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132DF" w14:textId="77777777" w:rsidR="00233BD5" w:rsidRPr="00454983" w:rsidRDefault="00233BD5" w:rsidP="00233BD5">
      <w:pPr>
        <w:pStyle w:val="Ttulo1"/>
        <w:shd w:val="clear" w:color="auto" w:fill="FFFFFF"/>
        <w:spacing w:before="0"/>
        <w:rPr>
          <w:rFonts w:cs="Arial"/>
          <w:b/>
          <w:bCs/>
          <w:color w:val="111111"/>
          <w:sz w:val="18"/>
          <w:szCs w:val="18"/>
        </w:rPr>
      </w:pPr>
      <w:r w:rsidRPr="00454983">
        <w:rPr>
          <w:rFonts w:cs="Arial"/>
          <w:color w:val="111111"/>
          <w:sz w:val="18"/>
          <w:szCs w:val="18"/>
        </w:rPr>
        <w:t>.“Narrar por escrito desde un personaje”. E. Ferreiro, Ana Siro</w:t>
      </w:r>
    </w:p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45"/>
        <w:gridCol w:w="6646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177A2AEF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70814">
              <w:rPr>
                <w:rFonts w:ascii="Arial Narrow" w:hAnsi="Arial Narrow"/>
                <w:sz w:val="20"/>
                <w:szCs w:val="20"/>
              </w:rPr>
              <w:t>Silvia Banda Servín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6D079598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70814">
              <w:rPr>
                <w:rFonts w:ascii="Arial Narrow" w:hAnsi="Arial Narrow"/>
                <w:sz w:val="20"/>
                <w:szCs w:val="20"/>
              </w:rPr>
              <w:t xml:space="preserve"> Creación Literaria</w:t>
            </w:r>
          </w:p>
        </w:tc>
        <w:tc>
          <w:tcPr>
            <w:tcW w:w="6646" w:type="dxa"/>
          </w:tcPr>
          <w:p w14:paraId="6CB7459D" w14:textId="1373460D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70814">
              <w:rPr>
                <w:rFonts w:ascii="Arial Narrow" w:hAnsi="Arial Narrow" w:cs="Arial"/>
                <w:sz w:val="20"/>
                <w:szCs w:val="20"/>
              </w:rPr>
              <w:t>Sexto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526"/>
        <w:gridCol w:w="2595"/>
        <w:gridCol w:w="2617"/>
        <w:gridCol w:w="2618"/>
      </w:tblGrid>
      <w:tr w:rsidR="0079486D" w:rsidRPr="00202062" w14:paraId="22AB2251" w14:textId="77777777" w:rsidTr="00A1728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A1728A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26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B123A03" w14:textId="77777777" w:rsidR="00E90FA9" w:rsidRDefault="00C70814" w:rsidP="00C70814">
            <w:pPr>
              <w:pStyle w:val="Prrafodelista"/>
              <w:numPr>
                <w:ilvl w:val="0"/>
                <w:numId w:val="2"/>
              </w:numPr>
              <w:spacing w:before="40" w:after="40"/>
              <w:ind w:left="322"/>
              <w:rPr>
                <w:rFonts w:ascii="Arial Narrow" w:hAnsi="Arial Narrow"/>
                <w:sz w:val="20"/>
                <w:szCs w:val="20"/>
              </w:rPr>
            </w:pPr>
            <w:r w:rsidRPr="00C70814">
              <w:rPr>
                <w:rFonts w:ascii="Arial Narrow" w:hAnsi="Arial Narrow"/>
                <w:sz w:val="20"/>
                <w:szCs w:val="20"/>
              </w:rPr>
              <w:t>Dinámica de presentación “Si yo pudiera”</w:t>
            </w:r>
          </w:p>
          <w:p w14:paraId="560AA89A" w14:textId="5E57E5CC" w:rsidR="00C70814" w:rsidRPr="00C70814" w:rsidRDefault="00C70814" w:rsidP="00C70814">
            <w:pPr>
              <w:pStyle w:val="Prrafodelista"/>
              <w:numPr>
                <w:ilvl w:val="0"/>
                <w:numId w:val="2"/>
              </w:numPr>
              <w:spacing w:before="40" w:after="40"/>
              <w:ind w:left="32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del encuadre</w:t>
            </w:r>
          </w:p>
        </w:tc>
        <w:tc>
          <w:tcPr>
            <w:tcW w:w="526" w:type="dxa"/>
            <w:vAlign w:val="center"/>
          </w:tcPr>
          <w:p w14:paraId="71F2ECA4" w14:textId="5C52BB33" w:rsidR="00E90FA9" w:rsidRPr="00C70814" w:rsidRDefault="00C70814" w:rsidP="00E90FA9">
            <w:pPr>
              <w:spacing w:before="40" w:after="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70814">
              <w:rPr>
                <w:rFonts w:ascii="Arial Narrow" w:hAnsi="Arial Narrow"/>
                <w:sz w:val="24"/>
                <w:szCs w:val="24"/>
              </w:rPr>
              <w:t>sí</w:t>
            </w:r>
          </w:p>
        </w:tc>
        <w:tc>
          <w:tcPr>
            <w:tcW w:w="2595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D54719F" w14:textId="77777777" w:rsidR="00E90FA9" w:rsidRDefault="00C7081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Participación oral</w:t>
            </w:r>
          </w:p>
          <w:p w14:paraId="6D757607" w14:textId="7183E83E" w:rsidR="00C70814" w:rsidRPr="00C70814" w:rsidRDefault="00C70814" w:rsidP="00C70814">
            <w:pPr>
              <w:pStyle w:val="Prrafodelista"/>
              <w:numPr>
                <w:ilvl w:val="0"/>
                <w:numId w:val="2"/>
              </w:numPr>
              <w:spacing w:before="40" w:after="40"/>
              <w:ind w:left="445" w:hanging="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Firma de acuerdos</w:t>
            </w:r>
          </w:p>
        </w:tc>
        <w:tc>
          <w:tcPr>
            <w:tcW w:w="2618" w:type="dxa"/>
          </w:tcPr>
          <w:p w14:paraId="4E3DD7CA" w14:textId="20FFE976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0C3CD8B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13B416D" w14:textId="77777777" w:rsidR="00E90FA9" w:rsidRDefault="00B21551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Literatura infantil y alfabetización</w:t>
            </w:r>
          </w:p>
          <w:p w14:paraId="57C127FE" w14:textId="77777777" w:rsidR="00B21551" w:rsidRDefault="00B21551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Alimentar la capacidad metafórica</w:t>
            </w:r>
          </w:p>
          <w:p w14:paraId="465699D0" w14:textId="3F83540E" w:rsidR="00B21551" w:rsidRPr="00202062" w:rsidRDefault="00B21551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Arte y juego en los niños pequeños</w:t>
            </w:r>
          </w:p>
        </w:tc>
        <w:tc>
          <w:tcPr>
            <w:tcW w:w="526" w:type="dxa"/>
            <w:vAlign w:val="center"/>
          </w:tcPr>
          <w:p w14:paraId="035795AF" w14:textId="0FCB162A" w:rsidR="00E90FA9" w:rsidRPr="00B21551" w:rsidRDefault="00B21551" w:rsidP="00E90FA9">
            <w:pPr>
              <w:spacing w:before="40" w:after="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21551">
              <w:rPr>
                <w:rFonts w:ascii="Arial Narrow" w:hAnsi="Arial Narrow"/>
                <w:sz w:val="24"/>
                <w:szCs w:val="24"/>
              </w:rPr>
              <w:t>sí</w:t>
            </w:r>
          </w:p>
        </w:tc>
        <w:tc>
          <w:tcPr>
            <w:tcW w:w="2595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51FC3A2" w14:textId="57C48B21" w:rsidR="00E90FA9" w:rsidRPr="00202062" w:rsidRDefault="00B2155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Infografía</w:t>
            </w:r>
          </w:p>
        </w:tc>
        <w:tc>
          <w:tcPr>
            <w:tcW w:w="2618" w:type="dxa"/>
          </w:tcPr>
          <w:p w14:paraId="1EA0FAD7" w14:textId="6874EC48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0D0A9641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0E1EDBD" w14:textId="52B6BD48" w:rsidR="0037654B" w:rsidRPr="0037654B" w:rsidRDefault="0037654B" w:rsidP="0037654B">
            <w:pPr>
              <w:rPr>
                <w:rFonts w:ascii="Arial Narrow" w:hAnsi="Arial Narrow"/>
                <w:sz w:val="20"/>
                <w:szCs w:val="20"/>
              </w:rPr>
            </w:pPr>
            <w:r w:rsidRPr="0037654B">
              <w:rPr>
                <w:rFonts w:ascii="Arial Narrow" w:hAnsi="Arial Narrow"/>
                <w:sz w:val="20"/>
                <w:szCs w:val="20"/>
              </w:rPr>
              <w:t>El lenguaje en primer plano en la literatura infantil para la enseñanza y el aprendizaje inicial del lenguaje escrito”</w:t>
            </w:r>
          </w:p>
          <w:p w14:paraId="3856A2A5" w14:textId="366A3790" w:rsidR="00E90FA9" w:rsidRPr="0037654B" w:rsidRDefault="0037654B" w:rsidP="0037654B">
            <w:pPr>
              <w:rPr>
                <w:rFonts w:ascii="Arial Narrow" w:hAnsi="Arial Narrow"/>
                <w:sz w:val="20"/>
                <w:szCs w:val="20"/>
              </w:rPr>
            </w:pPr>
            <w:r w:rsidRPr="0037654B">
              <w:rPr>
                <w:rFonts w:ascii="Arial Narrow" w:hAnsi="Arial Narrow"/>
                <w:sz w:val="20"/>
                <w:szCs w:val="20"/>
              </w:rPr>
              <w:t>Sepúlveda, A. y Teberosky, A.</w:t>
            </w:r>
          </w:p>
        </w:tc>
        <w:tc>
          <w:tcPr>
            <w:tcW w:w="526" w:type="dxa"/>
            <w:vAlign w:val="center"/>
          </w:tcPr>
          <w:p w14:paraId="626A12B3" w14:textId="565A34A4" w:rsidR="00E90FA9" w:rsidRPr="0037654B" w:rsidRDefault="0037654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654B">
              <w:rPr>
                <w:rFonts w:ascii="Arial Narrow" w:hAnsi="Arial Narrow"/>
                <w:sz w:val="20"/>
                <w:szCs w:val="20"/>
              </w:rPr>
              <w:t>sí</w:t>
            </w:r>
          </w:p>
        </w:tc>
        <w:tc>
          <w:tcPr>
            <w:tcW w:w="2595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23DC8AA" w14:textId="77777777" w:rsidR="00E90FA9" w:rsidRDefault="0037654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Padlet</w:t>
            </w:r>
          </w:p>
          <w:p w14:paraId="5F278F04" w14:textId="5506B974" w:rsidR="0037654B" w:rsidRPr="00202062" w:rsidRDefault="0037654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mapa mental</w:t>
            </w:r>
          </w:p>
        </w:tc>
        <w:tc>
          <w:tcPr>
            <w:tcW w:w="2618" w:type="dxa"/>
          </w:tcPr>
          <w:p w14:paraId="0BA67CB3" w14:textId="59ACC5C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193C725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65CE4B12" w:rsidR="00E90FA9" w:rsidRPr="00202062" w:rsidRDefault="00983B6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Cómo acercarse a la literatura en la niñez</w:t>
            </w:r>
          </w:p>
        </w:tc>
        <w:tc>
          <w:tcPr>
            <w:tcW w:w="526" w:type="dxa"/>
            <w:vAlign w:val="center"/>
          </w:tcPr>
          <w:p w14:paraId="4B118A42" w14:textId="740B5755" w:rsidR="00E90FA9" w:rsidRPr="00202062" w:rsidRDefault="00983B6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86F29D6" w14:textId="77777777" w:rsidR="00E90FA9" w:rsidRDefault="00983B6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Rama de lectura oral de Juan Mata</w:t>
            </w:r>
          </w:p>
          <w:p w14:paraId="2C6363C1" w14:textId="517A60E8" w:rsidR="00983B69" w:rsidRPr="00202062" w:rsidRDefault="00983B6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7BF6AE90" w14:textId="2F00759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5895DFD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27979A4" w14:textId="77777777" w:rsidR="00233BD5" w:rsidRPr="00454983" w:rsidRDefault="00233BD5" w:rsidP="00233BD5">
            <w:pPr>
              <w:pStyle w:val="Ttulo1"/>
              <w:shd w:val="clear" w:color="auto" w:fill="FFFFFF"/>
              <w:spacing w:before="0"/>
              <w:outlineLvl w:val="0"/>
              <w:rPr>
                <w:rFonts w:cs="Arial"/>
                <w:b/>
                <w:bCs/>
                <w:color w:val="111111"/>
                <w:sz w:val="18"/>
                <w:szCs w:val="18"/>
              </w:rPr>
            </w:pPr>
            <w:r w:rsidRPr="00454983">
              <w:rPr>
                <w:rFonts w:cs="Arial"/>
                <w:color w:val="111111"/>
                <w:sz w:val="18"/>
                <w:szCs w:val="18"/>
              </w:rPr>
              <w:t>.“Narrar por escrito desde un personaje”. E. Ferreiro, Ana Siro</w:t>
            </w:r>
          </w:p>
          <w:p w14:paraId="1BB0FFE6" w14:textId="57CB73B0" w:rsidR="00E90FA9" w:rsidRPr="00233BD5" w:rsidRDefault="00233BD5" w:rsidP="00233BD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Evidencia de unidad</w:t>
            </w:r>
          </w:p>
        </w:tc>
        <w:tc>
          <w:tcPr>
            <w:tcW w:w="526" w:type="dxa"/>
            <w:vAlign w:val="center"/>
          </w:tcPr>
          <w:p w14:paraId="7055CF60" w14:textId="35FCAE6A" w:rsidR="00E90FA9" w:rsidRPr="00202062" w:rsidRDefault="00233BD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sí</w:t>
            </w:r>
          </w:p>
        </w:tc>
        <w:tc>
          <w:tcPr>
            <w:tcW w:w="2595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33AAB31" w14:textId="1CC830A3" w:rsidR="00E90FA9" w:rsidRPr="00202062" w:rsidRDefault="00233BD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Recreación de un cuento tradicional, narrado en primera persona</w:t>
            </w:r>
          </w:p>
        </w:tc>
        <w:tc>
          <w:tcPr>
            <w:tcW w:w="2618" w:type="dxa"/>
          </w:tcPr>
          <w:p w14:paraId="7CC62567" w14:textId="0EE8D9D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C624A3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05214C2" w14:textId="3465A475" w:rsidR="00E90FA9" w:rsidRPr="00D67505" w:rsidRDefault="00233BD5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Evaluación</w:t>
            </w:r>
            <w:r w:rsidR="0001509F">
              <w:rPr>
                <w:rFonts w:ascii="Arial Narrow" w:hAnsi="Arial Narrow"/>
                <w:sz w:val="20"/>
                <w:szCs w:val="20"/>
              </w:rPr>
              <w:t xml:space="preserve"> primera unidad</w:t>
            </w:r>
          </w:p>
        </w:tc>
        <w:tc>
          <w:tcPr>
            <w:tcW w:w="526" w:type="dxa"/>
            <w:vAlign w:val="center"/>
          </w:tcPr>
          <w:p w14:paraId="67F2F485" w14:textId="3F02703C" w:rsidR="00E90FA9" w:rsidRPr="00202062" w:rsidRDefault="00233BD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sí</w:t>
            </w:r>
          </w:p>
        </w:tc>
        <w:tc>
          <w:tcPr>
            <w:tcW w:w="2595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AD5D58E" w14:textId="77777777" w:rsidR="00E90FA9" w:rsidRDefault="00233BD5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Coevaluación</w:t>
            </w:r>
          </w:p>
          <w:p w14:paraId="56FEA167" w14:textId="22443E38" w:rsidR="00233BD5" w:rsidRPr="00D67505" w:rsidRDefault="00233BD5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Autoevaluación</w:t>
            </w:r>
          </w:p>
        </w:tc>
        <w:tc>
          <w:tcPr>
            <w:tcW w:w="2618" w:type="dxa"/>
          </w:tcPr>
          <w:p w14:paraId="34B55A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3DC8162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926A126" w14:textId="50E7347C" w:rsidR="00E90FA9" w:rsidRDefault="002D175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función del lenguaje</w:t>
            </w:r>
            <w:r w:rsidR="0001509F">
              <w:rPr>
                <w:rFonts w:ascii="Arial Narrow" w:hAnsi="Arial Narrow"/>
                <w:sz w:val="20"/>
                <w:szCs w:val="20"/>
              </w:rPr>
              <w:t>, Susana González</w:t>
            </w:r>
          </w:p>
          <w:p w14:paraId="2F26132B" w14:textId="3A62E988" w:rsidR="002D175F" w:rsidRPr="00202062" w:rsidRDefault="002D175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62BA3767" w14:textId="17A46D10" w:rsidR="00E90FA9" w:rsidRPr="00202062" w:rsidRDefault="002D175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sí</w:t>
            </w:r>
          </w:p>
        </w:tc>
        <w:tc>
          <w:tcPr>
            <w:tcW w:w="2595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EB56C5D" w14:textId="77777777" w:rsidR="00E90FA9" w:rsidRDefault="0001509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Cuadro comparativo</w:t>
            </w:r>
          </w:p>
          <w:p w14:paraId="3378964F" w14:textId="2AA8D4E5" w:rsidR="0001509F" w:rsidRPr="00202062" w:rsidRDefault="0001509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Padlet de ejemplos aplicando un modelo</w:t>
            </w:r>
          </w:p>
        </w:tc>
        <w:tc>
          <w:tcPr>
            <w:tcW w:w="2618" w:type="dxa"/>
          </w:tcPr>
          <w:p w14:paraId="342B154A" w14:textId="290EC3C7" w:rsidR="00E90FA9" w:rsidRPr="00202062" w:rsidRDefault="0001509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grupo de la sección B, hizo un trabajo muy bonito y creativo</w:t>
            </w:r>
          </w:p>
        </w:tc>
      </w:tr>
      <w:tr w:rsidR="00E90FA9" w:rsidRPr="00202062" w14:paraId="21BC2AD7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BCD6078" w14:textId="7D8D0AA8" w:rsidR="00E90FA9" w:rsidRPr="00202062" w:rsidRDefault="0001509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Análisis de narrativas infantiles y juveniles</w:t>
            </w:r>
          </w:p>
        </w:tc>
        <w:tc>
          <w:tcPr>
            <w:tcW w:w="526" w:type="dxa"/>
            <w:vAlign w:val="center"/>
          </w:tcPr>
          <w:p w14:paraId="00FAB583" w14:textId="4E730F17" w:rsidR="00E90FA9" w:rsidRPr="00202062" w:rsidRDefault="0001509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sí</w:t>
            </w:r>
          </w:p>
        </w:tc>
        <w:tc>
          <w:tcPr>
            <w:tcW w:w="2595" w:type="dxa"/>
            <w:vAlign w:val="center"/>
          </w:tcPr>
          <w:p w14:paraId="2D1214DE" w14:textId="198D22D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9B75DEB" w14:textId="23CC9E7B" w:rsidR="00E90FA9" w:rsidRPr="00202062" w:rsidRDefault="0001509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Esquema</w:t>
            </w:r>
          </w:p>
        </w:tc>
        <w:tc>
          <w:tcPr>
            <w:tcW w:w="2618" w:type="dxa"/>
          </w:tcPr>
          <w:p w14:paraId="7A9ADA7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0A46EAF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844ADC0" w14:textId="77777777" w:rsidR="00E90FA9" w:rsidRDefault="00966F63" w:rsidP="00E90FA9">
            <w:pPr>
              <w:spacing w:before="40" w:after="4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Cómo empezar a escribir historias” (2012, pp. 20-37) Alberto Chimal</w:t>
            </w:r>
          </w:p>
          <w:p w14:paraId="697CED0B" w14:textId="3DCA5ED0" w:rsidR="00966F63" w:rsidRPr="00202062" w:rsidRDefault="00966F6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La construcción del personaje literario.</w:t>
            </w:r>
          </w:p>
        </w:tc>
        <w:tc>
          <w:tcPr>
            <w:tcW w:w="526" w:type="dxa"/>
          </w:tcPr>
          <w:p w14:paraId="4340C8CC" w14:textId="04324D40" w:rsidR="00966F63" w:rsidRDefault="00966F6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  <w:p w14:paraId="20F71ADE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89EB96D" w14:textId="42CE7BA8" w:rsidR="00966F63" w:rsidRPr="00202062" w:rsidRDefault="00966F6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595" w:type="dxa"/>
          </w:tcPr>
          <w:p w14:paraId="7C3C8327" w14:textId="43243CC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807969" w14:textId="3B9CDCBD" w:rsidR="00E90FA9" w:rsidRPr="00202062" w:rsidRDefault="00966F6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power point</w:t>
            </w:r>
          </w:p>
        </w:tc>
        <w:tc>
          <w:tcPr>
            <w:tcW w:w="2618" w:type="dxa"/>
          </w:tcPr>
          <w:p w14:paraId="33BE8FEE" w14:textId="69F88D65" w:rsidR="00E90FA9" w:rsidRPr="00202062" w:rsidRDefault="00966F6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actividad de la construcción del personaje literario se aplazó para la siguiente semana, pues las alumnas asistieron a CTE.</w:t>
            </w:r>
          </w:p>
        </w:tc>
      </w:tr>
      <w:tr w:rsidR="00E90FA9" w:rsidRPr="00202062" w14:paraId="1BE7C191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C93B8F2" w14:textId="7CE97BC2" w:rsidR="00E90FA9" w:rsidRPr="001C0F47" w:rsidRDefault="00966F6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C0F47">
              <w:rPr>
                <w:rFonts w:cstheme="minorHAnsi"/>
                <w:bCs/>
                <w:iCs/>
                <w:sz w:val="18"/>
                <w:szCs w:val="18"/>
              </w:rPr>
              <w:t>Diseño de un video sobre la creación y presentación de un personaje</w:t>
            </w:r>
          </w:p>
        </w:tc>
        <w:tc>
          <w:tcPr>
            <w:tcW w:w="526" w:type="dxa"/>
          </w:tcPr>
          <w:p w14:paraId="4A2B16DF" w14:textId="0D1FE583" w:rsidR="00E90FA9" w:rsidRPr="00202062" w:rsidRDefault="001C0F4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sí</w:t>
            </w:r>
          </w:p>
        </w:tc>
        <w:tc>
          <w:tcPr>
            <w:tcW w:w="2595" w:type="dxa"/>
          </w:tcPr>
          <w:p w14:paraId="721945B2" w14:textId="423AEE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93B1F4" w14:textId="2274CC27" w:rsidR="00E90FA9" w:rsidRPr="00202062" w:rsidRDefault="001C0F4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de una historia con el personaje creado.</w:t>
            </w:r>
          </w:p>
        </w:tc>
        <w:tc>
          <w:tcPr>
            <w:tcW w:w="2618" w:type="dxa"/>
          </w:tcPr>
          <w:p w14:paraId="131EB3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7E2C652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54C65C6" w14:textId="3EAF6285" w:rsidR="00E90FA9" w:rsidRPr="00202062" w:rsidRDefault="001C0F4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Evaluación, coevaluación y hetroevaluación</w:t>
            </w:r>
          </w:p>
        </w:tc>
        <w:tc>
          <w:tcPr>
            <w:tcW w:w="526" w:type="dxa"/>
          </w:tcPr>
          <w:p w14:paraId="7EE92A2D" w14:textId="1EAC7B6F" w:rsidR="00E90FA9" w:rsidRPr="00202062" w:rsidRDefault="001C0F4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sí</w:t>
            </w:r>
          </w:p>
        </w:tc>
        <w:tc>
          <w:tcPr>
            <w:tcW w:w="2595" w:type="dxa"/>
          </w:tcPr>
          <w:p w14:paraId="52040AF7" w14:textId="30A7672F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258113" w14:textId="345A7CE3" w:rsidR="00E90FA9" w:rsidRPr="00202062" w:rsidRDefault="001C0F4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Escuela en red</w:t>
            </w:r>
          </w:p>
        </w:tc>
        <w:tc>
          <w:tcPr>
            <w:tcW w:w="2618" w:type="dxa"/>
          </w:tcPr>
          <w:p w14:paraId="39D55320" w14:textId="0A1A152D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3110954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B05675A" w14:textId="77777777" w:rsidR="001C0F47" w:rsidRDefault="001C0F4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Lectura  “Formación (Bildung) y creación literaria”</w:t>
            </w:r>
          </w:p>
          <w:p w14:paraId="4BF31A99" w14:textId="58F57581" w:rsidR="00E90FA9" w:rsidRPr="00202062" w:rsidRDefault="001C0F4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Animalario universal del Dr.Revillod</w:t>
            </w:r>
          </w:p>
        </w:tc>
        <w:tc>
          <w:tcPr>
            <w:tcW w:w="526" w:type="dxa"/>
          </w:tcPr>
          <w:p w14:paraId="485036E0" w14:textId="04DC4AF3" w:rsidR="00E90FA9" w:rsidRPr="00202062" w:rsidRDefault="001C0F4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sí</w:t>
            </w:r>
          </w:p>
        </w:tc>
        <w:tc>
          <w:tcPr>
            <w:tcW w:w="2595" w:type="dxa"/>
          </w:tcPr>
          <w:p w14:paraId="4855FA4E" w14:textId="6C7165B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EB88CEF" w14:textId="77777777" w:rsidR="001C0F47" w:rsidRPr="001C0F47" w:rsidRDefault="001C0F47" w:rsidP="001C0F47">
            <w:pPr>
              <w:pStyle w:val="Prrafodelista"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t>Extracción de ideas principales con su reflexión.</w:t>
            </w:r>
          </w:p>
          <w:p w14:paraId="25704E64" w14:textId="734F9780" w:rsidR="00E90FA9" w:rsidRPr="001C0F47" w:rsidRDefault="001C0F47" w:rsidP="001C0F47">
            <w:pPr>
              <w:pStyle w:val="Prrafodelista"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t>Presentación del animal fantástico creado.</w:t>
            </w:r>
          </w:p>
        </w:tc>
        <w:tc>
          <w:tcPr>
            <w:tcW w:w="2618" w:type="dxa"/>
          </w:tcPr>
          <w:p w14:paraId="607C13D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4161598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7458147" w14:textId="34E2FCB7" w:rsidR="00880B1C" w:rsidRDefault="00880B1C" w:rsidP="00880B1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t>Animalario universal</w:t>
            </w:r>
          </w:p>
          <w:p w14:paraId="182CE30C" w14:textId="0183E464" w:rsidR="00880B1C" w:rsidRPr="00880B1C" w:rsidRDefault="00880B1C" w:rsidP="00880B1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-Creación de una historia corta</w:t>
            </w:r>
          </w:p>
          <w:p w14:paraId="26E59AA9" w14:textId="38B8DEBB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516AFF8A" w14:textId="59449FF2" w:rsidR="00E90FA9" w:rsidRPr="00202062" w:rsidRDefault="00880B1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sí</w:t>
            </w:r>
          </w:p>
        </w:tc>
        <w:tc>
          <w:tcPr>
            <w:tcW w:w="2595" w:type="dxa"/>
          </w:tcPr>
          <w:p w14:paraId="10DA292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16377A41" w:rsidR="00E90FA9" w:rsidRPr="00202062" w:rsidRDefault="00880B1C" w:rsidP="001C0F4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Historia corta sobre el animal creado</w:t>
            </w:r>
          </w:p>
        </w:tc>
        <w:tc>
          <w:tcPr>
            <w:tcW w:w="2618" w:type="dxa"/>
          </w:tcPr>
          <w:p w14:paraId="3907320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84BE0B5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2D858725" w:rsidR="00E90FA9" w:rsidRPr="00202062" w:rsidRDefault="00880B1C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Recursos del humor</w:t>
            </w:r>
          </w:p>
        </w:tc>
        <w:tc>
          <w:tcPr>
            <w:tcW w:w="526" w:type="dxa"/>
          </w:tcPr>
          <w:p w14:paraId="140D07E8" w14:textId="3C62D458" w:rsidR="00E90FA9" w:rsidRPr="00202062" w:rsidRDefault="00880B1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sí</w:t>
            </w:r>
          </w:p>
        </w:tc>
        <w:tc>
          <w:tcPr>
            <w:tcW w:w="2595" w:type="dxa"/>
          </w:tcPr>
          <w:p w14:paraId="52F50B5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DC22F47" w14:textId="56567077" w:rsidR="00E90FA9" w:rsidRPr="00202062" w:rsidRDefault="00880B1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Participación oral en torno a la lectura, con argumentos y ejemplos</w:t>
            </w:r>
          </w:p>
        </w:tc>
        <w:tc>
          <w:tcPr>
            <w:tcW w:w="2618" w:type="dxa"/>
          </w:tcPr>
          <w:p w14:paraId="3D9C82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BEE91ED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lastRenderedPageBreak/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718487F6" w:rsidR="00E90FA9" w:rsidRPr="00202062" w:rsidRDefault="00B71F04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Evaluación </w:t>
            </w:r>
            <w:bookmarkStart w:id="0" w:name="_GoBack"/>
            <w:bookmarkEnd w:id="0"/>
          </w:p>
        </w:tc>
        <w:tc>
          <w:tcPr>
            <w:tcW w:w="526" w:type="dxa"/>
          </w:tcPr>
          <w:p w14:paraId="372DD350" w14:textId="5CF433DE" w:rsidR="00E90FA9" w:rsidRPr="00202062" w:rsidRDefault="00B71F0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Sí</w:t>
            </w:r>
          </w:p>
        </w:tc>
        <w:tc>
          <w:tcPr>
            <w:tcW w:w="2595" w:type="dxa"/>
          </w:tcPr>
          <w:p w14:paraId="741087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26EBBA31" w:rsidR="00E90FA9" w:rsidRPr="00202062" w:rsidRDefault="00B71F0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Autoevaluación y coevaluación</w:t>
            </w:r>
          </w:p>
        </w:tc>
        <w:tc>
          <w:tcPr>
            <w:tcW w:w="2618" w:type="dxa"/>
          </w:tcPr>
          <w:p w14:paraId="11E8D2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3BD84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09B70845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DC4F3F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D02DB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87676E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2B47CD2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A173D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D9A465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28966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3C6F1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57EF6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21059D3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E8D6E6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2D1637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5E0FA2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2EABA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6D58A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B4D0E9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634674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6BEFA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ED4DAA9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453"/>
        <w:gridCol w:w="4455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5BF7512A" w:rsidR="006C62BE" w:rsidRPr="00B71F04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  <w:u w:val="single"/>
              </w:rPr>
            </w:pPr>
            <w:r w:rsidRPr="00B71F04">
              <w:rPr>
                <w:rFonts w:ascii="Arial Narrow" w:hAnsi="Arial Narrow"/>
                <w:b/>
                <w:caps/>
                <w:sz w:val="20"/>
                <w:szCs w:val="20"/>
                <w:u w:val="single"/>
              </w:rPr>
              <w:t>__</w:t>
            </w:r>
            <w:r w:rsidR="00B71F04" w:rsidRPr="00B71F04">
              <w:rPr>
                <w:rFonts w:ascii="Arial Narrow" w:hAnsi="Arial Narrow"/>
                <w:b/>
                <w:caps/>
                <w:sz w:val="20"/>
                <w:szCs w:val="20"/>
                <w:u w:val="single"/>
              </w:rPr>
              <w:t>8</w:t>
            </w:r>
            <w:r w:rsidRPr="00B71F04">
              <w:rPr>
                <w:rFonts w:ascii="Arial Narrow" w:hAnsi="Arial Narrow"/>
                <w:b/>
                <w:caps/>
                <w:sz w:val="20"/>
                <w:szCs w:val="20"/>
                <w:u w:val="single"/>
              </w:rPr>
              <w:t>_____</w:t>
            </w:r>
          </w:p>
        </w:tc>
        <w:tc>
          <w:tcPr>
            <w:tcW w:w="4453" w:type="dxa"/>
          </w:tcPr>
          <w:p w14:paraId="00F980E1" w14:textId="594C2EBC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="00D83863" w:rsidRPr="00B71F04">
              <w:rPr>
                <w:rFonts w:ascii="Arial Narrow" w:hAnsi="Arial Narrow"/>
                <w:b/>
                <w:caps/>
                <w:sz w:val="20"/>
                <w:szCs w:val="20"/>
                <w:u w:val="single"/>
              </w:rPr>
              <w:t>_</w:t>
            </w:r>
            <w:r w:rsidR="00B71F04" w:rsidRPr="00B71F04">
              <w:rPr>
                <w:rFonts w:ascii="Arial Narrow" w:hAnsi="Arial Narrow"/>
                <w:b/>
                <w:caps/>
                <w:sz w:val="20"/>
                <w:szCs w:val="20"/>
                <w:u w:val="single"/>
              </w:rPr>
              <w:t>6.5</w:t>
            </w:r>
            <w:r w:rsidR="00D83863" w:rsidRPr="00B71F04">
              <w:rPr>
                <w:rFonts w:ascii="Arial Narrow" w:hAnsi="Arial Narrow"/>
                <w:b/>
                <w:caps/>
                <w:sz w:val="20"/>
                <w:szCs w:val="20"/>
                <w:u w:val="single"/>
              </w:rPr>
              <w:t>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0208EBA5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="005D1104" w:rsidRPr="00B71F04">
              <w:rPr>
                <w:rFonts w:ascii="Arial Narrow" w:hAnsi="Arial Narrow"/>
                <w:b/>
                <w:caps/>
                <w:sz w:val="20"/>
                <w:szCs w:val="20"/>
                <w:u w:val="single"/>
              </w:rPr>
              <w:t>____</w:t>
            </w:r>
            <w:r w:rsidR="00B71F04" w:rsidRPr="00B71F04">
              <w:rPr>
                <w:rFonts w:ascii="Arial Narrow" w:hAnsi="Arial Narrow"/>
                <w:b/>
                <w:caps/>
                <w:sz w:val="20"/>
                <w:szCs w:val="20"/>
                <w:u w:val="single"/>
              </w:rPr>
              <w:t>81</w:t>
            </w:r>
            <w:r w:rsidR="005D1104" w:rsidRPr="00B71F04">
              <w:rPr>
                <w:rFonts w:ascii="Arial Narrow" w:hAnsi="Arial Narrow"/>
                <w:b/>
                <w:caps/>
                <w:sz w:val="20"/>
                <w:szCs w:val="20"/>
                <w:u w:val="single"/>
              </w:rPr>
              <w:t>____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458E03BA" w:rsidR="00202062" w:rsidRPr="00202062" w:rsidRDefault="00B71F04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M. </w:t>
            </w:r>
            <w:r w:rsidRPr="00B71F04">
              <w:rPr>
                <w:rFonts w:ascii="Arial Narrow" w:hAnsi="Arial Narrow"/>
                <w:b/>
                <w:caps/>
                <w:sz w:val="20"/>
                <w:szCs w:val="20"/>
              </w:rPr>
              <w:t>Silvia Banda Servín</w:t>
            </w: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145F1" w14:textId="77777777" w:rsidR="0056625D" w:rsidRDefault="0056625D" w:rsidP="00D85453">
      <w:pPr>
        <w:spacing w:after="0" w:line="240" w:lineRule="auto"/>
      </w:pPr>
      <w:r>
        <w:separator/>
      </w:r>
    </w:p>
  </w:endnote>
  <w:endnote w:type="continuationSeparator" w:id="0">
    <w:p w14:paraId="40F7A352" w14:textId="77777777" w:rsidR="0056625D" w:rsidRDefault="0056625D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978DE" w14:textId="77777777" w:rsidR="0056625D" w:rsidRDefault="0056625D" w:rsidP="00D85453">
      <w:pPr>
        <w:spacing w:after="0" w:line="240" w:lineRule="auto"/>
      </w:pPr>
      <w:r>
        <w:separator/>
      </w:r>
    </w:p>
  </w:footnote>
  <w:footnote w:type="continuationSeparator" w:id="0">
    <w:p w14:paraId="6451E10D" w14:textId="77777777" w:rsidR="0056625D" w:rsidRDefault="0056625D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35"/>
      <w:gridCol w:w="7260"/>
      <w:gridCol w:w="2909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67D48"/>
    <w:multiLevelType w:val="hybridMultilevel"/>
    <w:tmpl w:val="D15EBDD6"/>
    <w:lvl w:ilvl="0" w:tplc="503EF18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53"/>
    <w:rsid w:val="0001509F"/>
    <w:rsid w:val="000158AF"/>
    <w:rsid w:val="0006595E"/>
    <w:rsid w:val="000877FB"/>
    <w:rsid w:val="000C70EE"/>
    <w:rsid w:val="0015508F"/>
    <w:rsid w:val="001C0F47"/>
    <w:rsid w:val="001E3DF5"/>
    <w:rsid w:val="00202062"/>
    <w:rsid w:val="00230079"/>
    <w:rsid w:val="00233BD5"/>
    <w:rsid w:val="0027594A"/>
    <w:rsid w:val="002A3391"/>
    <w:rsid w:val="002D175F"/>
    <w:rsid w:val="002F7FE1"/>
    <w:rsid w:val="0032488A"/>
    <w:rsid w:val="003319C0"/>
    <w:rsid w:val="00355A6D"/>
    <w:rsid w:val="0037654B"/>
    <w:rsid w:val="003A5238"/>
    <w:rsid w:val="004235A2"/>
    <w:rsid w:val="004A2E50"/>
    <w:rsid w:val="0056625D"/>
    <w:rsid w:val="00577558"/>
    <w:rsid w:val="005D1104"/>
    <w:rsid w:val="005D38E5"/>
    <w:rsid w:val="005E00E7"/>
    <w:rsid w:val="005E7FE7"/>
    <w:rsid w:val="00640D91"/>
    <w:rsid w:val="006A4046"/>
    <w:rsid w:val="006C62BE"/>
    <w:rsid w:val="006D2E92"/>
    <w:rsid w:val="006E5AB1"/>
    <w:rsid w:val="00756CF1"/>
    <w:rsid w:val="00770F46"/>
    <w:rsid w:val="00772F42"/>
    <w:rsid w:val="0079486D"/>
    <w:rsid w:val="007E302D"/>
    <w:rsid w:val="007F638A"/>
    <w:rsid w:val="00880B1C"/>
    <w:rsid w:val="008C7020"/>
    <w:rsid w:val="008D5F0E"/>
    <w:rsid w:val="008F46A9"/>
    <w:rsid w:val="009257FF"/>
    <w:rsid w:val="00966F63"/>
    <w:rsid w:val="009674D8"/>
    <w:rsid w:val="00972AE7"/>
    <w:rsid w:val="0097414E"/>
    <w:rsid w:val="00983B69"/>
    <w:rsid w:val="009B5A5A"/>
    <w:rsid w:val="009D047C"/>
    <w:rsid w:val="00A07AD8"/>
    <w:rsid w:val="00A1728A"/>
    <w:rsid w:val="00A63C34"/>
    <w:rsid w:val="00AA5754"/>
    <w:rsid w:val="00AF6084"/>
    <w:rsid w:val="00B16954"/>
    <w:rsid w:val="00B21551"/>
    <w:rsid w:val="00B46ECC"/>
    <w:rsid w:val="00B71F04"/>
    <w:rsid w:val="00BD20B6"/>
    <w:rsid w:val="00C047F2"/>
    <w:rsid w:val="00C205EA"/>
    <w:rsid w:val="00C40ACA"/>
    <w:rsid w:val="00C7000B"/>
    <w:rsid w:val="00C70814"/>
    <w:rsid w:val="00C84513"/>
    <w:rsid w:val="00C90C14"/>
    <w:rsid w:val="00CC439D"/>
    <w:rsid w:val="00D67505"/>
    <w:rsid w:val="00D83863"/>
    <w:rsid w:val="00D85453"/>
    <w:rsid w:val="00DD09E1"/>
    <w:rsid w:val="00DF1903"/>
    <w:rsid w:val="00E65944"/>
    <w:rsid w:val="00E81946"/>
    <w:rsid w:val="00E90FA9"/>
    <w:rsid w:val="00EB1314"/>
    <w:rsid w:val="00EF2218"/>
    <w:rsid w:val="00EF3DB0"/>
    <w:rsid w:val="00F03462"/>
    <w:rsid w:val="00F25038"/>
    <w:rsid w:val="00F25CB0"/>
    <w:rsid w:val="00F33E5E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4DE9D3C"/>
  <w15:docId w15:val="{7A437BAC-035A-45E4-95DF-1060ED86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3BD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33B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7F1A4-BAB2-40E1-96B7-2A988D508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4C5EC-5953-4684-A7DC-FE58416E185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62a9868-79a6-4b11-bbd9-6b498b860934"/>
  </ds:schemaRefs>
</ds:datastoreItem>
</file>

<file path=customXml/itemProps3.xml><?xml version="1.0" encoding="utf-8"?>
<ds:datastoreItem xmlns:ds="http://schemas.openxmlformats.org/officeDocument/2006/customXml" ds:itemID="{B33AAEA9-BC9A-4D3B-81B0-87C343573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Silvia Banda Servín</cp:lastModifiedBy>
  <cp:revision>9</cp:revision>
  <dcterms:created xsi:type="dcterms:W3CDTF">2021-04-29T17:27:00Z</dcterms:created>
  <dcterms:modified xsi:type="dcterms:W3CDTF">2021-06-29T12:09:00Z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