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AF9A" w14:textId="025BF99B" w:rsidR="00436018" w:rsidRDefault="00AB0876">
      <w:pPr>
        <w:rPr>
          <w:b/>
          <w:bCs/>
        </w:rPr>
      </w:pPr>
      <w:r>
        <w:rPr>
          <w:noProof/>
          <w:lang w:eastAsia="es-MX"/>
        </w:rPr>
        <w:drawing>
          <wp:anchor distT="0" distB="0" distL="114300" distR="114300" simplePos="0" relativeHeight="251659264" behindDoc="1" locked="0" layoutInCell="1" allowOverlap="1" wp14:anchorId="106A7506" wp14:editId="27BF4F4A">
            <wp:simplePos x="0" y="0"/>
            <wp:positionH relativeFrom="margin">
              <wp:align>center</wp:align>
            </wp:positionH>
            <wp:positionV relativeFrom="margin">
              <wp:posOffset>-558800</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53AF0AA0" w14:textId="35D1F6EB" w:rsidR="00796EB0" w:rsidRPr="009F089C" w:rsidRDefault="00796EB0" w:rsidP="0077770D">
      <w:pPr>
        <w:jc w:val="center"/>
        <w:rPr>
          <w:rFonts w:ascii="Arial" w:hAnsi="Arial" w:cs="Arial"/>
          <w:b/>
          <w:bCs/>
          <w:sz w:val="32"/>
          <w:szCs w:val="32"/>
        </w:rPr>
      </w:pPr>
      <w:bookmarkStart w:id="0" w:name="_gjdgxs"/>
      <w:bookmarkEnd w:id="0"/>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02D5142D" w14:textId="5B8DE4A5" w:rsidR="00796EB0" w:rsidRPr="00AB0876" w:rsidRDefault="00796EB0" w:rsidP="0077770D">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Narciso Rodríguez Espinoza</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373BC0B" w14:textId="25E5C051"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Sahima Guadalupe </w:t>
      </w:r>
      <w:r w:rsidR="00942BC5" w:rsidRPr="00AB0876">
        <w:rPr>
          <w:rFonts w:ascii="Arial" w:hAnsi="Arial" w:cs="Arial"/>
          <w:sz w:val="24"/>
          <w:szCs w:val="24"/>
        </w:rPr>
        <w:t>Beltrán Balandrán</w:t>
      </w:r>
      <w:r w:rsidR="006A5597">
        <w:rPr>
          <w:rFonts w:ascii="Arial" w:hAnsi="Arial" w:cs="Arial"/>
          <w:sz w:val="24"/>
          <w:szCs w:val="24"/>
        </w:rPr>
        <w:t xml:space="preserve"> #3</w:t>
      </w:r>
    </w:p>
    <w:p w14:paraId="412C8278" w14:textId="1D63CC0F"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942BC5">
        <w:rPr>
          <w:rFonts w:ascii="Arial" w:hAnsi="Arial" w:cs="Arial"/>
          <w:sz w:val="24"/>
          <w:szCs w:val="24"/>
        </w:rPr>
        <w:t>M</w:t>
      </w:r>
      <w:r w:rsidRPr="00AB0876">
        <w:rPr>
          <w:rFonts w:ascii="Arial" w:hAnsi="Arial" w:cs="Arial"/>
          <w:sz w:val="24"/>
          <w:szCs w:val="24"/>
        </w:rPr>
        <w:t>odelos pedagógicos</w:t>
      </w:r>
    </w:p>
    <w:p w14:paraId="639619D9" w14:textId="55106A0D" w:rsidR="00796EB0" w:rsidRPr="00AB0876"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2135D596" w14:textId="6C0CF330" w:rsidR="00942BC5" w:rsidRPr="00942BC5" w:rsidRDefault="00796EB0" w:rsidP="00796EB0">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5A5F31FC" w14:textId="5368AAF2" w:rsidR="00796EB0" w:rsidRPr="0077770D" w:rsidRDefault="00796EB0" w:rsidP="00796EB0">
      <w:pPr>
        <w:jc w:val="center"/>
        <w:rPr>
          <w:rFonts w:ascii="Arial" w:hAnsi="Arial" w:cs="Arial"/>
          <w:color w:val="000000"/>
          <w:sz w:val="20"/>
          <w:szCs w:val="20"/>
        </w:rPr>
      </w:pPr>
      <w:r w:rsidRPr="0077770D">
        <w:rPr>
          <w:rFonts w:ascii="Arial" w:hAnsi="Arial" w:cs="Arial"/>
          <w:color w:val="000000"/>
          <w:sz w:val="20"/>
          <w:szCs w:val="20"/>
        </w:rPr>
        <w:t>ENTENDER, ORIENTAR Y DIRIGIR LA EDUCACIÓN: ENTRE LA TRADICIÓN Y LA INNOVACIÓN.</w:t>
      </w:r>
    </w:p>
    <w:p w14:paraId="7172E70E" w14:textId="77777777" w:rsidR="006A5597" w:rsidRPr="0077770D" w:rsidRDefault="006A5597" w:rsidP="0077770D">
      <w:pPr>
        <w:rPr>
          <w:rFonts w:ascii="Arial"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8"/>
      </w:tblGrid>
      <w:tr w:rsidR="00796EB0" w:rsidRPr="0077770D" w14:paraId="4B9D1F4A" w14:textId="77777777" w:rsidTr="00AA2DB1">
        <w:trPr>
          <w:tblCellSpacing w:w="15" w:type="dxa"/>
        </w:trPr>
        <w:tc>
          <w:tcPr>
            <w:tcW w:w="0" w:type="auto"/>
            <w:hideMark/>
          </w:tcPr>
          <w:p w14:paraId="110D706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Detecta los procesos de aprendizaje de sus alumnos para favorecer su desarrollo cognitivo y socioemocional.</w:t>
            </w:r>
          </w:p>
        </w:tc>
      </w:tr>
    </w:tbl>
    <w:p w14:paraId="65C642DB"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13270F2D" w14:textId="77777777" w:rsidTr="00AA2DB1">
        <w:trPr>
          <w:tblCellSpacing w:w="15" w:type="dxa"/>
        </w:trPr>
        <w:tc>
          <w:tcPr>
            <w:tcW w:w="0" w:type="auto"/>
            <w:hideMark/>
          </w:tcPr>
          <w:p w14:paraId="01FFB7C2"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A394C0B"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Aplica el plan y programas de estudio para alcanzar los propósitos educativos y contribuir al pleno desenvolvimiento de las capacidades de sus alumnos.</w:t>
            </w:r>
          </w:p>
        </w:tc>
      </w:tr>
    </w:tbl>
    <w:p w14:paraId="5C7DFF46"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098B234D" w14:textId="77777777" w:rsidTr="00AA2DB1">
        <w:trPr>
          <w:tblCellSpacing w:w="15" w:type="dxa"/>
        </w:trPr>
        <w:tc>
          <w:tcPr>
            <w:tcW w:w="0" w:type="auto"/>
            <w:hideMark/>
          </w:tcPr>
          <w:p w14:paraId="68B6F6AC"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E2200F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Integra recursos de la investigación educativa para enriquecer su práctica profesional, expresando su interés por el conocimiento, la ciencia y la mejora de la educación.</w:t>
            </w:r>
          </w:p>
        </w:tc>
      </w:tr>
    </w:tbl>
    <w:p w14:paraId="39D5FD37"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750"/>
      </w:tblGrid>
      <w:tr w:rsidR="00796EB0" w:rsidRPr="0077770D" w14:paraId="7EFE8191" w14:textId="77777777" w:rsidTr="00AA2DB1">
        <w:trPr>
          <w:tblCellSpacing w:w="15" w:type="dxa"/>
        </w:trPr>
        <w:tc>
          <w:tcPr>
            <w:tcW w:w="0" w:type="auto"/>
            <w:hideMark/>
          </w:tcPr>
          <w:p w14:paraId="61600251"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3B45C760"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Actúa de manera ética ante la diversidad de situaciones que se presentan en la práctica profesional.</w:t>
            </w:r>
          </w:p>
        </w:tc>
      </w:tr>
    </w:tbl>
    <w:p w14:paraId="5322164B" w14:textId="77777777" w:rsidR="00BF482D" w:rsidRDefault="006A5597" w:rsidP="00BF482D">
      <w:pPr>
        <w:jc w:val="center"/>
        <w:rPr>
          <w:rFonts w:ascii="Arial" w:hAnsi="Arial" w:cs="Arial"/>
        </w:rPr>
      </w:pPr>
      <w:r w:rsidRPr="0077770D">
        <w:rPr>
          <w:rFonts w:ascii="Arial" w:hAnsi="Arial" w:cs="Arial"/>
        </w:rPr>
        <w:t>15 de marzo del 2021</w:t>
      </w:r>
    </w:p>
    <w:p w14:paraId="158B2B3E" w14:textId="42445949" w:rsidR="001F40F5" w:rsidRPr="00BF482D" w:rsidRDefault="001F40F5" w:rsidP="00BF482D">
      <w:pPr>
        <w:jc w:val="center"/>
        <w:rPr>
          <w:rFonts w:ascii="Arial" w:hAnsi="Arial" w:cs="Arial"/>
        </w:rPr>
      </w:pPr>
      <w:r w:rsidRPr="006A5597">
        <w:rPr>
          <w:rFonts w:ascii="Arial" w:hAnsi="Arial" w:cs="Arial"/>
          <w:b/>
          <w:bCs/>
          <w:sz w:val="24"/>
          <w:szCs w:val="24"/>
        </w:rPr>
        <w:lastRenderedPageBreak/>
        <w:t xml:space="preserve">Actividad </w:t>
      </w:r>
    </w:p>
    <w:p w14:paraId="3AB4951C" w14:textId="23500220" w:rsidR="001F40F5" w:rsidRPr="006A5597" w:rsidRDefault="001F40F5" w:rsidP="001F40F5">
      <w:pPr>
        <w:rPr>
          <w:rFonts w:ascii="Arial" w:hAnsi="Arial" w:cs="Arial"/>
          <w:sz w:val="24"/>
          <w:szCs w:val="24"/>
        </w:rPr>
      </w:pPr>
      <w:r w:rsidRPr="006A5597">
        <w:rPr>
          <w:rFonts w:ascii="Arial" w:hAnsi="Arial" w:cs="Arial"/>
          <w:b/>
          <w:bCs/>
          <w:sz w:val="24"/>
          <w:szCs w:val="24"/>
        </w:rPr>
        <w:t>Responder a los cuestionamientos en binas</w:t>
      </w:r>
      <w:r w:rsidRPr="006A5597">
        <w:rPr>
          <w:rFonts w:ascii="Arial" w:hAnsi="Arial" w:cs="Arial"/>
          <w:sz w:val="24"/>
          <w:szCs w:val="24"/>
        </w:rPr>
        <w:t xml:space="preserve">: </w:t>
      </w:r>
    </w:p>
    <w:p w14:paraId="4F6E3DE5" w14:textId="0ED48770" w:rsidR="001F40F5" w:rsidRPr="006A5597" w:rsidRDefault="001F40F5" w:rsidP="001F40F5">
      <w:pPr>
        <w:rPr>
          <w:rFonts w:ascii="Arial" w:hAnsi="Arial" w:cs="Arial"/>
          <w:b/>
          <w:sz w:val="24"/>
          <w:szCs w:val="24"/>
        </w:rPr>
      </w:pPr>
      <w:r w:rsidRPr="006A5597">
        <w:rPr>
          <w:rFonts w:ascii="Arial" w:hAnsi="Arial" w:cs="Arial"/>
          <w:b/>
          <w:sz w:val="24"/>
          <w:szCs w:val="24"/>
        </w:rPr>
        <w:t>De manera libre elaborar sus binas por afinidad</w:t>
      </w:r>
    </w:p>
    <w:p w14:paraId="3CC91B67" w14:textId="1B527730" w:rsidR="001F40F5" w:rsidRPr="006A5597" w:rsidRDefault="00B457C2" w:rsidP="001F40F5">
      <w:pPr>
        <w:rPr>
          <w:rFonts w:ascii="Arial" w:hAnsi="Arial" w:cs="Arial"/>
          <w:b/>
          <w:sz w:val="24"/>
          <w:szCs w:val="24"/>
        </w:rPr>
      </w:pPr>
      <w:r w:rsidRPr="006A5597">
        <w:rPr>
          <w:rFonts w:ascii="Arial" w:hAnsi="Arial" w:cs="Arial"/>
          <w:b/>
          <w:sz w:val="24"/>
          <w:szCs w:val="24"/>
        </w:rPr>
        <w:t>- ¿</w:t>
      </w:r>
      <w:r w:rsidR="001F40F5" w:rsidRPr="006A5597">
        <w:rPr>
          <w:rFonts w:ascii="Arial" w:hAnsi="Arial" w:cs="Arial"/>
          <w:b/>
          <w:sz w:val="24"/>
          <w:szCs w:val="24"/>
        </w:rPr>
        <w:t>Cuáles son los planteamientos que caracterizan el discurso de las más</w:t>
      </w:r>
    </w:p>
    <w:p w14:paraId="0A2D1C28" w14:textId="5DEECC05" w:rsidR="001F40F5" w:rsidRPr="006A5597" w:rsidRDefault="00246393" w:rsidP="001F40F5">
      <w:pPr>
        <w:rPr>
          <w:rFonts w:ascii="Arial" w:hAnsi="Arial" w:cs="Arial"/>
          <w:b/>
          <w:sz w:val="24"/>
          <w:szCs w:val="24"/>
        </w:rPr>
      </w:pPr>
      <w:r w:rsidRPr="006A5597">
        <w:rPr>
          <w:rFonts w:ascii="Arial" w:hAnsi="Arial" w:cs="Arial"/>
          <w:b/>
          <w:sz w:val="24"/>
          <w:szCs w:val="24"/>
        </w:rPr>
        <w:t>Recientes</w:t>
      </w:r>
      <w:r w:rsidR="001F40F5" w:rsidRPr="006A5597">
        <w:rPr>
          <w:rFonts w:ascii="Arial" w:hAnsi="Arial" w:cs="Arial"/>
          <w:b/>
          <w:sz w:val="24"/>
          <w:szCs w:val="24"/>
        </w:rPr>
        <w:t xml:space="preserve"> reformas educativas en nuestro país con respecto al sujeto se</w:t>
      </w:r>
    </w:p>
    <w:p w14:paraId="7F9DE6EB" w14:textId="6BF1576E" w:rsidR="001F40F5" w:rsidRPr="006A5597" w:rsidRDefault="00436018" w:rsidP="001F40F5">
      <w:pPr>
        <w:rPr>
          <w:rFonts w:ascii="Arial" w:hAnsi="Arial" w:cs="Arial"/>
          <w:sz w:val="24"/>
          <w:szCs w:val="24"/>
        </w:rPr>
      </w:pPr>
      <w:proofErr w:type="gramStart"/>
      <w:r w:rsidRPr="006A5597">
        <w:rPr>
          <w:rFonts w:ascii="Arial" w:hAnsi="Arial" w:cs="Arial"/>
          <w:b/>
          <w:sz w:val="24"/>
          <w:szCs w:val="24"/>
        </w:rPr>
        <w:t>Aspira</w:t>
      </w:r>
      <w:r w:rsidR="001F40F5" w:rsidRPr="006A5597">
        <w:rPr>
          <w:rFonts w:ascii="Arial" w:hAnsi="Arial" w:cs="Arial"/>
          <w:b/>
          <w:sz w:val="24"/>
          <w:szCs w:val="24"/>
        </w:rPr>
        <w:t xml:space="preserve"> forma</w:t>
      </w:r>
      <w:r w:rsidR="00B457C2">
        <w:rPr>
          <w:rFonts w:ascii="Arial" w:hAnsi="Arial" w:cs="Arial"/>
          <w:b/>
          <w:sz w:val="24"/>
          <w:szCs w:val="24"/>
        </w:rPr>
        <w:t>r?</w:t>
      </w:r>
      <w:proofErr w:type="gramEnd"/>
    </w:p>
    <w:p w14:paraId="562523F6" w14:textId="08EDD1EC" w:rsidR="00436018" w:rsidRPr="009F089C" w:rsidRDefault="004132AE"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El principal planteamiento</w:t>
      </w:r>
      <w:r w:rsidR="00436018" w:rsidRPr="009F089C">
        <w:rPr>
          <w:rFonts w:ascii="Arial" w:hAnsi="Arial" w:cs="Arial"/>
          <w:color w:val="000000" w:themeColor="text1"/>
          <w:sz w:val="24"/>
          <w:szCs w:val="24"/>
          <w:shd w:val="clear" w:color="auto" w:fill="FFFFFF"/>
        </w:rPr>
        <w:t xml:space="preserve"> de la Reforma Educativa es que la </w:t>
      </w:r>
      <w:r w:rsidR="00436018" w:rsidRPr="00C0027A">
        <w:rPr>
          <w:rFonts w:ascii="Arial" w:hAnsi="Arial" w:cs="Arial"/>
          <w:color w:val="000000" w:themeColor="text1"/>
          <w:sz w:val="24"/>
          <w:szCs w:val="24"/>
          <w:highlight w:val="yellow"/>
          <w:shd w:val="clear" w:color="auto" w:fill="FFFFFF"/>
        </w:rPr>
        <w:t>Educación pública, además de ser laica y gratuita, sea de calidad e incluyente</w:t>
      </w:r>
      <w:r w:rsidR="00436018" w:rsidRPr="009F089C">
        <w:rPr>
          <w:rFonts w:ascii="Arial" w:hAnsi="Arial" w:cs="Arial"/>
          <w:color w:val="000000" w:themeColor="text1"/>
          <w:sz w:val="24"/>
          <w:szCs w:val="24"/>
          <w:shd w:val="clear" w:color="auto" w:fill="FFFFFF"/>
        </w:rPr>
        <w:t xml:space="preserve">. Esto significa no sólo que el Estado </w:t>
      </w:r>
      <w:r w:rsidR="00436018" w:rsidRPr="00C0027A">
        <w:rPr>
          <w:rFonts w:ascii="Arial" w:hAnsi="Arial" w:cs="Arial"/>
          <w:color w:val="000000" w:themeColor="text1"/>
          <w:sz w:val="24"/>
          <w:szCs w:val="24"/>
          <w:highlight w:val="yellow"/>
          <w:shd w:val="clear" w:color="auto" w:fill="FFFFFF"/>
        </w:rPr>
        <w:t>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69AFEF6" w14:textId="60A3E021" w:rsidR="004132AE" w:rsidRPr="009F089C" w:rsidRDefault="006528EB"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Así c</w:t>
      </w:r>
      <w:r w:rsidR="004132AE" w:rsidRPr="009F089C">
        <w:rPr>
          <w:rFonts w:ascii="Arial" w:hAnsi="Arial" w:cs="Arial"/>
          <w:color w:val="000000" w:themeColor="text1"/>
          <w:sz w:val="24"/>
          <w:szCs w:val="24"/>
          <w:shd w:val="clear" w:color="auto" w:fill="FFFFFF"/>
        </w:rPr>
        <w:t>omo expresan los Fines de la Educación, el egresado de la educación obligatoria</w:t>
      </w:r>
      <w:r w:rsidR="00246393" w:rsidRPr="009F089C">
        <w:rPr>
          <w:rFonts w:ascii="Arial" w:hAnsi="Arial" w:cs="Arial"/>
          <w:color w:val="000000" w:themeColor="text1"/>
          <w:sz w:val="24"/>
          <w:szCs w:val="24"/>
          <w:shd w:val="clear" w:color="auto" w:fill="FFFFFF"/>
        </w:rPr>
        <w:t xml:space="preserve"> debe expresarse correctamente </w:t>
      </w:r>
      <w:r w:rsidR="004132AE" w:rsidRPr="009F089C">
        <w:rPr>
          <w:rFonts w:ascii="Arial" w:hAnsi="Arial" w:cs="Arial"/>
          <w:color w:val="000000" w:themeColor="text1"/>
          <w:sz w:val="24"/>
          <w:szCs w:val="24"/>
          <w:shd w:val="clear" w:color="auto" w:fill="FFFFFF"/>
        </w:rPr>
        <w:t>oralmente</w:t>
      </w:r>
      <w:r w:rsidR="00246393" w:rsidRPr="009F089C">
        <w:rPr>
          <w:rFonts w:ascii="Arial" w:hAnsi="Arial" w:cs="Arial"/>
          <w:color w:val="000000" w:themeColor="text1"/>
          <w:sz w:val="24"/>
          <w:szCs w:val="24"/>
          <w:shd w:val="clear" w:color="auto" w:fill="FFFFFF"/>
        </w:rPr>
        <w:t xml:space="preserve"> y por escrito</w:t>
      </w:r>
      <w:r w:rsidR="004132AE" w:rsidRPr="009F089C">
        <w:rPr>
          <w:rFonts w:ascii="Arial" w:hAnsi="Arial" w:cs="Arial"/>
          <w:color w:val="000000" w:themeColor="text1"/>
          <w:sz w:val="24"/>
          <w:szCs w:val="24"/>
          <w:shd w:val="clear" w:color="auto" w:fill="FFFFFF"/>
        </w:rPr>
        <w:t xml:space="preserve"> con confianza, eficacia y asertividad, tanto en español como en una lengua indígena, en caso de hablarla, y en inglés. Debe emplear el pensamiento hipotético, lógico y matemático para formular y resolver problemas, además de ser competente y responsable en el uso de las Tecnologías de la Información y la Comunicación. Debe también cuidar su salud física y mental, orientarse a partir de valores y ser empático al relacionarse con otras personas y culturas, entre otros rasgos.</w:t>
      </w:r>
    </w:p>
    <w:p w14:paraId="68A5B3B9" w14:textId="432811C6" w:rsidR="00246393" w:rsidRPr="009F089C" w:rsidRDefault="00246393" w:rsidP="001F40F5">
      <w:pPr>
        <w:rPr>
          <w:rFonts w:ascii="Arial" w:hAnsi="Arial" w:cs="Arial"/>
          <w:color w:val="000000" w:themeColor="text1"/>
          <w:sz w:val="24"/>
          <w:szCs w:val="24"/>
        </w:rPr>
      </w:pPr>
      <w:r w:rsidRPr="009F089C">
        <w:rPr>
          <w:rFonts w:ascii="Arial" w:hAnsi="Arial" w:cs="Arial"/>
          <w:color w:val="000000" w:themeColor="text1"/>
          <w:sz w:val="24"/>
          <w:szCs w:val="24"/>
          <w:shd w:val="clear" w:color="auto" w:fill="FFFFFF"/>
        </w:rPr>
        <w:t xml:space="preserve">Se plantea un sistema que concentra sus recursos en fortalecer a las comunidades educativas para conocerlas mejor y facilitar que atiendan sus necesidades particulares con mayor autonomía de gestión. Por ello, el Modelo </w:t>
      </w:r>
      <w:r w:rsidRPr="00704932">
        <w:rPr>
          <w:rFonts w:ascii="Arial" w:hAnsi="Arial" w:cs="Arial"/>
          <w:color w:val="000000" w:themeColor="text1"/>
          <w:sz w:val="24"/>
          <w:szCs w:val="24"/>
          <w:highlight w:val="yellow"/>
          <w:shd w:val="clear" w:color="auto" w:fill="FFFFFF"/>
        </w:rPr>
        <w:t>plantea que, primero, se brinde una mejor infraestructura y recursos para los planteles que más lo necesitan, que las becas beneficien a los alumnos con mayores carencias, primordialmente a aquellos cuyas familias se encuentran en los de ingreso más bajos, que los niños y jóvenes con discapacidad tengan la misma posibilidad de acudir, permanecer y concluir su educación.</w:t>
      </w:r>
    </w:p>
    <w:p w14:paraId="3819CFDD" w14:textId="77777777" w:rsidR="00BF482D" w:rsidRDefault="00BF482D" w:rsidP="001F40F5">
      <w:pPr>
        <w:rPr>
          <w:rFonts w:ascii="Arial" w:hAnsi="Arial" w:cs="Arial"/>
          <w:b/>
          <w:sz w:val="24"/>
          <w:szCs w:val="24"/>
        </w:rPr>
      </w:pPr>
    </w:p>
    <w:p w14:paraId="572CED7F" w14:textId="77777777" w:rsidR="00BF482D" w:rsidRDefault="00BF482D" w:rsidP="001F40F5">
      <w:pPr>
        <w:rPr>
          <w:rFonts w:ascii="Arial" w:hAnsi="Arial" w:cs="Arial"/>
          <w:b/>
          <w:sz w:val="24"/>
          <w:szCs w:val="24"/>
        </w:rPr>
      </w:pPr>
    </w:p>
    <w:p w14:paraId="67B0D502" w14:textId="51482128" w:rsidR="001F40F5" w:rsidRPr="006A5597" w:rsidRDefault="001F40F5" w:rsidP="001F40F5">
      <w:pPr>
        <w:rPr>
          <w:rFonts w:ascii="Arial" w:hAnsi="Arial" w:cs="Arial"/>
          <w:b/>
          <w:sz w:val="24"/>
          <w:szCs w:val="24"/>
        </w:rPr>
      </w:pPr>
      <w:r w:rsidRPr="006A5597">
        <w:rPr>
          <w:rFonts w:ascii="Arial" w:hAnsi="Arial" w:cs="Arial"/>
          <w:b/>
          <w:sz w:val="24"/>
          <w:szCs w:val="24"/>
        </w:rPr>
        <w:lastRenderedPageBreak/>
        <w:t xml:space="preserve"> ¿Qué tipo de conocimientos y valores se desean transmitir?</w:t>
      </w:r>
    </w:p>
    <w:p w14:paraId="3ED6BDFA" w14:textId="692DF4E2" w:rsidR="00246393" w:rsidRPr="009F089C" w:rsidRDefault="00246393" w:rsidP="001F40F5">
      <w:pPr>
        <w:rPr>
          <w:rFonts w:ascii="Arial" w:hAnsi="Arial" w:cs="Arial"/>
          <w:color w:val="000000" w:themeColor="text1"/>
          <w:sz w:val="24"/>
          <w:szCs w:val="24"/>
          <w:shd w:val="clear" w:color="auto" w:fill="FFFFFF"/>
        </w:rPr>
      </w:pPr>
      <w:r w:rsidRPr="00A70C5F">
        <w:rPr>
          <w:rFonts w:ascii="Arial" w:hAnsi="Arial" w:cs="Arial"/>
          <w:b/>
          <w:bCs/>
          <w:sz w:val="24"/>
          <w:szCs w:val="24"/>
          <w:u w:val="single"/>
        </w:rPr>
        <w:t>Inclusión y equidad</w:t>
      </w:r>
      <w:r w:rsidRPr="009F089C">
        <w:rPr>
          <w:rFonts w:ascii="Arial" w:hAnsi="Arial" w:cs="Arial"/>
          <w:b/>
          <w:bCs/>
          <w:color w:val="000000" w:themeColor="text1"/>
          <w:sz w:val="24"/>
          <w:szCs w:val="24"/>
          <w:u w:val="single"/>
        </w:rPr>
        <w:t>:</w:t>
      </w:r>
      <w:r w:rsidRPr="009F089C">
        <w:rPr>
          <w:rFonts w:ascii="Arial" w:hAnsi="Arial" w:cs="Arial"/>
          <w:color w:val="000000" w:themeColor="text1"/>
          <w:sz w:val="24"/>
          <w:szCs w:val="24"/>
        </w:rPr>
        <w:t xml:space="preserve"> </w:t>
      </w:r>
      <w:r w:rsidR="00A70C5F" w:rsidRPr="00704932">
        <w:rPr>
          <w:rFonts w:ascii="Arial" w:hAnsi="Arial" w:cs="Arial"/>
          <w:color w:val="000000" w:themeColor="text1"/>
          <w:sz w:val="24"/>
          <w:szCs w:val="24"/>
          <w:highlight w:val="yellow"/>
        </w:rPr>
        <w:t>U</w:t>
      </w:r>
      <w:r w:rsidRPr="00704932">
        <w:rPr>
          <w:rFonts w:ascii="Arial" w:hAnsi="Arial" w:cs="Arial"/>
          <w:color w:val="000000" w:themeColor="text1"/>
          <w:sz w:val="24"/>
          <w:szCs w:val="24"/>
          <w:highlight w:val="yellow"/>
        </w:rPr>
        <w:t>na</w:t>
      </w:r>
      <w:r w:rsidRPr="00704932">
        <w:rPr>
          <w:rFonts w:ascii="Arial" w:hAnsi="Arial" w:cs="Arial"/>
          <w:color w:val="000000" w:themeColor="text1"/>
          <w:sz w:val="24"/>
          <w:szCs w:val="24"/>
          <w:highlight w:val="yellow"/>
          <w:shd w:val="clear" w:color="auto" w:fill="FFFFFF"/>
        </w:rPr>
        <w:t> </w:t>
      </w:r>
      <w:r w:rsidRPr="00704932">
        <w:rPr>
          <w:rStyle w:val="nfasis"/>
          <w:rFonts w:ascii="Arial" w:hAnsi="Arial" w:cs="Arial"/>
          <w:bCs/>
          <w:i w:val="0"/>
          <w:iCs w:val="0"/>
          <w:color w:val="000000" w:themeColor="text1"/>
          <w:sz w:val="24"/>
          <w:szCs w:val="24"/>
          <w:highlight w:val="yellow"/>
          <w:shd w:val="clear" w:color="auto" w:fill="FFFFFF"/>
        </w:rPr>
        <w:t>Reforma Educativa</w:t>
      </w:r>
      <w:r w:rsidRPr="00704932">
        <w:rPr>
          <w:rFonts w:ascii="Arial" w:hAnsi="Arial" w:cs="Arial"/>
          <w:color w:val="000000" w:themeColor="text1"/>
          <w:sz w:val="24"/>
          <w:szCs w:val="24"/>
          <w:highlight w:val="yellow"/>
          <w:shd w:val="clear" w:color="auto" w:fill="FFFFFF"/>
        </w:rPr>
        <w:t>, la </w:t>
      </w:r>
      <w:r w:rsidRPr="00704932">
        <w:rPr>
          <w:rStyle w:val="nfasis"/>
          <w:rFonts w:ascii="Arial" w:hAnsi="Arial" w:cs="Arial"/>
          <w:bCs/>
          <w:i w:val="0"/>
          <w:iCs w:val="0"/>
          <w:color w:val="000000" w:themeColor="text1"/>
          <w:sz w:val="24"/>
          <w:szCs w:val="24"/>
          <w:highlight w:val="yellow"/>
          <w:shd w:val="clear" w:color="auto" w:fill="FFFFFF"/>
        </w:rPr>
        <w:t>cual</w:t>
      </w:r>
      <w:r w:rsidRPr="00704932">
        <w:rPr>
          <w:rFonts w:ascii="Arial" w:hAnsi="Arial" w:cs="Arial"/>
          <w:color w:val="000000" w:themeColor="text1"/>
          <w:sz w:val="24"/>
          <w:szCs w:val="24"/>
          <w:highlight w:val="yellow"/>
          <w:shd w:val="clear" w:color="auto" w:fill="FFFFFF"/>
        </w:rPr>
        <w:t> elevó a rango de </w:t>
      </w:r>
      <w:r w:rsidRPr="00704932">
        <w:rPr>
          <w:rStyle w:val="nfasis"/>
          <w:rFonts w:ascii="Arial" w:hAnsi="Arial" w:cs="Arial"/>
          <w:bCs/>
          <w:i w:val="0"/>
          <w:iCs w:val="0"/>
          <w:color w:val="000000" w:themeColor="text1"/>
          <w:sz w:val="24"/>
          <w:szCs w:val="24"/>
          <w:highlight w:val="yellow"/>
          <w:shd w:val="clear" w:color="auto" w:fill="FFFFFF"/>
        </w:rPr>
        <w:t>valores</w:t>
      </w:r>
      <w:r w:rsidRPr="00704932">
        <w:rPr>
          <w:rFonts w:ascii="Arial" w:hAnsi="Arial" w:cs="Arial"/>
          <w:color w:val="000000" w:themeColor="text1"/>
          <w:sz w:val="24"/>
          <w:szCs w:val="24"/>
          <w:highlight w:val="yellow"/>
          <w:shd w:val="clear" w:color="auto" w:fill="FFFFFF"/>
        </w:rPr>
        <w:t> y ser empático al relacionarse con otras personas y culturas, entre otros rasgos. Ad</w:t>
      </w:r>
      <w:r w:rsidRPr="009F089C">
        <w:rPr>
          <w:rFonts w:ascii="Arial" w:hAnsi="Arial" w:cs="Arial"/>
          <w:color w:val="000000" w:themeColor="text1"/>
          <w:sz w:val="24"/>
          <w:szCs w:val="24"/>
          <w:shd w:val="clear" w:color="auto" w:fill="FFFFFF"/>
        </w:rPr>
        <w:t>emás, la falta de </w:t>
      </w:r>
      <w:r w:rsidRPr="009F089C">
        <w:rPr>
          <w:rStyle w:val="nfasis"/>
          <w:rFonts w:ascii="Arial" w:hAnsi="Arial" w:cs="Arial"/>
          <w:bCs/>
          <w:i w:val="0"/>
          <w:iCs w:val="0"/>
          <w:color w:val="000000" w:themeColor="text1"/>
          <w:sz w:val="24"/>
          <w:szCs w:val="24"/>
          <w:shd w:val="clear" w:color="auto" w:fill="FFFFFF"/>
        </w:rPr>
        <w:t>conocimiento</w:t>
      </w:r>
      <w:r w:rsidRPr="009F089C">
        <w:rPr>
          <w:rFonts w:ascii="Arial" w:hAnsi="Arial" w:cs="Arial"/>
          <w:color w:val="000000" w:themeColor="text1"/>
          <w:sz w:val="24"/>
          <w:szCs w:val="24"/>
          <w:shd w:val="clear" w:color="auto" w:fill="FFFFFF"/>
        </w:rPr>
        <w:t> de la realidad a la </w:t>
      </w:r>
      <w:r w:rsidRPr="009F089C">
        <w:rPr>
          <w:rStyle w:val="nfasis"/>
          <w:rFonts w:ascii="Arial" w:hAnsi="Arial" w:cs="Arial"/>
          <w:bCs/>
          <w:i w:val="0"/>
          <w:iCs w:val="0"/>
          <w:color w:val="000000" w:themeColor="text1"/>
          <w:sz w:val="24"/>
          <w:szCs w:val="24"/>
          <w:shd w:val="clear" w:color="auto" w:fill="FFFFFF"/>
        </w:rPr>
        <w:t>que se</w:t>
      </w:r>
      <w:r w:rsidRPr="009F089C">
        <w:rPr>
          <w:rFonts w:ascii="Arial" w:hAnsi="Arial" w:cs="Arial"/>
          <w:color w:val="000000" w:themeColor="text1"/>
          <w:sz w:val="24"/>
          <w:szCs w:val="24"/>
          <w:shd w:val="clear" w:color="auto" w:fill="FFFFFF"/>
        </w:rPr>
        <w:t xml:space="preserve"> enfrentan los </w:t>
      </w:r>
      <w:r w:rsidR="00A70C5F" w:rsidRPr="009F089C">
        <w:rPr>
          <w:rFonts w:ascii="Arial" w:hAnsi="Arial" w:cs="Arial"/>
          <w:color w:val="000000" w:themeColor="text1"/>
          <w:sz w:val="24"/>
          <w:szCs w:val="24"/>
          <w:shd w:val="clear" w:color="auto" w:fill="FFFFFF"/>
        </w:rPr>
        <w:t>estudiantes</w:t>
      </w:r>
      <w:r w:rsidRPr="009F089C">
        <w:rPr>
          <w:rFonts w:ascii="Arial" w:hAnsi="Arial" w:cs="Arial"/>
          <w:color w:val="000000" w:themeColor="text1"/>
          <w:sz w:val="24"/>
          <w:szCs w:val="24"/>
          <w:shd w:val="clear" w:color="auto" w:fill="FFFFFF"/>
        </w:rPr>
        <w:t xml:space="preserve"> es </w:t>
      </w:r>
      <w:r w:rsidRPr="009F089C">
        <w:rPr>
          <w:rStyle w:val="nfasis"/>
          <w:rFonts w:ascii="Arial" w:hAnsi="Arial" w:cs="Arial"/>
          <w:bCs/>
          <w:i w:val="0"/>
          <w:iCs w:val="0"/>
          <w:color w:val="000000" w:themeColor="text1"/>
          <w:sz w:val="24"/>
          <w:szCs w:val="24"/>
          <w:shd w:val="clear" w:color="auto" w:fill="FFFFFF"/>
        </w:rPr>
        <w:t>que</w:t>
      </w:r>
      <w:r w:rsidRPr="009F089C">
        <w:rPr>
          <w:rFonts w:ascii="Arial" w:hAnsi="Arial" w:cs="Arial"/>
          <w:color w:val="000000" w:themeColor="text1"/>
          <w:sz w:val="24"/>
          <w:szCs w:val="24"/>
          <w:shd w:val="clear" w:color="auto" w:fill="FFFFFF"/>
        </w:rPr>
        <w:t> los estudiantes </w:t>
      </w:r>
      <w:r w:rsidRPr="009F089C">
        <w:rPr>
          <w:rStyle w:val="nfasis"/>
          <w:rFonts w:ascii="Arial" w:hAnsi="Arial" w:cs="Arial"/>
          <w:bCs/>
          <w:i w:val="0"/>
          <w:iCs w:val="0"/>
          <w:color w:val="000000" w:themeColor="text1"/>
          <w:sz w:val="24"/>
          <w:szCs w:val="24"/>
          <w:shd w:val="clear" w:color="auto" w:fill="FFFFFF"/>
        </w:rPr>
        <w:t>se</w:t>
      </w:r>
      <w:r w:rsidRPr="009F089C">
        <w:rPr>
          <w:rFonts w:ascii="Arial" w:hAnsi="Arial" w:cs="Arial"/>
          <w:color w:val="000000" w:themeColor="text1"/>
          <w:sz w:val="24"/>
          <w:szCs w:val="24"/>
          <w:shd w:val="clear" w:color="auto" w:fill="FFFFFF"/>
        </w:rPr>
        <w:t> enfrenten a diversos </w:t>
      </w:r>
      <w:r w:rsidRPr="009F089C">
        <w:rPr>
          <w:rStyle w:val="nfasis"/>
          <w:rFonts w:ascii="Arial" w:hAnsi="Arial" w:cs="Arial"/>
          <w:bCs/>
          <w:i w:val="0"/>
          <w:iCs w:val="0"/>
          <w:color w:val="000000" w:themeColor="text1"/>
          <w:sz w:val="24"/>
          <w:szCs w:val="24"/>
          <w:shd w:val="clear" w:color="auto" w:fill="FFFFFF"/>
        </w:rPr>
        <w:t>tipos</w:t>
      </w:r>
      <w:r w:rsidRPr="009F089C">
        <w:rPr>
          <w:rFonts w:ascii="Arial" w:hAnsi="Arial" w:cs="Arial"/>
          <w:color w:val="000000" w:themeColor="text1"/>
          <w:sz w:val="24"/>
          <w:szCs w:val="24"/>
          <w:shd w:val="clear" w:color="auto" w:fill="FFFFFF"/>
        </w:rPr>
        <w:t> de problemas.</w:t>
      </w:r>
    </w:p>
    <w:p w14:paraId="7908024B" w14:textId="683B8CE4" w:rsidR="00246393" w:rsidRPr="009F089C" w:rsidRDefault="00246393" w:rsidP="00246393">
      <w:pPr>
        <w:shd w:val="clear" w:color="auto" w:fill="FFFFFF"/>
        <w:spacing w:after="0" w:line="240" w:lineRule="auto"/>
        <w:textAlignment w:val="baseline"/>
        <w:rPr>
          <w:rFonts w:ascii="Arial" w:eastAsia="Times New Roman" w:hAnsi="Arial" w:cs="Arial"/>
          <w:color w:val="000000" w:themeColor="text1"/>
          <w:sz w:val="24"/>
          <w:szCs w:val="24"/>
          <w:lang w:eastAsia="es-MX"/>
        </w:rPr>
      </w:pPr>
      <w:r w:rsidRPr="00704932">
        <w:rPr>
          <w:rFonts w:ascii="Arial" w:eastAsia="Times New Roman" w:hAnsi="Arial" w:cs="Arial"/>
          <w:iCs/>
          <w:color w:val="000000" w:themeColor="text1"/>
          <w:sz w:val="24"/>
          <w:szCs w:val="24"/>
          <w:highlight w:val="yellow"/>
          <w:bdr w:val="none" w:sz="0" w:space="0" w:color="auto" w:frame="1"/>
          <w:lang w:eastAsia="es-MX"/>
        </w:rPr>
        <w:t>La inclusión y la equidad</w:t>
      </w:r>
      <w:r w:rsidRPr="009F089C">
        <w:rPr>
          <w:rFonts w:ascii="Arial" w:eastAsia="Times New Roman" w:hAnsi="Arial" w:cs="Arial"/>
          <w:color w:val="000000" w:themeColor="text1"/>
          <w:sz w:val="24"/>
          <w:szCs w:val="24"/>
          <w:bdr w:val="none" w:sz="0" w:space="0" w:color="auto" w:frame="1"/>
          <w:lang w:eastAsia="es-MX"/>
        </w:rPr>
        <w:t xml:space="preserve"> que </w:t>
      </w:r>
      <w:r w:rsidRPr="00704932">
        <w:rPr>
          <w:rFonts w:ascii="Arial" w:eastAsia="Times New Roman" w:hAnsi="Arial" w:cs="Arial"/>
          <w:color w:val="000000" w:themeColor="text1"/>
          <w:sz w:val="24"/>
          <w:szCs w:val="24"/>
          <w:highlight w:val="yellow"/>
          <w:bdr w:val="none" w:sz="0" w:space="0" w:color="auto" w:frame="1"/>
          <w:lang w:eastAsia="es-MX"/>
        </w:rPr>
        <w:t>constituyen principios básicos y generales para conducir el funcionamiento del sistema</w:t>
      </w:r>
      <w:r w:rsidRPr="009F089C">
        <w:rPr>
          <w:rFonts w:ascii="Arial" w:eastAsia="Times New Roman" w:hAnsi="Arial" w:cs="Arial"/>
          <w:color w:val="000000" w:themeColor="text1"/>
          <w:sz w:val="24"/>
          <w:szCs w:val="24"/>
          <w:bdr w:val="none" w:sz="0" w:space="0" w:color="auto" w:frame="1"/>
          <w:lang w:eastAsia="es-MX"/>
        </w:rPr>
        <w:t xml:space="preserve">. </w:t>
      </w:r>
      <w:r w:rsidRPr="00704932">
        <w:rPr>
          <w:rFonts w:ascii="Arial" w:eastAsia="Times New Roman" w:hAnsi="Arial" w:cs="Arial"/>
          <w:color w:val="000000" w:themeColor="text1"/>
          <w:sz w:val="24"/>
          <w:szCs w:val="24"/>
          <w:highlight w:val="yellow"/>
          <w:bdr w:val="none" w:sz="0" w:space="0" w:color="auto" w:frame="1"/>
          <w:lang w:eastAsia="es-MX"/>
        </w:rPr>
        <w:t>Este Modelo exige que el acceso y la permanencia en el sistema educativo de quienes se encuent</w:t>
      </w:r>
      <w:r w:rsidR="00AC701A" w:rsidRPr="00704932">
        <w:rPr>
          <w:rFonts w:ascii="Arial" w:eastAsia="Times New Roman" w:hAnsi="Arial" w:cs="Arial"/>
          <w:color w:val="000000" w:themeColor="text1"/>
          <w:sz w:val="24"/>
          <w:szCs w:val="24"/>
          <w:highlight w:val="yellow"/>
          <w:bdr w:val="none" w:sz="0" w:space="0" w:color="auto" w:frame="1"/>
          <w:lang w:eastAsia="es-MX"/>
        </w:rPr>
        <w:t xml:space="preserve">ran en situación de desventaja </w:t>
      </w:r>
      <w:r w:rsidRPr="00704932">
        <w:rPr>
          <w:rFonts w:ascii="Arial" w:eastAsia="Times New Roman" w:hAnsi="Arial" w:cs="Arial"/>
          <w:color w:val="000000" w:themeColor="text1"/>
          <w:sz w:val="24"/>
          <w:szCs w:val="24"/>
          <w:highlight w:val="yellow"/>
          <w:bdr w:val="none" w:sz="0" w:space="0" w:color="auto" w:frame="1"/>
          <w:lang w:eastAsia="es-MX"/>
        </w:rPr>
        <w:t>particularmente en escuelas indígenas, multigrado y aque</w:t>
      </w:r>
      <w:r w:rsidR="00AC701A" w:rsidRPr="00704932">
        <w:rPr>
          <w:rFonts w:ascii="Arial" w:eastAsia="Times New Roman" w:hAnsi="Arial" w:cs="Arial"/>
          <w:color w:val="000000" w:themeColor="text1"/>
          <w:sz w:val="24"/>
          <w:szCs w:val="24"/>
          <w:highlight w:val="yellow"/>
          <w:bdr w:val="none" w:sz="0" w:space="0" w:color="auto" w:frame="1"/>
          <w:lang w:eastAsia="es-MX"/>
        </w:rPr>
        <w:t xml:space="preserve">llas con las mayores carencias </w:t>
      </w:r>
      <w:r w:rsidRPr="00704932">
        <w:rPr>
          <w:rFonts w:ascii="Arial" w:eastAsia="Times New Roman" w:hAnsi="Arial" w:cs="Arial"/>
          <w:color w:val="000000" w:themeColor="text1"/>
          <w:sz w:val="24"/>
          <w:szCs w:val="24"/>
          <w:highlight w:val="yellow"/>
          <w:bdr w:val="none" w:sz="0" w:space="0" w:color="auto" w:frame="1"/>
          <w:lang w:eastAsia="es-MX"/>
        </w:rPr>
        <w:t>sean una prioridad para las autoridades</w:t>
      </w:r>
      <w:r w:rsidRPr="009F089C">
        <w:rPr>
          <w:rFonts w:ascii="Arial" w:eastAsia="Times New Roman" w:hAnsi="Arial" w:cs="Arial"/>
          <w:color w:val="000000" w:themeColor="text1"/>
          <w:sz w:val="24"/>
          <w:szCs w:val="24"/>
          <w:bdr w:val="none" w:sz="0" w:space="0" w:color="auto" w:frame="1"/>
          <w:lang w:eastAsia="es-MX"/>
        </w:rPr>
        <w:t xml:space="preserve">. Además, la </w:t>
      </w:r>
      <w:r w:rsidRPr="00704932">
        <w:rPr>
          <w:rFonts w:ascii="Arial" w:eastAsia="Times New Roman" w:hAnsi="Arial" w:cs="Arial"/>
          <w:color w:val="000000" w:themeColor="text1"/>
          <w:sz w:val="24"/>
          <w:szCs w:val="24"/>
          <w:highlight w:val="yellow"/>
          <w:bdr w:val="none" w:sz="0" w:space="0" w:color="auto" w:frame="1"/>
          <w:lang w:eastAsia="es-MX"/>
        </w:rPr>
        <w:t>escuela debe ser un e</w:t>
      </w:r>
      <w:r w:rsidR="00AC701A" w:rsidRPr="00704932">
        <w:rPr>
          <w:rFonts w:ascii="Arial" w:eastAsia="Times New Roman" w:hAnsi="Arial" w:cs="Arial"/>
          <w:color w:val="000000" w:themeColor="text1"/>
          <w:sz w:val="24"/>
          <w:szCs w:val="24"/>
          <w:highlight w:val="yellow"/>
          <w:bdr w:val="none" w:sz="0" w:space="0" w:color="auto" w:frame="1"/>
          <w:lang w:eastAsia="es-MX"/>
        </w:rPr>
        <w:t xml:space="preserve">spacio libre de discriminación </w:t>
      </w:r>
      <w:r w:rsidRPr="00704932">
        <w:rPr>
          <w:rFonts w:ascii="Arial" w:eastAsia="Times New Roman" w:hAnsi="Arial" w:cs="Arial"/>
          <w:color w:val="000000" w:themeColor="text1"/>
          <w:sz w:val="24"/>
          <w:szCs w:val="24"/>
          <w:highlight w:val="yellow"/>
          <w:bdr w:val="none" w:sz="0" w:space="0" w:color="auto" w:frame="1"/>
          <w:lang w:eastAsia="es-MX"/>
        </w:rPr>
        <w:t>por género, etnia, discap</w:t>
      </w:r>
      <w:r w:rsidR="00AC701A" w:rsidRPr="00704932">
        <w:rPr>
          <w:rFonts w:ascii="Arial" w:eastAsia="Times New Roman" w:hAnsi="Arial" w:cs="Arial"/>
          <w:color w:val="000000" w:themeColor="text1"/>
          <w:sz w:val="24"/>
          <w:szCs w:val="24"/>
          <w:highlight w:val="yellow"/>
          <w:bdr w:val="none" w:sz="0" w:space="0" w:color="auto" w:frame="1"/>
          <w:lang w:eastAsia="es-MX"/>
        </w:rPr>
        <w:t xml:space="preserve">acidad o cualquier otro motivo </w:t>
      </w:r>
      <w:r w:rsidRPr="00704932">
        <w:rPr>
          <w:rFonts w:ascii="Arial" w:eastAsia="Times New Roman" w:hAnsi="Arial" w:cs="Arial"/>
          <w:color w:val="000000" w:themeColor="text1"/>
          <w:sz w:val="24"/>
          <w:szCs w:val="24"/>
          <w:highlight w:val="yellow"/>
          <w:bdr w:val="none" w:sz="0" w:space="0" w:color="auto" w:frame="1"/>
          <w:lang w:eastAsia="es-MX"/>
        </w:rPr>
        <w:t>en el que se valore la diversidad y se practique la inclusión en la educación.</w:t>
      </w:r>
    </w:p>
    <w:p w14:paraId="19BA8C25" w14:textId="77777777" w:rsidR="00246393" w:rsidRPr="009F089C" w:rsidRDefault="00246393" w:rsidP="001F40F5">
      <w:pPr>
        <w:rPr>
          <w:rFonts w:ascii="Arial" w:hAnsi="Arial" w:cs="Arial"/>
          <w:color w:val="000000" w:themeColor="text1"/>
          <w:sz w:val="24"/>
          <w:szCs w:val="24"/>
        </w:rPr>
      </w:pPr>
    </w:p>
    <w:p w14:paraId="05E88F83" w14:textId="77777777" w:rsidR="001F40F5" w:rsidRDefault="001F40F5" w:rsidP="001F40F5">
      <w:pPr>
        <w:rPr>
          <w:rFonts w:ascii="Arial" w:hAnsi="Arial" w:cs="Arial"/>
          <w:b/>
          <w:sz w:val="24"/>
          <w:szCs w:val="24"/>
        </w:rPr>
      </w:pPr>
      <w:r w:rsidRPr="006A5597">
        <w:rPr>
          <w:rFonts w:ascii="Arial" w:hAnsi="Arial" w:cs="Arial"/>
          <w:b/>
          <w:sz w:val="24"/>
          <w:szCs w:val="24"/>
        </w:rPr>
        <w:t>- ¿De qué manera se traducen en los planes y programas de estudio?</w:t>
      </w:r>
    </w:p>
    <w:p w14:paraId="015667DF" w14:textId="2631B0E4" w:rsidR="00344B60" w:rsidRPr="00344B60" w:rsidRDefault="00344B60" w:rsidP="001F40F5">
      <w:pPr>
        <w:rPr>
          <w:rFonts w:ascii="Arial" w:hAnsi="Arial" w:cs="Arial"/>
          <w:b/>
          <w:sz w:val="24"/>
          <w:szCs w:val="24"/>
        </w:rPr>
      </w:pPr>
      <w:r w:rsidRPr="00344B60">
        <w:rPr>
          <w:rFonts w:ascii="Arial" w:hAnsi="Arial" w:cs="Arial"/>
          <w:color w:val="202124"/>
          <w:sz w:val="24"/>
          <w:szCs w:val="24"/>
          <w:shd w:val="clear" w:color="auto" w:fill="FFFFFF"/>
        </w:rPr>
        <w:t>En la actualidad, los planes y </w:t>
      </w:r>
      <w:r w:rsidRPr="00344B60">
        <w:rPr>
          <w:rFonts w:ascii="Arial" w:hAnsi="Arial" w:cs="Arial"/>
          <w:b/>
          <w:bCs/>
          <w:color w:val="202124"/>
          <w:sz w:val="24"/>
          <w:szCs w:val="24"/>
          <w:shd w:val="clear" w:color="auto" w:fill="FFFFFF"/>
        </w:rPr>
        <w:t>programas</w:t>
      </w:r>
      <w:r w:rsidRPr="00344B60">
        <w:rPr>
          <w:rFonts w:ascii="Arial" w:hAnsi="Arial" w:cs="Arial"/>
          <w:color w:val="202124"/>
          <w:sz w:val="24"/>
          <w:szCs w:val="24"/>
          <w:shd w:val="clear" w:color="auto" w:fill="FFFFFF"/>
        </w:rPr>
        <w:t xml:space="preserve"> de estudio que </w:t>
      </w:r>
      <w:r w:rsidRPr="00704932">
        <w:rPr>
          <w:rFonts w:ascii="Arial" w:hAnsi="Arial" w:cs="Arial"/>
          <w:color w:val="202124"/>
          <w:sz w:val="24"/>
          <w:szCs w:val="24"/>
          <w:highlight w:val="yellow"/>
          <w:shd w:val="clear" w:color="auto" w:fill="FFFFFF"/>
        </w:rPr>
        <w:t>rigen la educación de nuestro país, son establecidos con el objetivo de entregar orientaciones didácticas que faciliten el proceso de enseñanza y de aprendizaje, es decir, son guías que establecen las directrices dentro de la educación.</w:t>
      </w:r>
    </w:p>
    <w:p w14:paraId="1864D732" w14:textId="6F8FCA3B" w:rsidR="00344B60" w:rsidRPr="00344B60" w:rsidRDefault="00344B60" w:rsidP="001F40F5">
      <w:pPr>
        <w:rPr>
          <w:rFonts w:ascii="Arial" w:hAnsi="Arial" w:cs="Arial"/>
          <w:sz w:val="24"/>
          <w:szCs w:val="24"/>
        </w:rPr>
      </w:pPr>
      <w:r w:rsidRPr="00344B60">
        <w:rPr>
          <w:rFonts w:ascii="Arial" w:hAnsi="Arial" w:cs="Arial"/>
          <w:sz w:val="24"/>
          <w:szCs w:val="24"/>
          <w:shd w:val="clear" w:color="auto" w:fill="FFFFFF"/>
        </w:rPr>
        <w:t>De acuerdo con secretaria de educación, lo importante en nuevos </w:t>
      </w:r>
      <w:r w:rsidRPr="00344B60">
        <w:rPr>
          <w:rStyle w:val="nfasis"/>
          <w:rFonts w:ascii="Arial" w:hAnsi="Arial" w:cs="Arial"/>
          <w:bCs/>
          <w:i w:val="0"/>
          <w:iCs w:val="0"/>
          <w:sz w:val="24"/>
          <w:szCs w:val="24"/>
          <w:shd w:val="clear" w:color="auto" w:fill="FFFFFF"/>
        </w:rPr>
        <w:t>programas</w:t>
      </w:r>
      <w:r w:rsidRPr="00344B60">
        <w:rPr>
          <w:rFonts w:ascii="Arial" w:hAnsi="Arial" w:cs="Arial"/>
          <w:sz w:val="24"/>
          <w:szCs w:val="24"/>
          <w:shd w:val="clear" w:color="auto" w:fill="FFFFFF"/>
        </w:rPr>
        <w:t xml:space="preserve"> es que los niños y las niñas </w:t>
      </w:r>
      <w:r w:rsidRPr="00344B60">
        <w:rPr>
          <w:rFonts w:ascii="Arial" w:hAnsi="Arial" w:cs="Arial"/>
          <w:color w:val="242424"/>
          <w:sz w:val="24"/>
          <w:szCs w:val="24"/>
        </w:rPr>
        <w:t>comiencen con nuevos planes de estudio y libros de texto, así como con otro tipo de herramientas que les permitan enfrentar los retos del siglo XXI. Eso es lo que plantea el Modelo Educativo para la Educación Obligatoria, tengan las habilidades digitales con las que se supone deben contar al terminar la educación obligatoria, se necesita que todas las escuelas dispongan de computadoras y conectividad</w:t>
      </w:r>
      <w:r w:rsidR="00D56AF9">
        <w:rPr>
          <w:rFonts w:ascii="Arial" w:hAnsi="Arial" w:cs="Arial"/>
          <w:sz w:val="24"/>
          <w:szCs w:val="24"/>
          <w:shd w:val="clear" w:color="auto" w:fill="FFFFFF"/>
        </w:rPr>
        <w:t>,</w:t>
      </w:r>
      <w:r w:rsidRPr="00344B60">
        <w:rPr>
          <w:rFonts w:ascii="Arial" w:hAnsi="Arial" w:cs="Arial"/>
          <w:sz w:val="24"/>
          <w:szCs w:val="24"/>
          <w:shd w:val="clear" w:color="auto" w:fill="FFFFFF"/>
        </w:rPr>
        <w:t xml:space="preserve"> que </w:t>
      </w:r>
      <w:r w:rsidRPr="00344B60">
        <w:rPr>
          <w:rStyle w:val="nfasis"/>
          <w:rFonts w:ascii="Arial" w:hAnsi="Arial" w:cs="Arial"/>
          <w:bCs/>
          <w:i w:val="0"/>
          <w:iCs w:val="0"/>
          <w:sz w:val="24"/>
          <w:szCs w:val="24"/>
          <w:shd w:val="clear" w:color="auto" w:fill="FFFFFF"/>
        </w:rPr>
        <w:t>se traducen</w:t>
      </w:r>
      <w:r w:rsidRPr="00344B60">
        <w:rPr>
          <w:rFonts w:ascii="Arial" w:hAnsi="Arial" w:cs="Arial"/>
          <w:sz w:val="24"/>
          <w:szCs w:val="24"/>
          <w:shd w:val="clear" w:color="auto" w:fill="FFFFFF"/>
        </w:rPr>
        <w:t> en un conjunto de áreas en las que los niños y los jóvenes </w:t>
      </w:r>
      <w:r w:rsidR="00D56AF9">
        <w:rPr>
          <w:rFonts w:ascii="Georgia" w:hAnsi="Georgia"/>
          <w:color w:val="242424"/>
          <w:sz w:val="29"/>
          <w:szCs w:val="29"/>
        </w:rPr>
        <w:t> </w:t>
      </w:r>
      <w:r w:rsidR="00D56AF9" w:rsidRPr="00D56AF9">
        <w:rPr>
          <w:rFonts w:ascii="Arial" w:hAnsi="Arial" w:cs="Arial"/>
          <w:color w:val="242424"/>
          <w:sz w:val="24"/>
          <w:szCs w:val="29"/>
        </w:rPr>
        <w:t>tengan las habilidades digitales con las que se supone deben contar al terminar la educación obligatoria, se necesita que todas las escuelas dispong</w:t>
      </w:r>
      <w:r w:rsidR="00F61D78">
        <w:rPr>
          <w:rFonts w:ascii="Arial" w:hAnsi="Arial" w:cs="Arial"/>
          <w:color w:val="242424"/>
          <w:sz w:val="24"/>
          <w:szCs w:val="29"/>
        </w:rPr>
        <w:t>an distintos materiales tecnológicos para brindar una mejor educación de calidad.</w:t>
      </w:r>
    </w:p>
    <w:p w14:paraId="48F38469" w14:textId="77777777" w:rsidR="00C70693" w:rsidRPr="006A5597" w:rsidRDefault="00C70693" w:rsidP="001F40F5">
      <w:pPr>
        <w:rPr>
          <w:rFonts w:ascii="Arial" w:hAnsi="Arial" w:cs="Arial"/>
          <w:b/>
          <w:sz w:val="24"/>
          <w:szCs w:val="24"/>
        </w:rPr>
      </w:pPr>
    </w:p>
    <w:p w14:paraId="45D649A4" w14:textId="77777777" w:rsidR="001F40F5" w:rsidRDefault="001F40F5" w:rsidP="001F40F5">
      <w:pPr>
        <w:rPr>
          <w:rFonts w:ascii="Arial" w:hAnsi="Arial" w:cs="Arial"/>
          <w:b/>
          <w:sz w:val="24"/>
          <w:szCs w:val="24"/>
        </w:rPr>
      </w:pPr>
      <w:r w:rsidRPr="006A5597">
        <w:rPr>
          <w:rFonts w:ascii="Arial" w:hAnsi="Arial" w:cs="Arial"/>
          <w:b/>
          <w:sz w:val="24"/>
          <w:szCs w:val="24"/>
        </w:rPr>
        <w:t>- ¿Cómo es que dan sentido a las actuaciones del profesorado?</w:t>
      </w:r>
    </w:p>
    <w:p w14:paraId="64172642" w14:textId="50913906" w:rsidR="0018131E" w:rsidRDefault="00F61D78" w:rsidP="001F40F5">
      <w:pPr>
        <w:rPr>
          <w:rFonts w:ascii="Arial" w:hAnsi="Arial" w:cs="Arial"/>
          <w:sz w:val="24"/>
          <w:szCs w:val="24"/>
          <w:shd w:val="clear" w:color="auto" w:fill="FFFFFF"/>
        </w:rPr>
      </w:pPr>
      <w:r w:rsidRPr="00F61D78">
        <w:rPr>
          <w:rFonts w:ascii="Arial" w:hAnsi="Arial" w:cs="Arial"/>
          <w:color w:val="000000"/>
          <w:sz w:val="24"/>
          <w:szCs w:val="24"/>
          <w:shd w:val="clear" w:color="auto" w:fill="FFFFFF"/>
        </w:rPr>
        <w:t xml:space="preserve">Las investigaciones sobre las creencias del profesorado acerca de la enseñanza lo que hoy denominamos formación ciudadana, tienen una larga trayectoria y sobre ello hay algunas cuestiones necesarias de considerar. Intentando explicar </w:t>
      </w:r>
      <w:r w:rsidRPr="00F61D78">
        <w:rPr>
          <w:rFonts w:ascii="Arial" w:hAnsi="Arial" w:cs="Arial"/>
          <w:color w:val="000000"/>
          <w:sz w:val="24"/>
          <w:szCs w:val="24"/>
          <w:shd w:val="clear" w:color="auto" w:fill="FFFFFF"/>
        </w:rPr>
        <w:lastRenderedPageBreak/>
        <w:t>el conocimiento pedagógico del contenido como un discurso narrativo que le permite a los docentes explicar y explicarse sus propias formas de comprender lo que enseñan. Aquí, las narrativas son entendidas como una forma de conocimiento de la realidad, fuertemente asociadas con los planteamientos  acerca del conocimiento narrativo</w:t>
      </w:r>
      <w:r w:rsidRPr="00F61D78">
        <w:rPr>
          <w:rFonts w:ascii="Arial" w:hAnsi="Arial" w:cs="Arial"/>
          <w:sz w:val="24"/>
          <w:szCs w:val="24"/>
          <w:shd w:val="clear" w:color="auto" w:fill="FFFFFF"/>
        </w:rPr>
        <w:t>. En este </w:t>
      </w:r>
      <w:r w:rsidRPr="00F61D78">
        <w:rPr>
          <w:rStyle w:val="nfasis"/>
          <w:rFonts w:ascii="Arial" w:hAnsi="Arial" w:cs="Arial"/>
          <w:bCs/>
          <w:i w:val="0"/>
          <w:iCs w:val="0"/>
          <w:sz w:val="24"/>
          <w:szCs w:val="24"/>
          <w:shd w:val="clear" w:color="auto" w:fill="FFFFFF"/>
        </w:rPr>
        <w:t>sentido</w:t>
      </w:r>
      <w:r w:rsidRPr="00F61D78">
        <w:rPr>
          <w:rFonts w:ascii="Arial" w:hAnsi="Arial" w:cs="Arial"/>
          <w:sz w:val="24"/>
          <w:szCs w:val="24"/>
          <w:shd w:val="clear" w:color="auto" w:fill="FFFFFF"/>
        </w:rPr>
        <w:t>, creemos que los cambios</w:t>
      </w:r>
      <w:r w:rsidR="0018131E">
        <w:rPr>
          <w:rFonts w:ascii="Arial" w:hAnsi="Arial" w:cs="Arial"/>
          <w:sz w:val="24"/>
          <w:szCs w:val="24"/>
          <w:shd w:val="clear" w:color="auto" w:fill="FFFFFF"/>
        </w:rPr>
        <w:t xml:space="preserve"> que ha vivido la educación en parte son para mejorar la calidad de esta misma ya que a través de los años esta va en decaimiento.</w:t>
      </w:r>
    </w:p>
    <w:p w14:paraId="5D7324E3" w14:textId="77777777" w:rsidR="00F61D78" w:rsidRPr="00F61D78" w:rsidRDefault="00F61D78" w:rsidP="001F40F5">
      <w:pPr>
        <w:rPr>
          <w:rFonts w:ascii="Arial" w:hAnsi="Arial" w:cs="Arial"/>
          <w:sz w:val="24"/>
          <w:szCs w:val="24"/>
        </w:rPr>
      </w:pPr>
    </w:p>
    <w:p w14:paraId="2E0082ED" w14:textId="2B41D1F1" w:rsidR="001F40F5" w:rsidRPr="006A5597" w:rsidRDefault="001F40F5" w:rsidP="001F40F5">
      <w:pPr>
        <w:rPr>
          <w:rFonts w:ascii="Arial" w:hAnsi="Arial" w:cs="Arial"/>
          <w:sz w:val="24"/>
          <w:szCs w:val="24"/>
        </w:rPr>
      </w:pPr>
      <w:r w:rsidRPr="006A5597">
        <w:rPr>
          <w:rFonts w:ascii="Arial" w:hAnsi="Arial" w:cs="Arial"/>
          <w:b/>
          <w:sz w:val="24"/>
          <w:szCs w:val="24"/>
        </w:rPr>
        <w:t>Actividad escuela en red</w:t>
      </w:r>
      <w:r w:rsidRPr="006A5597">
        <w:rPr>
          <w:rFonts w:ascii="Arial" w:hAnsi="Arial" w:cs="Arial"/>
          <w:sz w:val="24"/>
          <w:szCs w:val="24"/>
        </w:rPr>
        <w:t xml:space="preserve">: </w:t>
      </w:r>
    </w:p>
    <w:p w14:paraId="03BD5EEE" w14:textId="6BDA3A6E" w:rsidR="001F40F5" w:rsidRPr="009F089C" w:rsidRDefault="001F40F5" w:rsidP="001F40F5">
      <w:pPr>
        <w:rPr>
          <w:rFonts w:ascii="Arial" w:hAnsi="Arial" w:cs="Arial"/>
          <w:color w:val="000000" w:themeColor="text1"/>
          <w:sz w:val="24"/>
          <w:szCs w:val="24"/>
        </w:rPr>
      </w:pPr>
      <w:r w:rsidRPr="009F089C">
        <w:rPr>
          <w:rFonts w:ascii="Arial" w:hAnsi="Arial" w:cs="Arial"/>
          <w:color w:val="000000" w:themeColor="text1"/>
          <w:sz w:val="24"/>
          <w:szCs w:val="24"/>
        </w:rPr>
        <w:t>Elaboración del cuadro de doble entrada analizando las últimas 3 reformas educativas llevadas a cabo en el nivel de preescolar.</w:t>
      </w:r>
    </w:p>
    <w:p w14:paraId="44DCFD4E" w14:textId="77777777" w:rsidR="00BF482D" w:rsidRPr="006A5597" w:rsidRDefault="00704932"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6" w:history="1">
        <w:r w:rsidR="00BF482D" w:rsidRPr="006A5597">
          <w:rPr>
            <w:rStyle w:val="Hipervnculo"/>
            <w:rFonts w:ascii="Arial" w:hAnsi="Arial" w:cs="Arial"/>
            <w:sz w:val="24"/>
            <w:szCs w:val="24"/>
          </w:rPr>
          <w:t>https://www.youtube.com/watch?v=</w:t>
        </w:r>
        <w:r w:rsidR="00BF482D" w:rsidRPr="006A5597">
          <w:rPr>
            <w:rStyle w:val="Hipervnculo"/>
            <w:rFonts w:ascii="Arial" w:hAnsi="Arial" w:cs="Arial"/>
            <w:sz w:val="24"/>
            <w:szCs w:val="24"/>
            <w:vertAlign w:val="superscript"/>
          </w:rPr>
          <w:t>eREG8I7lStU</w:t>
        </w:r>
      </w:hyperlink>
    </w:p>
    <w:p w14:paraId="6CEE61CA" w14:textId="77777777" w:rsidR="00BF482D" w:rsidRPr="006A5597" w:rsidRDefault="00704932"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7" w:history="1">
        <w:r w:rsidR="00BF482D" w:rsidRPr="006A5597">
          <w:rPr>
            <w:rStyle w:val="Hipervnculo"/>
            <w:rFonts w:ascii="Arial" w:hAnsi="Arial" w:cs="Arial"/>
            <w:sz w:val="24"/>
            <w:szCs w:val="24"/>
          </w:rPr>
          <w:t>https://www.youtube.com/watch?v=</w:t>
        </w:r>
        <w:r w:rsidR="00BF482D" w:rsidRPr="006A5597">
          <w:rPr>
            <w:rStyle w:val="Hipervnculo"/>
            <w:rFonts w:ascii="Arial" w:hAnsi="Arial" w:cs="Arial"/>
            <w:sz w:val="24"/>
            <w:szCs w:val="24"/>
            <w:vertAlign w:val="superscript"/>
          </w:rPr>
          <w:t>TYavdMv44WA</w:t>
        </w:r>
      </w:hyperlink>
    </w:p>
    <w:p w14:paraId="102A7507" w14:textId="77777777" w:rsidR="00BF482D" w:rsidRPr="006A5597" w:rsidRDefault="00704932"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8" w:history="1">
        <w:r w:rsidR="00BF482D" w:rsidRPr="006A5597">
          <w:rPr>
            <w:rStyle w:val="Hipervnculo"/>
            <w:rFonts w:ascii="Arial" w:hAnsi="Arial" w:cs="Arial"/>
            <w:sz w:val="24"/>
            <w:szCs w:val="24"/>
          </w:rPr>
          <w:t>https://www.youtube.com/watch?v=HO5hZfGJuP4</w:t>
        </w:r>
      </w:hyperlink>
    </w:p>
    <w:p w14:paraId="47D83DB9" w14:textId="71F0AB8C" w:rsidR="00BF482D" w:rsidRPr="006A5597" w:rsidRDefault="00704932" w:rsidP="00765E51">
      <w:pPr>
        <w:framePr w:hSpace="141" w:wrap="around" w:vAnchor="text" w:hAnchor="page" w:x="1360" w:y="1205"/>
        <w:suppressOverlap/>
        <w:jc w:val="center"/>
        <w:rPr>
          <w:rFonts w:ascii="Arial" w:hAnsi="Arial" w:cs="Arial"/>
          <w:sz w:val="24"/>
          <w:szCs w:val="24"/>
        </w:rPr>
      </w:pPr>
      <w:hyperlink r:id="rId9" w:history="1">
        <w:r w:rsidR="00765E51" w:rsidRPr="00D14FDF">
          <w:rPr>
            <w:rStyle w:val="Hipervnculo"/>
            <w:rFonts w:ascii="Arial" w:hAnsi="Arial" w:cs="Arial"/>
            <w:sz w:val="24"/>
            <w:szCs w:val="24"/>
          </w:rPr>
          <w:t>https://prezi.com/oiscx9j24txb/linea-del-</w:t>
        </w:r>
        <w:r w:rsidR="00765E51" w:rsidRPr="00D14FDF">
          <w:rPr>
            <w:rStyle w:val="Hipervnculo"/>
            <w:rFonts w:ascii="Arial" w:hAnsi="Arial" w:cs="Arial"/>
            <w:sz w:val="24"/>
            <w:szCs w:val="24"/>
            <w:vertAlign w:val="superscript"/>
          </w:rPr>
          <w:t>tiempo</w:t>
        </w:r>
        <w:r w:rsidR="00765E51" w:rsidRPr="00D14FDF">
          <w:rPr>
            <w:rStyle w:val="Hipervnculo"/>
            <w:rFonts w:ascii="Arial" w:hAnsi="Arial" w:cs="Arial"/>
            <w:sz w:val="24"/>
            <w:szCs w:val="24"/>
          </w:rPr>
          <w:t>-reformas-educativas-1970-2013/</w:t>
        </w:r>
      </w:hyperlink>
    </w:p>
    <w:p w14:paraId="5950AFDA" w14:textId="77777777" w:rsidR="00765E51" w:rsidRDefault="00765E51" w:rsidP="00BF482D">
      <w:pPr>
        <w:framePr w:hSpace="141" w:wrap="around" w:vAnchor="text" w:hAnchor="page" w:x="1360" w:y="1205"/>
        <w:suppressOverlap/>
        <w:rPr>
          <w:rFonts w:ascii="Arial" w:hAnsi="Arial" w:cs="Arial"/>
          <w:sz w:val="24"/>
          <w:szCs w:val="24"/>
        </w:rPr>
      </w:pPr>
    </w:p>
    <w:p w14:paraId="4DC4B42E" w14:textId="5DD1EBD2"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Secretaría de Educación Pública (1993). Plan y programas de estudio 1993.</w:t>
      </w:r>
    </w:p>
    <w:p w14:paraId="0E41179D"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Preescolar. México: SEP.</w:t>
      </w:r>
    </w:p>
    <w:p w14:paraId="72339FC6"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(2011). Plan de estudios 2011. Educación Básica. México: SEP.</w:t>
      </w:r>
    </w:p>
    <w:p w14:paraId="4185628B"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(2017). Aprendizajes Clave para la Educación Integral. Nuevos planes y</w:t>
      </w:r>
    </w:p>
    <w:p w14:paraId="352252D3"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programas de estudio 2017. México: SEP.</w:t>
      </w:r>
    </w:p>
    <w:p w14:paraId="00D04AD0"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Licenciatura en E</w:t>
      </w:r>
    </w:p>
    <w:p w14:paraId="51D2BF17" w14:textId="77777777" w:rsidR="00BF482D" w:rsidRPr="006A5597" w:rsidRDefault="00BF482D" w:rsidP="00BF482D">
      <w:pPr>
        <w:framePr w:hSpace="141" w:wrap="around" w:vAnchor="text" w:hAnchor="page" w:x="1360" w:y="1205"/>
        <w:suppressOverlap/>
        <w:rPr>
          <w:rFonts w:ascii="Arial" w:hAnsi="Arial" w:cs="Arial"/>
          <w:sz w:val="24"/>
          <w:szCs w:val="24"/>
        </w:rPr>
      </w:pPr>
    </w:p>
    <w:p w14:paraId="4031346A" w14:textId="0E361CA6" w:rsidR="001F40F5" w:rsidRPr="009F089C" w:rsidRDefault="00B457C2">
      <w:pPr>
        <w:rPr>
          <w:rFonts w:ascii="Arial" w:hAnsi="Arial" w:cs="Arial"/>
          <w:color w:val="000000" w:themeColor="text1"/>
          <w:sz w:val="24"/>
          <w:szCs w:val="24"/>
        </w:rPr>
      </w:pPr>
      <w:r w:rsidRPr="009F089C">
        <w:rPr>
          <w:rFonts w:ascii="Arial" w:hAnsi="Arial" w:cs="Arial"/>
          <w:color w:val="000000" w:themeColor="text1"/>
          <w:sz w:val="24"/>
          <w:szCs w:val="24"/>
        </w:rPr>
        <w:t>Todas estas actividades deberán</w:t>
      </w:r>
      <w:r w:rsidR="001F40F5" w:rsidRPr="009F089C">
        <w:rPr>
          <w:rFonts w:ascii="Arial" w:hAnsi="Arial" w:cs="Arial"/>
          <w:color w:val="000000" w:themeColor="text1"/>
          <w:sz w:val="24"/>
          <w:szCs w:val="24"/>
        </w:rPr>
        <w:t xml:space="preserve"> llevar sustento teórico ya sea lectura previa, con respuestas y datos analizados y comprendidos en base a las referencias o documentos propuestos.</w:t>
      </w:r>
    </w:p>
    <w:p w14:paraId="683D48F9" w14:textId="77777777" w:rsidR="00765E51" w:rsidRPr="00765E51" w:rsidRDefault="001F40F5" w:rsidP="001F40F5">
      <w:pPr>
        <w:rPr>
          <w:rFonts w:ascii="Arial" w:hAnsi="Arial" w:cs="Arial"/>
          <w:b/>
          <w:bCs/>
          <w:color w:val="000000" w:themeColor="text1"/>
          <w:sz w:val="24"/>
          <w:szCs w:val="24"/>
        </w:rPr>
      </w:pPr>
      <w:r w:rsidRPr="00765E51">
        <w:rPr>
          <w:rFonts w:ascii="Arial" w:hAnsi="Arial" w:cs="Arial"/>
          <w:b/>
          <w:bCs/>
          <w:color w:val="000000" w:themeColor="text1"/>
          <w:sz w:val="24"/>
          <w:szCs w:val="24"/>
        </w:rPr>
        <w:t>Referencias:</w:t>
      </w:r>
      <w:r w:rsidR="00765E51" w:rsidRPr="00765E51">
        <w:rPr>
          <w:rFonts w:ascii="Arial" w:hAnsi="Arial" w:cs="Arial"/>
          <w:b/>
          <w:bCs/>
          <w:color w:val="000000" w:themeColor="text1"/>
          <w:sz w:val="24"/>
          <w:szCs w:val="24"/>
        </w:rPr>
        <w:t xml:space="preserve">   </w:t>
      </w:r>
    </w:p>
    <w:p w14:paraId="7D4531CD" w14:textId="77E183B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lastRenderedPageBreak/>
        <w:t>Ç</w:t>
      </w:r>
    </w:p>
    <w:p w14:paraId="32CD3CAD" w14:textId="77777777" w:rsidR="008633B1" w:rsidRDefault="008633B1" w:rsidP="008633B1">
      <w:pPr>
        <w:jc w:val="center"/>
        <w:rPr>
          <w:rFonts w:ascii="Arial" w:hAnsi="Arial" w:cs="Arial"/>
          <w:noProof/>
          <w:color w:val="000000" w:themeColor="text1"/>
          <w:sz w:val="24"/>
          <w:szCs w:val="24"/>
        </w:rPr>
      </w:pPr>
    </w:p>
    <w:p w14:paraId="638A78B5" w14:textId="14597F1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drawing>
          <wp:inline distT="0" distB="0" distL="0" distR="0" wp14:anchorId="486C5FCE" wp14:editId="5CA3F74E">
            <wp:extent cx="7708749" cy="4333875"/>
            <wp:effectExtent l="0" t="0" r="698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747670" cy="4355757"/>
                    </a:xfrm>
                    <a:prstGeom prst="rect">
                      <a:avLst/>
                    </a:prstGeom>
                  </pic:spPr>
                </pic:pic>
              </a:graphicData>
            </a:graphic>
          </wp:inline>
        </w:drawing>
      </w:r>
    </w:p>
    <w:p w14:paraId="52D81B6A" w14:textId="77777777" w:rsidR="008633B1" w:rsidRDefault="008633B1" w:rsidP="008633B1">
      <w:pPr>
        <w:jc w:val="center"/>
        <w:rPr>
          <w:rFonts w:ascii="Arial" w:hAnsi="Arial" w:cs="Arial"/>
          <w:noProof/>
          <w:color w:val="000000" w:themeColor="text1"/>
          <w:sz w:val="24"/>
          <w:szCs w:val="24"/>
        </w:rPr>
      </w:pPr>
    </w:p>
    <w:p w14:paraId="76B533FD" w14:textId="77777777" w:rsidR="008633B1" w:rsidRDefault="008633B1" w:rsidP="008633B1">
      <w:pPr>
        <w:jc w:val="center"/>
        <w:rPr>
          <w:rFonts w:ascii="Arial" w:hAnsi="Arial" w:cs="Arial"/>
          <w:noProof/>
          <w:color w:val="000000" w:themeColor="text1"/>
          <w:sz w:val="24"/>
          <w:szCs w:val="24"/>
        </w:rPr>
      </w:pPr>
    </w:p>
    <w:tbl>
      <w:tblPr>
        <w:tblStyle w:val="Tablaconcuadrcula"/>
        <w:tblpPr w:leftFromText="141" w:rightFromText="141" w:vertAnchor="page" w:horzAnchor="margin" w:tblpY="991"/>
        <w:tblW w:w="0" w:type="auto"/>
        <w:tblLook w:val="04A0" w:firstRow="1" w:lastRow="0" w:firstColumn="1" w:lastColumn="0" w:noHBand="0" w:noVBand="1"/>
      </w:tblPr>
      <w:tblGrid>
        <w:gridCol w:w="4332"/>
        <w:gridCol w:w="4332"/>
        <w:gridCol w:w="4332"/>
      </w:tblGrid>
      <w:tr w:rsidR="008633B1" w14:paraId="1781A7AF" w14:textId="77777777" w:rsidTr="008633B1">
        <w:tc>
          <w:tcPr>
            <w:tcW w:w="4332" w:type="dxa"/>
            <w:shd w:val="clear" w:color="auto" w:fill="FF0066"/>
          </w:tcPr>
          <w:p w14:paraId="6882C842"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lastRenderedPageBreak/>
              <w:t xml:space="preserve">Reformas educativas preescolar </w:t>
            </w:r>
          </w:p>
        </w:tc>
        <w:tc>
          <w:tcPr>
            <w:tcW w:w="4332" w:type="dxa"/>
            <w:shd w:val="clear" w:color="auto" w:fill="FF0066"/>
          </w:tcPr>
          <w:p w14:paraId="7C49795F"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Análisis</w:t>
            </w:r>
          </w:p>
        </w:tc>
        <w:tc>
          <w:tcPr>
            <w:tcW w:w="4332" w:type="dxa"/>
            <w:shd w:val="clear" w:color="auto" w:fill="FF0066"/>
          </w:tcPr>
          <w:p w14:paraId="29C2213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Sustento teórico</w:t>
            </w:r>
          </w:p>
        </w:tc>
      </w:tr>
      <w:tr w:rsidR="008633B1" w14:paraId="520B703D" w14:textId="77777777" w:rsidTr="008633B1">
        <w:tc>
          <w:tcPr>
            <w:tcW w:w="4332" w:type="dxa"/>
            <w:shd w:val="clear" w:color="auto" w:fill="FF0066"/>
          </w:tcPr>
          <w:p w14:paraId="640A907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2009 </w:t>
            </w:r>
          </w:p>
        </w:tc>
        <w:tc>
          <w:tcPr>
            <w:tcW w:w="4332" w:type="dxa"/>
            <w:shd w:val="clear" w:color="auto" w:fill="FF9999"/>
          </w:tcPr>
          <w:p w14:paraId="0455A976"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En esta reforma se desarrolla el trabajo por competencias</w:t>
            </w:r>
          </w:p>
          <w:p w14:paraId="6552C11F" w14:textId="77777777" w:rsidR="008633B1" w:rsidRPr="008633B1" w:rsidRDefault="008633B1" w:rsidP="008633B1">
            <w:pPr>
              <w:rPr>
                <w:rStyle w:val="Hipervnculo"/>
                <w:rFonts w:ascii="Century Gothic" w:hAnsi="Century Gothic" w:cs="Arial"/>
                <w:color w:val="auto"/>
                <w:sz w:val="24"/>
                <w:szCs w:val="24"/>
              </w:rPr>
            </w:pPr>
          </w:p>
          <w:p w14:paraId="32C7B760" w14:textId="77777777" w:rsidR="008633B1" w:rsidRPr="008633B1" w:rsidRDefault="008633B1" w:rsidP="008633B1">
            <w:pPr>
              <w:rPr>
                <w:rStyle w:val="Hipervnculo"/>
                <w:rFonts w:ascii="Century Gothic" w:hAnsi="Century Gothic" w:cs="Arial"/>
                <w:color w:val="auto"/>
                <w:sz w:val="24"/>
                <w:szCs w:val="24"/>
              </w:rPr>
            </w:pPr>
          </w:p>
        </w:tc>
        <w:tc>
          <w:tcPr>
            <w:tcW w:w="4332" w:type="dxa"/>
            <w:shd w:val="clear" w:color="auto" w:fill="FF9999"/>
          </w:tcPr>
          <w:p w14:paraId="32D2B40B"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sociocultural</w:t>
            </w:r>
          </w:p>
          <w:p w14:paraId="5851DF7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reforma abarca un aprendizaje que basado en el desarrollo psicológico donde la educación debe promover el desarrollo sociocultural cognoscitivo del alumno para así desarrollar el conocimiento interindividual</w:t>
            </w:r>
          </w:p>
          <w:p w14:paraId="57F7A1EA" w14:textId="77777777" w:rsidR="008633B1" w:rsidRPr="008633B1" w:rsidRDefault="008633B1" w:rsidP="008633B1">
            <w:pPr>
              <w:rPr>
                <w:rStyle w:val="Hipervnculo"/>
                <w:rFonts w:ascii="Century Gothic" w:hAnsi="Century Gothic" w:cs="Arial"/>
                <w:color w:val="auto"/>
                <w:sz w:val="24"/>
                <w:szCs w:val="24"/>
              </w:rPr>
            </w:pPr>
          </w:p>
        </w:tc>
      </w:tr>
      <w:tr w:rsidR="008633B1" w14:paraId="0D69BA6D" w14:textId="77777777" w:rsidTr="008633B1">
        <w:tc>
          <w:tcPr>
            <w:tcW w:w="4332" w:type="dxa"/>
            <w:shd w:val="clear" w:color="auto" w:fill="FF0066"/>
          </w:tcPr>
          <w:p w14:paraId="1BDDB306" w14:textId="77777777" w:rsidR="008633B1" w:rsidRPr="008633B1" w:rsidRDefault="008633B1" w:rsidP="008633B1">
            <w:pPr>
              <w:rPr>
                <w:rStyle w:val="Hipervnculo"/>
                <w:rFonts w:ascii="Century Gothic" w:hAnsi="Century Gothic" w:cs="Arial"/>
                <w:color w:val="auto"/>
                <w:sz w:val="28"/>
                <w:szCs w:val="28"/>
              </w:rPr>
            </w:pPr>
            <w:r w:rsidRPr="008633B1">
              <w:rPr>
                <w:rStyle w:val="Hipervnculo"/>
                <w:rFonts w:ascii="Century Gothic" w:hAnsi="Century Gothic" w:cs="Arial"/>
                <w:b/>
                <w:bCs/>
                <w:color w:val="auto"/>
                <w:sz w:val="28"/>
                <w:szCs w:val="28"/>
              </w:rPr>
              <w:t>Reforma 2010</w:t>
            </w:r>
          </w:p>
        </w:tc>
        <w:tc>
          <w:tcPr>
            <w:tcW w:w="4332" w:type="dxa"/>
            <w:shd w:val="clear" w:color="auto" w:fill="FF9999"/>
          </w:tcPr>
          <w:p w14:paraId="23299F02"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Esta reforma vuelve a involucrar todos los niveles educativos, además de que pretende innovar las estructuras curriculares y las prácticas educativas</w:t>
            </w:r>
          </w:p>
        </w:tc>
        <w:tc>
          <w:tcPr>
            <w:tcW w:w="4332" w:type="dxa"/>
            <w:shd w:val="clear" w:color="auto" w:fill="FF9999"/>
          </w:tcPr>
          <w:p w14:paraId="0EC5E18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cognitiva</w:t>
            </w:r>
          </w:p>
          <w:p w14:paraId="586A9F2F"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 xml:space="preserve">La reforma orienta a la educación a lograr el desarrollo de habilidades de aprendizaje y no solo a la enseñanza de conocimientos dotando así a los alumnos de una serie de habilidades y conocimientos.  </w:t>
            </w:r>
          </w:p>
        </w:tc>
      </w:tr>
      <w:tr w:rsidR="008633B1" w14:paraId="4929F43F" w14:textId="77777777" w:rsidTr="008633B1">
        <w:trPr>
          <w:trHeight w:val="1104"/>
        </w:trPr>
        <w:tc>
          <w:tcPr>
            <w:tcW w:w="4332" w:type="dxa"/>
            <w:shd w:val="clear" w:color="auto" w:fill="FF0066"/>
          </w:tcPr>
          <w:p w14:paraId="2C218DBD"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2012 </w:t>
            </w:r>
          </w:p>
          <w:p w14:paraId="1E475099"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Mejor educación para todos</w:t>
            </w:r>
          </w:p>
        </w:tc>
        <w:tc>
          <w:tcPr>
            <w:tcW w:w="4332" w:type="dxa"/>
            <w:shd w:val="clear" w:color="auto" w:fill="FF9999"/>
          </w:tcPr>
          <w:p w14:paraId="30EBB54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creación de un servicio profesional docente y una institución para la evaluación de la educación</w:t>
            </w:r>
          </w:p>
        </w:tc>
        <w:tc>
          <w:tcPr>
            <w:tcW w:w="4332" w:type="dxa"/>
            <w:shd w:val="clear" w:color="auto" w:fill="FF9999"/>
          </w:tcPr>
          <w:p w14:paraId="5D9556E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constructivista</w:t>
            </w:r>
          </w:p>
          <w:p w14:paraId="4532CE87"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Los alumnos deben de desarrollar la confianza en sus propias ideas que le permitan desarrollar y explorar por sí mismo.</w:t>
            </w:r>
          </w:p>
        </w:tc>
      </w:tr>
    </w:tbl>
    <w:p w14:paraId="20EF9C0E" w14:textId="152D229D" w:rsidR="001F40F5" w:rsidRDefault="001F40F5" w:rsidP="008633B1">
      <w:pPr>
        <w:jc w:val="center"/>
        <w:rPr>
          <w:rStyle w:val="Hipervnculo"/>
          <w:rFonts w:ascii="Arial" w:hAnsi="Arial" w:cs="Arial"/>
          <w:color w:val="000000" w:themeColor="text1"/>
          <w:sz w:val="24"/>
          <w:szCs w:val="24"/>
        </w:rPr>
      </w:pPr>
    </w:p>
    <w:p w14:paraId="0B23C958" w14:textId="76EFE020" w:rsidR="008633B1" w:rsidRDefault="008633B1" w:rsidP="008633B1">
      <w:pPr>
        <w:jc w:val="center"/>
        <w:rPr>
          <w:rStyle w:val="Hipervnculo"/>
          <w:rFonts w:ascii="Arial" w:hAnsi="Arial" w:cs="Arial"/>
          <w:color w:val="000000" w:themeColor="text1"/>
          <w:sz w:val="24"/>
          <w:szCs w:val="24"/>
        </w:rPr>
      </w:pPr>
    </w:p>
    <w:p w14:paraId="6B761D70" w14:textId="2D544E98" w:rsidR="008633B1" w:rsidRDefault="008633B1" w:rsidP="008633B1">
      <w:pPr>
        <w:jc w:val="center"/>
        <w:rPr>
          <w:rStyle w:val="Hipervnculo"/>
          <w:rFonts w:ascii="Arial" w:hAnsi="Arial" w:cs="Arial"/>
          <w:color w:val="000000" w:themeColor="text1"/>
          <w:sz w:val="24"/>
          <w:szCs w:val="24"/>
        </w:rPr>
      </w:pPr>
    </w:p>
    <w:p w14:paraId="0C241DD0" w14:textId="7E7CD8F1" w:rsidR="00842794" w:rsidRDefault="00842794" w:rsidP="001F40F5">
      <w:pPr>
        <w:rPr>
          <w:rStyle w:val="Hipervnculo"/>
          <w:rFonts w:ascii="Arial" w:hAnsi="Arial" w:cs="Arial"/>
          <w:sz w:val="24"/>
          <w:szCs w:val="24"/>
        </w:rPr>
      </w:pPr>
    </w:p>
    <w:sectPr w:rsidR="00842794" w:rsidSect="0077770D">
      <w:pgSz w:w="15840" w:h="12240" w:orient="landscape" w:code="1"/>
      <w:pgMar w:top="1701" w:right="1417" w:bottom="1701" w:left="1417"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F5"/>
    <w:rsid w:val="000170BE"/>
    <w:rsid w:val="000E4D2B"/>
    <w:rsid w:val="0018131E"/>
    <w:rsid w:val="001F40F5"/>
    <w:rsid w:val="00246393"/>
    <w:rsid w:val="00344B60"/>
    <w:rsid w:val="003B7C19"/>
    <w:rsid w:val="004132AE"/>
    <w:rsid w:val="00436018"/>
    <w:rsid w:val="0046529A"/>
    <w:rsid w:val="004F51E4"/>
    <w:rsid w:val="00512D84"/>
    <w:rsid w:val="00564622"/>
    <w:rsid w:val="006528EB"/>
    <w:rsid w:val="006663A6"/>
    <w:rsid w:val="006A5597"/>
    <w:rsid w:val="00704932"/>
    <w:rsid w:val="00765E51"/>
    <w:rsid w:val="0077770D"/>
    <w:rsid w:val="00796EB0"/>
    <w:rsid w:val="007B7CF0"/>
    <w:rsid w:val="00842794"/>
    <w:rsid w:val="008633B1"/>
    <w:rsid w:val="00932E68"/>
    <w:rsid w:val="009419E5"/>
    <w:rsid w:val="00942BC5"/>
    <w:rsid w:val="009F089C"/>
    <w:rsid w:val="00A70C5F"/>
    <w:rsid w:val="00AB0876"/>
    <w:rsid w:val="00AC701A"/>
    <w:rsid w:val="00B17608"/>
    <w:rsid w:val="00B457C2"/>
    <w:rsid w:val="00BF427C"/>
    <w:rsid w:val="00BF482D"/>
    <w:rsid w:val="00C0027A"/>
    <w:rsid w:val="00C70693"/>
    <w:rsid w:val="00C831C4"/>
    <w:rsid w:val="00C972F5"/>
    <w:rsid w:val="00D1253E"/>
    <w:rsid w:val="00D56AF9"/>
    <w:rsid w:val="00D73D4E"/>
    <w:rsid w:val="00DC3817"/>
    <w:rsid w:val="00DE0C9C"/>
    <w:rsid w:val="00E013CD"/>
    <w:rsid w:val="00E665D6"/>
    <w:rsid w:val="00F6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 w:type="character" w:styleId="Mencinsinresolver">
    <w:name w:val="Unresolved Mention"/>
    <w:basedOn w:val="Fuentedeprrafopredeter"/>
    <w:uiPriority w:val="99"/>
    <w:semiHidden/>
    <w:unhideWhenUsed/>
    <w:rsid w:val="00765E51"/>
    <w:rPr>
      <w:color w:val="605E5C"/>
      <w:shd w:val="clear" w:color="auto" w:fill="E1DFDD"/>
    </w:rPr>
  </w:style>
  <w:style w:type="table" w:styleId="Tablaconcuadrcula">
    <w:name w:val="Table Grid"/>
    <w:basedOn w:val="Tablanormal"/>
    <w:uiPriority w:val="39"/>
    <w:rsid w:val="00D1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5hZfGJuP4" TargetMode="External"/><Relationship Id="rId3" Type="http://schemas.openxmlformats.org/officeDocument/2006/relationships/settings" Target="settings.xml"/><Relationship Id="rId7" Type="http://schemas.openxmlformats.org/officeDocument/2006/relationships/hyperlink" Target="https://www.youtube.com/watch?v=TYavdMv44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REG8I7lStU"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ezi.com/oiscx9j24txb/linea-del-tiempo-reformas-educativas-1970-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Sahima Beltran</cp:lastModifiedBy>
  <cp:revision>26</cp:revision>
  <dcterms:created xsi:type="dcterms:W3CDTF">2021-03-13T01:42:00Z</dcterms:created>
  <dcterms:modified xsi:type="dcterms:W3CDTF">2021-03-16T20:07:00Z</dcterms:modified>
</cp:coreProperties>
</file>