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DC9F5" w14:textId="77777777" w:rsidR="00305C57" w:rsidRPr="00EC50E4" w:rsidRDefault="00305C57" w:rsidP="00677DE9">
      <w:pPr>
        <w:tabs>
          <w:tab w:val="right" w:leader="underscore" w:pos="8505"/>
          <w:tab w:val="left" w:pos="8647"/>
          <w:tab w:val="right" w:leader="underscore" w:pos="10065"/>
          <w:tab w:val="left" w:pos="10206"/>
          <w:tab w:val="right" w:leader="underscore" w:pos="13962"/>
        </w:tabs>
        <w:rPr>
          <w:szCs w:val="20"/>
        </w:rPr>
      </w:pPr>
    </w:p>
    <w:p w14:paraId="2E80C4A2" w14:textId="77777777" w:rsidR="00305C57" w:rsidRPr="00EC50E4" w:rsidRDefault="00305C57" w:rsidP="00305C57">
      <w:pPr>
        <w:ind w:firstLine="708"/>
        <w:jc w:val="center"/>
        <w:rPr>
          <w:rFonts w:eastAsia="Calibri"/>
          <w:sz w:val="28"/>
          <w:szCs w:val="28"/>
          <w:lang w:val="es-MX" w:eastAsia="en-US"/>
        </w:rPr>
      </w:pPr>
      <w:r w:rsidRPr="00EC50E4">
        <w:rPr>
          <w:szCs w:val="20"/>
        </w:rPr>
        <w:tab/>
      </w:r>
    </w:p>
    <w:p w14:paraId="1D043719" w14:textId="77777777" w:rsidR="00305C57" w:rsidRPr="00EC50E4" w:rsidRDefault="00305C57" w:rsidP="00305C57">
      <w:pPr>
        <w:spacing w:after="160" w:line="259" w:lineRule="auto"/>
        <w:ind w:firstLine="708"/>
        <w:jc w:val="center"/>
        <w:rPr>
          <w:rFonts w:eastAsia="Calibri"/>
          <w:b/>
          <w:bCs/>
          <w:sz w:val="28"/>
          <w:szCs w:val="28"/>
          <w:lang w:val="es-MX" w:eastAsia="en-US"/>
        </w:rPr>
      </w:pPr>
      <w:r w:rsidRPr="00EC50E4">
        <w:rPr>
          <w:rFonts w:eastAsia="Calibri"/>
          <w:b/>
          <w:bCs/>
          <w:sz w:val="28"/>
          <w:szCs w:val="28"/>
          <w:lang w:val="es-MX" w:eastAsia="en-US"/>
        </w:rPr>
        <w:t>ESCUELA NORMAL DE EDUCACIÓN PREESCOLAR DEL ESTADO DE COAHUILA</w:t>
      </w:r>
    </w:p>
    <w:p w14:paraId="45C26F0E" w14:textId="77777777" w:rsidR="00305C57" w:rsidRPr="00EC50E4" w:rsidRDefault="00305C57" w:rsidP="00305C57">
      <w:pPr>
        <w:spacing w:after="160" w:line="259" w:lineRule="auto"/>
        <w:jc w:val="center"/>
        <w:rPr>
          <w:rFonts w:eastAsia="Calibri"/>
          <w:sz w:val="24"/>
          <w:lang w:val="es-MX" w:eastAsia="en-US"/>
        </w:rPr>
      </w:pPr>
      <w:r w:rsidRPr="00EC50E4">
        <w:rPr>
          <w:rFonts w:eastAsia="Calibri"/>
          <w:sz w:val="24"/>
          <w:lang w:val="es-MX" w:eastAsia="en-US"/>
        </w:rPr>
        <w:t>Licenciatura en educación preescolar</w:t>
      </w:r>
    </w:p>
    <w:p w14:paraId="4F2B5609" w14:textId="77777777" w:rsidR="00305C57" w:rsidRPr="00EC50E4" w:rsidRDefault="00305C57" w:rsidP="00305C57">
      <w:pPr>
        <w:spacing w:after="160" w:line="259" w:lineRule="auto"/>
        <w:jc w:val="center"/>
        <w:rPr>
          <w:rFonts w:eastAsia="Calibri"/>
          <w:sz w:val="24"/>
          <w:lang w:val="es-MX" w:eastAsia="en-US"/>
        </w:rPr>
      </w:pPr>
      <w:r w:rsidRPr="00EC50E4">
        <w:rPr>
          <w:rFonts w:eastAsia="Calibri"/>
          <w:sz w:val="24"/>
          <w:lang w:val="es-MX" w:eastAsia="en-US"/>
        </w:rPr>
        <w:t xml:space="preserve">Ciclo 2020-2021 </w:t>
      </w:r>
      <w:r w:rsidRPr="00EC50E4">
        <w:rPr>
          <w:rFonts w:eastAsia="Calibri"/>
          <w:sz w:val="24"/>
          <w:lang w:val="es-MX" w:eastAsia="en-US"/>
        </w:rPr>
        <w:tab/>
        <w:t>Sexto semestre</w:t>
      </w:r>
    </w:p>
    <w:p w14:paraId="7A7CC984" w14:textId="77777777" w:rsidR="00865933" w:rsidRPr="00EC50E4" w:rsidRDefault="00865933" w:rsidP="00305C57">
      <w:pPr>
        <w:spacing w:after="160" w:line="259" w:lineRule="auto"/>
        <w:jc w:val="center"/>
        <w:rPr>
          <w:rFonts w:eastAsia="Calibri"/>
          <w:sz w:val="24"/>
          <w:lang w:val="es-MX" w:eastAsia="en-US"/>
        </w:rPr>
      </w:pPr>
    </w:p>
    <w:p w14:paraId="4C906AF7" w14:textId="43A3B5A8" w:rsidR="00305C57" w:rsidRPr="00EC50E4" w:rsidRDefault="00305C57" w:rsidP="00305C57">
      <w:pPr>
        <w:spacing w:after="160" w:line="259" w:lineRule="auto"/>
        <w:jc w:val="center"/>
        <w:rPr>
          <w:rFonts w:eastAsia="Calibri"/>
          <w:sz w:val="24"/>
          <w:lang w:val="es-MX" w:eastAsia="en-US"/>
        </w:rPr>
      </w:pPr>
      <w:r w:rsidRPr="00EC50E4">
        <w:rPr>
          <w:rFonts w:eastAsia="Calibri"/>
          <w:noProof/>
          <w:color w:val="000000"/>
          <w:szCs w:val="22"/>
          <w:lang w:val="es-MX" w:eastAsia="es-MX"/>
        </w:rPr>
        <w:drawing>
          <wp:anchor distT="0" distB="0" distL="114300" distR="114300" simplePos="0" relativeHeight="251659264" behindDoc="1" locked="0" layoutInCell="1" allowOverlap="1" wp14:anchorId="5B78D6A7" wp14:editId="084B1650">
            <wp:simplePos x="0" y="0"/>
            <wp:positionH relativeFrom="column">
              <wp:posOffset>2404110</wp:posOffset>
            </wp:positionH>
            <wp:positionV relativeFrom="paragraph">
              <wp:posOffset>179796</wp:posOffset>
            </wp:positionV>
            <wp:extent cx="1328535" cy="1620000"/>
            <wp:effectExtent l="0" t="0" r="0" b="0"/>
            <wp:wrapNone/>
            <wp:docPr id="2" name="Imagen 2" descr="http://187.160.244.18/sistema/Data/tareas/ENEP-00027/_Actividad/_has/00000000/7.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27/_Actividad/_has/00000000/7.p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8535"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645B72" w14:textId="77777777" w:rsidR="00305C57" w:rsidRPr="00EC50E4" w:rsidRDefault="00305C57" w:rsidP="00305C57">
      <w:pPr>
        <w:spacing w:after="160" w:line="259" w:lineRule="auto"/>
        <w:jc w:val="center"/>
        <w:rPr>
          <w:rFonts w:eastAsia="Calibri"/>
          <w:sz w:val="24"/>
          <w:lang w:val="es-MX" w:eastAsia="en-US"/>
        </w:rPr>
      </w:pPr>
    </w:p>
    <w:p w14:paraId="34151CD3" w14:textId="77777777" w:rsidR="00305C57" w:rsidRPr="00EC50E4" w:rsidRDefault="00305C57" w:rsidP="00305C57">
      <w:pPr>
        <w:spacing w:after="160" w:line="259" w:lineRule="auto"/>
        <w:jc w:val="center"/>
        <w:rPr>
          <w:rFonts w:eastAsia="Calibri"/>
          <w:sz w:val="24"/>
          <w:lang w:val="es-MX" w:eastAsia="en-US"/>
        </w:rPr>
      </w:pPr>
    </w:p>
    <w:p w14:paraId="28FFA086" w14:textId="77777777" w:rsidR="00305C57" w:rsidRPr="00EC50E4" w:rsidRDefault="00305C57" w:rsidP="00305C57">
      <w:pPr>
        <w:spacing w:after="160" w:line="259" w:lineRule="auto"/>
        <w:jc w:val="center"/>
        <w:rPr>
          <w:rFonts w:eastAsia="Calibri"/>
          <w:sz w:val="24"/>
          <w:lang w:val="es-MX" w:eastAsia="en-US"/>
        </w:rPr>
      </w:pPr>
    </w:p>
    <w:p w14:paraId="71BDEE4C" w14:textId="77777777" w:rsidR="00305C57" w:rsidRPr="00EC50E4" w:rsidRDefault="00305C57" w:rsidP="00305C57">
      <w:pPr>
        <w:spacing w:after="160" w:line="259" w:lineRule="auto"/>
        <w:jc w:val="center"/>
        <w:rPr>
          <w:rFonts w:eastAsia="Calibri"/>
          <w:sz w:val="24"/>
          <w:lang w:val="es-MX" w:eastAsia="en-US"/>
        </w:rPr>
      </w:pPr>
    </w:p>
    <w:p w14:paraId="1E6BCD9A" w14:textId="77777777" w:rsidR="00305C57" w:rsidRPr="00EC50E4" w:rsidRDefault="00305C57" w:rsidP="00305C57">
      <w:pPr>
        <w:spacing w:after="160" w:line="259" w:lineRule="auto"/>
        <w:jc w:val="center"/>
        <w:rPr>
          <w:rFonts w:eastAsia="Calibri"/>
          <w:sz w:val="24"/>
          <w:lang w:val="es-MX" w:eastAsia="en-US"/>
        </w:rPr>
      </w:pPr>
    </w:p>
    <w:p w14:paraId="28BB4751" w14:textId="204BC4D7" w:rsidR="00305C57" w:rsidRPr="00EC50E4" w:rsidRDefault="00305C57" w:rsidP="00305C57">
      <w:pPr>
        <w:spacing w:after="160" w:line="259" w:lineRule="auto"/>
        <w:jc w:val="center"/>
        <w:rPr>
          <w:rFonts w:eastAsia="Calibri"/>
          <w:b/>
          <w:sz w:val="24"/>
          <w:lang w:val="es-MX" w:eastAsia="en-US"/>
        </w:rPr>
      </w:pPr>
    </w:p>
    <w:p w14:paraId="15CB3790" w14:textId="77777777" w:rsidR="00865933" w:rsidRPr="00EC50E4" w:rsidRDefault="00865933" w:rsidP="00305C57">
      <w:pPr>
        <w:spacing w:after="160" w:line="259" w:lineRule="auto"/>
        <w:jc w:val="center"/>
        <w:rPr>
          <w:rFonts w:eastAsia="Calibri"/>
          <w:b/>
          <w:sz w:val="24"/>
          <w:lang w:val="es-MX" w:eastAsia="en-US"/>
        </w:rPr>
      </w:pPr>
    </w:p>
    <w:p w14:paraId="33ABB502" w14:textId="01B1284E" w:rsidR="00305C57" w:rsidRPr="00EC50E4" w:rsidRDefault="00305C57" w:rsidP="00305C57">
      <w:pPr>
        <w:spacing w:after="160" w:line="259" w:lineRule="auto"/>
        <w:jc w:val="center"/>
        <w:rPr>
          <w:rFonts w:eastAsia="Calibri"/>
          <w:b/>
          <w:szCs w:val="22"/>
          <w:lang w:val="es-MX" w:eastAsia="en-US"/>
        </w:rPr>
      </w:pPr>
      <w:r w:rsidRPr="00EC50E4">
        <w:rPr>
          <w:rFonts w:eastAsia="Calibri"/>
          <w:b/>
          <w:sz w:val="24"/>
          <w:lang w:val="es-MX" w:eastAsia="en-US"/>
        </w:rPr>
        <w:t>Materia</w:t>
      </w:r>
      <w:r w:rsidRPr="00EC50E4">
        <w:rPr>
          <w:rFonts w:eastAsia="Calibri"/>
          <w:b/>
          <w:szCs w:val="22"/>
          <w:lang w:val="es-MX" w:eastAsia="en-US"/>
        </w:rPr>
        <w:t xml:space="preserve">: </w:t>
      </w:r>
      <w:r w:rsidR="00E13D08" w:rsidRPr="00EC50E4">
        <w:rPr>
          <w:rFonts w:eastAsia="Calibri"/>
          <w:b/>
          <w:szCs w:val="22"/>
          <w:lang w:val="es-MX" w:eastAsia="en-US"/>
        </w:rPr>
        <w:t>Bases legales y normativas de la educación básica</w:t>
      </w:r>
    </w:p>
    <w:p w14:paraId="5D4BEB9C" w14:textId="0A76C3ED" w:rsidR="00305C57" w:rsidRPr="00EC50E4" w:rsidRDefault="00305C57" w:rsidP="00305C57">
      <w:pPr>
        <w:spacing w:after="160" w:line="259" w:lineRule="auto"/>
        <w:jc w:val="center"/>
        <w:rPr>
          <w:rFonts w:eastAsia="Calibri"/>
          <w:sz w:val="24"/>
          <w:lang w:val="es-MX" w:eastAsia="en-US"/>
        </w:rPr>
      </w:pPr>
      <w:r w:rsidRPr="00EC50E4">
        <w:rPr>
          <w:rFonts w:eastAsia="Calibri"/>
          <w:b/>
          <w:sz w:val="24"/>
          <w:lang w:val="es-MX" w:eastAsia="en-US"/>
        </w:rPr>
        <w:t>Maestr</w:t>
      </w:r>
      <w:r w:rsidR="00865933" w:rsidRPr="00EC50E4">
        <w:rPr>
          <w:rFonts w:eastAsia="Calibri"/>
          <w:b/>
          <w:sz w:val="24"/>
          <w:lang w:val="es-MX" w:eastAsia="en-US"/>
        </w:rPr>
        <w:t>o</w:t>
      </w:r>
      <w:r w:rsidRPr="00EC50E4">
        <w:rPr>
          <w:rFonts w:eastAsia="Calibri"/>
          <w:b/>
          <w:sz w:val="24"/>
          <w:lang w:val="es-MX" w:eastAsia="en-US"/>
        </w:rPr>
        <w:t xml:space="preserve">: </w:t>
      </w:r>
      <w:r w:rsidR="00E13D08" w:rsidRPr="00EC50E4">
        <w:rPr>
          <w:rFonts w:eastAsia="Calibri"/>
          <w:b/>
          <w:sz w:val="24"/>
          <w:lang w:val="es-MX" w:eastAsia="en-US"/>
        </w:rPr>
        <w:t>Arturo Flores Rodríguez</w:t>
      </w:r>
    </w:p>
    <w:p w14:paraId="449AB05D" w14:textId="77777777" w:rsidR="00305C57" w:rsidRPr="00EC50E4" w:rsidRDefault="00305C57" w:rsidP="00305C57">
      <w:pPr>
        <w:spacing w:after="160" w:line="259" w:lineRule="auto"/>
        <w:jc w:val="center"/>
        <w:rPr>
          <w:rFonts w:eastAsia="Calibri"/>
          <w:szCs w:val="22"/>
          <w:lang w:val="es-MX" w:eastAsia="en-US"/>
        </w:rPr>
      </w:pPr>
    </w:p>
    <w:p w14:paraId="7D6CC0D0" w14:textId="488C1CEE" w:rsidR="00305C57" w:rsidRPr="00EC50E4" w:rsidRDefault="00305C57" w:rsidP="00305C57">
      <w:pPr>
        <w:spacing w:after="160" w:line="259" w:lineRule="auto"/>
        <w:jc w:val="center"/>
        <w:rPr>
          <w:rFonts w:eastAsia="Calibri"/>
          <w:sz w:val="24"/>
          <w:lang w:val="es-MX" w:eastAsia="en-US"/>
        </w:rPr>
      </w:pPr>
      <w:r w:rsidRPr="00EC50E4">
        <w:rPr>
          <w:rFonts w:eastAsia="Calibri"/>
          <w:b/>
          <w:sz w:val="24"/>
          <w:lang w:val="es-MX" w:eastAsia="en-US"/>
        </w:rPr>
        <w:t>Tema:</w:t>
      </w:r>
      <w:r w:rsidRPr="00EC50E4">
        <w:rPr>
          <w:rFonts w:eastAsia="Calibri"/>
          <w:sz w:val="24"/>
          <w:lang w:val="es-MX" w:eastAsia="en-US"/>
        </w:rPr>
        <w:t xml:space="preserve"> </w:t>
      </w:r>
      <w:r w:rsidR="00E13D08" w:rsidRPr="00EC50E4">
        <w:rPr>
          <w:rFonts w:eastAsia="Calibri"/>
          <w:sz w:val="24"/>
          <w:lang w:val="es-MX" w:eastAsia="en-US"/>
        </w:rPr>
        <w:t xml:space="preserve">Modificaciones constitucionales </w:t>
      </w:r>
      <w:r w:rsidR="00F66797" w:rsidRPr="00EC50E4">
        <w:rPr>
          <w:rFonts w:eastAsia="Calibri"/>
          <w:sz w:val="24"/>
          <w:lang w:val="es-MX" w:eastAsia="en-US"/>
        </w:rPr>
        <w:t xml:space="preserve">al articulo 3° constitucional </w:t>
      </w:r>
    </w:p>
    <w:p w14:paraId="39D0B6E0" w14:textId="27D6B988" w:rsidR="00865933" w:rsidRPr="00EC50E4" w:rsidRDefault="00865933" w:rsidP="00305C57">
      <w:pPr>
        <w:spacing w:after="160" w:line="259" w:lineRule="auto"/>
        <w:jc w:val="center"/>
        <w:rPr>
          <w:rFonts w:eastAsia="Calibri"/>
          <w:b/>
          <w:bCs/>
          <w:sz w:val="24"/>
          <w:lang w:val="es-MX" w:eastAsia="en-US"/>
        </w:rPr>
      </w:pPr>
      <w:r w:rsidRPr="00EC50E4">
        <w:rPr>
          <w:rFonts w:eastAsia="Calibri"/>
          <w:b/>
          <w:bCs/>
          <w:sz w:val="24"/>
          <w:lang w:val="es-MX" w:eastAsia="en-US"/>
        </w:rPr>
        <w:t>Unidad</w:t>
      </w:r>
      <w:r w:rsidR="00F66797" w:rsidRPr="00EC50E4">
        <w:rPr>
          <w:rFonts w:eastAsia="Calibri"/>
          <w:b/>
          <w:bCs/>
          <w:sz w:val="24"/>
          <w:lang w:val="es-MX" w:eastAsia="en-US"/>
        </w:rPr>
        <w:t xml:space="preserve"> I. La educación como derecho: principios filosóficos, legales, normativos y éticos. </w:t>
      </w:r>
    </w:p>
    <w:p w14:paraId="3643D842" w14:textId="77777777" w:rsidR="00865933" w:rsidRPr="00EC50E4" w:rsidRDefault="00865933" w:rsidP="00305C57">
      <w:pPr>
        <w:spacing w:after="160" w:line="259" w:lineRule="auto"/>
        <w:jc w:val="center"/>
        <w:rPr>
          <w:rFonts w:eastAsia="Calibri"/>
          <w:b/>
          <w:bCs/>
          <w:sz w:val="24"/>
          <w:lang w:val="es-MX" w:eastAsia="en-US"/>
        </w:rPr>
      </w:pPr>
    </w:p>
    <w:p w14:paraId="502DF462" w14:textId="77777777" w:rsidR="00305C57" w:rsidRPr="00EC50E4" w:rsidRDefault="00305C57" w:rsidP="00305C57">
      <w:pPr>
        <w:spacing w:after="160" w:line="259" w:lineRule="auto"/>
        <w:jc w:val="center"/>
        <w:rPr>
          <w:rFonts w:eastAsia="Calibri"/>
          <w:sz w:val="24"/>
          <w:lang w:val="es-MX" w:eastAsia="en-US"/>
        </w:rPr>
      </w:pPr>
      <w:r w:rsidRPr="00EC50E4">
        <w:rPr>
          <w:rFonts w:eastAsia="Calibri"/>
          <w:b/>
          <w:sz w:val="24"/>
          <w:lang w:val="es-MX" w:eastAsia="en-US"/>
        </w:rPr>
        <w:t>Alumna:</w:t>
      </w:r>
      <w:r w:rsidRPr="00EC50E4">
        <w:rPr>
          <w:rFonts w:eastAsia="Calibri"/>
          <w:sz w:val="24"/>
          <w:lang w:val="es-MX" w:eastAsia="en-US"/>
        </w:rPr>
        <w:t xml:space="preserve"> Dulce Nelly Pérez Núñez.</w:t>
      </w:r>
    </w:p>
    <w:p w14:paraId="0E052128" w14:textId="77777777" w:rsidR="00305C57" w:rsidRPr="00EC50E4" w:rsidRDefault="00305C57" w:rsidP="00305C57">
      <w:pPr>
        <w:spacing w:after="160" w:line="259" w:lineRule="auto"/>
        <w:jc w:val="center"/>
        <w:rPr>
          <w:rFonts w:eastAsia="Calibri"/>
          <w:sz w:val="24"/>
          <w:lang w:val="es-MX" w:eastAsia="en-US"/>
        </w:rPr>
      </w:pPr>
      <w:r w:rsidRPr="00EC50E4">
        <w:rPr>
          <w:rFonts w:eastAsia="Calibri"/>
          <w:b/>
          <w:sz w:val="24"/>
          <w:lang w:val="es-MX" w:eastAsia="en-US"/>
        </w:rPr>
        <w:t xml:space="preserve">N#: </w:t>
      </w:r>
      <w:r w:rsidRPr="00EC50E4">
        <w:rPr>
          <w:rFonts w:eastAsia="Calibri"/>
          <w:sz w:val="24"/>
          <w:lang w:val="es-MX" w:eastAsia="en-US"/>
        </w:rPr>
        <w:t xml:space="preserve">11 </w:t>
      </w:r>
      <w:r w:rsidRPr="00EC50E4">
        <w:rPr>
          <w:rFonts w:eastAsia="Calibri"/>
          <w:b/>
          <w:sz w:val="24"/>
          <w:lang w:val="es-MX" w:eastAsia="en-US"/>
        </w:rPr>
        <w:t>Grado</w:t>
      </w:r>
      <w:r w:rsidRPr="00EC50E4">
        <w:rPr>
          <w:rFonts w:eastAsia="Calibri"/>
          <w:sz w:val="24"/>
          <w:lang w:val="es-MX" w:eastAsia="en-US"/>
        </w:rPr>
        <w:t xml:space="preserve">: 3 </w:t>
      </w:r>
      <w:r w:rsidRPr="00EC50E4">
        <w:rPr>
          <w:rFonts w:eastAsia="Calibri"/>
          <w:b/>
          <w:sz w:val="24"/>
          <w:lang w:val="es-MX" w:eastAsia="en-US"/>
        </w:rPr>
        <w:t>sección:</w:t>
      </w:r>
      <w:r w:rsidRPr="00EC50E4">
        <w:rPr>
          <w:rFonts w:eastAsia="Calibri"/>
          <w:sz w:val="24"/>
          <w:lang w:val="es-MX" w:eastAsia="en-US"/>
        </w:rPr>
        <w:t xml:space="preserve"> “B”</w:t>
      </w:r>
    </w:p>
    <w:p w14:paraId="75D5AEEE" w14:textId="77777777" w:rsidR="00305C57" w:rsidRPr="00EC50E4" w:rsidRDefault="00305C57" w:rsidP="00305C57">
      <w:pPr>
        <w:spacing w:line="259" w:lineRule="auto"/>
        <w:rPr>
          <w:rFonts w:eastAsia="Calibri"/>
          <w:sz w:val="24"/>
          <w:lang w:val="es-MX" w:eastAsia="en-US"/>
        </w:rPr>
      </w:pPr>
      <w:r w:rsidRPr="00EC50E4">
        <w:rPr>
          <w:rFonts w:eastAsia="Calibri"/>
          <w:sz w:val="24"/>
          <w:lang w:val="es-MX" w:eastAsia="en-US"/>
        </w:rPr>
        <w:tab/>
      </w:r>
    </w:p>
    <w:p w14:paraId="21A4D188" w14:textId="027CD992" w:rsidR="00305C57" w:rsidRPr="00EC50E4" w:rsidRDefault="00305C57" w:rsidP="00305C57">
      <w:pPr>
        <w:spacing w:line="259" w:lineRule="auto"/>
        <w:rPr>
          <w:rFonts w:eastAsia="Calibri"/>
          <w:sz w:val="24"/>
          <w:lang w:val="es-MX" w:eastAsia="en-US"/>
        </w:rPr>
      </w:pPr>
    </w:p>
    <w:p w14:paraId="0AB36D44" w14:textId="77777777" w:rsidR="00865933" w:rsidRPr="00EC50E4" w:rsidRDefault="00865933" w:rsidP="00305C57">
      <w:pPr>
        <w:spacing w:line="259" w:lineRule="auto"/>
        <w:rPr>
          <w:rFonts w:eastAsia="Calibri"/>
          <w:sz w:val="24"/>
          <w:lang w:val="es-MX" w:eastAsia="en-US"/>
        </w:rPr>
      </w:pPr>
    </w:p>
    <w:p w14:paraId="4B0705A1" w14:textId="77777777" w:rsidR="00305C57" w:rsidRPr="00EC50E4" w:rsidRDefault="00305C57" w:rsidP="00305C57">
      <w:pPr>
        <w:spacing w:after="160" w:line="259" w:lineRule="auto"/>
        <w:rPr>
          <w:rFonts w:eastAsia="Calibri"/>
          <w:sz w:val="24"/>
          <w:lang w:val="es-MX" w:eastAsia="en-US"/>
        </w:rPr>
      </w:pPr>
    </w:p>
    <w:p w14:paraId="676FC64E" w14:textId="77777777" w:rsidR="00305C57" w:rsidRPr="00EC50E4" w:rsidRDefault="00305C57" w:rsidP="00305C57">
      <w:pPr>
        <w:spacing w:after="160" w:line="259" w:lineRule="auto"/>
        <w:jc w:val="right"/>
        <w:rPr>
          <w:rFonts w:eastAsia="Calibri"/>
          <w:szCs w:val="22"/>
          <w:lang w:val="es-MX" w:eastAsia="en-US"/>
        </w:rPr>
      </w:pPr>
      <w:r w:rsidRPr="00EC50E4">
        <w:rPr>
          <w:rFonts w:eastAsia="Calibri"/>
          <w:szCs w:val="22"/>
          <w:lang w:val="es-MX" w:eastAsia="en-US"/>
        </w:rPr>
        <w:t xml:space="preserve">Saltillo Coahuila México    </w:t>
      </w:r>
    </w:p>
    <w:p w14:paraId="46178FDA" w14:textId="7DCA2F3E" w:rsidR="00305C57" w:rsidRPr="00EC50E4" w:rsidRDefault="00865933" w:rsidP="00305C57">
      <w:pPr>
        <w:spacing w:after="160" w:line="259" w:lineRule="auto"/>
        <w:jc w:val="right"/>
        <w:rPr>
          <w:rFonts w:eastAsia="Calibri"/>
          <w:szCs w:val="22"/>
          <w:lang w:val="es-MX" w:eastAsia="en-US"/>
        </w:rPr>
      </w:pPr>
      <w:r w:rsidRPr="00EC50E4">
        <w:rPr>
          <w:rFonts w:eastAsia="Calibri"/>
          <w:szCs w:val="22"/>
          <w:lang w:val="es-MX" w:eastAsia="en-US"/>
        </w:rPr>
        <w:t>1</w:t>
      </w:r>
      <w:r w:rsidR="009F2505">
        <w:rPr>
          <w:rFonts w:eastAsia="Calibri"/>
          <w:szCs w:val="22"/>
          <w:lang w:val="es-MX" w:eastAsia="en-US"/>
        </w:rPr>
        <w:t>5</w:t>
      </w:r>
      <w:r w:rsidRPr="00EC50E4">
        <w:rPr>
          <w:rFonts w:eastAsia="Calibri"/>
          <w:szCs w:val="22"/>
          <w:lang w:val="es-MX" w:eastAsia="en-US"/>
        </w:rPr>
        <w:t xml:space="preserve"> de marzo </w:t>
      </w:r>
      <w:r w:rsidR="00305C57" w:rsidRPr="00EC50E4">
        <w:rPr>
          <w:rFonts w:eastAsia="Calibri"/>
          <w:szCs w:val="22"/>
          <w:lang w:val="es-MX" w:eastAsia="en-US"/>
        </w:rPr>
        <w:t>de 2021</w:t>
      </w:r>
    </w:p>
    <w:p w14:paraId="2213FE34" w14:textId="10F67F28" w:rsidR="00305C57" w:rsidRPr="00EC50E4" w:rsidRDefault="00305C57" w:rsidP="00865933">
      <w:pPr>
        <w:tabs>
          <w:tab w:val="left" w:pos="0"/>
        </w:tabs>
        <w:rPr>
          <w:szCs w:val="20"/>
        </w:rPr>
      </w:pPr>
    </w:p>
    <w:p w14:paraId="6436C3CE" w14:textId="77777777" w:rsidR="00010315" w:rsidRPr="00EC50E4" w:rsidRDefault="00010315" w:rsidP="00305C57">
      <w:pPr>
        <w:spacing w:before="100" w:beforeAutospacing="1" w:after="100" w:afterAutospacing="1"/>
        <w:jc w:val="both"/>
        <w:rPr>
          <w:b/>
          <w:bCs/>
          <w:color w:val="000000"/>
          <w:sz w:val="24"/>
          <w:lang w:val="es-MX" w:eastAsia="es-MX"/>
        </w:rPr>
        <w:sectPr w:rsidR="00010315" w:rsidRPr="00EC50E4" w:rsidSect="00865933">
          <w:pgSz w:w="12240" w:h="15840"/>
          <w:pgMar w:top="1417" w:right="1701" w:bottom="567" w:left="993" w:header="708" w:footer="708" w:gutter="0"/>
          <w:pgBorders w:offsetFrom="page">
            <w:top w:val="thinThickMediumGap" w:sz="18" w:space="24" w:color="222A35" w:themeColor="text2" w:themeShade="80"/>
            <w:left w:val="thinThickMediumGap" w:sz="18" w:space="24" w:color="222A35" w:themeColor="text2" w:themeShade="80"/>
            <w:bottom w:val="thickThinMediumGap" w:sz="18" w:space="24" w:color="222A35" w:themeColor="text2" w:themeShade="80"/>
            <w:right w:val="thickThinMediumGap" w:sz="18" w:space="24" w:color="222A35" w:themeColor="text2" w:themeShade="80"/>
          </w:pgBorders>
          <w:cols w:space="708"/>
          <w:docGrid w:linePitch="360"/>
        </w:sectPr>
      </w:pPr>
    </w:p>
    <w:p w14:paraId="4C68739B" w14:textId="5E28F473" w:rsidR="00305C57" w:rsidRPr="00EC50E4" w:rsidRDefault="00305C57" w:rsidP="009F2505">
      <w:pPr>
        <w:spacing w:before="100" w:beforeAutospacing="1" w:after="100" w:afterAutospacing="1"/>
        <w:ind w:left="567"/>
        <w:jc w:val="both"/>
        <w:rPr>
          <w:color w:val="000000"/>
          <w:sz w:val="24"/>
          <w:lang w:val="es-MX" w:eastAsia="es-MX"/>
        </w:rPr>
      </w:pPr>
      <w:r w:rsidRPr="00EC50E4">
        <w:rPr>
          <w:b/>
          <w:bCs/>
          <w:color w:val="000000"/>
          <w:sz w:val="24"/>
          <w:lang w:val="es-MX" w:eastAsia="es-MX"/>
        </w:rPr>
        <w:lastRenderedPageBreak/>
        <w:t>Actividad número 1.</w:t>
      </w:r>
    </w:p>
    <w:p w14:paraId="5E27D1A1" w14:textId="77777777" w:rsidR="00305C57" w:rsidRPr="00EC50E4" w:rsidRDefault="00305C57" w:rsidP="009F2505">
      <w:pPr>
        <w:spacing w:before="100" w:beforeAutospacing="1" w:after="100" w:afterAutospacing="1"/>
        <w:ind w:left="567"/>
        <w:jc w:val="both"/>
        <w:rPr>
          <w:color w:val="000000"/>
          <w:sz w:val="24"/>
          <w:lang w:val="es-MX" w:eastAsia="es-MX"/>
        </w:rPr>
      </w:pPr>
      <w:r w:rsidRPr="00EC50E4">
        <w:rPr>
          <w:color w:val="000000"/>
          <w:sz w:val="24"/>
          <w:lang w:val="es-MX" w:eastAsia="es-MX"/>
        </w:rPr>
        <w:t>Investiga las modificaciones constitucionales que se han realizado al Artículo Tercero Constitucional y puntualizan los principales cambios (es importante recuperar la primera versión de la CPEUM para tener un punto de referencia que permita entender las modificaciones realizadas en los últimos años).</w:t>
      </w:r>
    </w:p>
    <w:p w14:paraId="38A202E7" w14:textId="77777777" w:rsidR="00305C57" w:rsidRPr="00EC50E4" w:rsidRDefault="00305C57" w:rsidP="009F2505">
      <w:pPr>
        <w:spacing w:before="100" w:beforeAutospacing="1" w:after="100" w:afterAutospacing="1"/>
        <w:ind w:left="567"/>
        <w:jc w:val="both"/>
        <w:rPr>
          <w:color w:val="000000"/>
          <w:sz w:val="24"/>
          <w:lang w:val="es-MX" w:eastAsia="es-MX"/>
        </w:rPr>
      </w:pPr>
      <w:r w:rsidRPr="00EC50E4">
        <w:rPr>
          <w:color w:val="000000"/>
          <w:sz w:val="24"/>
          <w:lang w:val="es-MX" w:eastAsia="es-MX"/>
        </w:rPr>
        <w:t>Atendiendo al número de lista efectuar dicha investigación según el siguiente cuadro.</w:t>
      </w:r>
    </w:p>
    <w:p w14:paraId="3A562399" w14:textId="77777777" w:rsidR="00305C57" w:rsidRPr="00EC50E4" w:rsidRDefault="00305C57" w:rsidP="00305C57">
      <w:pPr>
        <w:spacing w:before="100" w:beforeAutospacing="1" w:after="100" w:afterAutospacing="1"/>
        <w:rPr>
          <w:color w:val="000000"/>
          <w:sz w:val="24"/>
          <w:lang w:val="es-MX" w:eastAsia="es-MX"/>
        </w:rPr>
      </w:pPr>
      <w:r w:rsidRPr="00EC50E4">
        <w:rPr>
          <w:color w:val="000000"/>
          <w:sz w:val="24"/>
          <w:lang w:val="es-MX" w:eastAsia="es-MX"/>
        </w:rPr>
        <w:t> </w:t>
      </w:r>
    </w:p>
    <w:tbl>
      <w:tblPr>
        <w:tblW w:w="14175" w:type="dxa"/>
        <w:tblInd w:w="416" w:type="dxa"/>
        <w:tblCellMar>
          <w:left w:w="0" w:type="dxa"/>
          <w:right w:w="0" w:type="dxa"/>
        </w:tblCellMar>
        <w:tblLook w:val="04A0" w:firstRow="1" w:lastRow="0" w:firstColumn="1" w:lastColumn="0" w:noHBand="0" w:noVBand="1"/>
      </w:tblPr>
      <w:tblGrid>
        <w:gridCol w:w="1731"/>
        <w:gridCol w:w="12444"/>
      </w:tblGrid>
      <w:tr w:rsidR="00305C57" w:rsidRPr="00EC50E4" w14:paraId="3F4AD1F0" w14:textId="77777777" w:rsidTr="00277CF5">
        <w:tc>
          <w:tcPr>
            <w:tcW w:w="17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A06998" w14:textId="77777777" w:rsidR="00305C57" w:rsidRPr="00EC50E4" w:rsidRDefault="00305C57" w:rsidP="00277CF5">
            <w:pPr>
              <w:spacing w:before="100" w:beforeAutospacing="1"/>
              <w:ind w:left="60"/>
              <w:jc w:val="center"/>
              <w:rPr>
                <w:color w:val="000000"/>
                <w:sz w:val="24"/>
                <w:lang w:val="es-MX" w:eastAsia="es-MX"/>
              </w:rPr>
            </w:pPr>
            <w:r w:rsidRPr="00EC50E4">
              <w:rPr>
                <w:color w:val="000000"/>
                <w:sz w:val="24"/>
                <w:lang w:val="es-MX" w:eastAsia="es-MX"/>
              </w:rPr>
              <w:t>Reformas</w:t>
            </w:r>
          </w:p>
          <w:p w14:paraId="45FFAADC" w14:textId="77777777" w:rsidR="00305C57" w:rsidRPr="00EC50E4" w:rsidRDefault="00305C57" w:rsidP="00277CF5">
            <w:pPr>
              <w:spacing w:before="100" w:beforeAutospacing="1"/>
              <w:ind w:left="60"/>
              <w:jc w:val="center"/>
              <w:rPr>
                <w:color w:val="000000"/>
                <w:sz w:val="24"/>
                <w:lang w:val="es-MX" w:eastAsia="es-MX"/>
              </w:rPr>
            </w:pPr>
            <w:r w:rsidRPr="00EC50E4">
              <w:rPr>
                <w:color w:val="000000"/>
                <w:sz w:val="24"/>
                <w:lang w:val="es-MX" w:eastAsia="es-MX"/>
              </w:rPr>
              <w:t>educativas</w:t>
            </w:r>
          </w:p>
          <w:p w14:paraId="7C4A8E10" w14:textId="77777777" w:rsidR="00305C57" w:rsidRPr="00EC50E4" w:rsidRDefault="00305C57" w:rsidP="00277CF5">
            <w:pPr>
              <w:spacing w:before="100" w:beforeAutospacing="1"/>
              <w:ind w:left="60"/>
              <w:jc w:val="center"/>
              <w:rPr>
                <w:color w:val="000000"/>
                <w:sz w:val="24"/>
                <w:lang w:val="es-MX" w:eastAsia="es-MX"/>
              </w:rPr>
            </w:pPr>
            <w:r w:rsidRPr="00EC50E4">
              <w:rPr>
                <w:color w:val="000000"/>
                <w:sz w:val="24"/>
                <w:lang w:val="es-MX" w:eastAsia="es-MX"/>
              </w:rPr>
              <w:t>Artículo 3°</w:t>
            </w:r>
          </w:p>
          <w:p w14:paraId="5338FB57" w14:textId="77777777" w:rsidR="00305C57" w:rsidRPr="00EC50E4" w:rsidRDefault="00305C57" w:rsidP="00277CF5">
            <w:pPr>
              <w:spacing w:before="100" w:beforeAutospacing="1"/>
              <w:ind w:left="60"/>
              <w:jc w:val="center"/>
              <w:rPr>
                <w:color w:val="000000"/>
                <w:sz w:val="24"/>
                <w:lang w:val="es-MX" w:eastAsia="es-MX"/>
              </w:rPr>
            </w:pPr>
            <w:r w:rsidRPr="00EC50E4">
              <w:rPr>
                <w:color w:val="000000"/>
                <w:sz w:val="24"/>
                <w:lang w:val="es-MX" w:eastAsia="es-MX"/>
              </w:rPr>
              <w:t>constitucional</w:t>
            </w:r>
          </w:p>
          <w:p w14:paraId="4C0F1870" w14:textId="54B9C83F" w:rsidR="00305C57" w:rsidRPr="00EC50E4" w:rsidRDefault="00305C57" w:rsidP="00277CF5">
            <w:pPr>
              <w:spacing w:before="100" w:beforeAutospacing="1"/>
              <w:ind w:left="60"/>
              <w:jc w:val="center"/>
              <w:rPr>
                <w:color w:val="000000"/>
                <w:sz w:val="24"/>
                <w:lang w:val="es-MX" w:eastAsia="es-MX"/>
              </w:rPr>
            </w:pPr>
          </w:p>
        </w:tc>
        <w:tc>
          <w:tcPr>
            <w:tcW w:w="12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2966BD" w14:textId="77777777" w:rsidR="00305C57" w:rsidRPr="00EC50E4" w:rsidRDefault="00305C57" w:rsidP="00305C57">
            <w:pPr>
              <w:spacing w:before="100" w:beforeAutospacing="1"/>
              <w:ind w:left="60"/>
              <w:jc w:val="both"/>
              <w:rPr>
                <w:color w:val="000000"/>
                <w:sz w:val="24"/>
                <w:lang w:val="es-MX" w:eastAsia="es-MX"/>
              </w:rPr>
            </w:pPr>
            <w:r w:rsidRPr="00EC50E4">
              <w:rPr>
                <w:color w:val="000000"/>
                <w:sz w:val="24"/>
                <w:lang w:val="es-MX" w:eastAsia="es-MX"/>
              </w:rPr>
              <w:t>CONTENIDO</w:t>
            </w:r>
          </w:p>
          <w:p w14:paraId="215749A3" w14:textId="77777777" w:rsidR="00305C57" w:rsidRPr="00EC50E4" w:rsidRDefault="00305C57" w:rsidP="00305C57">
            <w:pPr>
              <w:ind w:left="1140" w:hanging="360"/>
              <w:jc w:val="both"/>
              <w:rPr>
                <w:color w:val="000000"/>
                <w:sz w:val="24"/>
                <w:lang w:val="es-MX" w:eastAsia="es-MX"/>
              </w:rPr>
            </w:pPr>
            <w:r w:rsidRPr="00EC50E4">
              <w:rPr>
                <w:color w:val="000000"/>
                <w:sz w:val="24"/>
                <w:lang w:val="es-MX" w:eastAsia="es-MX"/>
              </w:rPr>
              <w:t>1.       Modificaciones realizadas al artículo (en la</w:t>
            </w:r>
          </w:p>
          <w:p w14:paraId="2CB0B820" w14:textId="77777777" w:rsidR="00305C57" w:rsidRPr="00EC50E4" w:rsidRDefault="00305C57" w:rsidP="00305C57">
            <w:pPr>
              <w:spacing w:before="100" w:beforeAutospacing="1"/>
              <w:ind w:left="60"/>
              <w:jc w:val="both"/>
              <w:rPr>
                <w:color w:val="000000"/>
                <w:sz w:val="24"/>
                <w:lang w:val="es-MX" w:eastAsia="es-MX"/>
              </w:rPr>
            </w:pPr>
            <w:r w:rsidRPr="00EC50E4">
              <w:rPr>
                <w:color w:val="000000"/>
                <w:sz w:val="24"/>
                <w:lang w:val="es-MX" w:eastAsia="es-MX"/>
              </w:rPr>
              <w:t>redacción)</w:t>
            </w:r>
          </w:p>
          <w:p w14:paraId="12946929" w14:textId="77777777" w:rsidR="00305C57" w:rsidRPr="00EC50E4" w:rsidRDefault="00305C57" w:rsidP="00305C57">
            <w:pPr>
              <w:ind w:left="1140" w:hanging="360"/>
              <w:jc w:val="both"/>
              <w:rPr>
                <w:color w:val="000000"/>
                <w:sz w:val="24"/>
                <w:lang w:val="es-MX" w:eastAsia="es-MX"/>
              </w:rPr>
            </w:pPr>
            <w:r w:rsidRPr="00EC50E4">
              <w:rPr>
                <w:color w:val="000000"/>
                <w:sz w:val="24"/>
                <w:lang w:val="es-MX" w:eastAsia="es-MX"/>
              </w:rPr>
              <w:t>2.       Principios que establece</w:t>
            </w:r>
          </w:p>
          <w:p w14:paraId="629312F3" w14:textId="77777777" w:rsidR="00305C57" w:rsidRPr="00EC50E4" w:rsidRDefault="00305C57" w:rsidP="00305C57">
            <w:pPr>
              <w:ind w:left="1140" w:hanging="360"/>
              <w:jc w:val="both"/>
              <w:rPr>
                <w:color w:val="000000"/>
                <w:sz w:val="24"/>
                <w:lang w:val="es-MX" w:eastAsia="es-MX"/>
              </w:rPr>
            </w:pPr>
            <w:r w:rsidRPr="00EC50E4">
              <w:rPr>
                <w:color w:val="000000"/>
                <w:sz w:val="24"/>
                <w:lang w:val="es-MX" w:eastAsia="es-MX"/>
              </w:rPr>
              <w:t>3.       Cuáles son sus principales aportes y en qué argumentos se sustentan</w:t>
            </w:r>
          </w:p>
        </w:tc>
      </w:tr>
      <w:tr w:rsidR="00570513" w:rsidRPr="00EC50E4" w14:paraId="3FC25446" w14:textId="77777777" w:rsidTr="00277CF5">
        <w:tc>
          <w:tcPr>
            <w:tcW w:w="1731" w:type="dxa"/>
            <w:tcBorders>
              <w:top w:val="single" w:sz="8" w:space="0" w:color="auto"/>
              <w:left w:val="single" w:sz="8" w:space="0" w:color="auto"/>
              <w:bottom w:val="single" w:sz="8" w:space="0" w:color="auto"/>
              <w:right w:val="single" w:sz="8" w:space="0" w:color="auto"/>
            </w:tcBorders>
            <w:shd w:val="clear" w:color="auto" w:fill="E2EFD9" w:themeFill="accent6" w:themeFillTint="33"/>
            <w:tcMar>
              <w:top w:w="0" w:type="dxa"/>
              <w:left w:w="108" w:type="dxa"/>
              <w:bottom w:w="0" w:type="dxa"/>
              <w:right w:w="108" w:type="dxa"/>
            </w:tcMar>
            <w:vAlign w:val="center"/>
          </w:tcPr>
          <w:p w14:paraId="0BF50B6C" w14:textId="17C29E20" w:rsidR="00570513" w:rsidRPr="00EC50E4" w:rsidRDefault="00570513" w:rsidP="00277CF5">
            <w:pPr>
              <w:spacing w:before="100" w:beforeAutospacing="1"/>
              <w:ind w:left="60"/>
              <w:jc w:val="center"/>
              <w:rPr>
                <w:color w:val="000000"/>
                <w:sz w:val="24"/>
                <w:lang w:val="es-MX" w:eastAsia="es-MX"/>
              </w:rPr>
            </w:pPr>
            <w:r w:rsidRPr="00EC50E4">
              <w:rPr>
                <w:color w:val="000000"/>
                <w:sz w:val="24"/>
                <w:lang w:val="es-MX" w:eastAsia="es-MX"/>
              </w:rPr>
              <w:t>1857</w:t>
            </w:r>
          </w:p>
        </w:tc>
        <w:tc>
          <w:tcPr>
            <w:tcW w:w="12444" w:type="dxa"/>
            <w:tcBorders>
              <w:top w:val="single" w:sz="8" w:space="0" w:color="auto"/>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tcPr>
          <w:p w14:paraId="00F72BE8" w14:textId="143C8802" w:rsidR="00570513" w:rsidRPr="00EC50E4" w:rsidRDefault="0019415C" w:rsidP="00305C57">
            <w:pPr>
              <w:spacing w:before="100" w:beforeAutospacing="1"/>
              <w:ind w:left="60"/>
              <w:jc w:val="both"/>
              <w:rPr>
                <w:sz w:val="24"/>
              </w:rPr>
            </w:pPr>
            <w:r w:rsidRPr="00EC50E4">
              <w:rPr>
                <w:sz w:val="24"/>
              </w:rPr>
              <w:t xml:space="preserve">Art. 3o. </w:t>
            </w:r>
            <w:r w:rsidR="00570513" w:rsidRPr="00EC50E4">
              <w:rPr>
                <w:sz w:val="24"/>
              </w:rPr>
              <w:t xml:space="preserve">La enseñanza es libre. La ley determinará qué profesiones necesitan título para su ejercicio, y con qué requisitos se deben espedir. </w:t>
            </w:r>
          </w:p>
          <w:p w14:paraId="52C3E202" w14:textId="255C1A0E" w:rsidR="00570513" w:rsidRPr="00EC50E4" w:rsidRDefault="00570513" w:rsidP="00570513">
            <w:pPr>
              <w:spacing w:before="100" w:beforeAutospacing="1"/>
              <w:jc w:val="both"/>
              <w:rPr>
                <w:color w:val="000000"/>
                <w:sz w:val="24"/>
                <w:lang w:val="es-MX" w:eastAsia="es-MX"/>
              </w:rPr>
            </w:pPr>
          </w:p>
        </w:tc>
      </w:tr>
      <w:tr w:rsidR="00305C57" w:rsidRPr="00EC50E4" w14:paraId="7698AC86" w14:textId="77777777" w:rsidTr="00277CF5">
        <w:tc>
          <w:tcPr>
            <w:tcW w:w="1731" w:type="dxa"/>
            <w:tcBorders>
              <w:top w:val="nil"/>
              <w:left w:val="single" w:sz="8" w:space="0" w:color="auto"/>
              <w:bottom w:val="single" w:sz="8" w:space="0" w:color="auto"/>
              <w:right w:val="single" w:sz="8" w:space="0" w:color="auto"/>
            </w:tcBorders>
            <w:shd w:val="clear" w:color="auto" w:fill="DEEAF6" w:themeFill="accent5" w:themeFillTint="33"/>
            <w:tcMar>
              <w:top w:w="0" w:type="dxa"/>
              <w:left w:w="108" w:type="dxa"/>
              <w:bottom w:w="0" w:type="dxa"/>
              <w:right w:w="108" w:type="dxa"/>
            </w:tcMar>
            <w:vAlign w:val="center"/>
            <w:hideMark/>
          </w:tcPr>
          <w:p w14:paraId="3464BFFA" w14:textId="77777777" w:rsidR="00305C57" w:rsidRPr="00EC50E4" w:rsidRDefault="00305C57" w:rsidP="00277CF5">
            <w:pPr>
              <w:spacing w:before="100" w:beforeAutospacing="1"/>
              <w:ind w:left="60"/>
              <w:jc w:val="center"/>
              <w:rPr>
                <w:color w:val="000000"/>
                <w:sz w:val="24"/>
                <w:lang w:val="es-MX" w:eastAsia="es-MX"/>
              </w:rPr>
            </w:pPr>
            <w:r w:rsidRPr="00EC50E4">
              <w:rPr>
                <w:color w:val="000000"/>
                <w:sz w:val="24"/>
                <w:lang w:val="es-MX" w:eastAsia="es-MX"/>
              </w:rPr>
              <w:t>1917</w:t>
            </w:r>
          </w:p>
        </w:tc>
        <w:tc>
          <w:tcPr>
            <w:tcW w:w="12444" w:type="dxa"/>
            <w:tcBorders>
              <w:top w:val="nil"/>
              <w:left w:val="nil"/>
              <w:bottom w:val="single" w:sz="8" w:space="0" w:color="auto"/>
              <w:right w:val="single" w:sz="8" w:space="0" w:color="auto"/>
            </w:tcBorders>
            <w:shd w:val="clear" w:color="auto" w:fill="DEEAF6" w:themeFill="accent5" w:themeFillTint="33"/>
            <w:tcMar>
              <w:top w:w="0" w:type="dxa"/>
              <w:left w:w="108" w:type="dxa"/>
              <w:bottom w:w="0" w:type="dxa"/>
              <w:right w:w="108" w:type="dxa"/>
            </w:tcMar>
          </w:tcPr>
          <w:p w14:paraId="5FC9056C" w14:textId="77777777" w:rsidR="0036468F" w:rsidRDefault="008254EB" w:rsidP="00305C57">
            <w:pPr>
              <w:spacing w:before="100" w:beforeAutospacing="1"/>
              <w:ind w:left="60"/>
              <w:jc w:val="both"/>
              <w:rPr>
                <w:color w:val="000000"/>
                <w:sz w:val="24"/>
              </w:rPr>
            </w:pPr>
            <w:r w:rsidRPr="00EC50E4">
              <w:rPr>
                <w:color w:val="000000"/>
                <w:sz w:val="24"/>
              </w:rPr>
              <w:t>Art. 3</w:t>
            </w:r>
            <w:r w:rsidR="0019415C" w:rsidRPr="00EC50E4">
              <w:rPr>
                <w:color w:val="000000"/>
                <w:sz w:val="24"/>
              </w:rPr>
              <w:t xml:space="preserve">o. </w:t>
            </w:r>
            <w:r w:rsidRPr="00EC50E4">
              <w:rPr>
                <w:color w:val="000000"/>
                <w:sz w:val="24"/>
              </w:rPr>
              <w:t xml:space="preserve"> La enseñanza es libre; pero será laica la que se dé en los establecimientos oficiales de educación, lo mismo que la enseñanza primaria, elemental y superior que se imparta en los establecimientos particulares. Ninguna corporación religiosa, ni ministro de algún culto, podrán establecer o dirigir escuelas de instrucción primaria. Las escuelas primarias particulares sólo podrán establecerse sujetándose a la vigilancia oficial</w:t>
            </w:r>
          </w:p>
          <w:p w14:paraId="1825A0DB" w14:textId="4E1391B1" w:rsidR="00382C2B" w:rsidRPr="00EC50E4" w:rsidRDefault="00382C2B" w:rsidP="00305C57">
            <w:pPr>
              <w:spacing w:before="100" w:beforeAutospacing="1"/>
              <w:ind w:left="60"/>
              <w:jc w:val="both"/>
              <w:rPr>
                <w:color w:val="000000"/>
                <w:sz w:val="24"/>
                <w:lang w:val="es-MX" w:eastAsia="es-MX"/>
              </w:rPr>
            </w:pPr>
          </w:p>
        </w:tc>
      </w:tr>
      <w:tr w:rsidR="00CA7674" w:rsidRPr="00EC50E4" w14:paraId="245790CC" w14:textId="77777777" w:rsidTr="00277CF5">
        <w:tc>
          <w:tcPr>
            <w:tcW w:w="1731" w:type="dxa"/>
            <w:tcBorders>
              <w:top w:val="nil"/>
              <w:left w:val="single" w:sz="8" w:space="0" w:color="auto"/>
              <w:bottom w:val="single" w:sz="8" w:space="0" w:color="auto"/>
              <w:right w:val="single" w:sz="8" w:space="0" w:color="auto"/>
            </w:tcBorders>
            <w:shd w:val="clear" w:color="auto" w:fill="FFF2CC" w:themeFill="accent4" w:themeFillTint="33"/>
            <w:tcMar>
              <w:top w:w="0" w:type="dxa"/>
              <w:left w:w="108" w:type="dxa"/>
              <w:bottom w:w="0" w:type="dxa"/>
              <w:right w:w="108" w:type="dxa"/>
            </w:tcMar>
            <w:vAlign w:val="center"/>
            <w:hideMark/>
          </w:tcPr>
          <w:p w14:paraId="5A1F8F02" w14:textId="77777777" w:rsidR="00CA7674" w:rsidRPr="00EC50E4" w:rsidRDefault="00CA7674" w:rsidP="00277CF5">
            <w:pPr>
              <w:spacing w:before="100" w:beforeAutospacing="1"/>
              <w:ind w:left="60"/>
              <w:jc w:val="center"/>
              <w:rPr>
                <w:color w:val="000000"/>
                <w:sz w:val="24"/>
                <w:lang w:val="es-MX" w:eastAsia="es-MX"/>
              </w:rPr>
            </w:pPr>
            <w:r w:rsidRPr="00EC50E4">
              <w:rPr>
                <w:color w:val="000000"/>
                <w:sz w:val="24"/>
                <w:lang w:val="es-MX" w:eastAsia="es-MX"/>
              </w:rPr>
              <w:t>1934</w:t>
            </w:r>
          </w:p>
        </w:tc>
        <w:tc>
          <w:tcPr>
            <w:tcW w:w="12444" w:type="dxa"/>
            <w:tcBorders>
              <w:top w:val="nil"/>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6C3F83FB" w14:textId="77777777" w:rsidR="00990665" w:rsidRPr="00EC50E4" w:rsidRDefault="0019415C" w:rsidP="00990665">
            <w:pPr>
              <w:pBdr>
                <w:top w:val="nil"/>
                <w:left w:val="nil"/>
                <w:bottom w:val="nil"/>
                <w:right w:val="nil"/>
                <w:between w:val="nil"/>
              </w:pBdr>
              <w:rPr>
                <w:color w:val="000000"/>
                <w:sz w:val="24"/>
              </w:rPr>
            </w:pPr>
            <w:r w:rsidRPr="00EC50E4">
              <w:rPr>
                <w:color w:val="000000"/>
                <w:sz w:val="24"/>
                <w:lang w:val="es-MX" w:eastAsia="es-MX"/>
              </w:rPr>
              <w:t xml:space="preserve">Art. 3º. </w:t>
            </w:r>
            <w:r w:rsidR="00CA7674" w:rsidRPr="00EC50E4">
              <w:rPr>
                <w:color w:val="000000"/>
                <w:sz w:val="24"/>
                <w:lang w:val="es-MX" w:eastAsia="es-MX"/>
              </w:rPr>
              <w:t>La educación que imparta el Estado será socialista, y además de excluir toda doctrina religiosa, combatirá el fanatismo y los prejuicios, para lo cual la escuela organizará sus enseñanzas y actividades en forma que permita crear en la juventud un concepto racional y exacto del universo y de la vida social.</w:t>
            </w:r>
            <w:r w:rsidR="00990665" w:rsidRPr="00EC50E4">
              <w:rPr>
                <w:color w:val="000000"/>
                <w:sz w:val="24"/>
                <w:lang w:val="es-MX" w:eastAsia="es-MX"/>
              </w:rPr>
              <w:t xml:space="preserve"> </w:t>
            </w:r>
            <w:r w:rsidR="00990665" w:rsidRPr="00EC50E4">
              <w:rPr>
                <w:color w:val="000000"/>
                <w:sz w:val="24"/>
              </w:rPr>
              <w:t>Soló el Estado – Federación, Estados, Municipios- impartirá educación primaria, secundaria y normal. Podrán concederse autorizaciones a los particulares que deseen impartir educación en cualquiera de los tres grados anteriores, de acuerdo en todo caso con las siguientes normas:</w:t>
            </w:r>
          </w:p>
          <w:p w14:paraId="5BB72FAA" w14:textId="77777777" w:rsidR="00990665" w:rsidRPr="00EC50E4" w:rsidRDefault="00990665" w:rsidP="00990665">
            <w:pPr>
              <w:pBdr>
                <w:top w:val="nil"/>
                <w:left w:val="nil"/>
                <w:bottom w:val="nil"/>
                <w:right w:val="nil"/>
                <w:between w:val="nil"/>
              </w:pBdr>
              <w:rPr>
                <w:color w:val="000000"/>
                <w:sz w:val="24"/>
              </w:rPr>
            </w:pPr>
          </w:p>
          <w:p w14:paraId="1DAC73C9" w14:textId="77777777" w:rsidR="00990665" w:rsidRPr="00EC50E4" w:rsidRDefault="00990665" w:rsidP="00990665">
            <w:pPr>
              <w:pBdr>
                <w:top w:val="nil"/>
                <w:left w:val="nil"/>
                <w:bottom w:val="nil"/>
                <w:right w:val="nil"/>
                <w:between w:val="nil"/>
              </w:pBdr>
              <w:rPr>
                <w:color w:val="000000"/>
                <w:sz w:val="24"/>
              </w:rPr>
            </w:pPr>
            <w:r w:rsidRPr="00EC50E4">
              <w:rPr>
                <w:color w:val="000000"/>
                <w:sz w:val="24"/>
              </w:rPr>
              <w:lastRenderedPageBreak/>
              <w:t>I.- Las actividades y enseñanzas de los planteles particulares deberán ajustarse, sin excepción alguna, a lo preceptuado en el párrafo inicial de este artículo, y estarán a cargo de personas que en concepto de Estado tengan suficiente preparación profesional, conveniente moralidad e ideología acorde con este precepto. En tal virtud, las corporaciones religiosas, los ministros de los cultos, las sociedades por acciones que exclusiva o preferentemente realicen actividades educativas, y las asociaciones ligadas directa o indirectamente con la propaganda de un credo religioso, no intervendrán en forma alguna en escuelas primarias, secundarias o normales, ni podrán apoyarlas económicamente.</w:t>
            </w:r>
          </w:p>
          <w:p w14:paraId="7BE2B67D" w14:textId="77777777" w:rsidR="00990665" w:rsidRPr="00EC50E4" w:rsidRDefault="00990665" w:rsidP="00990665">
            <w:pPr>
              <w:pBdr>
                <w:top w:val="nil"/>
                <w:left w:val="nil"/>
                <w:bottom w:val="nil"/>
                <w:right w:val="nil"/>
                <w:between w:val="nil"/>
              </w:pBdr>
              <w:rPr>
                <w:color w:val="000000"/>
                <w:sz w:val="24"/>
              </w:rPr>
            </w:pPr>
          </w:p>
          <w:p w14:paraId="437FDCC2" w14:textId="77777777" w:rsidR="00990665" w:rsidRPr="00EC50E4" w:rsidRDefault="00990665" w:rsidP="00990665">
            <w:pPr>
              <w:pBdr>
                <w:top w:val="nil"/>
                <w:left w:val="nil"/>
                <w:bottom w:val="nil"/>
                <w:right w:val="nil"/>
                <w:between w:val="nil"/>
              </w:pBdr>
              <w:rPr>
                <w:color w:val="000000"/>
                <w:sz w:val="24"/>
              </w:rPr>
            </w:pPr>
            <w:r w:rsidRPr="00EC50E4">
              <w:rPr>
                <w:color w:val="000000"/>
                <w:sz w:val="24"/>
              </w:rPr>
              <w:t>II.- La formación de planes, programas y métodos de enseñanza corresponderá en todo caso al Estado.</w:t>
            </w:r>
          </w:p>
          <w:p w14:paraId="1B44E85A" w14:textId="77777777" w:rsidR="00990665" w:rsidRPr="00EC50E4" w:rsidRDefault="00990665" w:rsidP="00990665">
            <w:pPr>
              <w:pBdr>
                <w:top w:val="nil"/>
                <w:left w:val="nil"/>
                <w:bottom w:val="nil"/>
                <w:right w:val="nil"/>
                <w:between w:val="nil"/>
              </w:pBdr>
              <w:rPr>
                <w:color w:val="000000"/>
                <w:sz w:val="24"/>
              </w:rPr>
            </w:pPr>
          </w:p>
          <w:p w14:paraId="3D92916C" w14:textId="77777777" w:rsidR="00990665" w:rsidRPr="00EC50E4" w:rsidRDefault="00990665" w:rsidP="00990665">
            <w:pPr>
              <w:pBdr>
                <w:top w:val="nil"/>
                <w:left w:val="nil"/>
                <w:bottom w:val="nil"/>
                <w:right w:val="nil"/>
                <w:between w:val="nil"/>
              </w:pBdr>
              <w:rPr>
                <w:color w:val="000000"/>
                <w:sz w:val="24"/>
              </w:rPr>
            </w:pPr>
            <w:r w:rsidRPr="00EC50E4">
              <w:rPr>
                <w:color w:val="000000"/>
                <w:sz w:val="24"/>
              </w:rPr>
              <w:t>III.- No podrán funcionar los planes particulares sin haber obtenido plenamente, en cada caso, la autorización expresa del poder público.</w:t>
            </w:r>
          </w:p>
          <w:p w14:paraId="3AE1B613" w14:textId="77777777" w:rsidR="00990665" w:rsidRPr="00EC50E4" w:rsidRDefault="00990665" w:rsidP="00990665">
            <w:pPr>
              <w:pBdr>
                <w:top w:val="nil"/>
                <w:left w:val="nil"/>
                <w:bottom w:val="nil"/>
                <w:right w:val="nil"/>
                <w:between w:val="nil"/>
              </w:pBdr>
              <w:rPr>
                <w:color w:val="000000"/>
                <w:sz w:val="24"/>
              </w:rPr>
            </w:pPr>
          </w:p>
          <w:p w14:paraId="0012C894" w14:textId="77777777" w:rsidR="00990665" w:rsidRPr="00EC50E4" w:rsidRDefault="00990665" w:rsidP="00990665">
            <w:pPr>
              <w:pBdr>
                <w:top w:val="nil"/>
                <w:left w:val="nil"/>
                <w:bottom w:val="nil"/>
                <w:right w:val="nil"/>
                <w:between w:val="nil"/>
              </w:pBdr>
              <w:rPr>
                <w:color w:val="000000"/>
                <w:sz w:val="24"/>
              </w:rPr>
            </w:pPr>
            <w:r w:rsidRPr="00EC50E4">
              <w:rPr>
                <w:color w:val="000000"/>
                <w:sz w:val="24"/>
              </w:rPr>
              <w:t>IV.- El Estado podrá revocar, en cualquier tiempo, las autorizaciones concedidas. Contra la revocación no procederá recurso o juicio alguno.</w:t>
            </w:r>
          </w:p>
          <w:p w14:paraId="6BA588CA" w14:textId="77777777" w:rsidR="00990665" w:rsidRPr="00EC50E4" w:rsidRDefault="00990665" w:rsidP="00990665">
            <w:pPr>
              <w:pBdr>
                <w:top w:val="nil"/>
                <w:left w:val="nil"/>
                <w:bottom w:val="nil"/>
                <w:right w:val="nil"/>
                <w:between w:val="nil"/>
              </w:pBdr>
              <w:rPr>
                <w:color w:val="000000"/>
                <w:sz w:val="24"/>
              </w:rPr>
            </w:pPr>
          </w:p>
          <w:p w14:paraId="509E584A" w14:textId="487DA1F9" w:rsidR="00CA7674" w:rsidRPr="00EC50E4" w:rsidRDefault="00990665" w:rsidP="00990665">
            <w:pPr>
              <w:spacing w:before="100" w:beforeAutospacing="1"/>
              <w:ind w:left="60"/>
              <w:jc w:val="both"/>
              <w:rPr>
                <w:color w:val="000000"/>
                <w:sz w:val="24"/>
                <w:lang w:val="es-MX" w:eastAsia="es-MX"/>
              </w:rPr>
            </w:pPr>
            <w:r w:rsidRPr="00EC50E4">
              <w:rPr>
                <w:color w:val="000000"/>
                <w:sz w:val="24"/>
              </w:rPr>
              <w:t>Estas mismas normas regirán la educación de cualquier tipo o grado que imparta a obreros o campesinos.</w:t>
            </w:r>
            <w:r w:rsidR="00CA7674" w:rsidRPr="00EC50E4">
              <w:rPr>
                <w:color w:val="000000"/>
                <w:sz w:val="24"/>
                <w:lang w:val="es-MX" w:eastAsia="es-MX"/>
              </w:rPr>
              <w:t xml:space="preserve"> </w:t>
            </w:r>
          </w:p>
          <w:p w14:paraId="07BE2329" w14:textId="5CA56847" w:rsidR="00CA7674" w:rsidRPr="00EC50E4" w:rsidRDefault="00CA7674" w:rsidP="00CA7674">
            <w:pPr>
              <w:spacing w:before="100" w:beforeAutospacing="1"/>
              <w:ind w:left="60"/>
              <w:jc w:val="both"/>
              <w:rPr>
                <w:color w:val="000000"/>
                <w:sz w:val="24"/>
                <w:lang w:val="es-MX" w:eastAsia="es-MX"/>
              </w:rPr>
            </w:pPr>
          </w:p>
        </w:tc>
      </w:tr>
      <w:tr w:rsidR="004748FD" w:rsidRPr="00EC50E4" w14:paraId="51DC344F" w14:textId="77777777" w:rsidTr="00277CF5">
        <w:tc>
          <w:tcPr>
            <w:tcW w:w="1731" w:type="dxa"/>
            <w:tcBorders>
              <w:top w:val="nil"/>
              <w:left w:val="single" w:sz="8" w:space="0" w:color="auto"/>
              <w:bottom w:val="single" w:sz="8" w:space="0" w:color="auto"/>
              <w:right w:val="single" w:sz="8" w:space="0" w:color="auto"/>
            </w:tcBorders>
            <w:shd w:val="clear" w:color="auto" w:fill="FBE4D5" w:themeFill="accent2" w:themeFillTint="33"/>
            <w:tcMar>
              <w:top w:w="0" w:type="dxa"/>
              <w:left w:w="108" w:type="dxa"/>
              <w:bottom w:w="0" w:type="dxa"/>
              <w:right w:w="108" w:type="dxa"/>
            </w:tcMar>
            <w:vAlign w:val="center"/>
            <w:hideMark/>
          </w:tcPr>
          <w:p w14:paraId="4E5A9EBA" w14:textId="77777777" w:rsidR="004748FD" w:rsidRPr="00EC50E4" w:rsidRDefault="004748FD" w:rsidP="00277CF5">
            <w:pPr>
              <w:spacing w:before="100" w:beforeAutospacing="1"/>
              <w:ind w:left="60"/>
              <w:jc w:val="center"/>
              <w:rPr>
                <w:color w:val="000000"/>
                <w:sz w:val="24"/>
                <w:lang w:val="es-MX" w:eastAsia="es-MX"/>
              </w:rPr>
            </w:pPr>
            <w:r w:rsidRPr="00EC50E4">
              <w:rPr>
                <w:color w:val="000000"/>
                <w:sz w:val="24"/>
                <w:lang w:val="es-MX" w:eastAsia="es-MX"/>
              </w:rPr>
              <w:lastRenderedPageBreak/>
              <w:t>1946</w:t>
            </w:r>
          </w:p>
        </w:tc>
        <w:tc>
          <w:tcPr>
            <w:tcW w:w="12444" w:type="dxa"/>
            <w:tcBorders>
              <w:top w:val="nil"/>
              <w:left w:val="nil"/>
              <w:bottom w:val="single" w:sz="8" w:space="0" w:color="auto"/>
              <w:right w:val="single" w:sz="8" w:space="0" w:color="auto"/>
            </w:tcBorders>
            <w:shd w:val="clear" w:color="auto" w:fill="FBE4D5" w:themeFill="accent2" w:themeFillTint="33"/>
            <w:tcMar>
              <w:top w:w="0" w:type="dxa"/>
              <w:left w:w="108" w:type="dxa"/>
              <w:bottom w:w="0" w:type="dxa"/>
              <w:right w:w="108" w:type="dxa"/>
            </w:tcMar>
            <w:hideMark/>
          </w:tcPr>
          <w:p w14:paraId="1CEAD767" w14:textId="62BC5C68" w:rsidR="00382C2B" w:rsidRDefault="00382C2B" w:rsidP="004748FD">
            <w:pPr>
              <w:pBdr>
                <w:top w:val="nil"/>
                <w:left w:val="nil"/>
                <w:bottom w:val="nil"/>
                <w:right w:val="nil"/>
                <w:between w:val="nil"/>
              </w:pBdr>
              <w:rPr>
                <w:color w:val="000000"/>
                <w:sz w:val="24"/>
              </w:rPr>
            </w:pPr>
            <w:r>
              <w:rPr>
                <w:color w:val="000000"/>
                <w:sz w:val="24"/>
              </w:rPr>
              <w:t xml:space="preserve">Articulo 3o.  </w:t>
            </w:r>
            <w:r w:rsidR="00277CF5" w:rsidRPr="00277CF5">
              <w:rPr>
                <w:color w:val="000000"/>
                <w:sz w:val="24"/>
              </w:rPr>
              <w:t>La educación que imparta el Estado-Federación, Estados, Municipios- tenderá a desarrollar</w:t>
            </w:r>
            <w:r w:rsidR="00277CF5">
              <w:rPr>
                <w:color w:val="000000"/>
                <w:sz w:val="24"/>
              </w:rPr>
              <w:t xml:space="preserve"> </w:t>
            </w:r>
            <w:r w:rsidR="00277CF5" w:rsidRPr="00277CF5">
              <w:rPr>
                <w:color w:val="000000"/>
                <w:sz w:val="24"/>
              </w:rPr>
              <w:t>armónicamente todas las facultades del ser humano y</w:t>
            </w:r>
            <w:r w:rsidR="00277CF5">
              <w:rPr>
                <w:color w:val="000000"/>
                <w:sz w:val="24"/>
              </w:rPr>
              <w:t xml:space="preserve"> </w:t>
            </w:r>
            <w:r w:rsidR="00277CF5" w:rsidRPr="00277CF5">
              <w:rPr>
                <w:color w:val="000000"/>
                <w:sz w:val="24"/>
              </w:rPr>
              <w:t>fomentará en él, a la vez, el amor a la Patria y la co</w:t>
            </w:r>
            <w:r w:rsidR="00277CF5">
              <w:rPr>
                <w:color w:val="000000"/>
                <w:sz w:val="24"/>
              </w:rPr>
              <w:t>n</w:t>
            </w:r>
            <w:r w:rsidR="00277CF5" w:rsidRPr="00277CF5">
              <w:rPr>
                <w:color w:val="000000"/>
                <w:sz w:val="24"/>
              </w:rPr>
              <w:t>ciencia de la solidaridad internacional, en la independencia y en la justicia</w:t>
            </w:r>
            <w:r w:rsidR="00277CF5">
              <w:rPr>
                <w:color w:val="000000"/>
                <w:sz w:val="24"/>
              </w:rPr>
              <w:t>.</w:t>
            </w:r>
          </w:p>
          <w:p w14:paraId="238ADE15" w14:textId="77777777" w:rsidR="00382C2B" w:rsidRDefault="00382C2B" w:rsidP="004748FD">
            <w:pPr>
              <w:pBdr>
                <w:top w:val="nil"/>
                <w:left w:val="nil"/>
                <w:bottom w:val="nil"/>
                <w:right w:val="nil"/>
                <w:between w:val="nil"/>
              </w:pBdr>
              <w:rPr>
                <w:color w:val="000000"/>
                <w:sz w:val="24"/>
              </w:rPr>
            </w:pPr>
          </w:p>
          <w:p w14:paraId="0777EE65" w14:textId="7856586A" w:rsidR="004748FD" w:rsidRPr="00EC50E4" w:rsidRDefault="004748FD" w:rsidP="004748FD">
            <w:pPr>
              <w:pBdr>
                <w:top w:val="nil"/>
                <w:left w:val="nil"/>
                <w:bottom w:val="nil"/>
                <w:right w:val="nil"/>
                <w:between w:val="nil"/>
              </w:pBdr>
              <w:rPr>
                <w:color w:val="000000"/>
                <w:sz w:val="24"/>
              </w:rPr>
            </w:pPr>
            <w:r w:rsidRPr="00EC50E4">
              <w:rPr>
                <w:color w:val="000000"/>
                <w:sz w:val="24"/>
              </w:rPr>
              <w:t>I.- Garantizada por el artículo 24 la libertad de creencias, el criterio que orientará a dicha educación se mantendrá por completo ajeno a cualquier doctrina religiosa y, basado en los resultados del progreso científico, luchará contra la ignorancia y sus efectos, las servidumbres, los fanatismos y los prejuicios. Además:</w:t>
            </w:r>
          </w:p>
          <w:p w14:paraId="1F015336" w14:textId="77777777" w:rsidR="004748FD" w:rsidRPr="00EC50E4" w:rsidRDefault="004748FD" w:rsidP="004748FD">
            <w:pPr>
              <w:pBdr>
                <w:top w:val="nil"/>
                <w:left w:val="nil"/>
                <w:bottom w:val="nil"/>
                <w:right w:val="nil"/>
                <w:between w:val="nil"/>
              </w:pBdr>
              <w:rPr>
                <w:color w:val="000000"/>
                <w:sz w:val="24"/>
              </w:rPr>
            </w:pPr>
          </w:p>
          <w:p w14:paraId="10E21324" w14:textId="0FA6AAB3" w:rsidR="004748FD" w:rsidRPr="00EC50E4" w:rsidRDefault="004748FD" w:rsidP="004748FD">
            <w:pPr>
              <w:pBdr>
                <w:top w:val="nil"/>
                <w:left w:val="nil"/>
                <w:bottom w:val="nil"/>
                <w:right w:val="nil"/>
                <w:between w:val="nil"/>
              </w:pBdr>
              <w:rPr>
                <w:color w:val="000000"/>
                <w:sz w:val="24"/>
              </w:rPr>
            </w:pPr>
            <w:r w:rsidRPr="00EC50E4">
              <w:rPr>
                <w:color w:val="000000"/>
                <w:sz w:val="24"/>
              </w:rPr>
              <w:t>a) Será democrático, considerando a la democracia no solamente como una estructura jurídica y un régimen político, sino como un sistema de vida fundado en el constante mejoramiento económico, social y cultural del pueblo;</w:t>
            </w:r>
          </w:p>
          <w:p w14:paraId="4C04FB5C" w14:textId="77777777" w:rsidR="004748FD" w:rsidRPr="00EC50E4" w:rsidRDefault="004748FD" w:rsidP="004748FD">
            <w:pPr>
              <w:pBdr>
                <w:top w:val="nil"/>
                <w:left w:val="nil"/>
                <w:bottom w:val="nil"/>
                <w:right w:val="nil"/>
                <w:between w:val="nil"/>
              </w:pBdr>
              <w:rPr>
                <w:color w:val="000000"/>
                <w:sz w:val="24"/>
              </w:rPr>
            </w:pPr>
          </w:p>
          <w:p w14:paraId="762BC37F" w14:textId="07EF5B77" w:rsidR="004748FD" w:rsidRPr="00EC50E4" w:rsidRDefault="004748FD" w:rsidP="004748FD">
            <w:pPr>
              <w:pBdr>
                <w:top w:val="nil"/>
                <w:left w:val="nil"/>
                <w:bottom w:val="nil"/>
                <w:right w:val="nil"/>
                <w:between w:val="nil"/>
              </w:pBdr>
              <w:rPr>
                <w:color w:val="000000"/>
                <w:sz w:val="24"/>
              </w:rPr>
            </w:pPr>
            <w:r w:rsidRPr="00EC50E4">
              <w:rPr>
                <w:color w:val="000000"/>
                <w:sz w:val="24"/>
              </w:rPr>
              <w:t>b) Será nacional, en cuanto - sin hostilidades ni exclusivismos - atenderá a la comprensión de nuestros problemas, al aprovechamiento de nuestros recursos, a la defensa de nuestra independencia política, al aseguramiento de nuestra independencia económica y a la continuidad y acrecentamiento de nuestra cultura, y</w:t>
            </w:r>
          </w:p>
          <w:p w14:paraId="07F7DF7E" w14:textId="77777777" w:rsidR="004748FD" w:rsidRPr="00EC50E4" w:rsidRDefault="004748FD" w:rsidP="004748FD">
            <w:pPr>
              <w:pBdr>
                <w:top w:val="nil"/>
                <w:left w:val="nil"/>
                <w:bottom w:val="nil"/>
                <w:right w:val="nil"/>
                <w:between w:val="nil"/>
              </w:pBdr>
              <w:rPr>
                <w:color w:val="000000"/>
                <w:sz w:val="24"/>
              </w:rPr>
            </w:pPr>
          </w:p>
          <w:p w14:paraId="4B459E18" w14:textId="04948DD2" w:rsidR="004748FD" w:rsidRPr="00EC50E4" w:rsidRDefault="004748FD" w:rsidP="004748FD">
            <w:pPr>
              <w:pBdr>
                <w:top w:val="nil"/>
                <w:left w:val="nil"/>
                <w:bottom w:val="nil"/>
                <w:right w:val="nil"/>
                <w:between w:val="nil"/>
              </w:pBdr>
              <w:rPr>
                <w:color w:val="000000"/>
                <w:sz w:val="24"/>
              </w:rPr>
            </w:pPr>
            <w:r w:rsidRPr="00EC50E4">
              <w:rPr>
                <w:color w:val="000000"/>
                <w:sz w:val="24"/>
              </w:rPr>
              <w:lastRenderedPageBreak/>
              <w:t>c) Contribuirá a la mejor convivencia humana, tanto por los elementos que aporte, a fin de robustecer en el educando, junto con el aprecio para la dignidad de la persona y la integridad de la familia, la convicción del interés general de la sociedad, cuanto por el cuidado que ponga en sustentar los ideales de fraternidad e igualdad de derechos de todos los hombres, evitando los privilegios de razas, de sectas, de grupo, de sexo o de individuos.</w:t>
            </w:r>
          </w:p>
          <w:p w14:paraId="48CED6D6" w14:textId="77777777" w:rsidR="004748FD" w:rsidRPr="00EC50E4" w:rsidRDefault="004748FD" w:rsidP="004748FD">
            <w:pPr>
              <w:pBdr>
                <w:top w:val="nil"/>
                <w:left w:val="nil"/>
                <w:bottom w:val="nil"/>
                <w:right w:val="nil"/>
                <w:between w:val="nil"/>
              </w:pBdr>
              <w:rPr>
                <w:color w:val="000000"/>
                <w:sz w:val="24"/>
              </w:rPr>
            </w:pPr>
          </w:p>
          <w:p w14:paraId="42149A99" w14:textId="52115D7F" w:rsidR="004748FD" w:rsidRPr="00EC50E4" w:rsidRDefault="004748FD" w:rsidP="004748FD">
            <w:pPr>
              <w:pBdr>
                <w:top w:val="nil"/>
                <w:left w:val="nil"/>
                <w:bottom w:val="nil"/>
                <w:right w:val="nil"/>
                <w:between w:val="nil"/>
              </w:pBdr>
              <w:rPr>
                <w:color w:val="000000"/>
                <w:sz w:val="24"/>
              </w:rPr>
            </w:pPr>
            <w:r w:rsidRPr="00EC50E4">
              <w:rPr>
                <w:color w:val="000000"/>
                <w:sz w:val="24"/>
              </w:rPr>
              <w:t>II. Los particulares podrán impartir educación en todos sus tipos y grados. Pero por lo que concierne a la educación primaria, secundaria y normal (y a la de cualquier tipo o grado, destinada a obreros y a campesinos) deberán obtener previamente, en cada caso, la autorización expresa del poder público. Dicha autorización podrá ser negada o revocada, sin que contra tales resoluciones proceda juicio o recurso alguno;</w:t>
            </w:r>
          </w:p>
          <w:p w14:paraId="2B7BA4AB" w14:textId="77777777" w:rsidR="004748FD" w:rsidRPr="00EC50E4" w:rsidRDefault="004748FD" w:rsidP="004748FD">
            <w:pPr>
              <w:pBdr>
                <w:top w:val="nil"/>
                <w:left w:val="nil"/>
                <w:bottom w:val="nil"/>
                <w:right w:val="nil"/>
                <w:between w:val="nil"/>
              </w:pBdr>
              <w:rPr>
                <w:color w:val="000000"/>
                <w:sz w:val="24"/>
              </w:rPr>
            </w:pPr>
          </w:p>
          <w:p w14:paraId="4168F9BB" w14:textId="7F3CB16B" w:rsidR="004748FD" w:rsidRPr="00EC50E4" w:rsidRDefault="004748FD" w:rsidP="004748FD">
            <w:pPr>
              <w:pBdr>
                <w:top w:val="nil"/>
                <w:left w:val="nil"/>
                <w:bottom w:val="nil"/>
                <w:right w:val="nil"/>
                <w:between w:val="nil"/>
              </w:pBdr>
              <w:rPr>
                <w:color w:val="000000"/>
                <w:sz w:val="24"/>
              </w:rPr>
            </w:pPr>
            <w:r w:rsidRPr="00EC50E4">
              <w:rPr>
                <w:color w:val="000000"/>
                <w:sz w:val="24"/>
              </w:rPr>
              <w:t>III. Los planteles particulares dedicados a la educación en los tipos y grados que especifica la fracción anterior deberán ajustarse, sin excepción, a lo dispuesto en los párrafos I y II del presente artículo y, además, deberán cumplir los planes y los programas oficiales.</w:t>
            </w:r>
          </w:p>
          <w:p w14:paraId="73414AF4" w14:textId="77777777" w:rsidR="004748FD" w:rsidRPr="00EC50E4" w:rsidRDefault="004748FD" w:rsidP="004748FD">
            <w:pPr>
              <w:pBdr>
                <w:top w:val="nil"/>
                <w:left w:val="nil"/>
                <w:bottom w:val="nil"/>
                <w:right w:val="nil"/>
                <w:between w:val="nil"/>
              </w:pBdr>
              <w:rPr>
                <w:color w:val="000000"/>
                <w:sz w:val="24"/>
              </w:rPr>
            </w:pPr>
          </w:p>
          <w:p w14:paraId="2AE5728B" w14:textId="566F3F5E" w:rsidR="004748FD" w:rsidRPr="00EC50E4" w:rsidRDefault="004748FD" w:rsidP="004748FD">
            <w:pPr>
              <w:pBdr>
                <w:top w:val="nil"/>
                <w:left w:val="nil"/>
                <w:bottom w:val="nil"/>
                <w:right w:val="nil"/>
                <w:between w:val="nil"/>
              </w:pBdr>
              <w:rPr>
                <w:color w:val="000000"/>
                <w:sz w:val="24"/>
              </w:rPr>
            </w:pPr>
            <w:r w:rsidRPr="00EC50E4">
              <w:rPr>
                <w:color w:val="000000"/>
                <w:sz w:val="24"/>
              </w:rPr>
              <w:t>IV. Las corporaciones religiosas, los ministros de los cultos, las sociedades por acciones que, exclusiva o predominantemente, realicen actividades educativas y las asociaciones o sociedades ligadas con la propaganda de cualquier credo religioso no intervendrán en forma alguna en planteles en que se imparta educación primaria, secundaria y normal y la destinada a obreros o a campesinos;</w:t>
            </w:r>
          </w:p>
          <w:p w14:paraId="3F681ABC" w14:textId="77777777" w:rsidR="004748FD" w:rsidRPr="00EC50E4" w:rsidRDefault="004748FD" w:rsidP="004748FD">
            <w:pPr>
              <w:pBdr>
                <w:top w:val="nil"/>
                <w:left w:val="nil"/>
                <w:bottom w:val="nil"/>
                <w:right w:val="nil"/>
                <w:between w:val="nil"/>
              </w:pBdr>
              <w:rPr>
                <w:color w:val="000000"/>
                <w:sz w:val="24"/>
              </w:rPr>
            </w:pPr>
          </w:p>
          <w:p w14:paraId="17D668C7" w14:textId="04DEEFC4" w:rsidR="004748FD" w:rsidRPr="00EC50E4" w:rsidRDefault="004748FD" w:rsidP="004748FD">
            <w:pPr>
              <w:pBdr>
                <w:top w:val="nil"/>
                <w:left w:val="nil"/>
                <w:bottom w:val="nil"/>
                <w:right w:val="nil"/>
                <w:between w:val="nil"/>
              </w:pBdr>
              <w:rPr>
                <w:color w:val="000000"/>
                <w:sz w:val="24"/>
              </w:rPr>
            </w:pPr>
            <w:r w:rsidRPr="00EC50E4">
              <w:rPr>
                <w:color w:val="000000"/>
                <w:sz w:val="24"/>
              </w:rPr>
              <w:t>V. El Estado podrá retirar discrecionalmente, en cualquier tiempo, el reconocimiento de validez oficial a los estudios hechos en planteles particulares;</w:t>
            </w:r>
          </w:p>
          <w:p w14:paraId="177E62E7" w14:textId="77777777" w:rsidR="004748FD" w:rsidRPr="00EC50E4" w:rsidRDefault="004748FD" w:rsidP="004748FD">
            <w:pPr>
              <w:pBdr>
                <w:top w:val="nil"/>
                <w:left w:val="nil"/>
                <w:bottom w:val="nil"/>
                <w:right w:val="nil"/>
                <w:between w:val="nil"/>
              </w:pBdr>
              <w:rPr>
                <w:color w:val="000000"/>
                <w:sz w:val="24"/>
              </w:rPr>
            </w:pPr>
          </w:p>
          <w:p w14:paraId="768A772E" w14:textId="77A0D3EB" w:rsidR="004748FD" w:rsidRPr="00EC50E4" w:rsidRDefault="004748FD" w:rsidP="004748FD">
            <w:pPr>
              <w:spacing w:before="100" w:beforeAutospacing="1"/>
              <w:jc w:val="both"/>
              <w:rPr>
                <w:color w:val="000000"/>
                <w:sz w:val="24"/>
              </w:rPr>
            </w:pPr>
            <w:r w:rsidRPr="00EC50E4">
              <w:rPr>
                <w:color w:val="000000"/>
                <w:sz w:val="24"/>
              </w:rPr>
              <w:t>VI. La educación primaria será obligatoria</w:t>
            </w:r>
            <w:r w:rsidR="00097FF1" w:rsidRPr="00EC50E4">
              <w:rPr>
                <w:color w:val="000000"/>
                <w:sz w:val="24"/>
              </w:rPr>
              <w:t>.</w:t>
            </w:r>
          </w:p>
          <w:p w14:paraId="05881D64" w14:textId="1F48EE45" w:rsidR="00097FF1" w:rsidRPr="00EC50E4" w:rsidRDefault="00097FF1" w:rsidP="004748FD">
            <w:pPr>
              <w:spacing w:before="100" w:beforeAutospacing="1"/>
              <w:jc w:val="both"/>
              <w:rPr>
                <w:color w:val="000000"/>
                <w:sz w:val="24"/>
                <w:lang w:val="es-MX" w:eastAsia="es-MX"/>
              </w:rPr>
            </w:pPr>
            <w:r w:rsidRPr="00EC50E4">
              <w:rPr>
                <w:color w:val="000000"/>
                <w:sz w:val="24"/>
              </w:rPr>
              <w:t xml:space="preserve">VII. Toda la educación que el Estado imparta será gratuita. </w:t>
            </w:r>
          </w:p>
        </w:tc>
      </w:tr>
      <w:tr w:rsidR="004748FD" w:rsidRPr="00EC50E4" w14:paraId="2FC27B75" w14:textId="77777777" w:rsidTr="00277CF5">
        <w:tc>
          <w:tcPr>
            <w:tcW w:w="1731" w:type="dxa"/>
            <w:tcBorders>
              <w:top w:val="nil"/>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07CF9045" w14:textId="77777777" w:rsidR="004748FD" w:rsidRPr="00EC50E4" w:rsidRDefault="004748FD" w:rsidP="00277CF5">
            <w:pPr>
              <w:spacing w:before="100" w:beforeAutospacing="1"/>
              <w:ind w:left="60"/>
              <w:jc w:val="center"/>
              <w:rPr>
                <w:color w:val="000000"/>
                <w:sz w:val="24"/>
                <w:lang w:val="es-MX" w:eastAsia="es-MX"/>
              </w:rPr>
            </w:pPr>
            <w:r w:rsidRPr="00EC50E4">
              <w:rPr>
                <w:color w:val="000000"/>
                <w:sz w:val="24"/>
                <w:lang w:val="es-MX" w:eastAsia="es-MX"/>
              </w:rPr>
              <w:lastRenderedPageBreak/>
              <w:t>1980</w:t>
            </w:r>
          </w:p>
        </w:tc>
        <w:tc>
          <w:tcPr>
            <w:tcW w:w="12444" w:type="dxa"/>
            <w:tcBorders>
              <w:top w:val="nil"/>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2F3ABB10" w14:textId="77777777" w:rsidR="001F2E02" w:rsidRPr="00EC50E4" w:rsidRDefault="001F2E02" w:rsidP="004748FD">
            <w:pPr>
              <w:spacing w:before="100" w:beforeAutospacing="1"/>
              <w:ind w:left="60"/>
              <w:jc w:val="both"/>
              <w:rPr>
                <w:color w:val="000000"/>
                <w:sz w:val="24"/>
                <w:lang w:eastAsia="es-MX"/>
              </w:rPr>
            </w:pPr>
          </w:p>
          <w:p w14:paraId="24209EBD" w14:textId="7B27285B" w:rsidR="00CE2D7F" w:rsidRPr="00EC50E4" w:rsidRDefault="001F2E02" w:rsidP="004748FD">
            <w:pPr>
              <w:spacing w:before="100" w:beforeAutospacing="1"/>
              <w:ind w:left="60"/>
              <w:jc w:val="both"/>
              <w:rPr>
                <w:color w:val="000000"/>
                <w:sz w:val="24"/>
                <w:lang w:eastAsia="es-MX"/>
              </w:rPr>
            </w:pPr>
            <w:r w:rsidRPr="00EC50E4">
              <w:rPr>
                <w:color w:val="000000"/>
                <w:sz w:val="24"/>
                <w:lang w:eastAsia="es-MX"/>
              </w:rPr>
              <w:t>A</w:t>
            </w:r>
            <w:r w:rsidR="00097FF1" w:rsidRPr="00EC50E4">
              <w:rPr>
                <w:color w:val="000000"/>
                <w:sz w:val="24"/>
                <w:lang w:eastAsia="es-MX"/>
              </w:rPr>
              <w:t>rtículo</w:t>
            </w:r>
            <w:r w:rsidRPr="00EC50E4">
              <w:rPr>
                <w:color w:val="000000"/>
                <w:sz w:val="24"/>
                <w:lang w:eastAsia="es-MX"/>
              </w:rPr>
              <w:t xml:space="preserve"> </w:t>
            </w:r>
            <w:r w:rsidR="00097FF1" w:rsidRPr="00EC50E4">
              <w:rPr>
                <w:color w:val="000000"/>
                <w:sz w:val="24"/>
                <w:lang w:eastAsia="es-MX"/>
              </w:rPr>
              <w:t>3o. de la Constitución Política de los Estados Unidos Mexicanos define nuestra vocación por la libertad, la solidaridad en la independencia, la justicia y el desarrollo equitativo. Es, asimismo, el mandato que impone el carácter democrático de nuestro</w:t>
            </w:r>
            <w:r w:rsidR="00CE2D7F" w:rsidRPr="00EC50E4">
              <w:rPr>
                <w:color w:val="000000"/>
                <w:sz w:val="24"/>
                <w:lang w:eastAsia="es-MX"/>
              </w:rPr>
              <w:t xml:space="preserve"> </w:t>
            </w:r>
            <w:r w:rsidR="00097FF1" w:rsidRPr="00EC50E4">
              <w:rPr>
                <w:color w:val="000000"/>
                <w:sz w:val="24"/>
                <w:lang w:eastAsia="es-MX"/>
              </w:rPr>
              <w:t>sistema de vida, fundado en el constante mejoramiento económico, social y cultural de</w:t>
            </w:r>
            <w:r w:rsidR="00CE2D7F" w:rsidRPr="00EC50E4">
              <w:rPr>
                <w:color w:val="000000"/>
                <w:sz w:val="24"/>
                <w:lang w:eastAsia="es-MX"/>
              </w:rPr>
              <w:t xml:space="preserve"> </w:t>
            </w:r>
            <w:r w:rsidR="00097FF1" w:rsidRPr="00EC50E4">
              <w:rPr>
                <w:color w:val="000000"/>
                <w:sz w:val="24"/>
                <w:lang w:eastAsia="es-MX"/>
              </w:rPr>
              <w:t>los</w:t>
            </w:r>
            <w:r w:rsidR="00CE2D7F" w:rsidRPr="00EC50E4">
              <w:rPr>
                <w:color w:val="000000"/>
                <w:sz w:val="24"/>
                <w:lang w:eastAsia="es-MX"/>
              </w:rPr>
              <w:t xml:space="preserve"> </w:t>
            </w:r>
            <w:r w:rsidR="00097FF1" w:rsidRPr="00EC50E4">
              <w:rPr>
                <w:color w:val="000000"/>
                <w:sz w:val="24"/>
                <w:lang w:eastAsia="es-MX"/>
              </w:rPr>
              <w:t>mexicanos.</w:t>
            </w:r>
          </w:p>
          <w:p w14:paraId="54EC507B" w14:textId="77777777" w:rsidR="00133704" w:rsidRPr="00EC50E4" w:rsidRDefault="00097FF1" w:rsidP="004748FD">
            <w:pPr>
              <w:spacing w:before="100" w:beforeAutospacing="1"/>
              <w:ind w:left="60"/>
              <w:jc w:val="both"/>
              <w:rPr>
                <w:color w:val="000000"/>
                <w:sz w:val="24"/>
                <w:lang w:eastAsia="es-MX"/>
              </w:rPr>
            </w:pPr>
            <w:r w:rsidRPr="00EC50E4">
              <w:rPr>
                <w:color w:val="000000"/>
                <w:sz w:val="24"/>
                <w:lang w:eastAsia="es-MX"/>
              </w:rPr>
              <w:lastRenderedPageBreak/>
              <w:t>La filosofía educativa rechaza postulados cerrados</w:t>
            </w:r>
            <w:r w:rsidR="001220E1" w:rsidRPr="00EC50E4">
              <w:rPr>
                <w:color w:val="000000"/>
                <w:sz w:val="24"/>
                <w:lang w:eastAsia="es-MX"/>
              </w:rPr>
              <w:t xml:space="preserve"> </w:t>
            </w:r>
            <w:r w:rsidRPr="00EC50E4">
              <w:rPr>
                <w:color w:val="000000"/>
                <w:sz w:val="24"/>
                <w:lang w:eastAsia="es-MX"/>
              </w:rPr>
              <w:t>a toda posibilidad dialéctica. Supone un sistema_ ajeno</w:t>
            </w:r>
            <w:r w:rsidR="001220E1" w:rsidRPr="00EC50E4">
              <w:rPr>
                <w:color w:val="000000"/>
                <w:sz w:val="24"/>
                <w:lang w:eastAsia="es-MX"/>
              </w:rPr>
              <w:t xml:space="preserve"> </w:t>
            </w:r>
            <w:r w:rsidRPr="00EC50E4">
              <w:rPr>
                <w:color w:val="000000"/>
                <w:sz w:val="24"/>
                <w:lang w:eastAsia="es-MX"/>
              </w:rPr>
              <w:t>a fanatismos y prejuicios, abierto a todas' las corrientes del pensamiento universal y atento a la convicción</w:t>
            </w:r>
            <w:r w:rsidR="001220E1" w:rsidRPr="00EC50E4">
              <w:rPr>
                <w:color w:val="000000"/>
                <w:sz w:val="24"/>
                <w:lang w:eastAsia="es-MX"/>
              </w:rPr>
              <w:t xml:space="preserve"> </w:t>
            </w:r>
            <w:r w:rsidRPr="00EC50E4">
              <w:rPr>
                <w:color w:val="000000"/>
                <w:sz w:val="24"/>
                <w:lang w:eastAsia="es-MX"/>
              </w:rPr>
              <w:t>del interés general, a la comprensión de nuestros problemas y al acrecentamiento de nuestra cultura.</w:t>
            </w:r>
          </w:p>
          <w:p w14:paraId="131FF362" w14:textId="77777777" w:rsidR="004748FD" w:rsidRPr="00EC50E4" w:rsidRDefault="004748FD" w:rsidP="004748FD">
            <w:pPr>
              <w:spacing w:before="100" w:beforeAutospacing="1"/>
              <w:ind w:left="60"/>
              <w:jc w:val="both"/>
              <w:rPr>
                <w:color w:val="000000"/>
                <w:sz w:val="24"/>
                <w:lang w:val="es-MX" w:eastAsia="es-MX"/>
              </w:rPr>
            </w:pPr>
          </w:p>
          <w:p w14:paraId="78B79755" w14:textId="77777777" w:rsidR="001F2E02" w:rsidRPr="00EC50E4" w:rsidRDefault="001F2E02" w:rsidP="001F2E02">
            <w:pPr>
              <w:spacing w:before="100" w:beforeAutospacing="1"/>
              <w:ind w:left="60"/>
              <w:jc w:val="both"/>
              <w:rPr>
                <w:color w:val="000000"/>
                <w:sz w:val="24"/>
                <w:lang w:val="es-MX" w:eastAsia="es-MX"/>
              </w:rPr>
            </w:pPr>
            <w:r w:rsidRPr="00EC50E4">
              <w:rPr>
                <w:color w:val="000000"/>
                <w:sz w:val="24"/>
                <w:lang w:val="es-MX" w:eastAsia="es-MX"/>
              </w:rPr>
              <w:t>VIII.- 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cátedra e investigación y de libre examen y discusión de las ideas; determinarán sus planes y programas; fijarán los términos de ingreso, promoción y permanencia de su personal académico; y administrarán su patrimonio. Las relaciones laborales, tanto del personal académico como del administrativo, se normarán por el Apartado A del Artículo 123 de esta Constitución, en los términos y con las modalidades que establezca la Ley Federal del Trabajo conforme a las características propias de un trabajo especial, de manera que concuerden con la autonomía, la libertad de cátedra e investigación y los fines de las instituciones a que esta fracción se refiere.</w:t>
            </w:r>
          </w:p>
          <w:p w14:paraId="36358AE5" w14:textId="77777777" w:rsidR="001F2E02" w:rsidRPr="00EC50E4" w:rsidRDefault="001F2E02" w:rsidP="001F2E02">
            <w:pPr>
              <w:spacing w:before="100" w:beforeAutospacing="1"/>
              <w:ind w:left="60"/>
              <w:jc w:val="both"/>
              <w:rPr>
                <w:color w:val="000000"/>
                <w:sz w:val="24"/>
                <w:lang w:val="es-MX" w:eastAsia="es-MX"/>
              </w:rPr>
            </w:pPr>
          </w:p>
          <w:p w14:paraId="40DE6B2D" w14:textId="3F1E4623" w:rsidR="001F2E02" w:rsidRPr="00EC50E4" w:rsidRDefault="001F2E02" w:rsidP="001F2E02">
            <w:pPr>
              <w:spacing w:before="100" w:beforeAutospacing="1"/>
              <w:ind w:left="60"/>
              <w:jc w:val="both"/>
              <w:rPr>
                <w:color w:val="000000"/>
                <w:sz w:val="24"/>
                <w:lang w:val="es-MX" w:eastAsia="es-MX"/>
              </w:rPr>
            </w:pPr>
            <w:r w:rsidRPr="00EC50E4">
              <w:rPr>
                <w:color w:val="000000"/>
                <w:sz w:val="24"/>
                <w:lang w:val="es-MX" w:eastAsia="es-MX"/>
              </w:rPr>
              <w:t>IX.- El Congreso de la Unión, con el fin de unificar y coordinar la educación en toda la República, expedirá las leyes necesarias, destinadas a distribuir la función social educativa entre la Federación, los Estados y los Municipios, a fijar las aportaciones económicas correspondientes a ese servicio público y a señalar las sanciones aplicables a los funcionarios que no cumplan o no hagan cumplir las disposiciones relativas, lo mismo que a todos aquellos que las infrinjan.</w:t>
            </w:r>
          </w:p>
        </w:tc>
      </w:tr>
      <w:tr w:rsidR="004748FD" w:rsidRPr="00EC50E4" w14:paraId="6AA4EB18" w14:textId="77777777" w:rsidTr="00277CF5">
        <w:tc>
          <w:tcPr>
            <w:tcW w:w="1731" w:type="dxa"/>
            <w:tcBorders>
              <w:top w:val="nil"/>
              <w:left w:val="single" w:sz="8" w:space="0" w:color="auto"/>
              <w:bottom w:val="single" w:sz="8" w:space="0" w:color="auto"/>
              <w:right w:val="single" w:sz="8" w:space="0" w:color="auto"/>
            </w:tcBorders>
            <w:shd w:val="clear" w:color="auto" w:fill="D5DCE4" w:themeFill="text2" w:themeFillTint="33"/>
            <w:tcMar>
              <w:top w:w="0" w:type="dxa"/>
              <w:left w:w="108" w:type="dxa"/>
              <w:bottom w:w="0" w:type="dxa"/>
              <w:right w:w="108" w:type="dxa"/>
            </w:tcMar>
            <w:vAlign w:val="center"/>
            <w:hideMark/>
          </w:tcPr>
          <w:p w14:paraId="530716BD" w14:textId="77777777" w:rsidR="004748FD" w:rsidRPr="00EC50E4" w:rsidRDefault="004748FD" w:rsidP="00277CF5">
            <w:pPr>
              <w:spacing w:before="100" w:beforeAutospacing="1"/>
              <w:ind w:left="60"/>
              <w:jc w:val="center"/>
              <w:rPr>
                <w:color w:val="000000"/>
                <w:sz w:val="24"/>
                <w:lang w:val="es-MX" w:eastAsia="es-MX"/>
              </w:rPr>
            </w:pPr>
            <w:r w:rsidRPr="00EC50E4">
              <w:rPr>
                <w:color w:val="000000"/>
                <w:sz w:val="24"/>
                <w:lang w:val="es-MX" w:eastAsia="es-MX"/>
              </w:rPr>
              <w:lastRenderedPageBreak/>
              <w:t>1992</w:t>
            </w:r>
          </w:p>
        </w:tc>
        <w:tc>
          <w:tcPr>
            <w:tcW w:w="12444" w:type="dxa"/>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29D94B41" w14:textId="77777777" w:rsidR="00036F3B" w:rsidRPr="00EC50E4" w:rsidRDefault="00036F3B" w:rsidP="00036F3B">
            <w:pPr>
              <w:spacing w:before="100" w:beforeAutospacing="1"/>
              <w:jc w:val="both"/>
              <w:rPr>
                <w:color w:val="000000"/>
                <w:sz w:val="24"/>
                <w:lang w:val="es-MX" w:eastAsia="es-MX"/>
              </w:rPr>
            </w:pPr>
            <w:r w:rsidRPr="00EC50E4">
              <w:rPr>
                <w:color w:val="000000"/>
                <w:sz w:val="24"/>
                <w:lang w:val="es-MX" w:eastAsia="es-MX"/>
              </w:rPr>
              <w:t xml:space="preserve">Articulo 3 o. </w:t>
            </w:r>
          </w:p>
          <w:p w14:paraId="76A82FF6" w14:textId="77777777" w:rsidR="00036F3B" w:rsidRPr="00EC50E4" w:rsidRDefault="00036F3B" w:rsidP="00036F3B">
            <w:pPr>
              <w:spacing w:before="100" w:beforeAutospacing="1"/>
              <w:jc w:val="both"/>
              <w:rPr>
                <w:color w:val="000000"/>
                <w:sz w:val="24"/>
                <w:lang w:val="es-MX" w:eastAsia="es-MX"/>
              </w:rPr>
            </w:pPr>
            <w:r w:rsidRPr="00EC50E4">
              <w:rPr>
                <w:color w:val="000000"/>
                <w:sz w:val="24"/>
                <w:lang w:val="es-MX" w:eastAsia="es-MX"/>
              </w:rPr>
              <w:t>I. Garantizada por el artículo 24 la libertad de creencias, dicha educación será laica y, por tanto, se mantendrá por completo ajena a cualquier doctrina religiosa;</w:t>
            </w:r>
          </w:p>
          <w:p w14:paraId="2D44F19F" w14:textId="77777777" w:rsidR="00036F3B" w:rsidRPr="00EC50E4" w:rsidRDefault="00036F3B" w:rsidP="00036F3B">
            <w:pPr>
              <w:spacing w:before="100" w:beforeAutospacing="1"/>
              <w:jc w:val="both"/>
              <w:rPr>
                <w:color w:val="000000"/>
                <w:sz w:val="24"/>
                <w:lang w:val="es-MX" w:eastAsia="es-MX"/>
              </w:rPr>
            </w:pPr>
            <w:r w:rsidRPr="00EC50E4">
              <w:rPr>
                <w:color w:val="000000"/>
                <w:sz w:val="24"/>
                <w:lang w:val="es-MX" w:eastAsia="es-MX"/>
              </w:rPr>
              <w:t>II. El criterio que orientará a esa educación se basará en los resultados del progreso científico, luchará contra la ignorancia y sus efectos, las servidumbres, los fanatismos y los prejuicios. Además:</w:t>
            </w:r>
          </w:p>
          <w:p w14:paraId="48F620FA" w14:textId="77777777" w:rsidR="00036F3B" w:rsidRPr="00EC50E4" w:rsidRDefault="00036F3B" w:rsidP="00036F3B">
            <w:pPr>
              <w:spacing w:before="100" w:beforeAutospacing="1"/>
              <w:jc w:val="both"/>
              <w:rPr>
                <w:color w:val="000000"/>
                <w:sz w:val="24"/>
                <w:lang w:val="es-MX" w:eastAsia="es-MX"/>
              </w:rPr>
            </w:pPr>
            <w:r w:rsidRPr="00EC50E4">
              <w:rPr>
                <w:color w:val="000000"/>
                <w:sz w:val="24"/>
                <w:lang w:val="es-MX" w:eastAsia="es-MX"/>
              </w:rPr>
              <w:t xml:space="preserve">Contribuirá a la mejor convivencia humana, tanto por los elementos que aporte a fin de robustecer en el educando, junto con el aprecio para la dignidad de la persona y la integridad de la familia, la convicción del interés general de </w:t>
            </w:r>
            <w:r w:rsidRPr="00EC50E4">
              <w:rPr>
                <w:color w:val="000000"/>
                <w:sz w:val="24"/>
                <w:lang w:val="es-MX" w:eastAsia="es-MX"/>
              </w:rPr>
              <w:lastRenderedPageBreak/>
              <w:t>la sociedad, cuanto por el cuidado que ponga en sustentar los ideales de fraternidad e igualdad de derechos de todos los hombres, evitando los privilegios de razas, de religión, de grupos, de sexos o de individuos;</w:t>
            </w:r>
          </w:p>
          <w:p w14:paraId="255BE3D9" w14:textId="77777777" w:rsidR="00036F3B" w:rsidRPr="00EC50E4" w:rsidRDefault="00036F3B" w:rsidP="00036F3B">
            <w:pPr>
              <w:spacing w:before="100" w:beforeAutospacing="1"/>
              <w:jc w:val="both"/>
              <w:rPr>
                <w:color w:val="000000"/>
                <w:sz w:val="24"/>
                <w:lang w:val="es-MX" w:eastAsia="es-MX"/>
              </w:rPr>
            </w:pPr>
            <w:r w:rsidRPr="00EC50E4">
              <w:rPr>
                <w:color w:val="000000"/>
                <w:sz w:val="24"/>
                <w:lang w:val="es-MX" w:eastAsia="es-MX"/>
              </w:rPr>
              <w:t>III. Los particulares podrán impartir educación</w:t>
            </w:r>
          </w:p>
          <w:p w14:paraId="52002554" w14:textId="5140CB2E" w:rsidR="00036F3B" w:rsidRPr="00EC50E4" w:rsidRDefault="00036F3B" w:rsidP="00036F3B">
            <w:pPr>
              <w:spacing w:before="100" w:beforeAutospacing="1"/>
              <w:jc w:val="both"/>
              <w:rPr>
                <w:color w:val="000000"/>
                <w:sz w:val="24"/>
                <w:lang w:val="es-MX" w:eastAsia="es-MX"/>
              </w:rPr>
            </w:pPr>
            <w:r w:rsidRPr="00EC50E4">
              <w:rPr>
                <w:color w:val="000000"/>
                <w:sz w:val="24"/>
                <w:lang w:val="es-MX" w:eastAsia="es-MX"/>
              </w:rPr>
              <w:t>IV. Los planteles particulares dedicados a la educación en los tipos y grados que especifica la fracción anterior, deberán impartir la educación con apego a los mismos fines y criterios que establecen el primer párrafo y la fracción II del presente artículo; además cumplirán los planes y programas oficiales y se ajustarán a lo dispuesto en la fracción anterior.</w:t>
            </w:r>
          </w:p>
        </w:tc>
      </w:tr>
      <w:tr w:rsidR="004748FD" w:rsidRPr="00EC50E4" w14:paraId="6A3674BC" w14:textId="77777777" w:rsidTr="00277CF5">
        <w:tc>
          <w:tcPr>
            <w:tcW w:w="1731" w:type="dxa"/>
            <w:tcBorders>
              <w:top w:val="nil"/>
              <w:left w:val="single" w:sz="8" w:space="0" w:color="auto"/>
              <w:bottom w:val="single" w:sz="8" w:space="0" w:color="auto"/>
              <w:right w:val="single" w:sz="8" w:space="0" w:color="auto"/>
            </w:tcBorders>
            <w:shd w:val="clear" w:color="auto" w:fill="FFCCFF"/>
            <w:tcMar>
              <w:top w:w="0" w:type="dxa"/>
              <w:left w:w="108" w:type="dxa"/>
              <w:bottom w:w="0" w:type="dxa"/>
              <w:right w:w="108" w:type="dxa"/>
            </w:tcMar>
            <w:vAlign w:val="center"/>
            <w:hideMark/>
          </w:tcPr>
          <w:p w14:paraId="53DBE0EB" w14:textId="77777777" w:rsidR="004748FD" w:rsidRPr="00EC50E4" w:rsidRDefault="004748FD" w:rsidP="00277CF5">
            <w:pPr>
              <w:spacing w:before="100" w:beforeAutospacing="1"/>
              <w:ind w:left="60"/>
              <w:jc w:val="center"/>
              <w:rPr>
                <w:color w:val="000000"/>
                <w:sz w:val="24"/>
                <w:lang w:val="es-MX" w:eastAsia="es-MX"/>
              </w:rPr>
            </w:pPr>
            <w:r w:rsidRPr="00EC50E4">
              <w:rPr>
                <w:color w:val="000000"/>
                <w:sz w:val="24"/>
                <w:lang w:val="es-MX" w:eastAsia="es-MX"/>
              </w:rPr>
              <w:lastRenderedPageBreak/>
              <w:t>1993</w:t>
            </w:r>
          </w:p>
        </w:tc>
        <w:tc>
          <w:tcPr>
            <w:tcW w:w="12444" w:type="dxa"/>
            <w:tcBorders>
              <w:top w:val="nil"/>
              <w:left w:val="nil"/>
              <w:bottom w:val="single" w:sz="8" w:space="0" w:color="auto"/>
              <w:right w:val="single" w:sz="8" w:space="0" w:color="auto"/>
            </w:tcBorders>
            <w:shd w:val="clear" w:color="auto" w:fill="FFCCFF"/>
            <w:tcMar>
              <w:top w:w="0" w:type="dxa"/>
              <w:left w:w="108" w:type="dxa"/>
              <w:bottom w:w="0" w:type="dxa"/>
              <w:right w:w="108" w:type="dxa"/>
            </w:tcMar>
            <w:hideMark/>
          </w:tcPr>
          <w:p w14:paraId="11590367" w14:textId="0ADE85FB" w:rsidR="004748FD" w:rsidRPr="00EC50E4" w:rsidRDefault="00DE5A3E" w:rsidP="004748FD">
            <w:pPr>
              <w:spacing w:before="100" w:beforeAutospacing="1"/>
              <w:ind w:left="60"/>
              <w:jc w:val="both"/>
              <w:rPr>
                <w:color w:val="000000"/>
                <w:sz w:val="24"/>
                <w:lang w:val="es-MX" w:eastAsia="es-MX"/>
              </w:rPr>
            </w:pPr>
            <w:r w:rsidRPr="00EC50E4">
              <w:rPr>
                <w:color w:val="000000"/>
                <w:sz w:val="24"/>
                <w:lang w:val="es-MX" w:eastAsia="es-MX"/>
              </w:rPr>
              <w:t>Artículo 3o.- Todo individuo tiene derecho a recibir educación. El Estado -Federación, Estados y Municipios impartirá educación preescolar, primaria y secundaria. La educación primaria y la secundaria son obligatorias.</w:t>
            </w:r>
          </w:p>
          <w:p w14:paraId="74225808" w14:textId="77777777" w:rsidR="00DE5A3E" w:rsidRPr="00EC50E4" w:rsidRDefault="00DE5A3E" w:rsidP="00DE5A3E">
            <w:pPr>
              <w:spacing w:before="100" w:beforeAutospacing="1"/>
              <w:ind w:left="60"/>
              <w:jc w:val="both"/>
              <w:rPr>
                <w:color w:val="000000"/>
                <w:sz w:val="24"/>
                <w:lang w:val="es-MX" w:eastAsia="es-MX"/>
              </w:rPr>
            </w:pPr>
            <w:r w:rsidRPr="00EC50E4">
              <w:rPr>
                <w:color w:val="000000"/>
                <w:sz w:val="24"/>
                <w:lang w:val="es-MX" w:eastAsia="es-MX"/>
              </w:rPr>
              <w:t>La educación que imparta el Estado tenderá a desarrollar armónicamente todas las facultades del ser humano y fomentará en él, a la vez, el amor a la Patria y la conciencia de la solidaridad internacional, en la independencia y en la justicia.</w:t>
            </w:r>
          </w:p>
          <w:p w14:paraId="64982663" w14:textId="77777777" w:rsidR="00DE5A3E" w:rsidRPr="00EC50E4" w:rsidRDefault="00DE5A3E" w:rsidP="00DE5A3E">
            <w:pPr>
              <w:spacing w:before="100" w:beforeAutospacing="1"/>
              <w:ind w:left="60"/>
              <w:jc w:val="both"/>
              <w:rPr>
                <w:color w:val="000000"/>
                <w:sz w:val="24"/>
                <w:lang w:val="es-MX" w:eastAsia="es-MX"/>
              </w:rPr>
            </w:pPr>
            <w:r w:rsidRPr="00EC50E4">
              <w:rPr>
                <w:color w:val="000000"/>
                <w:sz w:val="24"/>
                <w:lang w:val="es-MX" w:eastAsia="es-MX"/>
              </w:rPr>
              <w:t>II. El criterio que orientará a esa educación se basará en los resultados del progreso científico, luchará contra la ignorancia y sus efectos, las servidumbres, los fanatismos y los prejuicios.</w:t>
            </w:r>
          </w:p>
          <w:p w14:paraId="3C058AFE" w14:textId="77777777" w:rsidR="00DE5A3E" w:rsidRPr="00EC50E4" w:rsidRDefault="00DE5A3E" w:rsidP="00DE5A3E">
            <w:pPr>
              <w:spacing w:before="100" w:beforeAutospacing="1"/>
              <w:ind w:left="60"/>
              <w:jc w:val="both"/>
              <w:rPr>
                <w:color w:val="000000"/>
                <w:sz w:val="24"/>
                <w:lang w:val="es-MX" w:eastAsia="es-MX"/>
              </w:rPr>
            </w:pPr>
            <w:r w:rsidRPr="00EC50E4">
              <w:rPr>
                <w:color w:val="000000"/>
                <w:sz w:val="24"/>
                <w:lang w:val="es-MX" w:eastAsia="es-MX"/>
              </w:rPr>
              <w:t>Además:</w:t>
            </w:r>
          </w:p>
          <w:p w14:paraId="3BB202BF" w14:textId="77777777" w:rsidR="00DE5A3E" w:rsidRPr="00EC50E4" w:rsidRDefault="00DE5A3E" w:rsidP="00DE5A3E">
            <w:pPr>
              <w:spacing w:before="100" w:beforeAutospacing="1"/>
              <w:ind w:left="60"/>
              <w:jc w:val="both"/>
              <w:rPr>
                <w:color w:val="000000"/>
                <w:sz w:val="24"/>
                <w:lang w:val="es-MX" w:eastAsia="es-MX"/>
              </w:rPr>
            </w:pPr>
            <w:r w:rsidRPr="00EC50E4">
              <w:rPr>
                <w:color w:val="000000"/>
                <w:sz w:val="24"/>
                <w:lang w:val="es-MX" w:eastAsia="es-MX"/>
              </w:rPr>
              <w:t>a) Será democrático, considerando a la democracia no solamente como una estructura jurídica y un régimen político, sino como un sistema de vida fundado en el constante mejoramiento económico, social y cultural del pueblo;</w:t>
            </w:r>
          </w:p>
          <w:p w14:paraId="37203660" w14:textId="77777777" w:rsidR="00DE5A3E" w:rsidRPr="00EC50E4" w:rsidRDefault="00DE5A3E" w:rsidP="00DE5A3E">
            <w:pPr>
              <w:spacing w:before="100" w:beforeAutospacing="1"/>
              <w:ind w:left="60"/>
              <w:jc w:val="both"/>
              <w:rPr>
                <w:color w:val="000000"/>
                <w:sz w:val="24"/>
                <w:lang w:val="es-MX" w:eastAsia="es-MX"/>
              </w:rPr>
            </w:pPr>
            <w:r w:rsidRPr="00EC50E4">
              <w:rPr>
                <w:color w:val="000000"/>
                <w:sz w:val="24"/>
                <w:lang w:val="es-MX" w:eastAsia="es-MX"/>
              </w:rPr>
              <w:t>b) Será nacional, en cuanto -sin hostilidades ni exclusivismos- atenderá a la comprensión de nuestros problemas, al aprovechamiento de nuestros recursos, a la defensa de nuestra independencia política, al aseguramiento de nuestra independencia económica y a la continuidad y acrecentamiento de nuestra cultura, y</w:t>
            </w:r>
          </w:p>
          <w:p w14:paraId="69D2C44F" w14:textId="77777777" w:rsidR="00DE5A3E" w:rsidRPr="00EC50E4" w:rsidRDefault="00DE5A3E" w:rsidP="00DE5A3E">
            <w:pPr>
              <w:spacing w:before="100" w:beforeAutospacing="1"/>
              <w:ind w:left="60"/>
              <w:jc w:val="both"/>
              <w:rPr>
                <w:color w:val="000000"/>
                <w:sz w:val="24"/>
                <w:lang w:val="es-MX" w:eastAsia="es-MX"/>
              </w:rPr>
            </w:pPr>
            <w:r w:rsidRPr="00EC50E4">
              <w:rPr>
                <w:color w:val="000000"/>
                <w:sz w:val="24"/>
                <w:lang w:val="es-MX" w:eastAsia="es-MX"/>
              </w:rPr>
              <w:t>c) Contribuirá a la mejor convivencia humana, tanto por los elementos que aporte a fin de robustecer en el educando, junto con el aprecio para la dignidad de la persona y la integridad de la familia, la convicción del interés general de la sociedad, cuanto por el cuidado que ponga en sustentar los ideales de fraternidad e igualdad de derechos de todos los hombres, evitando los privilegios de razas, de religión, de grupos, de sexos o de individuos;</w:t>
            </w:r>
          </w:p>
          <w:p w14:paraId="55C1F6D2" w14:textId="77777777" w:rsidR="00DE5A3E" w:rsidRPr="00EC50E4" w:rsidRDefault="00DE5A3E" w:rsidP="00DE5A3E">
            <w:pPr>
              <w:spacing w:before="100" w:beforeAutospacing="1"/>
              <w:ind w:left="60"/>
              <w:jc w:val="both"/>
              <w:rPr>
                <w:color w:val="000000"/>
                <w:sz w:val="24"/>
                <w:lang w:val="es-MX" w:eastAsia="es-MX"/>
              </w:rPr>
            </w:pPr>
            <w:r w:rsidRPr="00EC50E4">
              <w:rPr>
                <w:color w:val="000000"/>
                <w:sz w:val="24"/>
                <w:lang w:val="es-MX" w:eastAsia="es-MX"/>
              </w:rPr>
              <w:lastRenderedPageBreak/>
              <w:t>III. Para dar pleno cumplimiento a lo dispuesto en el segundo párrafo y en la fracción II, el Ejecutivo Federal determinará los planes y programas de estudio de la educación primaria, secundaria y normal para toda la República. Para tales efectos, el Ejecutivo Federal considerará la opinión de los gobiernos de las entidades federativas y de los diversos sectores sociales involucrados en la educación, en los términos que la ley señale;</w:t>
            </w:r>
          </w:p>
          <w:p w14:paraId="0D26B441" w14:textId="77777777" w:rsidR="00DE5A3E" w:rsidRPr="00EC50E4" w:rsidRDefault="00DE5A3E" w:rsidP="00DE5A3E">
            <w:pPr>
              <w:spacing w:before="100" w:beforeAutospacing="1"/>
              <w:ind w:left="60"/>
              <w:jc w:val="both"/>
              <w:rPr>
                <w:color w:val="000000"/>
                <w:sz w:val="24"/>
                <w:lang w:val="es-MX" w:eastAsia="es-MX"/>
              </w:rPr>
            </w:pPr>
            <w:r w:rsidRPr="00EC50E4">
              <w:rPr>
                <w:color w:val="000000"/>
                <w:sz w:val="24"/>
                <w:lang w:val="es-MX" w:eastAsia="es-MX"/>
              </w:rPr>
              <w:t>IV. Toda la educación que el Estado imparta será gratuita;</w:t>
            </w:r>
          </w:p>
          <w:p w14:paraId="20DDCC8D" w14:textId="77777777" w:rsidR="00DE5A3E" w:rsidRPr="00EC50E4" w:rsidRDefault="00DE5A3E" w:rsidP="00DE5A3E">
            <w:pPr>
              <w:spacing w:before="100" w:beforeAutospacing="1"/>
              <w:ind w:left="60"/>
              <w:jc w:val="both"/>
              <w:rPr>
                <w:color w:val="000000"/>
                <w:sz w:val="24"/>
                <w:lang w:val="es-MX" w:eastAsia="es-MX"/>
              </w:rPr>
            </w:pPr>
            <w:r w:rsidRPr="00EC50E4">
              <w:rPr>
                <w:color w:val="000000"/>
                <w:sz w:val="24"/>
                <w:lang w:val="es-MX" w:eastAsia="es-MX"/>
              </w:rPr>
              <w:t>V. Además de impartir la educación preescolar, primaria y secundaria, señaladas en el primer párrafo, el Estado promoverá y atenderá todos los tipos y modalidades educativos -incluyendo la educación superior- necesarios para el desarrollo de la Nación, apoyará la investigación científica y tecnológica, y alentará el fortalecimiento y difusión de nuestra cultura;</w:t>
            </w:r>
          </w:p>
          <w:p w14:paraId="77FCF3C4" w14:textId="77777777" w:rsidR="00DE5A3E" w:rsidRPr="00EC50E4" w:rsidRDefault="00DE5A3E" w:rsidP="00DE5A3E">
            <w:pPr>
              <w:spacing w:before="100" w:beforeAutospacing="1"/>
              <w:ind w:left="60"/>
              <w:jc w:val="both"/>
              <w:rPr>
                <w:color w:val="000000"/>
                <w:sz w:val="24"/>
                <w:lang w:val="es-MX" w:eastAsia="es-MX"/>
              </w:rPr>
            </w:pPr>
            <w:r w:rsidRPr="00EC50E4">
              <w:rPr>
                <w:color w:val="000000"/>
                <w:sz w:val="24"/>
                <w:lang w:val="es-MX" w:eastAsia="es-MX"/>
              </w:rPr>
              <w:t>VI. Los particulares podrán impartir educación en todos sus tipos y modalidades. En los términos que establezca la ley, el Estado otorgará y retirará el reconocimiento de validez oficial a los estudios que se realicen en planteles particulares. En el caso de la educación primaria, secundaria y normal, los particulares deberán:</w:t>
            </w:r>
          </w:p>
          <w:p w14:paraId="3E20AF66" w14:textId="77777777" w:rsidR="00DE5A3E" w:rsidRPr="00EC50E4" w:rsidRDefault="00DE5A3E" w:rsidP="00DE5A3E">
            <w:pPr>
              <w:spacing w:before="100" w:beforeAutospacing="1"/>
              <w:ind w:left="60"/>
              <w:jc w:val="both"/>
              <w:rPr>
                <w:color w:val="000000"/>
                <w:sz w:val="24"/>
                <w:lang w:val="es-MX" w:eastAsia="es-MX"/>
              </w:rPr>
            </w:pPr>
            <w:r w:rsidRPr="00EC50E4">
              <w:rPr>
                <w:color w:val="000000"/>
                <w:sz w:val="24"/>
                <w:lang w:val="es-MX" w:eastAsia="es-MX"/>
              </w:rPr>
              <w:t>a) Impartir la educación con apego a los mismos fines y criterios que establecen el segundo párrafo y la fracción II, así como cumplir los planes y programas a que se refiere la fracción III.</w:t>
            </w:r>
          </w:p>
          <w:p w14:paraId="34545A73" w14:textId="06F5A603" w:rsidR="00E50964" w:rsidRPr="00EC50E4" w:rsidRDefault="00DE5A3E" w:rsidP="00DE5A3E">
            <w:pPr>
              <w:spacing w:before="100" w:beforeAutospacing="1"/>
              <w:ind w:left="60"/>
              <w:jc w:val="both"/>
              <w:rPr>
                <w:color w:val="000000"/>
                <w:sz w:val="24"/>
                <w:lang w:val="es-MX" w:eastAsia="es-MX"/>
              </w:rPr>
            </w:pPr>
            <w:r w:rsidRPr="00EC50E4">
              <w:rPr>
                <w:color w:val="000000"/>
                <w:sz w:val="24"/>
                <w:lang w:val="es-MX" w:eastAsia="es-MX"/>
              </w:rPr>
              <w:t>b) Obtener previamente, en cada caso, la autorización expresa del poder público, en los términos que establezca la ley.</w:t>
            </w:r>
          </w:p>
          <w:p w14:paraId="3550721C" w14:textId="1EE43866" w:rsidR="00E50964" w:rsidRPr="00EC50E4" w:rsidRDefault="00E50964" w:rsidP="004748FD">
            <w:pPr>
              <w:spacing w:before="100" w:beforeAutospacing="1"/>
              <w:ind w:left="60"/>
              <w:jc w:val="both"/>
              <w:rPr>
                <w:color w:val="000000"/>
                <w:sz w:val="24"/>
                <w:lang w:val="es-MX" w:eastAsia="es-MX"/>
              </w:rPr>
            </w:pPr>
          </w:p>
        </w:tc>
      </w:tr>
      <w:tr w:rsidR="004748FD" w:rsidRPr="00EC50E4" w14:paraId="25D78E37" w14:textId="77777777" w:rsidTr="00277CF5">
        <w:trPr>
          <w:trHeight w:val="5650"/>
        </w:trPr>
        <w:tc>
          <w:tcPr>
            <w:tcW w:w="1731" w:type="dxa"/>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vAlign w:val="center"/>
            <w:hideMark/>
          </w:tcPr>
          <w:p w14:paraId="462944F6" w14:textId="77777777" w:rsidR="004748FD" w:rsidRPr="00EC50E4" w:rsidRDefault="004748FD" w:rsidP="00277CF5">
            <w:pPr>
              <w:spacing w:before="100" w:beforeAutospacing="1"/>
              <w:ind w:left="60"/>
              <w:jc w:val="center"/>
              <w:rPr>
                <w:color w:val="000000"/>
                <w:sz w:val="24"/>
                <w:lang w:val="es-MX" w:eastAsia="es-MX"/>
              </w:rPr>
            </w:pPr>
            <w:r w:rsidRPr="00EC50E4">
              <w:rPr>
                <w:color w:val="000000"/>
                <w:sz w:val="24"/>
                <w:lang w:val="es-MX" w:eastAsia="es-MX"/>
              </w:rPr>
              <w:lastRenderedPageBreak/>
              <w:t>2002</w:t>
            </w:r>
          </w:p>
        </w:tc>
        <w:tc>
          <w:tcPr>
            <w:tcW w:w="12444" w:type="dxa"/>
            <w:tcBorders>
              <w:top w:val="nil"/>
              <w:left w:val="nil"/>
              <w:bottom w:val="single" w:sz="8" w:space="0" w:color="auto"/>
              <w:right w:val="single" w:sz="8" w:space="0" w:color="auto"/>
            </w:tcBorders>
            <w:shd w:val="clear" w:color="auto" w:fill="CCFFCC"/>
            <w:tcMar>
              <w:top w:w="0" w:type="dxa"/>
              <w:left w:w="108" w:type="dxa"/>
              <w:bottom w:w="0" w:type="dxa"/>
              <w:right w:w="108" w:type="dxa"/>
            </w:tcMar>
            <w:hideMark/>
          </w:tcPr>
          <w:p w14:paraId="28BFFFBE" w14:textId="77777777" w:rsidR="003448C4" w:rsidRPr="00EC50E4" w:rsidRDefault="003448C4" w:rsidP="003448C4">
            <w:pPr>
              <w:spacing w:before="100" w:beforeAutospacing="1"/>
              <w:ind w:left="60"/>
              <w:jc w:val="both"/>
              <w:rPr>
                <w:color w:val="000000"/>
                <w:sz w:val="24"/>
                <w:lang w:val="es-MX" w:eastAsia="es-MX"/>
              </w:rPr>
            </w:pPr>
            <w:r w:rsidRPr="00EC50E4">
              <w:rPr>
                <w:color w:val="000000"/>
                <w:sz w:val="24"/>
                <w:lang w:val="es-MX" w:eastAsia="es-MX"/>
              </w:rPr>
              <w:t xml:space="preserve">Artículo 3o. Todo individuo tiene derecho a recibir educación. El Estado -federación, estados, Distrito Federal y municipios-, impartirá educación preescolar, primaria y secundaria. La educación preescolar, primaria y la secundaria conforman la educación básica obligatoria. </w:t>
            </w:r>
          </w:p>
          <w:p w14:paraId="3021A586" w14:textId="0E2B2891" w:rsidR="003448C4" w:rsidRPr="00EC50E4" w:rsidRDefault="003448C4" w:rsidP="003448C4">
            <w:pPr>
              <w:spacing w:before="100" w:beforeAutospacing="1"/>
              <w:ind w:left="60"/>
              <w:jc w:val="both"/>
              <w:rPr>
                <w:color w:val="000000"/>
                <w:sz w:val="24"/>
                <w:lang w:val="es-MX" w:eastAsia="es-MX"/>
              </w:rPr>
            </w:pPr>
            <w:r w:rsidRPr="00EC50E4">
              <w:rPr>
                <w:color w:val="000000"/>
                <w:sz w:val="24"/>
                <w:lang w:val="es-MX" w:eastAsia="es-MX"/>
              </w:rPr>
              <w:t>I. a II. ...</w:t>
            </w:r>
          </w:p>
          <w:p w14:paraId="15D7C273" w14:textId="77777777" w:rsidR="003448C4" w:rsidRPr="00EC50E4" w:rsidRDefault="003448C4" w:rsidP="003448C4">
            <w:pPr>
              <w:spacing w:before="100" w:beforeAutospacing="1"/>
              <w:ind w:left="60"/>
              <w:jc w:val="both"/>
              <w:rPr>
                <w:color w:val="000000"/>
                <w:sz w:val="24"/>
                <w:lang w:val="es-MX" w:eastAsia="es-MX"/>
              </w:rPr>
            </w:pPr>
            <w:r w:rsidRPr="00EC50E4">
              <w:rPr>
                <w:color w:val="000000"/>
                <w:sz w:val="24"/>
                <w:lang w:val="es-MX" w:eastAsia="es-MX"/>
              </w:rPr>
              <w:t>III. Para dar pleno cumplimiento a lo dispuesto en el segundo párrafo y en la fracción II, el Ejecutivo Federal determinará los planes y programas de estudio de la educación preescolar, primaria, secundaria y normal para toda la República. Para tales efectos, el Ejecutivo Federal considerará la opinión de los gobiernos de las entidades federativas y del Distrito Federal, así como de los diversos sectores sociales involucrados en la educación, en los términos que la ley señale.</w:t>
            </w:r>
          </w:p>
          <w:p w14:paraId="114B752B" w14:textId="77777777" w:rsidR="003448C4" w:rsidRPr="00EC50E4" w:rsidRDefault="003448C4" w:rsidP="003448C4">
            <w:pPr>
              <w:spacing w:before="100" w:beforeAutospacing="1"/>
              <w:ind w:left="60"/>
              <w:jc w:val="both"/>
              <w:rPr>
                <w:color w:val="000000"/>
                <w:sz w:val="24"/>
                <w:lang w:val="es-MX" w:eastAsia="es-MX"/>
              </w:rPr>
            </w:pPr>
            <w:r w:rsidRPr="00EC50E4">
              <w:rPr>
                <w:color w:val="000000"/>
                <w:sz w:val="24"/>
                <w:lang w:val="es-MX" w:eastAsia="es-MX"/>
              </w:rPr>
              <w:t>IV. ...</w:t>
            </w:r>
          </w:p>
          <w:p w14:paraId="16DABFBA" w14:textId="77777777" w:rsidR="003448C4" w:rsidRPr="00EC50E4" w:rsidRDefault="003448C4" w:rsidP="003448C4">
            <w:pPr>
              <w:spacing w:before="100" w:beforeAutospacing="1"/>
              <w:ind w:left="60"/>
              <w:jc w:val="both"/>
              <w:rPr>
                <w:color w:val="000000"/>
                <w:sz w:val="24"/>
                <w:lang w:val="es-MX" w:eastAsia="es-MX"/>
              </w:rPr>
            </w:pPr>
            <w:r w:rsidRPr="00EC50E4">
              <w:rPr>
                <w:color w:val="000000"/>
                <w:sz w:val="24"/>
                <w:lang w:val="es-MX" w:eastAsia="es-MX"/>
              </w:rPr>
              <w:t>V. Además de impartir la educación preescolar, primaria y secundaria señaladas en el primer párrafo, el Estado promoverá y atenderá todos los tipos y modalidades educativos -incluyendo la educación inicial y a la educación superior- necesarios para el desarrollo de la nación, apoyará la investigación científica y tecnológica, y alentará el fortalecimiento y difusión de nuestra cultura.</w:t>
            </w:r>
          </w:p>
          <w:p w14:paraId="60F9F286" w14:textId="77777777" w:rsidR="003448C4" w:rsidRPr="00EC50E4" w:rsidRDefault="003448C4" w:rsidP="003448C4">
            <w:pPr>
              <w:spacing w:before="100" w:beforeAutospacing="1"/>
              <w:ind w:left="60"/>
              <w:jc w:val="both"/>
              <w:rPr>
                <w:color w:val="000000"/>
                <w:sz w:val="24"/>
                <w:lang w:val="es-MX" w:eastAsia="es-MX"/>
              </w:rPr>
            </w:pPr>
            <w:r w:rsidRPr="00EC50E4">
              <w:rPr>
                <w:color w:val="000000"/>
                <w:sz w:val="24"/>
                <w:lang w:val="es-MX" w:eastAsia="es-MX"/>
              </w:rPr>
              <w:t>VI. Los particulares podrán impartir educación en todos sus tipos y modalidades. En los términos que establezca la ley, el Estado otorgará y retirará el reconocimiento de validez oficial a los estudios que se realicen en planteles particulares. En el caso de la educación preescolar, primaria, secundaria y normal</w:t>
            </w:r>
          </w:p>
          <w:p w14:paraId="0A432DE8" w14:textId="4E44D361" w:rsidR="007B2A55" w:rsidRPr="00EC50E4" w:rsidRDefault="003448C4" w:rsidP="007B2A55">
            <w:pPr>
              <w:spacing w:before="100" w:beforeAutospacing="1"/>
              <w:ind w:left="60"/>
              <w:jc w:val="both"/>
              <w:rPr>
                <w:color w:val="000000"/>
                <w:sz w:val="24"/>
                <w:lang w:val="es-MX" w:eastAsia="es-MX"/>
              </w:rPr>
            </w:pPr>
            <w:r w:rsidRPr="00EC50E4">
              <w:rPr>
                <w:color w:val="000000"/>
                <w:sz w:val="24"/>
                <w:lang w:val="es-MX" w:eastAsia="es-MX"/>
              </w:rPr>
              <w:t>La autoridad educativa federal deberá, a la entrada en vigor del presente Decreto, instalar comisiones técnicas y de consulta con las demás autoridades educativas del país que resulten pertinentes, para iniciar un proceso tendiente a la revisión de los planes, programas y materiales de estudio, para establecer, en el ejercicio de sus funciones constitucionales, los nuevos programas de estudio de la educación preescolar obligatoria para todo el país, así como preparar al personal docente y directivo de este nivel, de acuerdo a la nueva realidad educativa que surge de este Decreto.</w:t>
            </w:r>
          </w:p>
          <w:p w14:paraId="4A72BC64" w14:textId="77777777" w:rsidR="00DE5A3E" w:rsidRPr="00EC50E4" w:rsidRDefault="00DE5A3E" w:rsidP="00DE5A3E">
            <w:pPr>
              <w:spacing w:before="100" w:beforeAutospacing="1"/>
              <w:ind w:left="60"/>
              <w:jc w:val="both"/>
              <w:rPr>
                <w:color w:val="000000"/>
                <w:sz w:val="24"/>
                <w:lang w:val="es-MX" w:eastAsia="es-MX"/>
              </w:rPr>
            </w:pPr>
          </w:p>
          <w:p w14:paraId="38476417" w14:textId="6ABA144D" w:rsidR="00DE5A3E" w:rsidRPr="00EC50E4" w:rsidRDefault="00DE5A3E" w:rsidP="00DE5A3E">
            <w:pPr>
              <w:spacing w:before="100" w:beforeAutospacing="1"/>
              <w:ind w:left="60"/>
              <w:jc w:val="both"/>
              <w:rPr>
                <w:color w:val="000000"/>
                <w:sz w:val="24"/>
                <w:lang w:val="es-MX" w:eastAsia="es-MX"/>
              </w:rPr>
            </w:pPr>
          </w:p>
        </w:tc>
      </w:tr>
      <w:tr w:rsidR="004748FD" w:rsidRPr="00EC50E4" w14:paraId="52353BE9" w14:textId="77777777" w:rsidTr="00277CF5">
        <w:tc>
          <w:tcPr>
            <w:tcW w:w="1731" w:type="dxa"/>
            <w:tcBorders>
              <w:top w:val="nil"/>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vAlign w:val="center"/>
            <w:hideMark/>
          </w:tcPr>
          <w:p w14:paraId="59778EDF" w14:textId="77777777" w:rsidR="004748FD" w:rsidRPr="00EC50E4" w:rsidRDefault="004748FD" w:rsidP="00277CF5">
            <w:pPr>
              <w:spacing w:before="100" w:beforeAutospacing="1"/>
              <w:ind w:left="60"/>
              <w:jc w:val="center"/>
              <w:rPr>
                <w:color w:val="000000"/>
                <w:sz w:val="24"/>
                <w:lang w:val="es-MX" w:eastAsia="es-MX"/>
              </w:rPr>
            </w:pPr>
            <w:r w:rsidRPr="00EC50E4">
              <w:rPr>
                <w:color w:val="000000"/>
                <w:sz w:val="24"/>
                <w:lang w:val="es-MX" w:eastAsia="es-MX"/>
              </w:rPr>
              <w:t>2011</w:t>
            </w:r>
          </w:p>
        </w:tc>
        <w:tc>
          <w:tcPr>
            <w:tcW w:w="12444" w:type="dxa"/>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12A7DB76" w14:textId="7090DE79" w:rsidR="008771E0" w:rsidRPr="00EC50E4" w:rsidRDefault="008771E0" w:rsidP="004748FD">
            <w:pPr>
              <w:spacing w:before="100" w:beforeAutospacing="1"/>
              <w:ind w:left="60"/>
              <w:jc w:val="both"/>
              <w:rPr>
                <w:color w:val="000000"/>
                <w:sz w:val="24"/>
                <w:lang w:val="es-MX" w:eastAsia="es-MX"/>
              </w:rPr>
            </w:pPr>
            <w:r w:rsidRPr="00EC50E4">
              <w:rPr>
                <w:color w:val="000000"/>
                <w:sz w:val="24"/>
                <w:lang w:val="es-MX" w:eastAsia="es-MX"/>
              </w:rPr>
              <w:t xml:space="preserve">Artículo 30. (... ) </w:t>
            </w:r>
          </w:p>
          <w:p w14:paraId="5DDC1278" w14:textId="11F22CA8" w:rsidR="004748FD" w:rsidRPr="00EC50E4" w:rsidRDefault="008771E0" w:rsidP="004748FD">
            <w:pPr>
              <w:spacing w:before="100" w:beforeAutospacing="1"/>
              <w:ind w:left="60"/>
              <w:jc w:val="both"/>
              <w:rPr>
                <w:color w:val="000000"/>
                <w:sz w:val="24"/>
                <w:lang w:val="es-MX" w:eastAsia="es-MX"/>
              </w:rPr>
            </w:pPr>
            <w:r w:rsidRPr="00EC50E4">
              <w:rPr>
                <w:color w:val="000000"/>
                <w:sz w:val="24"/>
                <w:lang w:val="es-MX" w:eastAsia="es-MX"/>
              </w:rPr>
              <w:lastRenderedPageBreak/>
              <w:t>La educación que imparta el Estado tenderá a desarrollar armónicamente, todas las facultades del ser humano y fomentará en él, a la vez, el amor a la Patria, el respeto a los derechos humanos y la conciencia de .la solidaridad internacional, en la independencia y en la justicia.</w:t>
            </w:r>
          </w:p>
          <w:p w14:paraId="24B4D7F6" w14:textId="77777777" w:rsidR="00E50964" w:rsidRPr="00EC50E4" w:rsidRDefault="00E50964" w:rsidP="004748FD">
            <w:pPr>
              <w:spacing w:before="100" w:beforeAutospacing="1"/>
              <w:ind w:left="60"/>
              <w:jc w:val="both"/>
              <w:rPr>
                <w:color w:val="000000"/>
                <w:sz w:val="24"/>
                <w:lang w:val="es-MX" w:eastAsia="es-MX"/>
              </w:rPr>
            </w:pPr>
          </w:p>
          <w:p w14:paraId="5AB0F85F" w14:textId="5EBD716A" w:rsidR="00E50964" w:rsidRPr="00EC50E4" w:rsidRDefault="00E50964" w:rsidP="004748FD">
            <w:pPr>
              <w:spacing w:before="100" w:beforeAutospacing="1"/>
              <w:ind w:left="60"/>
              <w:jc w:val="both"/>
              <w:rPr>
                <w:color w:val="000000"/>
                <w:sz w:val="24"/>
                <w:lang w:val="es-MX" w:eastAsia="es-MX"/>
              </w:rPr>
            </w:pPr>
          </w:p>
        </w:tc>
      </w:tr>
      <w:tr w:rsidR="004748FD" w:rsidRPr="00EC50E4" w14:paraId="3E90280F" w14:textId="77777777" w:rsidTr="00277CF5">
        <w:tc>
          <w:tcPr>
            <w:tcW w:w="1731" w:type="dxa"/>
            <w:tcBorders>
              <w:top w:val="nil"/>
              <w:left w:val="single" w:sz="8" w:space="0" w:color="auto"/>
              <w:bottom w:val="single" w:sz="8" w:space="0" w:color="auto"/>
              <w:right w:val="single" w:sz="8" w:space="0" w:color="auto"/>
            </w:tcBorders>
            <w:shd w:val="clear" w:color="auto" w:fill="FFCCCC"/>
            <w:tcMar>
              <w:top w:w="0" w:type="dxa"/>
              <w:left w:w="108" w:type="dxa"/>
              <w:bottom w:w="0" w:type="dxa"/>
              <w:right w:w="108" w:type="dxa"/>
            </w:tcMar>
            <w:vAlign w:val="center"/>
            <w:hideMark/>
          </w:tcPr>
          <w:p w14:paraId="5F484CF5" w14:textId="77777777" w:rsidR="004748FD" w:rsidRPr="00EC50E4" w:rsidRDefault="004748FD" w:rsidP="00277CF5">
            <w:pPr>
              <w:spacing w:before="100" w:beforeAutospacing="1"/>
              <w:ind w:left="60"/>
              <w:jc w:val="center"/>
              <w:rPr>
                <w:color w:val="000000"/>
                <w:sz w:val="24"/>
                <w:lang w:val="es-MX" w:eastAsia="es-MX"/>
              </w:rPr>
            </w:pPr>
            <w:r w:rsidRPr="00EC50E4">
              <w:rPr>
                <w:color w:val="000000"/>
                <w:sz w:val="24"/>
                <w:lang w:val="es-MX" w:eastAsia="es-MX"/>
              </w:rPr>
              <w:lastRenderedPageBreak/>
              <w:t>2012</w:t>
            </w:r>
          </w:p>
        </w:tc>
        <w:tc>
          <w:tcPr>
            <w:tcW w:w="12444" w:type="dxa"/>
            <w:tcBorders>
              <w:top w:val="nil"/>
              <w:left w:val="nil"/>
              <w:bottom w:val="single" w:sz="8" w:space="0" w:color="auto"/>
              <w:right w:val="single" w:sz="8" w:space="0" w:color="auto"/>
            </w:tcBorders>
            <w:shd w:val="clear" w:color="auto" w:fill="FFCCCC"/>
            <w:tcMar>
              <w:top w:w="0" w:type="dxa"/>
              <w:left w:w="108" w:type="dxa"/>
              <w:bottom w:w="0" w:type="dxa"/>
              <w:right w:w="108" w:type="dxa"/>
            </w:tcMar>
            <w:hideMark/>
          </w:tcPr>
          <w:p w14:paraId="1677016F" w14:textId="4CDE81EC" w:rsidR="00E50964" w:rsidRPr="00EC50E4" w:rsidRDefault="007B2A55" w:rsidP="004748FD">
            <w:pPr>
              <w:spacing w:before="100" w:beforeAutospacing="1"/>
              <w:ind w:left="60"/>
              <w:jc w:val="both"/>
              <w:rPr>
                <w:color w:val="000000"/>
                <w:sz w:val="24"/>
                <w:lang w:val="es-MX" w:eastAsia="es-MX"/>
              </w:rPr>
            </w:pPr>
            <w:r w:rsidRPr="00EC50E4">
              <w:rPr>
                <w:color w:val="000000"/>
                <w:sz w:val="24"/>
                <w:lang w:val="es-MX" w:eastAsia="es-MX"/>
              </w:rPr>
              <w:t>Artículo 3</w:t>
            </w:r>
            <w:r w:rsidR="00261058" w:rsidRPr="00EC50E4">
              <w:rPr>
                <w:color w:val="000000"/>
                <w:sz w:val="24"/>
                <w:lang w:val="es-MX" w:eastAsia="es-MX"/>
              </w:rPr>
              <w:t>o</w:t>
            </w:r>
            <w:r w:rsidRPr="00EC50E4">
              <w:rPr>
                <w:color w:val="000000"/>
                <w:sz w:val="24"/>
                <w:lang w:val="es-MX" w:eastAsia="es-MX"/>
              </w:rPr>
              <w:t>. Todo individuo tiene derecho a recibir educación. El Estado -Federación, Estados, Distrito Federal y Municipios-, impartirá educación preescolar, primaria, secundaria y media superior. La educación preescolar, primaria y secundaria conforman la educación básica; ésta y la media superior serán obligatorias.</w:t>
            </w:r>
          </w:p>
          <w:p w14:paraId="172551F2" w14:textId="77777777" w:rsidR="00CA19B5" w:rsidRPr="00EC50E4" w:rsidRDefault="007B2A55" w:rsidP="00CA19B5">
            <w:pPr>
              <w:spacing w:before="100" w:beforeAutospacing="1"/>
              <w:jc w:val="both"/>
              <w:rPr>
                <w:color w:val="000000"/>
                <w:sz w:val="24"/>
                <w:lang w:val="es-MX" w:eastAsia="es-MX"/>
              </w:rPr>
            </w:pPr>
            <w:r w:rsidRPr="00EC50E4">
              <w:rPr>
                <w:color w:val="000000"/>
                <w:sz w:val="24"/>
                <w:lang w:val="es-MX" w:eastAsia="es-MX"/>
              </w:rPr>
              <w:t>c) Contribuirá a la mejor convivencia humana, a fin de fortalecer el aprecio y respeto por la diversidad cultural, la dignidad de la persona, la integridad de la familia, la convicción del interés general de la sociedad, los ideales de fraternidad e igualdad de derechos de todos, evitando los privilegios de razas, de religión, de grupos, de sexos o de individuos;</w:t>
            </w:r>
          </w:p>
          <w:p w14:paraId="1C3B173C" w14:textId="77777777" w:rsidR="00CA19B5" w:rsidRPr="00EC50E4" w:rsidRDefault="007B2A55" w:rsidP="00CA19B5">
            <w:pPr>
              <w:spacing w:before="100" w:beforeAutospacing="1"/>
              <w:jc w:val="both"/>
              <w:rPr>
                <w:color w:val="000000"/>
                <w:sz w:val="24"/>
                <w:lang w:val="es-MX" w:eastAsia="es-MX"/>
              </w:rPr>
            </w:pPr>
            <w:r w:rsidRPr="00EC50E4">
              <w:rPr>
                <w:color w:val="000000"/>
                <w:sz w:val="24"/>
                <w:lang w:val="es-MX" w:eastAsia="es-MX"/>
              </w:rPr>
              <w:t xml:space="preserve"> III. ... </w:t>
            </w:r>
          </w:p>
          <w:p w14:paraId="68F99E60" w14:textId="4B3DC854" w:rsidR="00CA19B5" w:rsidRPr="00EC50E4" w:rsidRDefault="007B2A55" w:rsidP="00CA19B5">
            <w:pPr>
              <w:spacing w:before="100" w:beforeAutospacing="1"/>
              <w:jc w:val="both"/>
              <w:rPr>
                <w:color w:val="000000"/>
                <w:sz w:val="24"/>
                <w:lang w:val="es-MX" w:eastAsia="es-MX"/>
              </w:rPr>
            </w:pPr>
            <w:r w:rsidRPr="00EC50E4">
              <w:rPr>
                <w:color w:val="000000"/>
                <w:sz w:val="24"/>
                <w:lang w:val="es-MX" w:eastAsia="es-MX"/>
              </w:rPr>
              <w:t xml:space="preserve">IV. ... </w:t>
            </w:r>
          </w:p>
          <w:p w14:paraId="11138C51" w14:textId="0DC5667E" w:rsidR="00E50964" w:rsidRPr="00EC50E4" w:rsidRDefault="007B2A55" w:rsidP="00CA19B5">
            <w:pPr>
              <w:spacing w:before="100" w:beforeAutospacing="1"/>
              <w:jc w:val="both"/>
              <w:rPr>
                <w:color w:val="000000"/>
                <w:sz w:val="24"/>
                <w:lang w:val="es-MX" w:eastAsia="es-MX"/>
              </w:rPr>
            </w:pPr>
            <w:r w:rsidRPr="00EC50E4">
              <w:rPr>
                <w:color w:val="000000"/>
                <w:sz w:val="24"/>
                <w:lang w:val="es-MX" w:eastAsia="es-MX"/>
              </w:rPr>
              <w:t>V. Además de impartir la educación preescolar, primaria, secundaria y media superior, señaladas en el primer párrafo, el Estado promoverá y atenderá todos los tipos y modalidades educativos –incluyendo la educación inicial y a la educación superior– necesarios para el desarrollo de la nación, apoyará la investigación científica y tecnológica, y alentará el fortalecimiento y difusión de nuestra cultura; VI. a VIII. ...</w:t>
            </w:r>
          </w:p>
          <w:p w14:paraId="73BD41BF" w14:textId="7EE8017E" w:rsidR="004748FD" w:rsidRPr="00EC50E4" w:rsidRDefault="004748FD" w:rsidP="004748FD">
            <w:pPr>
              <w:spacing w:before="100" w:beforeAutospacing="1"/>
              <w:ind w:left="60"/>
              <w:jc w:val="both"/>
              <w:rPr>
                <w:color w:val="000000"/>
                <w:sz w:val="24"/>
                <w:lang w:val="es-MX" w:eastAsia="es-MX"/>
              </w:rPr>
            </w:pPr>
          </w:p>
        </w:tc>
      </w:tr>
      <w:tr w:rsidR="004748FD" w:rsidRPr="00EC50E4" w14:paraId="2961F4E2" w14:textId="77777777" w:rsidTr="00277CF5">
        <w:tc>
          <w:tcPr>
            <w:tcW w:w="1731" w:type="dxa"/>
            <w:tcBorders>
              <w:top w:val="nil"/>
              <w:left w:val="single" w:sz="8" w:space="0" w:color="auto"/>
              <w:bottom w:val="single" w:sz="8" w:space="0" w:color="auto"/>
              <w:right w:val="single" w:sz="8" w:space="0" w:color="auto"/>
            </w:tcBorders>
            <w:shd w:val="clear" w:color="auto" w:fill="CCECFF"/>
            <w:tcMar>
              <w:top w:w="0" w:type="dxa"/>
              <w:left w:w="108" w:type="dxa"/>
              <w:bottom w:w="0" w:type="dxa"/>
              <w:right w:w="108" w:type="dxa"/>
            </w:tcMar>
            <w:vAlign w:val="center"/>
            <w:hideMark/>
          </w:tcPr>
          <w:p w14:paraId="3B5DA20A" w14:textId="77777777" w:rsidR="004748FD" w:rsidRPr="00EC50E4" w:rsidRDefault="004748FD" w:rsidP="00277CF5">
            <w:pPr>
              <w:spacing w:before="100" w:beforeAutospacing="1"/>
              <w:ind w:left="60"/>
              <w:jc w:val="center"/>
              <w:rPr>
                <w:color w:val="000000"/>
                <w:sz w:val="24"/>
                <w:lang w:val="es-MX" w:eastAsia="es-MX"/>
              </w:rPr>
            </w:pPr>
            <w:r w:rsidRPr="00EC50E4">
              <w:rPr>
                <w:color w:val="000000"/>
                <w:sz w:val="24"/>
                <w:lang w:val="es-MX" w:eastAsia="es-MX"/>
              </w:rPr>
              <w:t>2013</w:t>
            </w:r>
          </w:p>
        </w:tc>
        <w:tc>
          <w:tcPr>
            <w:tcW w:w="12444" w:type="dxa"/>
            <w:tcBorders>
              <w:top w:val="nil"/>
              <w:left w:val="nil"/>
              <w:bottom w:val="single" w:sz="8" w:space="0" w:color="auto"/>
              <w:right w:val="single" w:sz="8" w:space="0" w:color="auto"/>
            </w:tcBorders>
            <w:shd w:val="clear" w:color="auto" w:fill="CCECFF"/>
            <w:tcMar>
              <w:top w:w="0" w:type="dxa"/>
              <w:left w:w="108" w:type="dxa"/>
              <w:bottom w:w="0" w:type="dxa"/>
              <w:right w:w="108" w:type="dxa"/>
            </w:tcMar>
            <w:hideMark/>
          </w:tcPr>
          <w:p w14:paraId="6D241FCC" w14:textId="0F2B28BB" w:rsidR="00E50964" w:rsidRPr="00EC50E4" w:rsidRDefault="00261058" w:rsidP="004748FD">
            <w:pPr>
              <w:spacing w:before="100" w:beforeAutospacing="1"/>
              <w:ind w:left="60"/>
              <w:jc w:val="both"/>
              <w:rPr>
                <w:color w:val="000000"/>
                <w:sz w:val="24"/>
                <w:lang w:val="es-MX" w:eastAsia="es-MX"/>
              </w:rPr>
            </w:pPr>
            <w:r w:rsidRPr="00EC50E4">
              <w:rPr>
                <w:color w:val="000000"/>
                <w:sz w:val="24"/>
                <w:lang w:val="es-MX" w:eastAsia="es-MX"/>
              </w:rPr>
              <w:t>Articulo 3º.  El Estado garantizará la calidad en la educación obligatoria de manera que los materiales y métodos educativos, la organización escolar, la infraestructura educativa y la idoneidad de los docentes y los directivos garanticen el máximo logro de aprendizaje de los educandos.</w:t>
            </w:r>
          </w:p>
          <w:p w14:paraId="7DE25DAC" w14:textId="77777777" w:rsidR="007072A8" w:rsidRPr="00EC50E4" w:rsidRDefault="007072A8" w:rsidP="007072A8">
            <w:pPr>
              <w:spacing w:before="100" w:beforeAutospacing="1"/>
              <w:ind w:left="60"/>
              <w:jc w:val="both"/>
              <w:rPr>
                <w:color w:val="000000"/>
                <w:sz w:val="24"/>
                <w:lang w:val="es-MX" w:eastAsia="es-MX"/>
              </w:rPr>
            </w:pPr>
            <w:r w:rsidRPr="00EC50E4">
              <w:rPr>
                <w:color w:val="000000"/>
                <w:sz w:val="24"/>
                <w:lang w:val="es-MX" w:eastAsia="es-MX"/>
              </w:rPr>
              <w:t>I. y II. ...</w:t>
            </w:r>
          </w:p>
          <w:p w14:paraId="70307D1A" w14:textId="77777777" w:rsidR="007072A8" w:rsidRPr="00EC50E4" w:rsidRDefault="007072A8" w:rsidP="007072A8">
            <w:pPr>
              <w:spacing w:before="100" w:beforeAutospacing="1"/>
              <w:ind w:left="60"/>
              <w:jc w:val="both"/>
              <w:rPr>
                <w:color w:val="000000"/>
                <w:sz w:val="24"/>
                <w:lang w:val="es-MX" w:eastAsia="es-MX"/>
              </w:rPr>
            </w:pPr>
            <w:r w:rsidRPr="00EC50E4">
              <w:rPr>
                <w:color w:val="000000"/>
                <w:sz w:val="24"/>
                <w:lang w:val="es-MX" w:eastAsia="es-MX"/>
              </w:rPr>
              <w:t>a) ...</w:t>
            </w:r>
          </w:p>
          <w:p w14:paraId="61CD2183" w14:textId="26194AB6" w:rsidR="007072A8" w:rsidRPr="00EC50E4" w:rsidRDefault="007072A8" w:rsidP="00DF724F">
            <w:pPr>
              <w:spacing w:before="100" w:beforeAutospacing="1"/>
              <w:ind w:left="60"/>
              <w:jc w:val="both"/>
              <w:rPr>
                <w:color w:val="000000"/>
                <w:sz w:val="24"/>
                <w:lang w:val="es-MX" w:eastAsia="es-MX"/>
              </w:rPr>
            </w:pPr>
            <w:r w:rsidRPr="00EC50E4">
              <w:rPr>
                <w:color w:val="000000"/>
                <w:sz w:val="24"/>
                <w:lang w:val="es-MX" w:eastAsia="es-MX"/>
              </w:rPr>
              <w:t>b) Será nacional, en cuanto –sin hostilidades ni exclusivismos - atenderá a la comprensión de nuestros</w:t>
            </w:r>
            <w:r w:rsidR="00DF724F" w:rsidRPr="00EC50E4">
              <w:rPr>
                <w:color w:val="000000"/>
                <w:sz w:val="24"/>
                <w:lang w:val="es-MX" w:eastAsia="es-MX"/>
              </w:rPr>
              <w:t xml:space="preserve"> </w:t>
            </w:r>
            <w:r w:rsidRPr="00EC50E4">
              <w:rPr>
                <w:color w:val="000000"/>
                <w:sz w:val="24"/>
                <w:lang w:val="es-MX" w:eastAsia="es-MX"/>
              </w:rPr>
              <w:t>problemas, al aprovechamiento de nuestros recursos, a la defensa de nuestra independencia política, al</w:t>
            </w:r>
            <w:r w:rsidR="00DF724F" w:rsidRPr="00EC50E4">
              <w:rPr>
                <w:color w:val="000000"/>
                <w:sz w:val="24"/>
                <w:lang w:val="es-MX" w:eastAsia="es-MX"/>
              </w:rPr>
              <w:t xml:space="preserve"> </w:t>
            </w:r>
            <w:r w:rsidRPr="00EC50E4">
              <w:rPr>
                <w:color w:val="000000"/>
                <w:sz w:val="24"/>
                <w:lang w:val="es-MX" w:eastAsia="es-MX"/>
              </w:rPr>
              <w:t>aseguramiento de nuestra independencia económica y a la continuidad y acrecentamiento de nuestra cultura;</w:t>
            </w:r>
          </w:p>
          <w:p w14:paraId="1E8EC4FA" w14:textId="48C90EB1" w:rsidR="007072A8" w:rsidRPr="00EC50E4" w:rsidRDefault="007072A8" w:rsidP="00DF724F">
            <w:pPr>
              <w:spacing w:before="100" w:beforeAutospacing="1"/>
              <w:ind w:left="60"/>
              <w:jc w:val="both"/>
              <w:rPr>
                <w:color w:val="000000"/>
                <w:sz w:val="24"/>
                <w:lang w:val="es-MX" w:eastAsia="es-MX"/>
              </w:rPr>
            </w:pPr>
            <w:r w:rsidRPr="00EC50E4">
              <w:rPr>
                <w:color w:val="000000"/>
                <w:sz w:val="24"/>
                <w:lang w:val="es-MX" w:eastAsia="es-MX"/>
              </w:rPr>
              <w:lastRenderedPageBreak/>
              <w:t>c) Contribuirá a la mejor convivencia humana, a fin de fortalecer el aprecio y respeto por la diversidad</w:t>
            </w:r>
            <w:r w:rsidR="00DF724F" w:rsidRPr="00EC50E4">
              <w:rPr>
                <w:color w:val="000000"/>
                <w:sz w:val="24"/>
                <w:lang w:val="es-MX" w:eastAsia="es-MX"/>
              </w:rPr>
              <w:t xml:space="preserve"> </w:t>
            </w:r>
            <w:r w:rsidRPr="00EC50E4">
              <w:rPr>
                <w:color w:val="000000"/>
                <w:sz w:val="24"/>
                <w:lang w:val="es-MX" w:eastAsia="es-MX"/>
              </w:rPr>
              <w:t>cultural, la dignidad de la persona, la integridad de la familia, la convicción del interés general de la sociedad,</w:t>
            </w:r>
            <w:r w:rsidR="00DF724F" w:rsidRPr="00EC50E4">
              <w:rPr>
                <w:color w:val="000000"/>
                <w:sz w:val="24"/>
                <w:lang w:val="es-MX" w:eastAsia="es-MX"/>
              </w:rPr>
              <w:t xml:space="preserve"> </w:t>
            </w:r>
            <w:r w:rsidRPr="00EC50E4">
              <w:rPr>
                <w:color w:val="000000"/>
                <w:sz w:val="24"/>
                <w:lang w:val="es-MX" w:eastAsia="es-MX"/>
              </w:rPr>
              <w:t>los ideales de fraternidad e igualdad de derechos de todos, evitando los privilegios de razas, de religión, de</w:t>
            </w:r>
            <w:r w:rsidR="00DF724F" w:rsidRPr="00EC50E4">
              <w:rPr>
                <w:color w:val="000000"/>
                <w:sz w:val="24"/>
                <w:lang w:val="es-MX" w:eastAsia="es-MX"/>
              </w:rPr>
              <w:t xml:space="preserve"> </w:t>
            </w:r>
            <w:r w:rsidRPr="00EC50E4">
              <w:rPr>
                <w:color w:val="000000"/>
                <w:sz w:val="24"/>
                <w:lang w:val="es-MX" w:eastAsia="es-MX"/>
              </w:rPr>
              <w:t>grupos, de sexos o de individuos, y</w:t>
            </w:r>
          </w:p>
          <w:p w14:paraId="12337A70" w14:textId="1ECF363E" w:rsidR="007072A8" w:rsidRPr="00EC50E4" w:rsidRDefault="007072A8" w:rsidP="00DF724F">
            <w:pPr>
              <w:spacing w:before="100" w:beforeAutospacing="1"/>
              <w:ind w:left="60"/>
              <w:jc w:val="both"/>
              <w:rPr>
                <w:color w:val="000000"/>
                <w:sz w:val="24"/>
                <w:lang w:val="es-MX" w:eastAsia="es-MX"/>
              </w:rPr>
            </w:pPr>
            <w:r w:rsidRPr="00EC50E4">
              <w:rPr>
                <w:color w:val="000000"/>
                <w:sz w:val="24"/>
                <w:lang w:val="es-MX" w:eastAsia="es-MX"/>
              </w:rPr>
              <w:t>d) Será de calidad, con base en el mejoramiento constante y el máximo logro académico de los</w:t>
            </w:r>
            <w:r w:rsidR="00DF724F" w:rsidRPr="00EC50E4">
              <w:rPr>
                <w:color w:val="000000"/>
                <w:sz w:val="24"/>
                <w:lang w:val="es-MX" w:eastAsia="es-MX"/>
              </w:rPr>
              <w:t xml:space="preserve"> </w:t>
            </w:r>
            <w:r w:rsidRPr="00EC50E4">
              <w:rPr>
                <w:color w:val="000000"/>
                <w:sz w:val="24"/>
                <w:lang w:val="es-MX" w:eastAsia="es-MX"/>
              </w:rPr>
              <w:t>educandos;</w:t>
            </w:r>
          </w:p>
          <w:p w14:paraId="5BECC2C6" w14:textId="77777777" w:rsidR="007072A8" w:rsidRPr="00EC50E4" w:rsidRDefault="007072A8" w:rsidP="007072A8">
            <w:pPr>
              <w:spacing w:before="100" w:beforeAutospacing="1"/>
              <w:ind w:left="60"/>
              <w:jc w:val="both"/>
              <w:rPr>
                <w:color w:val="000000"/>
                <w:sz w:val="24"/>
                <w:lang w:val="es-MX" w:eastAsia="es-MX"/>
              </w:rPr>
            </w:pPr>
            <w:r w:rsidRPr="00EC50E4">
              <w:rPr>
                <w:color w:val="000000"/>
                <w:sz w:val="24"/>
                <w:lang w:val="es-MX" w:eastAsia="es-MX"/>
              </w:rPr>
              <w:t>III. Para dar pleno cumplimiento a lo dispuesto en el segundo párrafo y en la fracción II, el Ejecutivo</w:t>
            </w:r>
          </w:p>
          <w:p w14:paraId="66E99195" w14:textId="49E813AE" w:rsidR="007072A8" w:rsidRPr="00EC50E4" w:rsidRDefault="007072A8" w:rsidP="00EC50E4">
            <w:pPr>
              <w:spacing w:before="100" w:beforeAutospacing="1"/>
              <w:ind w:left="60"/>
              <w:jc w:val="both"/>
              <w:rPr>
                <w:color w:val="000000"/>
                <w:sz w:val="24"/>
                <w:lang w:val="es-MX" w:eastAsia="es-MX"/>
              </w:rPr>
            </w:pPr>
            <w:r w:rsidRPr="00EC50E4">
              <w:rPr>
                <w:color w:val="000000"/>
                <w:sz w:val="24"/>
                <w:lang w:val="es-MX" w:eastAsia="es-MX"/>
              </w:rPr>
              <w:t>Federal determinará los planes y programas de estudio de la educación preescolar, primaria, secundaria y</w:t>
            </w:r>
            <w:r w:rsidR="00DF724F" w:rsidRPr="00EC50E4">
              <w:rPr>
                <w:color w:val="000000"/>
                <w:sz w:val="24"/>
                <w:lang w:val="es-MX" w:eastAsia="es-MX"/>
              </w:rPr>
              <w:t xml:space="preserve"> </w:t>
            </w:r>
            <w:r w:rsidRPr="00EC50E4">
              <w:rPr>
                <w:color w:val="000000"/>
                <w:sz w:val="24"/>
                <w:lang w:val="es-MX" w:eastAsia="es-MX"/>
              </w:rPr>
              <w:t>normal para toda la República. Para tales efectos, el Ejecutivo Federal considerará la opinión de los gobiernos</w:t>
            </w:r>
            <w:r w:rsidR="00DF724F" w:rsidRPr="00EC50E4">
              <w:rPr>
                <w:color w:val="000000"/>
                <w:sz w:val="24"/>
                <w:lang w:val="es-MX" w:eastAsia="es-MX"/>
              </w:rPr>
              <w:t xml:space="preserve"> </w:t>
            </w:r>
            <w:r w:rsidRPr="00EC50E4">
              <w:rPr>
                <w:color w:val="000000"/>
                <w:sz w:val="24"/>
                <w:lang w:val="es-MX" w:eastAsia="es-MX"/>
              </w:rPr>
              <w:t>de los Estados y del Distrito Federal, así como de los diversos sectores sociales involucrados en la educación,</w:t>
            </w:r>
            <w:r w:rsidR="00DF724F" w:rsidRPr="00EC50E4">
              <w:rPr>
                <w:color w:val="000000"/>
                <w:sz w:val="24"/>
                <w:lang w:val="es-MX" w:eastAsia="es-MX"/>
              </w:rPr>
              <w:t xml:space="preserve"> </w:t>
            </w:r>
            <w:r w:rsidRPr="00EC50E4">
              <w:rPr>
                <w:color w:val="000000"/>
                <w:sz w:val="24"/>
                <w:lang w:val="es-MX" w:eastAsia="es-MX"/>
              </w:rPr>
              <w:t>los maestros y los padres de familia en los términos que la ley señale. Adicionalmente, el ingreso al servicio</w:t>
            </w:r>
            <w:r w:rsidR="00DF724F" w:rsidRPr="00EC50E4">
              <w:rPr>
                <w:color w:val="000000"/>
                <w:sz w:val="24"/>
                <w:lang w:val="es-MX" w:eastAsia="es-MX"/>
              </w:rPr>
              <w:t xml:space="preserve"> </w:t>
            </w:r>
            <w:r w:rsidRPr="00EC50E4">
              <w:rPr>
                <w:color w:val="000000"/>
                <w:sz w:val="24"/>
                <w:lang w:val="es-MX" w:eastAsia="es-MX"/>
              </w:rPr>
              <w:t>docente y la promoción a cargos con funciones de dirección o de supervisión en la educación básica y media</w:t>
            </w:r>
            <w:r w:rsidR="00DF724F" w:rsidRPr="00EC50E4">
              <w:rPr>
                <w:color w:val="000000"/>
                <w:sz w:val="24"/>
                <w:lang w:val="es-MX" w:eastAsia="es-MX"/>
              </w:rPr>
              <w:t xml:space="preserve"> </w:t>
            </w:r>
            <w:r w:rsidRPr="00EC50E4">
              <w:rPr>
                <w:color w:val="000000"/>
                <w:sz w:val="24"/>
                <w:lang w:val="es-MX" w:eastAsia="es-MX"/>
              </w:rPr>
              <w:t>superior que imparta el Estado, se llevarán a cabo mediante concursos de oposición que garanticen la</w:t>
            </w:r>
            <w:r w:rsidR="00EC50E4" w:rsidRPr="00EC50E4">
              <w:rPr>
                <w:color w:val="000000"/>
                <w:sz w:val="24"/>
                <w:lang w:val="es-MX" w:eastAsia="es-MX"/>
              </w:rPr>
              <w:t xml:space="preserve"> </w:t>
            </w:r>
            <w:r w:rsidRPr="00EC50E4">
              <w:rPr>
                <w:color w:val="000000"/>
                <w:sz w:val="24"/>
                <w:lang w:val="es-MX" w:eastAsia="es-MX"/>
              </w:rPr>
              <w:t>idoneidad de los conocimientos y capacidades que correspondan. La ley reglamentaria fijará los criterios, los</w:t>
            </w:r>
            <w:r w:rsidR="00EC50E4" w:rsidRPr="00EC50E4">
              <w:rPr>
                <w:color w:val="000000"/>
                <w:sz w:val="24"/>
                <w:lang w:val="es-MX" w:eastAsia="es-MX"/>
              </w:rPr>
              <w:t xml:space="preserve"> </w:t>
            </w:r>
            <w:r w:rsidRPr="00EC50E4">
              <w:rPr>
                <w:color w:val="000000"/>
                <w:sz w:val="24"/>
                <w:lang w:val="es-MX" w:eastAsia="es-MX"/>
              </w:rPr>
              <w:t>términos y condiciones de la evaluación obligatoria para el ingreso, la promoción, el reconocimiento y la</w:t>
            </w:r>
            <w:r w:rsidR="00EC50E4" w:rsidRPr="00EC50E4">
              <w:rPr>
                <w:color w:val="000000"/>
                <w:sz w:val="24"/>
                <w:lang w:val="es-MX" w:eastAsia="es-MX"/>
              </w:rPr>
              <w:t xml:space="preserve"> </w:t>
            </w:r>
            <w:r w:rsidRPr="00EC50E4">
              <w:rPr>
                <w:color w:val="000000"/>
                <w:sz w:val="24"/>
                <w:lang w:val="es-MX" w:eastAsia="es-MX"/>
              </w:rPr>
              <w:t>permanencia en el servicio profesional con pleno respeto a los derechos constitucionales de los trabajadores</w:t>
            </w:r>
            <w:r w:rsidR="00EC50E4" w:rsidRPr="00EC50E4">
              <w:rPr>
                <w:color w:val="000000"/>
                <w:sz w:val="24"/>
                <w:lang w:val="es-MX" w:eastAsia="es-MX"/>
              </w:rPr>
              <w:t xml:space="preserve"> </w:t>
            </w:r>
            <w:r w:rsidRPr="00EC50E4">
              <w:rPr>
                <w:color w:val="000000"/>
                <w:sz w:val="24"/>
                <w:lang w:val="es-MX" w:eastAsia="es-MX"/>
              </w:rPr>
              <w:t>de la educación. Serán nulos todos los ingresos y promociones que no sean otorgados conforme a la ley.</w:t>
            </w:r>
          </w:p>
          <w:p w14:paraId="2982EB74" w14:textId="77777777" w:rsidR="007072A8" w:rsidRPr="00EC50E4" w:rsidRDefault="007072A8" w:rsidP="007072A8">
            <w:pPr>
              <w:spacing w:before="100" w:beforeAutospacing="1"/>
              <w:ind w:left="60"/>
              <w:jc w:val="both"/>
              <w:rPr>
                <w:color w:val="000000"/>
                <w:sz w:val="24"/>
                <w:lang w:val="es-MX" w:eastAsia="es-MX"/>
              </w:rPr>
            </w:pPr>
            <w:r w:rsidRPr="00EC50E4">
              <w:rPr>
                <w:color w:val="000000"/>
                <w:sz w:val="24"/>
                <w:lang w:val="es-MX" w:eastAsia="es-MX"/>
              </w:rPr>
              <w:t>Lo dispuesto en este párrafo no será aplicable a las Instituciones a las que se refiere la fracción VII de</w:t>
            </w:r>
          </w:p>
          <w:p w14:paraId="69ED2874" w14:textId="1E8F9151" w:rsidR="00E50964" w:rsidRPr="00EC50E4" w:rsidRDefault="007072A8" w:rsidP="007072A8">
            <w:pPr>
              <w:spacing w:before="100" w:beforeAutospacing="1"/>
              <w:ind w:left="60"/>
              <w:jc w:val="both"/>
              <w:rPr>
                <w:color w:val="000000"/>
                <w:sz w:val="24"/>
                <w:lang w:val="es-MX" w:eastAsia="es-MX"/>
              </w:rPr>
            </w:pPr>
            <w:r w:rsidRPr="00EC50E4">
              <w:rPr>
                <w:color w:val="000000"/>
                <w:sz w:val="24"/>
                <w:lang w:val="es-MX" w:eastAsia="es-MX"/>
              </w:rPr>
              <w:t>este artículo;</w:t>
            </w:r>
          </w:p>
          <w:p w14:paraId="32AFA0D8" w14:textId="77777777" w:rsidR="00874FA9" w:rsidRPr="00EC50E4" w:rsidRDefault="00874FA9" w:rsidP="00874FA9">
            <w:pPr>
              <w:spacing w:before="100" w:beforeAutospacing="1"/>
              <w:ind w:left="60"/>
              <w:jc w:val="both"/>
              <w:rPr>
                <w:color w:val="000000"/>
                <w:sz w:val="24"/>
                <w:lang w:val="es-MX" w:eastAsia="es-MX"/>
              </w:rPr>
            </w:pPr>
            <w:r w:rsidRPr="00EC50E4">
              <w:rPr>
                <w:color w:val="000000"/>
                <w:sz w:val="24"/>
                <w:lang w:val="es-MX" w:eastAsia="es-MX"/>
              </w:rPr>
              <w:t>IV. a VI. ...</w:t>
            </w:r>
          </w:p>
          <w:p w14:paraId="16BA53D1" w14:textId="77777777" w:rsidR="00874FA9" w:rsidRPr="00EC50E4" w:rsidRDefault="00874FA9" w:rsidP="00874FA9">
            <w:pPr>
              <w:spacing w:before="100" w:beforeAutospacing="1"/>
              <w:ind w:left="60"/>
              <w:jc w:val="both"/>
              <w:rPr>
                <w:color w:val="000000"/>
                <w:sz w:val="24"/>
                <w:lang w:val="es-MX" w:eastAsia="es-MX"/>
              </w:rPr>
            </w:pPr>
            <w:r w:rsidRPr="00EC50E4">
              <w:rPr>
                <w:color w:val="000000"/>
                <w:sz w:val="24"/>
                <w:lang w:val="es-MX" w:eastAsia="es-MX"/>
              </w:rPr>
              <w:t>VII. Las universidades y las demás instituciones de educación superior a las que la ley otorgue autonomía,</w:t>
            </w:r>
          </w:p>
          <w:p w14:paraId="052E2822" w14:textId="77777777" w:rsidR="00874FA9" w:rsidRPr="00EC50E4" w:rsidRDefault="00874FA9" w:rsidP="00874FA9">
            <w:pPr>
              <w:spacing w:before="100" w:beforeAutospacing="1"/>
              <w:ind w:left="60"/>
              <w:jc w:val="both"/>
              <w:rPr>
                <w:color w:val="000000"/>
                <w:sz w:val="24"/>
                <w:lang w:val="es-MX" w:eastAsia="es-MX"/>
              </w:rPr>
            </w:pPr>
            <w:r w:rsidRPr="00EC50E4">
              <w:rPr>
                <w:color w:val="000000"/>
                <w:sz w:val="24"/>
                <w:lang w:val="es-MX" w:eastAsia="es-MX"/>
              </w:rPr>
              <w:t>tendrán la facultad y la responsabilidad de gobernarse a sí mismas; realizarán sus fines de educar, investigar</w:t>
            </w:r>
          </w:p>
          <w:p w14:paraId="56C66476" w14:textId="77777777" w:rsidR="00874FA9" w:rsidRPr="00EC50E4" w:rsidRDefault="00874FA9" w:rsidP="00874FA9">
            <w:pPr>
              <w:spacing w:before="100" w:beforeAutospacing="1"/>
              <w:ind w:left="60"/>
              <w:jc w:val="both"/>
              <w:rPr>
                <w:color w:val="000000"/>
                <w:sz w:val="24"/>
                <w:lang w:val="es-MX" w:eastAsia="es-MX"/>
              </w:rPr>
            </w:pPr>
            <w:r w:rsidRPr="00EC50E4">
              <w:rPr>
                <w:color w:val="000000"/>
                <w:sz w:val="24"/>
                <w:lang w:val="es-MX" w:eastAsia="es-MX"/>
              </w:rPr>
              <w:t>y difundir la cultura de acuerdo con los principios de este artículo, respetando la libertad de cátedra e</w:t>
            </w:r>
          </w:p>
          <w:p w14:paraId="02701A3E" w14:textId="60CCDA0C" w:rsidR="00874FA9" w:rsidRPr="00EC50E4" w:rsidRDefault="00874FA9" w:rsidP="00DF724F">
            <w:pPr>
              <w:spacing w:before="100" w:beforeAutospacing="1"/>
              <w:ind w:left="60"/>
              <w:jc w:val="both"/>
              <w:rPr>
                <w:color w:val="000000"/>
                <w:sz w:val="24"/>
                <w:lang w:val="es-MX" w:eastAsia="es-MX"/>
              </w:rPr>
            </w:pPr>
            <w:r w:rsidRPr="00EC50E4">
              <w:rPr>
                <w:color w:val="000000"/>
                <w:sz w:val="24"/>
                <w:lang w:val="es-MX" w:eastAsia="es-MX"/>
              </w:rPr>
              <w:lastRenderedPageBreak/>
              <w:t>investigación y de libre examen y discusión de las ideas; determinarán sus planes y programas; fijarán los</w:t>
            </w:r>
            <w:r w:rsidR="00DF724F" w:rsidRPr="00EC50E4">
              <w:rPr>
                <w:color w:val="000000"/>
                <w:sz w:val="24"/>
                <w:lang w:val="es-MX" w:eastAsia="es-MX"/>
              </w:rPr>
              <w:t xml:space="preserve"> </w:t>
            </w:r>
            <w:r w:rsidRPr="00EC50E4">
              <w:rPr>
                <w:color w:val="000000"/>
                <w:sz w:val="24"/>
                <w:lang w:val="es-MX" w:eastAsia="es-MX"/>
              </w:rPr>
              <w:t>términos de ingreso, promoción y permanencia de su personal académico; y administrarán su patrimonio. Las</w:t>
            </w:r>
            <w:r w:rsidR="00DF724F" w:rsidRPr="00EC50E4">
              <w:rPr>
                <w:color w:val="000000"/>
                <w:sz w:val="24"/>
                <w:lang w:val="es-MX" w:eastAsia="es-MX"/>
              </w:rPr>
              <w:t xml:space="preserve"> </w:t>
            </w:r>
            <w:r w:rsidRPr="00EC50E4">
              <w:rPr>
                <w:color w:val="000000"/>
                <w:sz w:val="24"/>
                <w:lang w:val="es-MX" w:eastAsia="es-MX"/>
              </w:rPr>
              <w:t>relaciones laborales, tanto del personal académico como del administrativo, se normarán por el apartado A del</w:t>
            </w:r>
            <w:r w:rsidR="00DF724F" w:rsidRPr="00EC50E4">
              <w:rPr>
                <w:color w:val="000000"/>
                <w:sz w:val="24"/>
                <w:lang w:val="es-MX" w:eastAsia="es-MX"/>
              </w:rPr>
              <w:t xml:space="preserve"> </w:t>
            </w:r>
            <w:r w:rsidRPr="00EC50E4">
              <w:rPr>
                <w:color w:val="000000"/>
                <w:sz w:val="24"/>
                <w:lang w:val="es-MX" w:eastAsia="es-MX"/>
              </w:rPr>
              <w:t>artículo 123 de esta Constitución, en los términos y con las modalidades que establezca la Ley Federal</w:t>
            </w:r>
            <w:r w:rsidR="00DF724F" w:rsidRPr="00EC50E4">
              <w:rPr>
                <w:color w:val="000000"/>
                <w:sz w:val="24"/>
                <w:lang w:val="es-MX" w:eastAsia="es-MX"/>
              </w:rPr>
              <w:t xml:space="preserve"> </w:t>
            </w:r>
            <w:r w:rsidRPr="00EC50E4">
              <w:rPr>
                <w:color w:val="000000"/>
                <w:sz w:val="24"/>
                <w:lang w:val="es-MX" w:eastAsia="es-MX"/>
              </w:rPr>
              <w:t>del Trabajo conforme a las características propias de un trabajo especial, de manera que concuerden con la</w:t>
            </w:r>
            <w:r w:rsidR="00DF724F" w:rsidRPr="00EC50E4">
              <w:rPr>
                <w:color w:val="000000"/>
                <w:sz w:val="24"/>
                <w:lang w:val="es-MX" w:eastAsia="es-MX"/>
              </w:rPr>
              <w:t xml:space="preserve"> </w:t>
            </w:r>
            <w:r w:rsidRPr="00EC50E4">
              <w:rPr>
                <w:color w:val="000000"/>
                <w:sz w:val="24"/>
                <w:lang w:val="es-MX" w:eastAsia="es-MX"/>
              </w:rPr>
              <w:t>autonomía, la libertad de cátedra e investigación y los fines de las instituciones a que esta fracción se refiere;</w:t>
            </w:r>
          </w:p>
          <w:p w14:paraId="6BBE453A" w14:textId="10E1EBF2" w:rsidR="00874FA9" w:rsidRPr="00EC50E4" w:rsidRDefault="00874FA9" w:rsidP="00DF724F">
            <w:pPr>
              <w:spacing w:before="100" w:beforeAutospacing="1"/>
              <w:ind w:left="60"/>
              <w:jc w:val="both"/>
              <w:rPr>
                <w:color w:val="000000"/>
                <w:sz w:val="24"/>
                <w:lang w:val="es-MX" w:eastAsia="es-MX"/>
              </w:rPr>
            </w:pPr>
            <w:r w:rsidRPr="00EC50E4">
              <w:rPr>
                <w:color w:val="000000"/>
                <w:sz w:val="24"/>
                <w:lang w:val="es-MX" w:eastAsia="es-MX"/>
              </w:rPr>
              <w:t>VIII. El Congreso de la Unión, con el fin de unificar y coordinar la educación en toda la República, expedirá</w:t>
            </w:r>
            <w:r w:rsidR="00DF724F" w:rsidRPr="00EC50E4">
              <w:rPr>
                <w:color w:val="000000"/>
                <w:sz w:val="24"/>
                <w:lang w:val="es-MX" w:eastAsia="es-MX"/>
              </w:rPr>
              <w:t xml:space="preserve"> </w:t>
            </w:r>
            <w:r w:rsidRPr="00EC50E4">
              <w:rPr>
                <w:color w:val="000000"/>
                <w:sz w:val="24"/>
                <w:lang w:val="es-MX" w:eastAsia="es-MX"/>
              </w:rPr>
              <w:t>las leyes necesarias, destinadas a distribuir la función social educativa entre la Federación, los Estados y los</w:t>
            </w:r>
            <w:r w:rsidR="00DF724F" w:rsidRPr="00EC50E4">
              <w:rPr>
                <w:color w:val="000000"/>
                <w:sz w:val="24"/>
                <w:lang w:val="es-MX" w:eastAsia="es-MX"/>
              </w:rPr>
              <w:t xml:space="preserve"> M</w:t>
            </w:r>
            <w:r w:rsidRPr="00EC50E4">
              <w:rPr>
                <w:color w:val="000000"/>
                <w:sz w:val="24"/>
                <w:lang w:val="es-MX" w:eastAsia="es-MX"/>
              </w:rPr>
              <w:t>unicipios, a fijar las aportaciones económicas correspondientes a ese servicio público y a señalar las</w:t>
            </w:r>
            <w:r w:rsidR="00DF724F" w:rsidRPr="00EC50E4">
              <w:rPr>
                <w:color w:val="000000"/>
                <w:sz w:val="24"/>
                <w:lang w:val="es-MX" w:eastAsia="es-MX"/>
              </w:rPr>
              <w:t xml:space="preserve"> </w:t>
            </w:r>
            <w:r w:rsidRPr="00EC50E4">
              <w:rPr>
                <w:color w:val="000000"/>
                <w:sz w:val="24"/>
                <w:lang w:val="es-MX" w:eastAsia="es-MX"/>
              </w:rPr>
              <w:t>sanciones aplicables a los funcionarios que no cumplan o no hagan cumplir las disposiciones relativas, lo</w:t>
            </w:r>
            <w:r w:rsidR="00DF724F" w:rsidRPr="00EC50E4">
              <w:rPr>
                <w:color w:val="000000"/>
                <w:sz w:val="24"/>
                <w:lang w:val="es-MX" w:eastAsia="es-MX"/>
              </w:rPr>
              <w:t xml:space="preserve"> </w:t>
            </w:r>
            <w:r w:rsidRPr="00EC50E4">
              <w:rPr>
                <w:color w:val="000000"/>
                <w:sz w:val="24"/>
                <w:lang w:val="es-MX" w:eastAsia="es-MX"/>
              </w:rPr>
              <w:t>mismo que a todos aquellos que las infrinjan, y</w:t>
            </w:r>
          </w:p>
          <w:p w14:paraId="7D72BBBE" w14:textId="77777777" w:rsidR="00874FA9" w:rsidRPr="00EC50E4" w:rsidRDefault="00874FA9" w:rsidP="00874FA9">
            <w:pPr>
              <w:spacing w:before="100" w:beforeAutospacing="1"/>
              <w:ind w:left="60"/>
              <w:jc w:val="both"/>
              <w:rPr>
                <w:color w:val="000000"/>
                <w:sz w:val="24"/>
                <w:lang w:val="es-MX" w:eastAsia="es-MX"/>
              </w:rPr>
            </w:pPr>
            <w:r w:rsidRPr="00EC50E4">
              <w:rPr>
                <w:color w:val="000000"/>
                <w:sz w:val="24"/>
                <w:lang w:val="es-MX" w:eastAsia="es-MX"/>
              </w:rPr>
              <w:t>IX. Para garantizar la prestación de servicios educativos de calidad, se crea el Sistema Nacional de</w:t>
            </w:r>
          </w:p>
          <w:p w14:paraId="3599587E" w14:textId="77777777" w:rsidR="00874FA9" w:rsidRPr="00EC50E4" w:rsidRDefault="00874FA9" w:rsidP="00874FA9">
            <w:pPr>
              <w:spacing w:before="100" w:beforeAutospacing="1"/>
              <w:ind w:left="60"/>
              <w:jc w:val="both"/>
              <w:rPr>
                <w:color w:val="000000"/>
                <w:sz w:val="24"/>
                <w:lang w:val="es-MX" w:eastAsia="es-MX"/>
              </w:rPr>
            </w:pPr>
            <w:r w:rsidRPr="00EC50E4">
              <w:rPr>
                <w:color w:val="000000"/>
                <w:sz w:val="24"/>
                <w:lang w:val="es-MX" w:eastAsia="es-MX"/>
              </w:rPr>
              <w:t>Evaluación Educativa. La coordinación de dicho sistema estará a cargo del Instituto Nacional para la</w:t>
            </w:r>
          </w:p>
          <w:p w14:paraId="431D60C3" w14:textId="4782EAB3" w:rsidR="00874FA9" w:rsidRPr="00EC50E4" w:rsidRDefault="00874FA9" w:rsidP="00DF724F">
            <w:pPr>
              <w:spacing w:before="100" w:beforeAutospacing="1"/>
              <w:ind w:left="60"/>
              <w:jc w:val="both"/>
              <w:rPr>
                <w:color w:val="000000"/>
                <w:sz w:val="24"/>
                <w:lang w:val="es-MX" w:eastAsia="es-MX"/>
              </w:rPr>
            </w:pPr>
            <w:r w:rsidRPr="00EC50E4">
              <w:rPr>
                <w:color w:val="000000"/>
                <w:sz w:val="24"/>
                <w:lang w:val="es-MX" w:eastAsia="es-MX"/>
              </w:rPr>
              <w:t>Evaluación de la Educación. El Instituto Nacional para la Evaluación de la Educación será un organismo</w:t>
            </w:r>
            <w:r w:rsidR="00DF724F" w:rsidRPr="00EC50E4">
              <w:rPr>
                <w:color w:val="000000"/>
                <w:sz w:val="24"/>
                <w:lang w:val="es-MX" w:eastAsia="es-MX"/>
              </w:rPr>
              <w:t xml:space="preserve"> </w:t>
            </w:r>
            <w:r w:rsidRPr="00EC50E4">
              <w:rPr>
                <w:color w:val="000000"/>
                <w:sz w:val="24"/>
                <w:lang w:val="es-MX" w:eastAsia="es-MX"/>
              </w:rPr>
              <w:t>público autónomo, con personalidad jurídica y patrimonio propio. Corresponderá al Instituto evaluar la calidad,</w:t>
            </w:r>
            <w:r w:rsidR="00DF724F" w:rsidRPr="00EC50E4">
              <w:rPr>
                <w:color w:val="000000"/>
                <w:sz w:val="24"/>
                <w:lang w:val="es-MX" w:eastAsia="es-MX"/>
              </w:rPr>
              <w:t xml:space="preserve"> </w:t>
            </w:r>
            <w:r w:rsidRPr="00EC50E4">
              <w:rPr>
                <w:color w:val="000000"/>
                <w:sz w:val="24"/>
                <w:lang w:val="es-MX" w:eastAsia="es-MX"/>
              </w:rPr>
              <w:t>el desempeño y resultados del sistema educativo nacional en la educación preescolar, primaria, secundaria y</w:t>
            </w:r>
            <w:r w:rsidR="00DF724F" w:rsidRPr="00EC50E4">
              <w:rPr>
                <w:color w:val="000000"/>
                <w:sz w:val="24"/>
                <w:lang w:val="es-MX" w:eastAsia="es-MX"/>
              </w:rPr>
              <w:t xml:space="preserve"> </w:t>
            </w:r>
            <w:r w:rsidRPr="00EC50E4">
              <w:rPr>
                <w:color w:val="000000"/>
                <w:sz w:val="24"/>
                <w:lang w:val="es-MX" w:eastAsia="es-MX"/>
              </w:rPr>
              <w:t>media superior. Para ello deberá:</w:t>
            </w:r>
          </w:p>
          <w:p w14:paraId="5915FFB7" w14:textId="77777777" w:rsidR="00874FA9" w:rsidRPr="00EC50E4" w:rsidRDefault="00874FA9" w:rsidP="00874FA9">
            <w:pPr>
              <w:spacing w:before="100" w:beforeAutospacing="1"/>
              <w:ind w:left="60"/>
              <w:jc w:val="both"/>
              <w:rPr>
                <w:color w:val="000000"/>
                <w:sz w:val="24"/>
                <w:lang w:val="es-MX" w:eastAsia="es-MX"/>
              </w:rPr>
            </w:pPr>
            <w:r w:rsidRPr="00EC50E4">
              <w:rPr>
                <w:color w:val="000000"/>
                <w:sz w:val="24"/>
                <w:lang w:val="es-MX" w:eastAsia="es-MX"/>
              </w:rPr>
              <w:t>a) Diseñar y realizar las mediciones que correspondan a componentes, procesos o resultados del</w:t>
            </w:r>
          </w:p>
          <w:p w14:paraId="3BFFF861" w14:textId="77777777" w:rsidR="00874FA9" w:rsidRPr="00EC50E4" w:rsidRDefault="00874FA9" w:rsidP="00874FA9">
            <w:pPr>
              <w:spacing w:before="100" w:beforeAutospacing="1"/>
              <w:ind w:left="60"/>
              <w:jc w:val="both"/>
              <w:rPr>
                <w:color w:val="000000"/>
                <w:sz w:val="24"/>
                <w:lang w:val="es-MX" w:eastAsia="es-MX"/>
              </w:rPr>
            </w:pPr>
            <w:r w:rsidRPr="00EC50E4">
              <w:rPr>
                <w:color w:val="000000"/>
                <w:sz w:val="24"/>
                <w:lang w:val="es-MX" w:eastAsia="es-MX"/>
              </w:rPr>
              <w:t>sistema;</w:t>
            </w:r>
          </w:p>
          <w:p w14:paraId="247B6C48" w14:textId="42911FB5" w:rsidR="00874FA9" w:rsidRPr="00EC50E4" w:rsidRDefault="00874FA9" w:rsidP="00DF724F">
            <w:pPr>
              <w:spacing w:before="100" w:beforeAutospacing="1"/>
              <w:ind w:left="60"/>
              <w:jc w:val="both"/>
              <w:rPr>
                <w:color w:val="000000"/>
                <w:sz w:val="24"/>
                <w:lang w:val="es-MX" w:eastAsia="es-MX"/>
              </w:rPr>
            </w:pPr>
            <w:r w:rsidRPr="00EC50E4">
              <w:rPr>
                <w:color w:val="000000"/>
                <w:sz w:val="24"/>
                <w:lang w:val="es-MX" w:eastAsia="es-MX"/>
              </w:rPr>
              <w:t>b) Expedir los lineamientos a los que se sujetarán las autoridades educativas federal y locales para</w:t>
            </w:r>
            <w:r w:rsidR="00DF724F" w:rsidRPr="00EC50E4">
              <w:rPr>
                <w:color w:val="000000"/>
                <w:sz w:val="24"/>
                <w:lang w:val="es-MX" w:eastAsia="es-MX"/>
              </w:rPr>
              <w:t xml:space="preserve"> </w:t>
            </w:r>
            <w:r w:rsidRPr="00EC50E4">
              <w:rPr>
                <w:color w:val="000000"/>
                <w:sz w:val="24"/>
                <w:lang w:val="es-MX" w:eastAsia="es-MX"/>
              </w:rPr>
              <w:t>llevar a cabo las funciones de evaluación que les corresponden, y</w:t>
            </w:r>
          </w:p>
          <w:p w14:paraId="18A5B61E" w14:textId="633F1D89" w:rsidR="00874FA9" w:rsidRPr="00EC50E4" w:rsidRDefault="00874FA9" w:rsidP="00DF724F">
            <w:pPr>
              <w:spacing w:before="100" w:beforeAutospacing="1"/>
              <w:ind w:left="60"/>
              <w:jc w:val="both"/>
              <w:rPr>
                <w:color w:val="000000"/>
                <w:sz w:val="24"/>
                <w:lang w:val="es-MX" w:eastAsia="es-MX"/>
              </w:rPr>
            </w:pPr>
            <w:r w:rsidRPr="00EC50E4">
              <w:rPr>
                <w:color w:val="000000"/>
                <w:sz w:val="24"/>
                <w:lang w:val="es-MX" w:eastAsia="es-MX"/>
              </w:rPr>
              <w:t>c) Generar y difundir información y, con base en ésta, emitir directrices que sean relevantes para</w:t>
            </w:r>
            <w:r w:rsidR="00DF724F" w:rsidRPr="00EC50E4">
              <w:rPr>
                <w:color w:val="000000"/>
                <w:sz w:val="24"/>
                <w:lang w:val="es-MX" w:eastAsia="es-MX"/>
              </w:rPr>
              <w:t xml:space="preserve"> </w:t>
            </w:r>
            <w:r w:rsidRPr="00EC50E4">
              <w:rPr>
                <w:color w:val="000000"/>
                <w:sz w:val="24"/>
                <w:lang w:val="es-MX" w:eastAsia="es-MX"/>
              </w:rPr>
              <w:t>contribuir a las decisiones tendientes a mejorar la calidad de la educación y su equidad, como factor</w:t>
            </w:r>
            <w:r w:rsidR="00DF724F" w:rsidRPr="00EC50E4">
              <w:rPr>
                <w:color w:val="000000"/>
                <w:sz w:val="24"/>
                <w:lang w:val="es-MX" w:eastAsia="es-MX"/>
              </w:rPr>
              <w:t xml:space="preserve"> </w:t>
            </w:r>
            <w:r w:rsidRPr="00EC50E4">
              <w:rPr>
                <w:color w:val="000000"/>
                <w:sz w:val="24"/>
                <w:lang w:val="es-MX" w:eastAsia="es-MX"/>
              </w:rPr>
              <w:t>esencial en la búsqueda de la igualdad social.</w:t>
            </w:r>
          </w:p>
          <w:p w14:paraId="15E0839E" w14:textId="77777777" w:rsidR="00DF724F" w:rsidRPr="00EC50E4" w:rsidRDefault="00874FA9" w:rsidP="00DF724F">
            <w:pPr>
              <w:spacing w:before="100" w:beforeAutospacing="1"/>
              <w:ind w:left="60"/>
              <w:jc w:val="both"/>
              <w:rPr>
                <w:color w:val="000000"/>
                <w:sz w:val="24"/>
                <w:lang w:val="es-MX" w:eastAsia="es-MX"/>
              </w:rPr>
            </w:pPr>
            <w:r w:rsidRPr="00EC50E4">
              <w:rPr>
                <w:color w:val="000000"/>
                <w:sz w:val="24"/>
                <w:lang w:val="es-MX" w:eastAsia="es-MX"/>
              </w:rPr>
              <w:lastRenderedPageBreak/>
              <w:t xml:space="preserve">La Junta de Gobierno será el órgano de dirección del Instituto y estará compuesta por cinco integrantes. </w:t>
            </w:r>
          </w:p>
          <w:p w14:paraId="5A357D45" w14:textId="26794889" w:rsidR="00874FA9" w:rsidRPr="00EC50E4" w:rsidRDefault="00874FA9" w:rsidP="00DF724F">
            <w:pPr>
              <w:spacing w:before="100" w:beforeAutospacing="1"/>
              <w:ind w:left="60"/>
              <w:jc w:val="both"/>
              <w:rPr>
                <w:color w:val="000000"/>
                <w:sz w:val="24"/>
                <w:lang w:val="es-MX" w:eastAsia="es-MX"/>
              </w:rPr>
            </w:pPr>
            <w:r w:rsidRPr="00EC50E4">
              <w:rPr>
                <w:color w:val="000000"/>
                <w:sz w:val="24"/>
                <w:lang w:val="es-MX" w:eastAsia="es-MX"/>
              </w:rPr>
              <w:t>El</w:t>
            </w:r>
            <w:r w:rsidR="00DF724F" w:rsidRPr="00EC50E4">
              <w:rPr>
                <w:color w:val="000000"/>
                <w:sz w:val="24"/>
                <w:lang w:val="es-MX" w:eastAsia="es-MX"/>
              </w:rPr>
              <w:t xml:space="preserve"> </w:t>
            </w:r>
            <w:r w:rsidRPr="00EC50E4">
              <w:rPr>
                <w:color w:val="000000"/>
                <w:sz w:val="24"/>
                <w:lang w:val="es-MX" w:eastAsia="es-MX"/>
              </w:rPr>
              <w:t>Ejecutivo Federal someterá una terna a consideración de la Cámara de Senadores, la cual, con previa</w:t>
            </w:r>
            <w:r w:rsidR="00DF724F" w:rsidRPr="00EC50E4">
              <w:rPr>
                <w:color w:val="000000"/>
                <w:sz w:val="24"/>
                <w:lang w:val="es-MX" w:eastAsia="es-MX"/>
              </w:rPr>
              <w:t xml:space="preserve"> </w:t>
            </w:r>
            <w:r w:rsidRPr="00EC50E4">
              <w:rPr>
                <w:color w:val="000000"/>
                <w:sz w:val="24"/>
                <w:lang w:val="es-MX" w:eastAsia="es-MX"/>
              </w:rPr>
              <w:t>comparecencia de las personas propuestas, designará al integrante que deba cubrir la vacante. La</w:t>
            </w:r>
            <w:r w:rsidR="009E2723" w:rsidRPr="00EC50E4">
              <w:rPr>
                <w:color w:val="000000"/>
                <w:sz w:val="24"/>
                <w:lang w:val="es-MX" w:eastAsia="es-MX"/>
              </w:rPr>
              <w:t xml:space="preserve"> </w:t>
            </w:r>
            <w:r w:rsidRPr="00EC50E4">
              <w:rPr>
                <w:color w:val="000000"/>
                <w:sz w:val="24"/>
                <w:lang w:val="es-MX" w:eastAsia="es-MX"/>
              </w:rPr>
              <w:t>designación se hará por el voto de las dos terceras partes de los integrantes de la Cámara de Senadores</w:t>
            </w:r>
          </w:p>
          <w:p w14:paraId="22FC2178" w14:textId="5DBD324A" w:rsidR="00874FA9" w:rsidRPr="00EC50E4" w:rsidRDefault="00874FA9" w:rsidP="009E2723">
            <w:pPr>
              <w:spacing w:before="100" w:beforeAutospacing="1"/>
              <w:ind w:left="60"/>
              <w:jc w:val="both"/>
              <w:rPr>
                <w:color w:val="000000"/>
                <w:sz w:val="24"/>
                <w:lang w:val="es-MX" w:eastAsia="es-MX"/>
              </w:rPr>
            </w:pPr>
            <w:r w:rsidRPr="00EC50E4">
              <w:rPr>
                <w:color w:val="000000"/>
                <w:sz w:val="24"/>
                <w:lang w:val="es-MX" w:eastAsia="es-MX"/>
              </w:rPr>
              <w:t>presentes o, durante los recesos de esta, de la Comisión Permanente, dentro del improrrogable plazo de</w:t>
            </w:r>
            <w:r w:rsidR="009E2723" w:rsidRPr="00EC50E4">
              <w:rPr>
                <w:color w:val="000000"/>
                <w:sz w:val="24"/>
                <w:lang w:val="es-MX" w:eastAsia="es-MX"/>
              </w:rPr>
              <w:t xml:space="preserve"> </w:t>
            </w:r>
            <w:r w:rsidRPr="00EC50E4">
              <w:rPr>
                <w:color w:val="000000"/>
                <w:sz w:val="24"/>
                <w:lang w:val="es-MX" w:eastAsia="es-MX"/>
              </w:rPr>
              <w:t>treinta días. Si la Cámara de Senadores no resolviere dentro de dicho plazo, ocupará el cargo de integrante</w:t>
            </w:r>
            <w:r w:rsidR="009E2723" w:rsidRPr="00EC50E4">
              <w:rPr>
                <w:color w:val="000000"/>
                <w:sz w:val="24"/>
                <w:lang w:val="es-MX" w:eastAsia="es-MX"/>
              </w:rPr>
              <w:t xml:space="preserve"> </w:t>
            </w:r>
            <w:r w:rsidRPr="00EC50E4">
              <w:rPr>
                <w:color w:val="000000"/>
                <w:sz w:val="24"/>
                <w:lang w:val="es-MX" w:eastAsia="es-MX"/>
              </w:rPr>
              <w:t>de la Junta de Gobierno aquel que, dentro de dicha terna, designe el Ejecutivo Federal.</w:t>
            </w:r>
          </w:p>
          <w:p w14:paraId="416AC713" w14:textId="2990CC4B" w:rsidR="00874FA9" w:rsidRPr="00EC50E4" w:rsidRDefault="00874FA9" w:rsidP="009E2723">
            <w:pPr>
              <w:spacing w:before="100" w:beforeAutospacing="1"/>
              <w:ind w:left="60"/>
              <w:jc w:val="both"/>
              <w:rPr>
                <w:color w:val="000000"/>
                <w:sz w:val="24"/>
                <w:lang w:val="es-MX" w:eastAsia="es-MX"/>
              </w:rPr>
            </w:pPr>
            <w:r w:rsidRPr="00EC50E4">
              <w:rPr>
                <w:color w:val="000000"/>
                <w:sz w:val="24"/>
                <w:lang w:val="es-MX" w:eastAsia="es-MX"/>
              </w:rPr>
              <w:t>En caso de que la Cámara de Senadores rechace la totalidad de la terna propuesta, el Ejecutivo Federal</w:t>
            </w:r>
            <w:r w:rsidR="009E2723" w:rsidRPr="00EC50E4">
              <w:rPr>
                <w:color w:val="000000"/>
                <w:sz w:val="24"/>
                <w:lang w:val="es-MX" w:eastAsia="es-MX"/>
              </w:rPr>
              <w:t xml:space="preserve"> </w:t>
            </w:r>
            <w:r w:rsidRPr="00EC50E4">
              <w:rPr>
                <w:color w:val="000000"/>
                <w:sz w:val="24"/>
                <w:lang w:val="es-MX" w:eastAsia="es-MX"/>
              </w:rPr>
              <w:t>someterá una nueva, en los términos del párrafo anterior. Si esta segunda terna fuera rechazada, ocupará el</w:t>
            </w:r>
            <w:r w:rsidR="009E2723" w:rsidRPr="00EC50E4">
              <w:rPr>
                <w:color w:val="000000"/>
                <w:sz w:val="24"/>
                <w:lang w:val="es-MX" w:eastAsia="es-MX"/>
              </w:rPr>
              <w:t xml:space="preserve"> </w:t>
            </w:r>
            <w:r w:rsidRPr="00EC50E4">
              <w:rPr>
                <w:color w:val="000000"/>
                <w:sz w:val="24"/>
                <w:lang w:val="es-MX" w:eastAsia="es-MX"/>
              </w:rPr>
              <w:t>cargo la persona que dentro de dicha terna designe el Ejecutivo Federal.</w:t>
            </w:r>
          </w:p>
          <w:p w14:paraId="35C91CDC" w14:textId="2CB90A96" w:rsidR="009E2723" w:rsidRPr="00EC50E4" w:rsidRDefault="00874FA9" w:rsidP="009E2723">
            <w:pPr>
              <w:spacing w:before="100" w:beforeAutospacing="1"/>
              <w:ind w:left="60"/>
              <w:jc w:val="both"/>
              <w:rPr>
                <w:color w:val="000000"/>
                <w:sz w:val="24"/>
                <w:lang w:val="es-MX" w:eastAsia="es-MX"/>
              </w:rPr>
            </w:pPr>
            <w:r w:rsidRPr="00EC50E4">
              <w:rPr>
                <w:color w:val="000000"/>
                <w:sz w:val="24"/>
                <w:lang w:val="es-MX" w:eastAsia="es-MX"/>
              </w:rPr>
              <w:t>Los integrantes de la Junta de Gobierno deberán ser personas con capacidad y experiencia en las</w:t>
            </w:r>
            <w:r w:rsidR="009E2723" w:rsidRPr="00EC50E4">
              <w:rPr>
                <w:color w:val="000000"/>
                <w:sz w:val="24"/>
                <w:lang w:val="es-MX" w:eastAsia="es-MX"/>
              </w:rPr>
              <w:t xml:space="preserve"> </w:t>
            </w:r>
            <w:r w:rsidRPr="00EC50E4">
              <w:rPr>
                <w:color w:val="000000"/>
                <w:sz w:val="24"/>
                <w:lang w:val="es-MX" w:eastAsia="es-MX"/>
              </w:rPr>
              <w:t>materias de la competencia del Instituto y cumplir los requisitos que establezca la ley, desempeñarán su</w:t>
            </w:r>
            <w:r w:rsidR="009E2723" w:rsidRPr="00EC50E4">
              <w:rPr>
                <w:color w:val="000000"/>
                <w:sz w:val="24"/>
                <w:lang w:val="es-MX" w:eastAsia="es-MX"/>
              </w:rPr>
              <w:t xml:space="preserve"> </w:t>
            </w:r>
            <w:r w:rsidRPr="00EC50E4">
              <w:rPr>
                <w:color w:val="000000"/>
                <w:sz w:val="24"/>
                <w:lang w:val="es-MX" w:eastAsia="es-MX"/>
              </w:rPr>
              <w:t>encargo por períodos de siete años en forma escalonada y podrán ser reelectos por una sola ocasión. Los</w:t>
            </w:r>
            <w:r w:rsidR="009E2723" w:rsidRPr="00EC50E4">
              <w:rPr>
                <w:color w:val="000000"/>
                <w:sz w:val="24"/>
                <w:lang w:val="es-MX" w:eastAsia="es-MX"/>
              </w:rPr>
              <w:t xml:space="preserve"> </w:t>
            </w:r>
            <w:r w:rsidRPr="00EC50E4">
              <w:rPr>
                <w:color w:val="000000"/>
                <w:sz w:val="24"/>
                <w:lang w:val="es-MX" w:eastAsia="es-MX"/>
              </w:rPr>
              <w:t>integrantes no podrán durar en su encargo más de catorce años. En caso de falta absoluta de alguno de ellos,</w:t>
            </w:r>
            <w:r w:rsidR="009E2723" w:rsidRPr="00EC50E4">
              <w:rPr>
                <w:color w:val="000000"/>
                <w:sz w:val="24"/>
                <w:lang w:val="es-MX" w:eastAsia="es-MX"/>
              </w:rPr>
              <w:t xml:space="preserve"> </w:t>
            </w:r>
          </w:p>
          <w:p w14:paraId="0C11A7F8" w14:textId="7AEB73DF" w:rsidR="00874FA9" w:rsidRPr="00EC50E4" w:rsidRDefault="009E2723" w:rsidP="009E2723">
            <w:pPr>
              <w:spacing w:before="100" w:beforeAutospacing="1"/>
              <w:ind w:left="60"/>
              <w:jc w:val="both"/>
              <w:rPr>
                <w:color w:val="000000"/>
                <w:sz w:val="24"/>
                <w:lang w:val="es-MX" w:eastAsia="es-MX"/>
              </w:rPr>
            </w:pPr>
            <w:r w:rsidRPr="00EC50E4">
              <w:rPr>
                <w:color w:val="000000"/>
                <w:sz w:val="24"/>
                <w:lang w:val="es-MX" w:eastAsia="es-MX"/>
              </w:rPr>
              <w:t>E</w:t>
            </w:r>
            <w:r w:rsidR="00874FA9" w:rsidRPr="00EC50E4">
              <w:rPr>
                <w:color w:val="000000"/>
                <w:sz w:val="24"/>
                <w:lang w:val="es-MX" w:eastAsia="es-MX"/>
              </w:rPr>
              <w:t>l sustituto será nombrado para concluir el periodo respectivo. Sólo podrán ser removidos por causa grave en</w:t>
            </w:r>
            <w:r w:rsidRPr="00EC50E4">
              <w:rPr>
                <w:color w:val="000000"/>
                <w:sz w:val="24"/>
                <w:lang w:val="es-MX" w:eastAsia="es-MX"/>
              </w:rPr>
              <w:t xml:space="preserve"> </w:t>
            </w:r>
            <w:r w:rsidR="00874FA9" w:rsidRPr="00EC50E4">
              <w:rPr>
                <w:color w:val="000000"/>
                <w:sz w:val="24"/>
                <w:lang w:val="es-MX" w:eastAsia="es-MX"/>
              </w:rPr>
              <w:t>los términos del Título IV de esta Constitución y no podrán tener ningún otro empleo, cargo o comisión, con</w:t>
            </w:r>
            <w:r w:rsidRPr="00EC50E4">
              <w:rPr>
                <w:color w:val="000000"/>
                <w:sz w:val="24"/>
                <w:lang w:val="es-MX" w:eastAsia="es-MX"/>
              </w:rPr>
              <w:t xml:space="preserve"> </w:t>
            </w:r>
            <w:r w:rsidR="00874FA9" w:rsidRPr="00EC50E4">
              <w:rPr>
                <w:color w:val="000000"/>
                <w:sz w:val="24"/>
                <w:lang w:val="es-MX" w:eastAsia="es-MX"/>
              </w:rPr>
              <w:t>excepción de aquéllos en que actúen en representación del Instituto y de los no remunerados en actividades</w:t>
            </w:r>
            <w:r w:rsidRPr="00EC50E4">
              <w:rPr>
                <w:color w:val="000000"/>
                <w:sz w:val="24"/>
                <w:lang w:val="es-MX" w:eastAsia="es-MX"/>
              </w:rPr>
              <w:t xml:space="preserve"> </w:t>
            </w:r>
            <w:r w:rsidR="00874FA9" w:rsidRPr="00EC50E4">
              <w:rPr>
                <w:color w:val="000000"/>
                <w:sz w:val="24"/>
                <w:lang w:val="es-MX" w:eastAsia="es-MX"/>
              </w:rPr>
              <w:t>docentes, científicas, culturales o de beneficencia.</w:t>
            </w:r>
          </w:p>
          <w:p w14:paraId="033A8ED6" w14:textId="24C1E5CB" w:rsidR="007072A8" w:rsidRPr="00EC50E4" w:rsidRDefault="00874FA9" w:rsidP="009E2723">
            <w:pPr>
              <w:spacing w:before="100" w:beforeAutospacing="1"/>
              <w:ind w:left="60"/>
              <w:jc w:val="both"/>
              <w:rPr>
                <w:color w:val="000000"/>
                <w:sz w:val="24"/>
                <w:lang w:val="es-MX" w:eastAsia="es-MX"/>
              </w:rPr>
            </w:pPr>
            <w:r w:rsidRPr="00EC50E4">
              <w:rPr>
                <w:color w:val="000000"/>
                <w:sz w:val="24"/>
                <w:lang w:val="es-MX" w:eastAsia="es-MX"/>
              </w:rPr>
              <w:t>La Junta de Gobierno de manera colegiada nombrará a quien la presida, con voto mayoritario de tres de</w:t>
            </w:r>
            <w:r w:rsidR="009E2723" w:rsidRPr="00EC50E4">
              <w:rPr>
                <w:color w:val="000000"/>
                <w:sz w:val="24"/>
                <w:lang w:val="es-MX" w:eastAsia="es-MX"/>
              </w:rPr>
              <w:t xml:space="preserve"> </w:t>
            </w:r>
            <w:r w:rsidRPr="00EC50E4">
              <w:rPr>
                <w:color w:val="000000"/>
                <w:sz w:val="24"/>
                <w:lang w:val="es-MX" w:eastAsia="es-MX"/>
              </w:rPr>
              <w:t xml:space="preserve">sus integrantes quien desempeñará dicho cargo por el tiempo que establezca la ley. </w:t>
            </w:r>
          </w:p>
          <w:p w14:paraId="48F773E1" w14:textId="286D758D" w:rsidR="00874FA9" w:rsidRPr="00EC50E4" w:rsidRDefault="00874FA9" w:rsidP="009E2723">
            <w:pPr>
              <w:spacing w:before="100" w:beforeAutospacing="1"/>
              <w:ind w:left="60"/>
              <w:jc w:val="both"/>
              <w:rPr>
                <w:color w:val="000000"/>
                <w:sz w:val="24"/>
                <w:lang w:val="es-MX" w:eastAsia="es-MX"/>
              </w:rPr>
            </w:pPr>
            <w:r w:rsidRPr="00EC50E4">
              <w:rPr>
                <w:color w:val="000000"/>
                <w:sz w:val="24"/>
                <w:lang w:val="es-MX" w:eastAsia="es-MX"/>
              </w:rPr>
              <w:t>La ley establecerá las reglas para la organización y funcionamiento del Instituto, el cual regirá sus</w:t>
            </w:r>
            <w:r w:rsidR="009E2723" w:rsidRPr="00EC50E4">
              <w:rPr>
                <w:color w:val="000000"/>
                <w:sz w:val="24"/>
                <w:lang w:val="es-MX" w:eastAsia="es-MX"/>
              </w:rPr>
              <w:t xml:space="preserve"> </w:t>
            </w:r>
            <w:r w:rsidRPr="00EC50E4">
              <w:rPr>
                <w:color w:val="000000"/>
                <w:sz w:val="24"/>
                <w:lang w:val="es-MX" w:eastAsia="es-MX"/>
              </w:rPr>
              <w:t>actividades con apego a los principios de independencia, transparencia, objetividad, pertinencia, diversidad</w:t>
            </w:r>
            <w:r w:rsidR="009E2723" w:rsidRPr="00EC50E4">
              <w:rPr>
                <w:color w:val="000000"/>
                <w:sz w:val="24"/>
                <w:lang w:val="es-MX" w:eastAsia="es-MX"/>
              </w:rPr>
              <w:t xml:space="preserve"> </w:t>
            </w:r>
            <w:r w:rsidRPr="00EC50E4">
              <w:rPr>
                <w:color w:val="000000"/>
                <w:sz w:val="24"/>
                <w:lang w:val="es-MX" w:eastAsia="es-MX"/>
              </w:rPr>
              <w:t>e inclusión.</w:t>
            </w:r>
          </w:p>
          <w:p w14:paraId="508DD797" w14:textId="61865627" w:rsidR="00874FA9" w:rsidRPr="00EC50E4" w:rsidRDefault="00874FA9" w:rsidP="009E2723">
            <w:pPr>
              <w:spacing w:before="100" w:beforeAutospacing="1"/>
              <w:ind w:left="60"/>
              <w:jc w:val="both"/>
              <w:rPr>
                <w:color w:val="000000"/>
                <w:sz w:val="24"/>
                <w:lang w:val="es-MX" w:eastAsia="es-MX"/>
              </w:rPr>
            </w:pPr>
            <w:r w:rsidRPr="00EC50E4">
              <w:rPr>
                <w:color w:val="000000"/>
                <w:sz w:val="24"/>
                <w:lang w:val="es-MX" w:eastAsia="es-MX"/>
              </w:rPr>
              <w:t>La ley establecerá los mecanismos y acciones necesarios que permitan al Instituto y a las autoridades</w:t>
            </w:r>
            <w:r w:rsidR="009E2723" w:rsidRPr="00EC50E4">
              <w:rPr>
                <w:color w:val="000000"/>
                <w:sz w:val="24"/>
                <w:lang w:val="es-MX" w:eastAsia="es-MX"/>
              </w:rPr>
              <w:t xml:space="preserve"> </w:t>
            </w:r>
            <w:r w:rsidRPr="00EC50E4">
              <w:rPr>
                <w:color w:val="000000"/>
                <w:sz w:val="24"/>
                <w:lang w:val="es-MX" w:eastAsia="es-MX"/>
              </w:rPr>
              <w:t>educativas federal y locales una eficaz colaboración y coordinación para el mejor cumplimiento de sus</w:t>
            </w:r>
            <w:r w:rsidR="009E2723" w:rsidRPr="00EC50E4">
              <w:rPr>
                <w:color w:val="000000"/>
                <w:sz w:val="24"/>
                <w:lang w:val="es-MX" w:eastAsia="es-MX"/>
              </w:rPr>
              <w:t xml:space="preserve"> </w:t>
            </w:r>
            <w:r w:rsidRPr="00EC50E4">
              <w:rPr>
                <w:color w:val="000000"/>
                <w:sz w:val="24"/>
                <w:lang w:val="es-MX" w:eastAsia="es-MX"/>
              </w:rPr>
              <w:t>respectivas funciones.</w:t>
            </w:r>
          </w:p>
          <w:p w14:paraId="2CA856B0" w14:textId="77777777" w:rsidR="00874FA9" w:rsidRPr="00EC50E4" w:rsidRDefault="00874FA9" w:rsidP="00874FA9">
            <w:pPr>
              <w:spacing w:before="100" w:beforeAutospacing="1"/>
              <w:ind w:left="60"/>
              <w:jc w:val="both"/>
              <w:rPr>
                <w:color w:val="000000"/>
                <w:sz w:val="24"/>
                <w:lang w:val="es-MX" w:eastAsia="es-MX"/>
              </w:rPr>
            </w:pPr>
          </w:p>
          <w:p w14:paraId="50CA2F0D" w14:textId="77777777" w:rsidR="007072A8" w:rsidRPr="00EC50E4" w:rsidRDefault="007072A8" w:rsidP="004748FD">
            <w:pPr>
              <w:spacing w:before="100" w:beforeAutospacing="1"/>
              <w:ind w:left="60"/>
              <w:jc w:val="both"/>
              <w:rPr>
                <w:color w:val="000000"/>
                <w:sz w:val="24"/>
                <w:lang w:val="es-MX" w:eastAsia="es-MX"/>
              </w:rPr>
            </w:pPr>
          </w:p>
          <w:p w14:paraId="121E2444" w14:textId="50D069A7" w:rsidR="004748FD" w:rsidRPr="00EC50E4" w:rsidRDefault="004748FD" w:rsidP="004748FD">
            <w:pPr>
              <w:spacing w:before="100" w:beforeAutospacing="1"/>
              <w:ind w:left="60"/>
              <w:jc w:val="both"/>
              <w:rPr>
                <w:color w:val="000000"/>
                <w:sz w:val="24"/>
                <w:lang w:val="es-MX" w:eastAsia="es-MX"/>
              </w:rPr>
            </w:pPr>
          </w:p>
        </w:tc>
      </w:tr>
      <w:tr w:rsidR="004748FD" w:rsidRPr="00EC50E4" w14:paraId="53C73B93" w14:textId="77777777" w:rsidTr="00277CF5">
        <w:tc>
          <w:tcPr>
            <w:tcW w:w="1731" w:type="dxa"/>
            <w:tcBorders>
              <w:top w:val="nil"/>
              <w:left w:val="single" w:sz="8" w:space="0" w:color="auto"/>
              <w:bottom w:val="single" w:sz="8" w:space="0" w:color="auto"/>
              <w:right w:val="single" w:sz="8" w:space="0" w:color="auto"/>
            </w:tcBorders>
            <w:shd w:val="clear" w:color="auto" w:fill="E2EFD9" w:themeFill="accent6" w:themeFillTint="33"/>
            <w:tcMar>
              <w:top w:w="0" w:type="dxa"/>
              <w:left w:w="108" w:type="dxa"/>
              <w:bottom w:w="0" w:type="dxa"/>
              <w:right w:w="108" w:type="dxa"/>
            </w:tcMar>
            <w:vAlign w:val="center"/>
            <w:hideMark/>
          </w:tcPr>
          <w:p w14:paraId="2DFC5413" w14:textId="77777777" w:rsidR="004748FD" w:rsidRPr="00EC50E4" w:rsidRDefault="004748FD" w:rsidP="00277CF5">
            <w:pPr>
              <w:spacing w:before="100" w:beforeAutospacing="1"/>
              <w:ind w:left="60"/>
              <w:jc w:val="center"/>
              <w:rPr>
                <w:color w:val="000000"/>
                <w:sz w:val="24"/>
                <w:lang w:val="es-MX" w:eastAsia="es-MX"/>
              </w:rPr>
            </w:pPr>
            <w:r w:rsidRPr="00EC50E4">
              <w:rPr>
                <w:color w:val="000000"/>
                <w:sz w:val="24"/>
                <w:lang w:val="es-MX" w:eastAsia="es-MX"/>
              </w:rPr>
              <w:lastRenderedPageBreak/>
              <w:t>2019</w:t>
            </w:r>
          </w:p>
        </w:tc>
        <w:tc>
          <w:tcPr>
            <w:tcW w:w="12444" w:type="dxa"/>
            <w:tcBorders>
              <w:top w:val="nil"/>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hideMark/>
          </w:tcPr>
          <w:p w14:paraId="0CF1173F" w14:textId="77777777" w:rsidR="00E50964" w:rsidRPr="00EC50E4" w:rsidRDefault="00E50964" w:rsidP="004748FD">
            <w:pPr>
              <w:spacing w:before="100" w:beforeAutospacing="1"/>
              <w:ind w:left="60"/>
              <w:jc w:val="both"/>
              <w:rPr>
                <w:color w:val="000000"/>
                <w:sz w:val="24"/>
                <w:lang w:val="es-MX" w:eastAsia="es-MX"/>
              </w:rPr>
            </w:pPr>
          </w:p>
          <w:p w14:paraId="663D13D8" w14:textId="6A7AAAFA" w:rsidR="004748FD" w:rsidRPr="00EC50E4" w:rsidRDefault="00EC50E4" w:rsidP="00EC50E4">
            <w:pPr>
              <w:spacing w:before="100" w:beforeAutospacing="1"/>
              <w:ind w:left="60"/>
              <w:jc w:val="both"/>
              <w:rPr>
                <w:color w:val="000000"/>
                <w:sz w:val="24"/>
                <w:lang w:val="es-MX" w:eastAsia="es-MX"/>
              </w:rPr>
            </w:pPr>
            <w:r w:rsidRPr="00EC50E4">
              <w:rPr>
                <w:color w:val="000000"/>
                <w:sz w:val="24"/>
                <w:lang w:val="es-MX" w:eastAsia="es-MX"/>
              </w:rPr>
              <w:t>Artículo 3o.</w:t>
            </w:r>
            <w:r w:rsidR="00262396" w:rsidRPr="00EC50E4">
              <w:rPr>
                <w:color w:val="000000"/>
                <w:sz w:val="24"/>
                <w:lang w:val="es-MX" w:eastAsia="es-MX"/>
              </w:rPr>
              <w:t xml:space="preserve">  </w:t>
            </w:r>
            <w:r w:rsidRPr="00EC50E4">
              <w:rPr>
                <w:color w:val="000000"/>
                <w:sz w:val="24"/>
                <w:lang w:val="es-MX" w:eastAsia="es-MX"/>
              </w:rPr>
              <w:t>Toda persona tiene derecho a la educación</w:t>
            </w:r>
            <w:r w:rsidR="00262396" w:rsidRPr="00EC50E4">
              <w:rPr>
                <w:color w:val="000000"/>
                <w:sz w:val="24"/>
                <w:lang w:val="es-MX" w:eastAsia="es-MX"/>
              </w:rPr>
              <w:t xml:space="preserve">.  </w:t>
            </w:r>
            <w:r w:rsidRPr="00EC50E4">
              <w:rPr>
                <w:color w:val="000000"/>
                <w:sz w:val="24"/>
                <w:lang w:val="es-MX" w:eastAsia="es-MX"/>
              </w:rPr>
              <w:t>El Estado -Federación, Estados, Ciudad de México y Municipios- impartirá y garantizará la educación inicial, preescolar, primaria, secundaria, media superior y superior</w:t>
            </w:r>
            <w:r w:rsidR="00262396" w:rsidRPr="00EC50E4">
              <w:rPr>
                <w:color w:val="000000"/>
                <w:sz w:val="24"/>
                <w:lang w:val="es-MX" w:eastAsia="es-MX"/>
              </w:rPr>
              <w:t xml:space="preserve">.  </w:t>
            </w:r>
            <w:r w:rsidRPr="00EC50E4">
              <w:rPr>
                <w:color w:val="000000"/>
                <w:sz w:val="24"/>
                <w:lang w:val="es-MX" w:eastAsia="es-MX"/>
              </w:rPr>
              <w:t>La educación inicial, preescolar, primaria y secundaria conforman la educación básica; ésta y la media superior serán obligatorias, la educación superior lo será en términos de la fracción X del presente artículo</w:t>
            </w:r>
            <w:r w:rsidR="00262396" w:rsidRPr="00EC50E4">
              <w:rPr>
                <w:color w:val="000000"/>
                <w:sz w:val="24"/>
                <w:lang w:val="es-MX" w:eastAsia="es-MX"/>
              </w:rPr>
              <w:t xml:space="preserve">.  </w:t>
            </w:r>
            <w:r w:rsidRPr="00EC50E4">
              <w:rPr>
                <w:color w:val="000000"/>
                <w:sz w:val="24"/>
                <w:lang w:val="es-MX" w:eastAsia="es-MX"/>
              </w:rPr>
              <w:t>La educación inicial es un derecho de la niñez y será responsabilidad del Estado concientizar</w:t>
            </w:r>
            <w:r w:rsidR="00262396" w:rsidRPr="00EC50E4">
              <w:rPr>
                <w:color w:val="000000"/>
                <w:sz w:val="24"/>
                <w:lang w:val="es-MX" w:eastAsia="es-MX"/>
              </w:rPr>
              <w:t xml:space="preserve"> sobre su importancia</w:t>
            </w:r>
            <w:r w:rsidRPr="00EC50E4">
              <w:rPr>
                <w:color w:val="000000"/>
                <w:sz w:val="24"/>
                <w:lang w:val="es-MX" w:eastAsia="es-MX"/>
              </w:rPr>
              <w:t>.</w:t>
            </w:r>
          </w:p>
          <w:p w14:paraId="1DC5F6E2" w14:textId="63EDCB63" w:rsidR="00262396" w:rsidRPr="00EC50E4" w:rsidRDefault="00EC50E4" w:rsidP="004748FD">
            <w:pPr>
              <w:spacing w:before="100" w:beforeAutospacing="1"/>
              <w:ind w:left="60"/>
              <w:jc w:val="both"/>
              <w:rPr>
                <w:color w:val="000000"/>
                <w:sz w:val="24"/>
                <w:lang w:val="es-MX" w:eastAsia="es-MX"/>
              </w:rPr>
            </w:pPr>
            <w:r w:rsidRPr="00EC50E4">
              <w:rPr>
                <w:color w:val="000000"/>
                <w:sz w:val="24"/>
                <w:lang w:val="es-MX" w:eastAsia="es-MX"/>
              </w:rPr>
              <w:t>Corresponde al Estado la rectoría de la educación, la impartida por éste, además de obligatoria, será universal</w:t>
            </w:r>
            <w:r w:rsidR="00262396" w:rsidRPr="00EC50E4">
              <w:rPr>
                <w:color w:val="000000"/>
                <w:sz w:val="24"/>
                <w:lang w:val="es-MX" w:eastAsia="es-MX"/>
              </w:rPr>
              <w:t>, inclusiva, pública, gratuita y laica.</w:t>
            </w:r>
          </w:p>
          <w:p w14:paraId="751018E7" w14:textId="6276431E" w:rsidR="00262396" w:rsidRPr="00EC50E4" w:rsidRDefault="00262396" w:rsidP="004748FD">
            <w:pPr>
              <w:spacing w:before="100" w:beforeAutospacing="1"/>
              <w:ind w:left="60"/>
              <w:jc w:val="both"/>
              <w:rPr>
                <w:color w:val="000000"/>
                <w:sz w:val="24"/>
                <w:lang w:val="es-MX" w:eastAsia="es-MX"/>
              </w:rPr>
            </w:pPr>
            <w:r w:rsidRPr="00EC50E4">
              <w:rPr>
                <w:color w:val="000000"/>
                <w:sz w:val="24"/>
                <w:lang w:val="es-MX" w:eastAsia="es-MX"/>
              </w:rPr>
              <w:t>Se deroga.</w:t>
            </w:r>
          </w:p>
          <w:p w14:paraId="6DF9CE28" w14:textId="76CD1776" w:rsidR="00262396" w:rsidRPr="00EC50E4" w:rsidRDefault="00EC50E4" w:rsidP="004748FD">
            <w:pPr>
              <w:spacing w:before="100" w:beforeAutospacing="1"/>
              <w:ind w:left="60"/>
              <w:jc w:val="both"/>
              <w:rPr>
                <w:color w:val="000000"/>
                <w:sz w:val="24"/>
                <w:lang w:val="es-MX" w:eastAsia="es-MX"/>
              </w:rPr>
            </w:pPr>
            <w:r w:rsidRPr="00EC50E4">
              <w:rPr>
                <w:color w:val="000000"/>
                <w:sz w:val="24"/>
                <w:lang w:val="es-MX" w:eastAsia="es-MX"/>
              </w:rPr>
              <w:t>La educación se basará en el respeto irrestricto de la dignidad de las personas, con un enfoque de derechos humanos y de igualdad sustantiva</w:t>
            </w:r>
            <w:r w:rsidR="00262396" w:rsidRPr="00EC50E4">
              <w:rPr>
                <w:color w:val="000000"/>
                <w:sz w:val="24"/>
                <w:lang w:val="es-MX" w:eastAsia="es-MX"/>
              </w:rPr>
              <w:t xml:space="preserve">.  </w:t>
            </w:r>
            <w:r w:rsidRPr="00EC50E4">
              <w:rPr>
                <w:color w:val="000000"/>
                <w:sz w:val="24"/>
                <w:lang w:val="es-MX" w:eastAsia="es-MX"/>
              </w:rPr>
              <w:t>Tenderá a desarrollar armónicamente todas las facultades del ser</w:t>
            </w:r>
            <w:r w:rsidR="00262396" w:rsidRPr="00EC50E4">
              <w:rPr>
                <w:color w:val="000000"/>
                <w:sz w:val="24"/>
                <w:lang w:val="es-MX" w:eastAsia="es-MX"/>
              </w:rPr>
              <w:t xml:space="preserve"> humano y fomentará en él, a la vez, el amor a la Patria, el respeto a todos los derechos, las libertades, la cultura de paz y la conciencia de la solidaridad internacional, en la independencia y en la justicia; </w:t>
            </w:r>
            <w:r w:rsidRPr="00EC50E4">
              <w:rPr>
                <w:color w:val="000000"/>
                <w:sz w:val="24"/>
                <w:lang w:val="es-MX" w:eastAsia="es-MX"/>
              </w:rPr>
              <w:t>promoverá la</w:t>
            </w:r>
            <w:r w:rsidR="00262396" w:rsidRPr="00EC50E4">
              <w:rPr>
                <w:color w:val="000000"/>
                <w:sz w:val="24"/>
                <w:lang w:val="es-MX" w:eastAsia="es-MX"/>
              </w:rPr>
              <w:t xml:space="preserve"> honestidad, los valores y la mejora continua del proceso de enseñanza aprendizaje.</w:t>
            </w:r>
          </w:p>
          <w:p w14:paraId="3C7DDF6E" w14:textId="6A44DE4F" w:rsidR="00262396" w:rsidRPr="00EC50E4" w:rsidRDefault="00262396" w:rsidP="004748FD">
            <w:pPr>
              <w:spacing w:before="100" w:beforeAutospacing="1"/>
              <w:ind w:left="60"/>
              <w:jc w:val="both"/>
              <w:rPr>
                <w:color w:val="000000"/>
                <w:sz w:val="24"/>
                <w:lang w:val="es-MX" w:eastAsia="es-MX"/>
              </w:rPr>
            </w:pPr>
            <w:r w:rsidRPr="00EC50E4">
              <w:rPr>
                <w:color w:val="000000"/>
                <w:sz w:val="24"/>
                <w:lang w:val="es-MX" w:eastAsia="es-MX"/>
              </w:rPr>
              <w:t>El Estado priorizará el interés superior de niñas, niños, adolescentes y jóvenes en el acceso, permanencia y participación en los servicios educativos.</w:t>
            </w:r>
          </w:p>
          <w:p w14:paraId="2E178E73" w14:textId="3F57DF99" w:rsidR="00262396" w:rsidRPr="00EC50E4" w:rsidRDefault="00262396" w:rsidP="004748FD">
            <w:pPr>
              <w:spacing w:before="100" w:beforeAutospacing="1"/>
              <w:ind w:left="60"/>
              <w:jc w:val="both"/>
              <w:rPr>
                <w:color w:val="000000"/>
                <w:sz w:val="24"/>
                <w:lang w:val="es-MX" w:eastAsia="es-MX"/>
              </w:rPr>
            </w:pPr>
            <w:r w:rsidRPr="00EC50E4">
              <w:rPr>
                <w:color w:val="000000"/>
                <w:sz w:val="24"/>
                <w:lang w:val="es-MX" w:eastAsia="es-MX"/>
              </w:rPr>
              <w:t xml:space="preserve">Las maestras y los maestros son agentes fundamentales del proceso educativo y, por tanto, se reconoce su contribución a la trasformación social. Tendrán derecho de acceder a un sistema integral de formación, de </w:t>
            </w:r>
            <w:r w:rsidR="00EC50E4" w:rsidRPr="00EC50E4">
              <w:rPr>
                <w:color w:val="000000"/>
                <w:sz w:val="24"/>
                <w:lang w:val="es-MX" w:eastAsia="es-MX"/>
              </w:rPr>
              <w:t>capacitación y de actualización retroalimentado por evaluaciones diagnósticas, para cumplir los objetivos y propósitos</w:t>
            </w:r>
            <w:r w:rsidRPr="00EC50E4">
              <w:rPr>
                <w:color w:val="000000"/>
                <w:sz w:val="24"/>
                <w:lang w:val="es-MX" w:eastAsia="es-MX"/>
              </w:rPr>
              <w:t xml:space="preserve"> del Sistema Educativo Nacional</w:t>
            </w:r>
          </w:p>
          <w:p w14:paraId="6DB7C55B" w14:textId="5B0D8997" w:rsidR="00262396" w:rsidRPr="00EC50E4" w:rsidRDefault="00EC50E4" w:rsidP="004748FD">
            <w:pPr>
              <w:spacing w:before="100" w:beforeAutospacing="1"/>
              <w:ind w:left="60"/>
              <w:jc w:val="both"/>
              <w:rPr>
                <w:color w:val="000000"/>
                <w:sz w:val="24"/>
                <w:lang w:val="es-MX" w:eastAsia="es-MX"/>
              </w:rPr>
            </w:pPr>
            <w:r w:rsidRPr="00EC50E4">
              <w:rPr>
                <w:color w:val="000000"/>
                <w:sz w:val="24"/>
                <w:lang w:val="es-MX" w:eastAsia="es-MX"/>
              </w:rPr>
              <w:t>La ley establecerá las disposiciones del Sistema para la Carrera de las Maestras y los Maestros en sus funciones docente, directiva o de supervisión</w:t>
            </w:r>
            <w:r w:rsidR="00262396" w:rsidRPr="00EC50E4">
              <w:rPr>
                <w:color w:val="000000"/>
                <w:sz w:val="24"/>
                <w:lang w:val="es-MX" w:eastAsia="es-MX"/>
              </w:rPr>
              <w:t xml:space="preserve">.  </w:t>
            </w:r>
            <w:r w:rsidRPr="00EC50E4">
              <w:rPr>
                <w:color w:val="000000"/>
                <w:sz w:val="24"/>
                <w:lang w:val="es-MX" w:eastAsia="es-MX"/>
              </w:rPr>
              <w:t>Corresponderá a la Federación su rectoría y, en coordinación con</w:t>
            </w:r>
            <w:r w:rsidR="00262396" w:rsidRPr="00EC50E4">
              <w:rPr>
                <w:color w:val="000000"/>
                <w:sz w:val="24"/>
                <w:lang w:val="es-MX" w:eastAsia="es-MX"/>
              </w:rPr>
              <w:t xml:space="preserve"> las entidades federativas, su implementación, </w:t>
            </w:r>
            <w:r w:rsidRPr="00EC50E4">
              <w:rPr>
                <w:color w:val="000000"/>
                <w:sz w:val="24"/>
                <w:lang w:val="es-MX" w:eastAsia="es-MX"/>
              </w:rPr>
              <w:t>conforme a los criterios de la educación previstos en este artículo</w:t>
            </w:r>
            <w:r w:rsidR="00262396" w:rsidRPr="00EC50E4">
              <w:rPr>
                <w:color w:val="000000"/>
                <w:sz w:val="24"/>
                <w:lang w:val="es-MX" w:eastAsia="es-MX"/>
              </w:rPr>
              <w:t>.</w:t>
            </w:r>
          </w:p>
          <w:p w14:paraId="3EEB85AD" w14:textId="28E8C3F0" w:rsidR="00262396" w:rsidRPr="00EC50E4" w:rsidRDefault="00262396" w:rsidP="004748FD">
            <w:pPr>
              <w:spacing w:before="100" w:beforeAutospacing="1"/>
              <w:ind w:left="60"/>
              <w:jc w:val="both"/>
              <w:rPr>
                <w:color w:val="000000"/>
                <w:sz w:val="24"/>
                <w:lang w:val="es-MX" w:eastAsia="es-MX"/>
              </w:rPr>
            </w:pPr>
            <w:r w:rsidRPr="00EC50E4">
              <w:rPr>
                <w:color w:val="000000"/>
                <w:sz w:val="24"/>
                <w:lang w:val="es-MX" w:eastAsia="es-MX"/>
              </w:rPr>
              <w:lastRenderedPageBreak/>
              <w:t xml:space="preserve">La  admisión,  promoción  y  reconocimiento  del  personal  que  ejerza  la  función  docente,  directiva  o  de  supervisión, se realizará a través de procesos de selección a los que concurran los aspirantes en igualdad de condiciones  y  establecidos  en  la  ley  prevista  en  el  párrafo  anterior,  los  cuales  serán  públicos,  transparentes,  equitativos  e  imparciales  y  considerarán  los  conocimientos,  aptitudes  y  experiencia  necesarios  para  el  aprendizaje  y  el  desarrollo  integral  de  los  educandos.  </w:t>
            </w:r>
            <w:r w:rsidR="00EC50E4" w:rsidRPr="00EC50E4">
              <w:rPr>
                <w:color w:val="000000"/>
                <w:sz w:val="24"/>
                <w:lang w:val="es-MX" w:eastAsia="es-MX"/>
              </w:rPr>
              <w:t>Los nombramientos derivados de estos procesos sólo se</w:t>
            </w:r>
            <w:r w:rsidRPr="00EC50E4">
              <w:rPr>
                <w:color w:val="000000"/>
                <w:sz w:val="24"/>
                <w:lang w:val="es-MX" w:eastAsia="es-MX"/>
              </w:rPr>
              <w:t xml:space="preserve"> otorgarán en términos de dicha ley. Lo dispuesto en este párrafo en ningún caso afectará la permanencia </w:t>
            </w:r>
            <w:r w:rsidR="00EC50E4" w:rsidRPr="00EC50E4">
              <w:rPr>
                <w:color w:val="000000"/>
                <w:sz w:val="24"/>
                <w:lang w:val="es-MX" w:eastAsia="es-MX"/>
              </w:rPr>
              <w:t>de las maestras y los maestros en el servicio</w:t>
            </w:r>
            <w:r w:rsidRPr="00EC50E4">
              <w:rPr>
                <w:color w:val="000000"/>
                <w:sz w:val="24"/>
                <w:lang w:val="es-MX" w:eastAsia="es-MX"/>
              </w:rPr>
              <w:t xml:space="preserve">.  </w:t>
            </w:r>
            <w:r w:rsidR="00EC50E4" w:rsidRPr="00EC50E4">
              <w:rPr>
                <w:color w:val="000000"/>
                <w:sz w:val="24"/>
                <w:lang w:val="es-MX" w:eastAsia="es-MX"/>
              </w:rPr>
              <w:t>A las instituciones a las que se refiere la fracción VII de este artículo</w:t>
            </w:r>
            <w:r w:rsidRPr="00EC50E4">
              <w:rPr>
                <w:color w:val="000000"/>
                <w:sz w:val="24"/>
                <w:lang w:val="es-MX" w:eastAsia="es-MX"/>
              </w:rPr>
              <w:t xml:space="preserve"> no les serán aplicables estas disposiciones.</w:t>
            </w:r>
          </w:p>
          <w:p w14:paraId="3AF7610B" w14:textId="3152D474" w:rsidR="00262396" w:rsidRPr="00EC50E4" w:rsidRDefault="00262396" w:rsidP="004748FD">
            <w:pPr>
              <w:spacing w:before="100" w:beforeAutospacing="1"/>
              <w:ind w:left="60"/>
              <w:jc w:val="both"/>
              <w:rPr>
                <w:color w:val="000000"/>
                <w:sz w:val="24"/>
                <w:lang w:val="es-MX" w:eastAsia="es-MX"/>
              </w:rPr>
            </w:pPr>
            <w:r w:rsidRPr="00EC50E4">
              <w:rPr>
                <w:color w:val="000000"/>
                <w:sz w:val="24"/>
                <w:lang w:val="es-MX" w:eastAsia="es-MX"/>
              </w:rPr>
              <w:t>El Estado fortalecerá a las instituciones públicas de formación docente, de manera especial a las escuelas normales, en los términos que disponga la ley.</w:t>
            </w:r>
          </w:p>
          <w:p w14:paraId="63E9B200" w14:textId="32527DA6" w:rsidR="00262396" w:rsidRPr="00EC50E4" w:rsidRDefault="00262396" w:rsidP="004748FD">
            <w:pPr>
              <w:spacing w:before="100" w:beforeAutospacing="1"/>
              <w:ind w:left="60"/>
              <w:jc w:val="both"/>
              <w:rPr>
                <w:color w:val="000000"/>
                <w:sz w:val="24"/>
                <w:lang w:val="es-MX" w:eastAsia="es-MX"/>
              </w:rPr>
            </w:pPr>
            <w:r w:rsidRPr="00EC50E4">
              <w:rPr>
                <w:color w:val="000000"/>
                <w:sz w:val="24"/>
                <w:lang w:val="es-MX" w:eastAsia="es-MX"/>
              </w:rPr>
              <w:t xml:space="preserve">Los planteles educativos constituyen un espacio fundamental para el proceso de enseñanza aprendizaje. </w:t>
            </w:r>
            <w:r w:rsidR="00EC50E4" w:rsidRPr="00EC50E4">
              <w:rPr>
                <w:color w:val="000000"/>
                <w:sz w:val="24"/>
                <w:lang w:val="es-MX" w:eastAsia="es-MX"/>
              </w:rPr>
              <w:t>El Estado garantizará que los materiales didácticos, la infraestructura educativa, su mantenimiento y las condiciones</w:t>
            </w:r>
            <w:r w:rsidRPr="00EC50E4">
              <w:rPr>
                <w:color w:val="000000"/>
                <w:sz w:val="24"/>
                <w:lang w:val="es-MX" w:eastAsia="es-MX"/>
              </w:rPr>
              <w:t xml:space="preserve"> del entorno, sean idóneos y contribuyan a los fines de la educación.</w:t>
            </w:r>
          </w:p>
          <w:p w14:paraId="7C3D6BB8" w14:textId="6319F8DA" w:rsidR="00262396" w:rsidRPr="00EC50E4" w:rsidRDefault="00262396" w:rsidP="004748FD">
            <w:pPr>
              <w:spacing w:before="100" w:beforeAutospacing="1"/>
              <w:ind w:left="60"/>
              <w:jc w:val="both"/>
              <w:rPr>
                <w:color w:val="000000"/>
                <w:sz w:val="24"/>
                <w:lang w:val="es-MX" w:eastAsia="es-MX"/>
              </w:rPr>
            </w:pPr>
            <w:r w:rsidRPr="00EC50E4">
              <w:rPr>
                <w:color w:val="000000"/>
                <w:sz w:val="24"/>
                <w:lang w:val="es-MX" w:eastAsia="es-MX"/>
              </w:rPr>
              <w:t>A fin de dar cumplimiento a lo dispuesto en la fracción II de este artículo, el Ejecutivo Federal determinará los  principios  rectores  y  objetivos  de  la  educación  inicial,  así  como  los  planes  y  programas  de  estudio  de  la  educación básica y normal en toda la República; para tal efecto, considerará la opinión de los gobiernos de las entidades  federativas  y  de  diversos  actores  sociales  involucrados en la educación, así como el contenido de los proyectos y programas educativos que contemplen las realidades y contextos, regionales y locales</w:t>
            </w:r>
          </w:p>
          <w:p w14:paraId="20BDD7BA" w14:textId="4156E570" w:rsidR="00262396" w:rsidRPr="00EC50E4" w:rsidRDefault="001C5361" w:rsidP="001C5361">
            <w:pPr>
              <w:spacing w:before="100" w:beforeAutospacing="1"/>
              <w:ind w:left="60"/>
              <w:jc w:val="both"/>
              <w:rPr>
                <w:color w:val="000000"/>
                <w:sz w:val="24"/>
                <w:lang w:val="es-MX" w:eastAsia="es-MX"/>
              </w:rPr>
            </w:pPr>
            <w:r w:rsidRPr="00EC50E4">
              <w:rPr>
                <w:color w:val="000000"/>
                <w:sz w:val="24"/>
                <w:lang w:val="es-MX" w:eastAsia="es-MX"/>
              </w:rPr>
              <w:t>Los planes y programas de estudio tendrán perspectiva de género y una orientación integral, por lo que se incluirá el conocimiento de las ciencias y humanidades: la enseñanza de las matemáticas, la lecto-escritura, la literacidad, la historia, la geografía, el civismo, la filosofía, la tecnología, la innovación, las lenguas indígenas de  nuestro  país,  las  lenguas  extranjeras,  la  educación  física,  el  deporte,  las  artes,  en  especial  la  música,  la  promoción de estilos de vida saludables, la educación sexual y reproductiva y el cuidado al medio ambiente, entre otras.</w:t>
            </w:r>
          </w:p>
          <w:p w14:paraId="48293275" w14:textId="6F817FAD" w:rsidR="001C5361" w:rsidRPr="00EC50E4" w:rsidRDefault="001C5361" w:rsidP="001C5361">
            <w:pPr>
              <w:pStyle w:val="Prrafodelista"/>
              <w:numPr>
                <w:ilvl w:val="0"/>
                <w:numId w:val="2"/>
              </w:numPr>
              <w:spacing w:before="100" w:beforeAutospacing="1"/>
              <w:jc w:val="both"/>
              <w:rPr>
                <w:color w:val="000000"/>
                <w:sz w:val="24"/>
                <w:lang w:val="es-MX" w:eastAsia="es-MX"/>
              </w:rPr>
            </w:pPr>
            <w:r w:rsidRPr="00EC50E4">
              <w:rPr>
                <w:color w:val="000000"/>
                <w:sz w:val="24"/>
                <w:lang w:val="es-MX" w:eastAsia="es-MX"/>
              </w:rPr>
              <w:t xml:space="preserve">...      </w:t>
            </w:r>
          </w:p>
          <w:p w14:paraId="0B11E2E2" w14:textId="77777777" w:rsidR="001C5361" w:rsidRPr="00EC50E4" w:rsidRDefault="001C5361" w:rsidP="001C5361">
            <w:pPr>
              <w:pStyle w:val="Prrafodelista"/>
              <w:numPr>
                <w:ilvl w:val="0"/>
                <w:numId w:val="2"/>
              </w:numPr>
              <w:spacing w:before="100" w:beforeAutospacing="1"/>
              <w:jc w:val="both"/>
              <w:rPr>
                <w:color w:val="000000"/>
                <w:sz w:val="24"/>
                <w:lang w:val="es-MX" w:eastAsia="es-MX"/>
              </w:rPr>
            </w:pPr>
            <w:r w:rsidRPr="00EC50E4">
              <w:rPr>
                <w:color w:val="000000"/>
                <w:sz w:val="24"/>
                <w:lang w:val="es-MX" w:eastAsia="es-MX"/>
              </w:rPr>
              <w:t xml:space="preserve">...  </w:t>
            </w:r>
          </w:p>
          <w:p w14:paraId="3DACE237" w14:textId="0C3C944C" w:rsidR="001C5361" w:rsidRPr="00EC50E4" w:rsidRDefault="001C5361" w:rsidP="001C5361">
            <w:pPr>
              <w:pStyle w:val="Prrafodelista"/>
              <w:spacing w:before="100" w:beforeAutospacing="1"/>
              <w:ind w:left="780"/>
              <w:jc w:val="both"/>
              <w:rPr>
                <w:color w:val="000000"/>
                <w:sz w:val="24"/>
                <w:lang w:val="es-MX" w:eastAsia="es-MX"/>
              </w:rPr>
            </w:pPr>
            <w:r w:rsidRPr="00EC50E4">
              <w:rPr>
                <w:color w:val="000000"/>
                <w:sz w:val="24"/>
                <w:lang w:val="es-MX" w:eastAsia="es-MX"/>
              </w:rPr>
              <w:t xml:space="preserve"> ...</w:t>
            </w:r>
          </w:p>
          <w:p w14:paraId="3D535F71" w14:textId="0CE6106A" w:rsidR="001C5361" w:rsidRPr="00EC50E4" w:rsidRDefault="001C5361" w:rsidP="001C5361">
            <w:pPr>
              <w:pStyle w:val="Prrafodelista"/>
              <w:numPr>
                <w:ilvl w:val="0"/>
                <w:numId w:val="3"/>
              </w:numPr>
              <w:spacing w:before="100" w:beforeAutospacing="1"/>
              <w:jc w:val="both"/>
              <w:rPr>
                <w:color w:val="000000"/>
                <w:sz w:val="24"/>
                <w:lang w:val="es-MX" w:eastAsia="es-MX"/>
              </w:rPr>
            </w:pPr>
            <w:r w:rsidRPr="00EC50E4">
              <w:rPr>
                <w:color w:val="000000"/>
                <w:sz w:val="24"/>
                <w:lang w:val="es-MX" w:eastAsia="es-MX"/>
              </w:rPr>
              <w:t>y b) ...</w:t>
            </w:r>
          </w:p>
          <w:p w14:paraId="71107C4F" w14:textId="77777777" w:rsidR="001C5361" w:rsidRPr="00EC50E4" w:rsidRDefault="001C5361" w:rsidP="001C5361">
            <w:pPr>
              <w:pStyle w:val="Prrafodelista"/>
              <w:spacing w:before="100" w:beforeAutospacing="1"/>
              <w:ind w:left="420"/>
              <w:jc w:val="both"/>
              <w:rPr>
                <w:color w:val="000000"/>
                <w:sz w:val="24"/>
                <w:lang w:val="es-MX" w:eastAsia="es-MX"/>
              </w:rPr>
            </w:pPr>
          </w:p>
          <w:p w14:paraId="5E3E7467" w14:textId="16D47C87" w:rsidR="001C5361" w:rsidRPr="00EC50E4" w:rsidRDefault="001C5361" w:rsidP="001C5361">
            <w:pPr>
              <w:pStyle w:val="Prrafodelista"/>
              <w:spacing w:before="100" w:beforeAutospacing="1"/>
              <w:ind w:left="420"/>
              <w:jc w:val="both"/>
              <w:rPr>
                <w:color w:val="000000"/>
                <w:sz w:val="24"/>
                <w:lang w:val="es-MX" w:eastAsia="es-MX"/>
              </w:rPr>
            </w:pPr>
            <w:r w:rsidRPr="00EC50E4">
              <w:rPr>
                <w:color w:val="000000"/>
                <w:sz w:val="24"/>
                <w:lang w:val="es-MX" w:eastAsia="es-MX"/>
              </w:rPr>
              <w:lastRenderedPageBreak/>
              <w:t xml:space="preserve">C) </w:t>
            </w:r>
            <w:r w:rsidR="00EC50E4" w:rsidRPr="00EC50E4">
              <w:rPr>
                <w:color w:val="000000"/>
                <w:sz w:val="24"/>
                <w:lang w:val="es-MX" w:eastAsia="es-MX"/>
              </w:rPr>
              <w:t>Contribuirá a la mejor convivencia humana, a fin de fortalecer el aprecio y respeto por la naturaleza, la diversidad cultural, la dignidad de la persona, la integridad de las familias, la convicción</w:t>
            </w:r>
            <w:r w:rsidRPr="00EC50E4">
              <w:rPr>
                <w:color w:val="000000"/>
                <w:sz w:val="24"/>
                <w:lang w:val="es-MX" w:eastAsia="es-MX"/>
              </w:rPr>
              <w:t xml:space="preserve"> del interés general de la sociedad, los ideales de fraternidad e igualdad de derechos de todos, evitando los privilegios de razas, de religión, de grupos, de sexos o de individuos;</w:t>
            </w:r>
          </w:p>
          <w:p w14:paraId="545FB1B3" w14:textId="77777777" w:rsidR="001C5361" w:rsidRPr="00EC50E4" w:rsidRDefault="001C5361" w:rsidP="001C5361">
            <w:pPr>
              <w:pStyle w:val="Prrafodelista"/>
              <w:spacing w:before="100" w:beforeAutospacing="1"/>
              <w:ind w:left="420"/>
              <w:jc w:val="both"/>
              <w:rPr>
                <w:color w:val="000000"/>
                <w:sz w:val="24"/>
                <w:lang w:val="es-MX" w:eastAsia="es-MX"/>
              </w:rPr>
            </w:pPr>
          </w:p>
          <w:p w14:paraId="730D353C" w14:textId="1990F032" w:rsidR="001C5361" w:rsidRPr="00EC50E4" w:rsidRDefault="001C5361" w:rsidP="001C5361">
            <w:pPr>
              <w:spacing w:before="100" w:beforeAutospacing="1"/>
              <w:ind w:left="60"/>
              <w:jc w:val="both"/>
              <w:rPr>
                <w:color w:val="000000"/>
                <w:sz w:val="24"/>
                <w:lang w:val="es-MX" w:eastAsia="es-MX"/>
              </w:rPr>
            </w:pPr>
            <w:r w:rsidRPr="00EC50E4">
              <w:rPr>
                <w:color w:val="000000"/>
                <w:sz w:val="24"/>
                <w:lang w:val="es-MX" w:eastAsia="es-MX"/>
              </w:rPr>
              <w:t>d)Se deroga.</w:t>
            </w:r>
          </w:p>
          <w:p w14:paraId="685B6E60" w14:textId="01124402" w:rsidR="00354184" w:rsidRPr="00EC50E4" w:rsidRDefault="00354184" w:rsidP="001C5361">
            <w:pPr>
              <w:spacing w:before="100" w:beforeAutospacing="1"/>
              <w:ind w:left="60"/>
              <w:jc w:val="both"/>
              <w:rPr>
                <w:color w:val="000000"/>
                <w:sz w:val="24"/>
                <w:lang w:val="es-MX" w:eastAsia="es-MX"/>
              </w:rPr>
            </w:pPr>
            <w:r w:rsidRPr="00EC50E4">
              <w:rPr>
                <w:color w:val="000000"/>
                <w:sz w:val="24"/>
                <w:lang w:val="es-MX" w:eastAsia="es-MX"/>
              </w:rPr>
              <w:t xml:space="preserve">e) Será </w:t>
            </w:r>
            <w:r w:rsidR="00EC50E4" w:rsidRPr="00EC50E4">
              <w:rPr>
                <w:color w:val="000000"/>
                <w:sz w:val="24"/>
                <w:lang w:val="es-MX" w:eastAsia="es-MX"/>
              </w:rPr>
              <w:t>equitativo, para lo cual el Estado implementará medidas que favorezcan el ejercicio pleno del derecho a la educación de las personas y combatan las desigualdades socioeconómicas, regionales</w:t>
            </w:r>
            <w:r w:rsidRPr="00EC50E4">
              <w:rPr>
                <w:color w:val="000000"/>
                <w:sz w:val="24"/>
                <w:lang w:val="es-MX" w:eastAsia="es-MX"/>
              </w:rPr>
              <w:t xml:space="preserve"> y de género en el acceso, tránsito y permanencia en los servicios educativos.</w:t>
            </w:r>
          </w:p>
          <w:p w14:paraId="04C89C0E" w14:textId="51B00312" w:rsidR="00354184" w:rsidRPr="00EC50E4" w:rsidRDefault="00354184" w:rsidP="001C5361">
            <w:pPr>
              <w:spacing w:before="100" w:beforeAutospacing="1"/>
              <w:ind w:left="60"/>
              <w:jc w:val="both"/>
              <w:rPr>
                <w:color w:val="000000"/>
                <w:sz w:val="24"/>
                <w:lang w:val="es-MX" w:eastAsia="es-MX"/>
              </w:rPr>
            </w:pPr>
            <w:r w:rsidRPr="00EC50E4">
              <w:rPr>
                <w:color w:val="000000"/>
                <w:sz w:val="24"/>
                <w:lang w:val="es-MX" w:eastAsia="es-MX"/>
              </w:rPr>
              <w:t xml:space="preserve">En las escuelas de educación básica de alta marginación, se impulsarán acciones que mejoren las condiciones de vida de los educandos, con énfasis en las de carácter alimentario. Asimismo, se </w:t>
            </w:r>
            <w:r w:rsidR="00EC50E4" w:rsidRPr="00EC50E4">
              <w:rPr>
                <w:color w:val="000000"/>
                <w:sz w:val="24"/>
                <w:lang w:val="es-MX" w:eastAsia="es-MX"/>
              </w:rPr>
              <w:t>respaldará a estudiantes en vulnerabilidad social, mediante el establecimiento de políticas incluyentes</w:t>
            </w:r>
            <w:r w:rsidRPr="00EC50E4">
              <w:rPr>
                <w:color w:val="000000"/>
                <w:sz w:val="24"/>
                <w:lang w:val="es-MX" w:eastAsia="es-MX"/>
              </w:rPr>
              <w:t xml:space="preserve"> y transversales.</w:t>
            </w:r>
          </w:p>
          <w:p w14:paraId="4FE9AF2C" w14:textId="013828FD" w:rsidR="00354184" w:rsidRPr="00EC50E4" w:rsidRDefault="00EC50E4" w:rsidP="001C5361">
            <w:pPr>
              <w:spacing w:before="100" w:beforeAutospacing="1"/>
              <w:ind w:left="60"/>
              <w:jc w:val="both"/>
              <w:rPr>
                <w:color w:val="000000"/>
                <w:sz w:val="24"/>
                <w:lang w:val="es-MX" w:eastAsia="es-MX"/>
              </w:rPr>
            </w:pPr>
            <w:r w:rsidRPr="00EC50E4">
              <w:rPr>
                <w:color w:val="000000"/>
                <w:sz w:val="24"/>
                <w:lang w:val="es-MX" w:eastAsia="es-MX"/>
              </w:rPr>
              <w:t>En educación para personas adultas, se aplicarán estrategias que aseguren su derecho a ingresar</w:t>
            </w:r>
            <w:r w:rsidR="00354184" w:rsidRPr="00EC50E4">
              <w:rPr>
                <w:color w:val="000000"/>
                <w:sz w:val="24"/>
                <w:lang w:val="es-MX" w:eastAsia="es-MX"/>
              </w:rPr>
              <w:t xml:space="preserve"> a las instituciones educativas en sus distintos tipos y modalidades. </w:t>
            </w:r>
            <w:r w:rsidRPr="00EC50E4">
              <w:rPr>
                <w:color w:val="000000"/>
                <w:sz w:val="24"/>
                <w:lang w:val="es-MX" w:eastAsia="es-MX"/>
              </w:rPr>
              <w:t>En los pueblos y comunidades indígenas se impartirá educación plurilingüe e intercultural basada</w:t>
            </w:r>
            <w:r w:rsidR="00354184" w:rsidRPr="00EC50E4">
              <w:rPr>
                <w:color w:val="000000"/>
                <w:sz w:val="24"/>
                <w:lang w:val="es-MX" w:eastAsia="es-MX"/>
              </w:rPr>
              <w:t xml:space="preserve"> en el respeto, promoción y preservación del patrimonio histórico y cultural; </w:t>
            </w:r>
          </w:p>
          <w:p w14:paraId="27D2CF24" w14:textId="57152751" w:rsidR="00FB308F" w:rsidRPr="00EC50E4" w:rsidRDefault="00354184" w:rsidP="001C5361">
            <w:pPr>
              <w:spacing w:before="100" w:beforeAutospacing="1"/>
              <w:ind w:left="60"/>
              <w:jc w:val="both"/>
              <w:rPr>
                <w:color w:val="000000"/>
                <w:sz w:val="24"/>
                <w:lang w:val="es-MX" w:eastAsia="es-MX"/>
              </w:rPr>
            </w:pPr>
            <w:r w:rsidRPr="00EC50E4">
              <w:rPr>
                <w:color w:val="000000"/>
                <w:sz w:val="24"/>
                <w:lang w:val="es-MX" w:eastAsia="es-MX"/>
              </w:rPr>
              <w:t xml:space="preserve">f)     Será inclusivo, al tomar en cuenta las diversas capacidades, circunstancias y necesidades de los educandos.  </w:t>
            </w:r>
            <w:r w:rsidR="00EC50E4" w:rsidRPr="00EC50E4">
              <w:rPr>
                <w:color w:val="000000"/>
                <w:sz w:val="24"/>
                <w:lang w:val="es-MX" w:eastAsia="es-MX"/>
              </w:rPr>
              <w:t>Con base en el principio de accesibilidad se realizarán ajustes razonables y se implementarán</w:t>
            </w:r>
            <w:r w:rsidRPr="00EC50E4">
              <w:rPr>
                <w:color w:val="000000"/>
                <w:sz w:val="24"/>
                <w:lang w:val="es-MX" w:eastAsia="es-MX"/>
              </w:rPr>
              <w:t xml:space="preserve"> medidas específicas con el objetivo de eliminar las barreras para el aprendizaje y la participación; </w:t>
            </w:r>
          </w:p>
          <w:p w14:paraId="7C0630F0" w14:textId="5C2D3B13" w:rsidR="00FB308F" w:rsidRPr="00EC50E4" w:rsidRDefault="00354184" w:rsidP="001C5361">
            <w:pPr>
              <w:spacing w:before="100" w:beforeAutospacing="1"/>
              <w:ind w:left="60"/>
              <w:jc w:val="both"/>
              <w:rPr>
                <w:color w:val="000000"/>
                <w:sz w:val="24"/>
                <w:lang w:val="es-MX" w:eastAsia="es-MX"/>
              </w:rPr>
            </w:pPr>
            <w:r w:rsidRPr="00EC50E4">
              <w:rPr>
                <w:color w:val="000000"/>
                <w:sz w:val="24"/>
                <w:lang w:val="es-MX" w:eastAsia="es-MX"/>
              </w:rPr>
              <w:t xml:space="preserve">g)    </w:t>
            </w:r>
            <w:r w:rsidR="00EC50E4" w:rsidRPr="00EC50E4">
              <w:rPr>
                <w:color w:val="000000"/>
                <w:sz w:val="24"/>
                <w:lang w:val="es-MX" w:eastAsia="es-MX"/>
              </w:rPr>
              <w:t>Será intercultural, al promover la convivencia armónica entre personas y comunidades para el respeto</w:t>
            </w:r>
            <w:r w:rsidRPr="00EC50E4">
              <w:rPr>
                <w:color w:val="000000"/>
                <w:sz w:val="24"/>
                <w:lang w:val="es-MX" w:eastAsia="es-MX"/>
              </w:rPr>
              <w:t xml:space="preserve"> y reconocimiento de sus diferencias y derechos, en un marco de inclusión social; </w:t>
            </w:r>
          </w:p>
          <w:p w14:paraId="04C3E318" w14:textId="2830DC3C" w:rsidR="00FB308F" w:rsidRPr="00EC50E4" w:rsidRDefault="00354184" w:rsidP="001C5361">
            <w:pPr>
              <w:spacing w:before="100" w:beforeAutospacing="1"/>
              <w:ind w:left="60"/>
              <w:jc w:val="both"/>
              <w:rPr>
                <w:color w:val="000000"/>
                <w:sz w:val="24"/>
                <w:lang w:val="es-MX" w:eastAsia="es-MX"/>
              </w:rPr>
            </w:pPr>
            <w:r w:rsidRPr="00EC50E4">
              <w:rPr>
                <w:color w:val="000000"/>
                <w:sz w:val="24"/>
                <w:lang w:val="es-MX" w:eastAsia="es-MX"/>
              </w:rPr>
              <w:t xml:space="preserve">h)    </w:t>
            </w:r>
            <w:r w:rsidR="00EC50E4" w:rsidRPr="00EC50E4">
              <w:rPr>
                <w:color w:val="000000"/>
                <w:sz w:val="24"/>
                <w:lang w:val="es-MX" w:eastAsia="es-MX"/>
              </w:rPr>
              <w:t>Será integral, educará para la vida, con el objeto de desarrollar en las personas capacidades cognitivas</w:t>
            </w:r>
            <w:r w:rsidRPr="00EC50E4">
              <w:rPr>
                <w:color w:val="000000"/>
                <w:sz w:val="24"/>
                <w:lang w:val="es-MX" w:eastAsia="es-MX"/>
              </w:rPr>
              <w:t>, socioemocionales y físicas que les permitan alcanzar su bienestar, e</w:t>
            </w:r>
          </w:p>
          <w:p w14:paraId="14250CEB" w14:textId="43E50B7D" w:rsidR="00FB308F" w:rsidRPr="00EC50E4" w:rsidRDefault="00354184" w:rsidP="001C5361">
            <w:pPr>
              <w:spacing w:before="100" w:beforeAutospacing="1"/>
              <w:ind w:left="60"/>
              <w:jc w:val="both"/>
              <w:rPr>
                <w:color w:val="000000"/>
                <w:sz w:val="24"/>
                <w:lang w:val="es-MX" w:eastAsia="es-MX"/>
              </w:rPr>
            </w:pPr>
            <w:r w:rsidRPr="00EC50E4">
              <w:rPr>
                <w:color w:val="000000"/>
                <w:sz w:val="24"/>
                <w:lang w:val="es-MX" w:eastAsia="es-MX"/>
              </w:rPr>
              <w:t xml:space="preserve"> i)     </w:t>
            </w:r>
            <w:r w:rsidR="00EC50E4" w:rsidRPr="00EC50E4">
              <w:rPr>
                <w:color w:val="000000"/>
                <w:sz w:val="24"/>
                <w:lang w:val="es-MX" w:eastAsia="es-MX"/>
              </w:rPr>
              <w:t>Será de excelencia, entendida como el mejoramiento integral constante que promueve el máximo logro de aprendizaje de los educandos, para el desarrollo de su pensamiento crítico y</w:t>
            </w:r>
            <w:r w:rsidRPr="00EC50E4">
              <w:rPr>
                <w:color w:val="000000"/>
                <w:sz w:val="24"/>
                <w:lang w:val="es-MX" w:eastAsia="es-MX"/>
              </w:rPr>
              <w:t xml:space="preserve"> el fortalecimiento de los lazos entre escuela y comunidad; </w:t>
            </w:r>
          </w:p>
          <w:p w14:paraId="377A620C" w14:textId="77777777" w:rsidR="00FB308F" w:rsidRPr="00EC50E4" w:rsidRDefault="00354184" w:rsidP="001C5361">
            <w:pPr>
              <w:spacing w:before="100" w:beforeAutospacing="1"/>
              <w:ind w:left="60"/>
              <w:jc w:val="both"/>
              <w:rPr>
                <w:color w:val="000000"/>
                <w:sz w:val="24"/>
                <w:lang w:val="es-MX" w:eastAsia="es-MX"/>
              </w:rPr>
            </w:pPr>
            <w:r w:rsidRPr="00EC50E4">
              <w:rPr>
                <w:color w:val="000000"/>
                <w:sz w:val="24"/>
                <w:lang w:val="es-MX" w:eastAsia="es-MX"/>
              </w:rPr>
              <w:lastRenderedPageBreak/>
              <w:t xml:space="preserve">III.     Se     deroga.    </w:t>
            </w:r>
          </w:p>
          <w:p w14:paraId="2330F990" w14:textId="77777777" w:rsidR="00FB308F" w:rsidRPr="00EC50E4" w:rsidRDefault="00354184" w:rsidP="001C5361">
            <w:pPr>
              <w:spacing w:before="100" w:beforeAutospacing="1"/>
              <w:ind w:left="60"/>
              <w:jc w:val="both"/>
              <w:rPr>
                <w:color w:val="000000"/>
                <w:sz w:val="24"/>
                <w:lang w:val="es-MX" w:eastAsia="es-MX"/>
              </w:rPr>
            </w:pPr>
            <w:r w:rsidRPr="00EC50E4">
              <w:rPr>
                <w:color w:val="000000"/>
                <w:sz w:val="24"/>
                <w:lang w:val="es-MX" w:eastAsia="es-MX"/>
              </w:rPr>
              <w:t xml:space="preserve"> IV.    ...   </w:t>
            </w:r>
          </w:p>
          <w:p w14:paraId="21EF2F54" w14:textId="6DE2B9CD" w:rsidR="00FB308F" w:rsidRPr="00EC50E4" w:rsidRDefault="00354184" w:rsidP="001C5361">
            <w:pPr>
              <w:spacing w:before="100" w:beforeAutospacing="1"/>
              <w:ind w:left="60"/>
              <w:jc w:val="both"/>
              <w:rPr>
                <w:color w:val="000000"/>
                <w:sz w:val="24"/>
                <w:lang w:val="es-MX" w:eastAsia="es-MX"/>
              </w:rPr>
            </w:pPr>
            <w:r w:rsidRPr="00EC50E4">
              <w:rPr>
                <w:color w:val="000000"/>
                <w:sz w:val="24"/>
                <w:lang w:val="es-MX" w:eastAsia="es-MX"/>
              </w:rPr>
              <w:t xml:space="preserve"> V. </w:t>
            </w:r>
            <w:r w:rsidR="00EC50E4" w:rsidRPr="00EC50E4">
              <w:rPr>
                <w:color w:val="000000"/>
                <w:sz w:val="24"/>
                <w:lang w:val="es-MX" w:eastAsia="es-MX"/>
              </w:rPr>
              <w:t>Toda persona tiene derecho a gozar de los beneficios del desarrollo de la ciencia y la innovación tecnológica</w:t>
            </w:r>
            <w:r w:rsidRPr="00EC50E4">
              <w:rPr>
                <w:color w:val="000000"/>
                <w:sz w:val="24"/>
                <w:lang w:val="es-MX" w:eastAsia="es-MX"/>
              </w:rPr>
              <w:t xml:space="preserve">. El Estado apoyará la investigación e innovación científica, </w:t>
            </w:r>
            <w:r w:rsidR="00EC50E4" w:rsidRPr="00EC50E4">
              <w:rPr>
                <w:color w:val="000000"/>
                <w:sz w:val="24"/>
                <w:lang w:val="es-MX" w:eastAsia="es-MX"/>
              </w:rPr>
              <w:t>humanística y tecnológica, y garantizará el acceso abierto a la información que derive de ella, para lo cual deberá proveer recursos y estímulos suficientes, conforme a las bases de coordinación, vinculación y participación que establezcan las leyes en la materia; además alentará el fortalecimiento y difusión de nuestra cultura</w:t>
            </w:r>
            <w:r w:rsidRPr="00EC50E4">
              <w:rPr>
                <w:color w:val="000000"/>
                <w:sz w:val="24"/>
                <w:lang w:val="es-MX" w:eastAsia="es-MX"/>
              </w:rPr>
              <w:t xml:space="preserve">; </w:t>
            </w:r>
          </w:p>
          <w:p w14:paraId="7FD40CA6" w14:textId="7B8142A4" w:rsidR="00FB308F" w:rsidRPr="00EC50E4" w:rsidRDefault="00354184" w:rsidP="001C5361">
            <w:pPr>
              <w:spacing w:before="100" w:beforeAutospacing="1"/>
              <w:ind w:left="60"/>
              <w:jc w:val="both"/>
              <w:rPr>
                <w:color w:val="000000"/>
                <w:sz w:val="24"/>
                <w:lang w:val="es-MX" w:eastAsia="es-MX"/>
              </w:rPr>
            </w:pPr>
            <w:r w:rsidRPr="00EC50E4">
              <w:rPr>
                <w:color w:val="000000"/>
                <w:sz w:val="24"/>
                <w:lang w:val="es-MX" w:eastAsia="es-MX"/>
              </w:rPr>
              <w:t xml:space="preserve">VI. </w:t>
            </w:r>
            <w:r w:rsidR="00EC50E4" w:rsidRPr="00EC50E4">
              <w:rPr>
                <w:color w:val="000000"/>
                <w:sz w:val="24"/>
                <w:lang w:val="es-MX" w:eastAsia="es-MX"/>
              </w:rPr>
              <w:t>Los particulares podrán impartir educación en todos sus tipos y modalidades</w:t>
            </w:r>
            <w:r w:rsidRPr="00EC50E4">
              <w:rPr>
                <w:color w:val="000000"/>
                <w:sz w:val="24"/>
                <w:lang w:val="es-MX" w:eastAsia="es-MX"/>
              </w:rPr>
              <w:t xml:space="preserve">.  </w:t>
            </w:r>
            <w:r w:rsidR="00EC50E4" w:rsidRPr="00EC50E4">
              <w:rPr>
                <w:color w:val="000000"/>
                <w:sz w:val="24"/>
                <w:lang w:val="es-MX" w:eastAsia="es-MX"/>
              </w:rPr>
              <w:t>En los términos que establezca la ley, el Estado otorgará y retirará el reconocimiento de validez oficial a los estudios</w:t>
            </w:r>
            <w:r w:rsidRPr="00EC50E4">
              <w:rPr>
                <w:color w:val="000000"/>
                <w:sz w:val="24"/>
                <w:lang w:val="es-MX" w:eastAsia="es-MX"/>
              </w:rPr>
              <w:t xml:space="preserve">    </w:t>
            </w:r>
            <w:r w:rsidR="00EC50E4" w:rsidRPr="00EC50E4">
              <w:rPr>
                <w:color w:val="000000"/>
                <w:sz w:val="24"/>
                <w:lang w:val="es-MX" w:eastAsia="es-MX"/>
              </w:rPr>
              <w:t>que se realicen en planteles particulares</w:t>
            </w:r>
            <w:r w:rsidRPr="00EC50E4">
              <w:rPr>
                <w:color w:val="000000"/>
                <w:sz w:val="24"/>
                <w:lang w:val="es-MX" w:eastAsia="es-MX"/>
              </w:rPr>
              <w:t xml:space="preserve">.  </w:t>
            </w:r>
            <w:r w:rsidR="00EC50E4" w:rsidRPr="00EC50E4">
              <w:rPr>
                <w:color w:val="000000"/>
                <w:sz w:val="24"/>
                <w:lang w:val="es-MX" w:eastAsia="es-MX"/>
              </w:rPr>
              <w:t>En el caso de la educación inicial, preescolar, primaria, secundaria</w:t>
            </w:r>
            <w:r w:rsidRPr="00EC50E4">
              <w:rPr>
                <w:color w:val="000000"/>
                <w:sz w:val="24"/>
                <w:lang w:val="es-MX" w:eastAsia="es-MX"/>
              </w:rPr>
              <w:t xml:space="preserve"> y normal, los particulares deberán: </w:t>
            </w:r>
          </w:p>
          <w:p w14:paraId="74FD9EA9" w14:textId="6EA1B9D7" w:rsidR="00FB308F" w:rsidRPr="00EC50E4" w:rsidRDefault="00354184" w:rsidP="001C5361">
            <w:pPr>
              <w:spacing w:before="100" w:beforeAutospacing="1"/>
              <w:ind w:left="60"/>
              <w:jc w:val="both"/>
              <w:rPr>
                <w:color w:val="000000"/>
                <w:sz w:val="24"/>
                <w:lang w:val="es-MX" w:eastAsia="es-MX"/>
              </w:rPr>
            </w:pPr>
            <w:r w:rsidRPr="00EC50E4">
              <w:rPr>
                <w:color w:val="000000"/>
                <w:sz w:val="24"/>
                <w:lang w:val="es-MX" w:eastAsia="es-MX"/>
              </w:rPr>
              <w:t xml:space="preserve">a) Impartir la educación con apego a los mismos fines y criterios que establece el párrafo cuarto, y </w:t>
            </w:r>
            <w:r w:rsidR="00EC50E4" w:rsidRPr="00EC50E4">
              <w:rPr>
                <w:color w:val="000000"/>
                <w:sz w:val="24"/>
                <w:lang w:val="es-MX" w:eastAsia="es-MX"/>
              </w:rPr>
              <w:t>la fracción II, así como cumplir los planes y programas a que se refieren los párrafos décimo primero</w:t>
            </w:r>
            <w:r w:rsidRPr="00EC50E4">
              <w:rPr>
                <w:color w:val="000000"/>
                <w:sz w:val="24"/>
                <w:lang w:val="es-MX" w:eastAsia="es-MX"/>
              </w:rPr>
              <w:t xml:space="preserve"> y décimo segundo, y</w:t>
            </w:r>
          </w:p>
          <w:p w14:paraId="22909B43" w14:textId="77777777" w:rsidR="00FB308F" w:rsidRPr="00EC50E4" w:rsidRDefault="00354184" w:rsidP="001C5361">
            <w:pPr>
              <w:spacing w:before="100" w:beforeAutospacing="1"/>
              <w:ind w:left="60"/>
              <w:jc w:val="both"/>
              <w:rPr>
                <w:color w:val="000000"/>
                <w:sz w:val="24"/>
                <w:lang w:val="es-MX" w:eastAsia="es-MX"/>
              </w:rPr>
            </w:pPr>
            <w:r w:rsidRPr="00EC50E4">
              <w:rPr>
                <w:color w:val="000000"/>
                <w:sz w:val="24"/>
                <w:lang w:val="es-MX" w:eastAsia="es-MX"/>
              </w:rPr>
              <w:t xml:space="preserve"> b)    ...    </w:t>
            </w:r>
          </w:p>
          <w:p w14:paraId="5DB79C9F" w14:textId="77777777" w:rsidR="00FB308F" w:rsidRPr="00EC50E4" w:rsidRDefault="00354184" w:rsidP="001C5361">
            <w:pPr>
              <w:spacing w:before="100" w:beforeAutospacing="1"/>
              <w:ind w:left="60"/>
              <w:jc w:val="both"/>
              <w:rPr>
                <w:color w:val="000000"/>
                <w:sz w:val="24"/>
                <w:lang w:val="es-MX" w:eastAsia="es-MX"/>
              </w:rPr>
            </w:pPr>
            <w:r w:rsidRPr="00EC50E4">
              <w:rPr>
                <w:color w:val="000000"/>
                <w:sz w:val="24"/>
                <w:lang w:val="es-MX" w:eastAsia="es-MX"/>
              </w:rPr>
              <w:t xml:space="preserve">VII.   ...   </w:t>
            </w:r>
          </w:p>
          <w:p w14:paraId="7373F858" w14:textId="77777777" w:rsidR="00FB308F" w:rsidRPr="00EC50E4" w:rsidRDefault="00354184" w:rsidP="001C5361">
            <w:pPr>
              <w:spacing w:before="100" w:beforeAutospacing="1"/>
              <w:ind w:left="60"/>
              <w:jc w:val="both"/>
              <w:rPr>
                <w:color w:val="000000"/>
                <w:sz w:val="24"/>
                <w:lang w:val="es-MX" w:eastAsia="es-MX"/>
              </w:rPr>
            </w:pPr>
            <w:r w:rsidRPr="00EC50E4">
              <w:rPr>
                <w:color w:val="000000"/>
                <w:sz w:val="24"/>
                <w:lang w:val="es-MX" w:eastAsia="es-MX"/>
              </w:rPr>
              <w:t>VIII. El  Congreso  de  la  Unión,  con  el  fin  de  unificar  y  coordinar  la  educación  en  toda  la  República,  expedirá las leyes necesarias, destinadas a distribuir la función social educativa entre la Federación, las  entidades  federativas  y  los  Municipios,  a  fijar  las  aportaciones  económicas  correspondientes  a  ese  servicio  público  y  a  señalar  las  sanciones  aplicables  a  los  funcionarios  que  no  cumplan  o  no  hagan cumplir las disposiciones relativas, lo mismo que a todos aquellos que las infrinjan;</w:t>
            </w:r>
          </w:p>
          <w:p w14:paraId="201C517E" w14:textId="78761427" w:rsidR="00FB308F" w:rsidRPr="00EC50E4" w:rsidRDefault="00354184" w:rsidP="001C5361">
            <w:pPr>
              <w:spacing w:before="100" w:beforeAutospacing="1"/>
              <w:ind w:left="60"/>
              <w:jc w:val="both"/>
              <w:rPr>
                <w:color w:val="000000"/>
                <w:sz w:val="24"/>
                <w:lang w:val="es-MX" w:eastAsia="es-MX"/>
              </w:rPr>
            </w:pPr>
            <w:r w:rsidRPr="00EC50E4">
              <w:rPr>
                <w:color w:val="000000"/>
                <w:sz w:val="24"/>
                <w:lang w:val="es-MX" w:eastAsia="es-MX"/>
              </w:rPr>
              <w:t xml:space="preserve"> IX. </w:t>
            </w:r>
            <w:r w:rsidR="00EC50E4" w:rsidRPr="00EC50E4">
              <w:rPr>
                <w:color w:val="000000"/>
                <w:sz w:val="24"/>
                <w:lang w:val="es-MX" w:eastAsia="es-MX"/>
              </w:rPr>
              <w:t>Para contribuir al cumplimiento de los objetivos de este artículo, se crea el Sistema Nacional de Mejora Continua de la Educación, que será coordinado por un organismo público descentralizado, con</w:t>
            </w:r>
            <w:r w:rsidRPr="00EC50E4">
              <w:rPr>
                <w:color w:val="000000"/>
                <w:sz w:val="24"/>
                <w:lang w:val="es-MX" w:eastAsia="es-MX"/>
              </w:rPr>
              <w:t xml:space="preserve"> autonomía técnica, operativa, presupuestaria, de decisión y de gestión, con personalidad jurídica y patrimonio propios, no sectorizado, al que le corresponderá: </w:t>
            </w:r>
          </w:p>
          <w:p w14:paraId="36901690" w14:textId="069DED8A" w:rsidR="00FB308F" w:rsidRPr="00EC50E4" w:rsidRDefault="00354184" w:rsidP="001C5361">
            <w:pPr>
              <w:spacing w:before="100" w:beforeAutospacing="1"/>
              <w:ind w:left="60"/>
              <w:jc w:val="both"/>
              <w:rPr>
                <w:color w:val="000000"/>
                <w:sz w:val="24"/>
                <w:lang w:val="es-MX" w:eastAsia="es-MX"/>
              </w:rPr>
            </w:pPr>
            <w:r w:rsidRPr="00EC50E4">
              <w:rPr>
                <w:color w:val="000000"/>
                <w:sz w:val="24"/>
                <w:lang w:val="es-MX" w:eastAsia="es-MX"/>
              </w:rPr>
              <w:lastRenderedPageBreak/>
              <w:t xml:space="preserve">a) </w:t>
            </w:r>
            <w:r w:rsidR="00EC50E4" w:rsidRPr="00EC50E4">
              <w:rPr>
                <w:color w:val="000000"/>
                <w:sz w:val="24"/>
                <w:lang w:val="es-MX" w:eastAsia="es-MX"/>
              </w:rPr>
              <w:t>Realizar estudios, investigaciones especializadas y evaluaciones diagnósticas, formativas e integrales</w:t>
            </w:r>
            <w:r w:rsidRPr="00EC50E4">
              <w:rPr>
                <w:color w:val="000000"/>
                <w:sz w:val="24"/>
                <w:lang w:val="es-MX" w:eastAsia="es-MX"/>
              </w:rPr>
              <w:t xml:space="preserve"> del Sistema Educativo Nacional; </w:t>
            </w:r>
          </w:p>
          <w:p w14:paraId="64870651" w14:textId="796F1BF2" w:rsidR="00354184" w:rsidRPr="00EC50E4" w:rsidRDefault="00354184" w:rsidP="001C5361">
            <w:pPr>
              <w:spacing w:before="100" w:beforeAutospacing="1"/>
              <w:ind w:left="60"/>
              <w:jc w:val="both"/>
              <w:rPr>
                <w:color w:val="000000"/>
                <w:sz w:val="24"/>
                <w:lang w:val="es-MX" w:eastAsia="es-MX"/>
              </w:rPr>
            </w:pPr>
            <w:r w:rsidRPr="00EC50E4">
              <w:rPr>
                <w:color w:val="000000"/>
                <w:sz w:val="24"/>
                <w:lang w:val="es-MX" w:eastAsia="es-MX"/>
              </w:rPr>
              <w:t>b) Determinar indicadores de resultados de la mejora continua de la educación</w:t>
            </w:r>
          </w:p>
          <w:p w14:paraId="6BF5D17F" w14:textId="594B32FB" w:rsidR="00FB308F" w:rsidRPr="00EC50E4" w:rsidRDefault="00FB308F" w:rsidP="001C5361">
            <w:pPr>
              <w:spacing w:before="100" w:beforeAutospacing="1"/>
              <w:ind w:left="60"/>
              <w:jc w:val="both"/>
              <w:rPr>
                <w:color w:val="000000"/>
                <w:sz w:val="24"/>
                <w:lang w:val="es-MX" w:eastAsia="es-MX"/>
              </w:rPr>
            </w:pPr>
            <w:r w:rsidRPr="00EC50E4">
              <w:rPr>
                <w:color w:val="000000"/>
                <w:sz w:val="24"/>
                <w:lang w:val="es-MX" w:eastAsia="es-MX"/>
              </w:rPr>
              <w:t xml:space="preserve">c) </w:t>
            </w:r>
            <w:r w:rsidR="00EC50E4" w:rsidRPr="00EC50E4">
              <w:rPr>
                <w:color w:val="000000"/>
                <w:sz w:val="24"/>
                <w:lang w:val="es-MX" w:eastAsia="es-MX"/>
              </w:rPr>
              <w:t>Establecer los criterios que deben cumplir las instancias evaluadoras para los procesos valorativos</w:t>
            </w:r>
            <w:r w:rsidRPr="00EC50E4">
              <w:rPr>
                <w:color w:val="000000"/>
                <w:sz w:val="24"/>
                <w:lang w:val="es-MX" w:eastAsia="es-MX"/>
              </w:rPr>
              <w:t xml:space="preserve">, cualitativos, continuos y formativos de la mejora continua de la educación; </w:t>
            </w:r>
          </w:p>
          <w:p w14:paraId="6024B703" w14:textId="0DB73DA1" w:rsidR="00FB308F" w:rsidRPr="00EC50E4" w:rsidRDefault="00FB308F" w:rsidP="001C5361">
            <w:pPr>
              <w:spacing w:before="100" w:beforeAutospacing="1"/>
              <w:ind w:left="60"/>
              <w:jc w:val="both"/>
              <w:rPr>
                <w:color w:val="000000"/>
                <w:sz w:val="24"/>
                <w:lang w:val="es-MX" w:eastAsia="es-MX"/>
              </w:rPr>
            </w:pPr>
            <w:r w:rsidRPr="00EC50E4">
              <w:rPr>
                <w:color w:val="000000"/>
                <w:sz w:val="24"/>
                <w:lang w:val="es-MX" w:eastAsia="es-MX"/>
              </w:rPr>
              <w:t xml:space="preserve">d) </w:t>
            </w:r>
            <w:r w:rsidR="00EC50E4" w:rsidRPr="00EC50E4">
              <w:rPr>
                <w:color w:val="000000"/>
                <w:sz w:val="24"/>
                <w:lang w:val="es-MX" w:eastAsia="es-MX"/>
              </w:rPr>
              <w:t>Emitir lineamientos relacionados con el desarrollo del magisterio, el desempeño escolar, los resultados</w:t>
            </w:r>
            <w:r w:rsidRPr="00EC50E4">
              <w:rPr>
                <w:color w:val="000000"/>
                <w:sz w:val="24"/>
                <w:lang w:val="es-MX" w:eastAsia="es-MX"/>
              </w:rPr>
              <w:t xml:space="preserve">   de   </w:t>
            </w:r>
            <w:r w:rsidR="00EC50E4" w:rsidRPr="00EC50E4">
              <w:rPr>
                <w:color w:val="000000"/>
                <w:sz w:val="24"/>
                <w:lang w:val="es-MX" w:eastAsia="es-MX"/>
              </w:rPr>
              <w:t>aprendizaje; así</w:t>
            </w:r>
            <w:r w:rsidRPr="00EC50E4">
              <w:rPr>
                <w:color w:val="000000"/>
                <w:sz w:val="24"/>
                <w:lang w:val="es-MX" w:eastAsia="es-MX"/>
              </w:rPr>
              <w:t xml:space="preserve">   como   de   la   mejora   de   las   </w:t>
            </w:r>
            <w:r w:rsidR="00EC50E4" w:rsidRPr="00EC50E4">
              <w:rPr>
                <w:color w:val="000000"/>
                <w:sz w:val="24"/>
                <w:lang w:val="es-MX" w:eastAsia="es-MX"/>
              </w:rPr>
              <w:t>escuelas, organización</w:t>
            </w:r>
            <w:r w:rsidRPr="00EC50E4">
              <w:rPr>
                <w:color w:val="000000"/>
                <w:sz w:val="24"/>
                <w:lang w:val="es-MX" w:eastAsia="es-MX"/>
              </w:rPr>
              <w:t xml:space="preserve">   y   profesionalización de la gestión escolar; </w:t>
            </w:r>
          </w:p>
          <w:p w14:paraId="094FE63B" w14:textId="7862E0BA" w:rsidR="00FB308F" w:rsidRPr="00EC50E4" w:rsidRDefault="00FB308F" w:rsidP="001C5361">
            <w:pPr>
              <w:spacing w:before="100" w:beforeAutospacing="1"/>
              <w:ind w:left="60"/>
              <w:jc w:val="both"/>
              <w:rPr>
                <w:color w:val="000000"/>
                <w:sz w:val="24"/>
                <w:lang w:val="es-MX" w:eastAsia="es-MX"/>
              </w:rPr>
            </w:pPr>
            <w:r w:rsidRPr="00EC50E4">
              <w:rPr>
                <w:color w:val="000000"/>
                <w:sz w:val="24"/>
                <w:lang w:val="es-MX" w:eastAsia="es-MX"/>
              </w:rPr>
              <w:t xml:space="preserve">e) </w:t>
            </w:r>
            <w:r w:rsidR="00EC50E4" w:rsidRPr="00EC50E4">
              <w:rPr>
                <w:color w:val="000000"/>
                <w:sz w:val="24"/>
                <w:lang w:val="es-MX" w:eastAsia="es-MX"/>
              </w:rPr>
              <w:t>Proponer mecanismos de coordinación entre las autoridades educativas federal y de las entidades</w:t>
            </w:r>
            <w:r w:rsidRPr="00EC50E4">
              <w:rPr>
                <w:color w:val="000000"/>
                <w:sz w:val="24"/>
                <w:lang w:val="es-MX" w:eastAsia="es-MX"/>
              </w:rPr>
              <w:t xml:space="preserve"> federativas para la atención de las necesidades de las personas en la materia;</w:t>
            </w:r>
          </w:p>
          <w:p w14:paraId="6BF19779" w14:textId="376E48F9" w:rsidR="00FB308F" w:rsidRPr="00EC50E4" w:rsidRDefault="00FB308F" w:rsidP="001C5361">
            <w:pPr>
              <w:spacing w:before="100" w:beforeAutospacing="1"/>
              <w:ind w:left="60"/>
              <w:jc w:val="both"/>
              <w:rPr>
                <w:color w:val="000000"/>
                <w:sz w:val="24"/>
                <w:lang w:val="es-MX" w:eastAsia="es-MX"/>
              </w:rPr>
            </w:pPr>
            <w:r w:rsidRPr="00EC50E4">
              <w:rPr>
                <w:color w:val="000000"/>
                <w:sz w:val="24"/>
                <w:lang w:val="es-MX" w:eastAsia="es-MX"/>
              </w:rPr>
              <w:t xml:space="preserve">f) </w:t>
            </w:r>
            <w:r w:rsidR="00EC50E4" w:rsidRPr="00EC50E4">
              <w:rPr>
                <w:color w:val="000000"/>
                <w:sz w:val="24"/>
                <w:lang w:val="es-MX" w:eastAsia="es-MX"/>
              </w:rPr>
              <w:t>Sugerir elementos que contribuyan a la mejora de los objetivos de la educación inicial, de los planes y programas de estudio de educación básica y media superior, así como para la educación</w:t>
            </w:r>
            <w:r w:rsidRPr="00EC50E4">
              <w:rPr>
                <w:color w:val="000000"/>
                <w:sz w:val="24"/>
                <w:lang w:val="es-MX" w:eastAsia="es-MX"/>
              </w:rPr>
              <w:t xml:space="preserve"> inclusiva y de adultos, y </w:t>
            </w:r>
          </w:p>
          <w:p w14:paraId="59F50716" w14:textId="77093DD5" w:rsidR="00FB308F" w:rsidRPr="00EC50E4" w:rsidRDefault="00FB308F" w:rsidP="001C5361">
            <w:pPr>
              <w:spacing w:before="100" w:beforeAutospacing="1"/>
              <w:ind w:left="60"/>
              <w:jc w:val="both"/>
              <w:rPr>
                <w:color w:val="000000"/>
                <w:sz w:val="24"/>
                <w:lang w:val="es-MX" w:eastAsia="es-MX"/>
              </w:rPr>
            </w:pPr>
            <w:r w:rsidRPr="00EC50E4">
              <w:rPr>
                <w:color w:val="000000"/>
                <w:sz w:val="24"/>
                <w:lang w:val="es-MX" w:eastAsia="es-MX"/>
              </w:rPr>
              <w:t xml:space="preserve">g) </w:t>
            </w:r>
            <w:r w:rsidR="00EC50E4" w:rsidRPr="00EC50E4">
              <w:rPr>
                <w:color w:val="000000"/>
                <w:sz w:val="24"/>
                <w:lang w:val="es-MX" w:eastAsia="es-MX"/>
              </w:rPr>
              <w:t>Generar y difundir información que contribuya a la mejora continua del Sistema Educativo Nacional</w:t>
            </w:r>
            <w:r w:rsidRPr="00EC50E4">
              <w:rPr>
                <w:color w:val="000000"/>
                <w:sz w:val="24"/>
                <w:lang w:val="es-MX" w:eastAsia="es-MX"/>
              </w:rPr>
              <w:t xml:space="preserve">. </w:t>
            </w:r>
          </w:p>
          <w:p w14:paraId="4D8C9876" w14:textId="3D211FA6" w:rsidR="00732DE6" w:rsidRPr="00EC50E4" w:rsidRDefault="00EC50E4" w:rsidP="001C5361">
            <w:pPr>
              <w:spacing w:before="100" w:beforeAutospacing="1"/>
              <w:ind w:left="60"/>
              <w:jc w:val="both"/>
              <w:rPr>
                <w:color w:val="000000"/>
                <w:sz w:val="24"/>
                <w:lang w:val="es-MX" w:eastAsia="es-MX"/>
              </w:rPr>
            </w:pPr>
            <w:r w:rsidRPr="00EC50E4">
              <w:rPr>
                <w:color w:val="000000"/>
                <w:sz w:val="24"/>
                <w:lang w:val="es-MX" w:eastAsia="es-MX"/>
              </w:rPr>
              <w:t>La ley establecerá las reglas para la organización y funcionamiento del organismo para la mejora continua</w:t>
            </w:r>
            <w:r w:rsidR="00FB308F" w:rsidRPr="00EC50E4">
              <w:rPr>
                <w:color w:val="000000"/>
                <w:sz w:val="24"/>
                <w:lang w:val="es-MX" w:eastAsia="es-MX"/>
              </w:rPr>
              <w:t xml:space="preserve"> de la educación, el cual regirá sus actividades con apego a los principios de independencia, </w:t>
            </w:r>
            <w:r w:rsidRPr="00EC50E4">
              <w:rPr>
                <w:color w:val="000000"/>
                <w:sz w:val="24"/>
                <w:lang w:val="es-MX" w:eastAsia="es-MX"/>
              </w:rPr>
              <w:t>transparencia, objetividad, pertinencia, diversidad e inclusión</w:t>
            </w:r>
            <w:r w:rsidR="00FB308F" w:rsidRPr="00EC50E4">
              <w:rPr>
                <w:color w:val="000000"/>
                <w:sz w:val="24"/>
                <w:lang w:val="es-MX" w:eastAsia="es-MX"/>
              </w:rPr>
              <w:t xml:space="preserve">.  </w:t>
            </w:r>
            <w:r w:rsidRPr="00EC50E4">
              <w:rPr>
                <w:color w:val="000000"/>
                <w:sz w:val="24"/>
                <w:lang w:val="es-MX" w:eastAsia="es-MX"/>
              </w:rPr>
              <w:t>Definirá también los mecanismos y acciones necesarios que le permitan una eficaz colaboración y coordinación con las autoridades educativas</w:t>
            </w:r>
            <w:r w:rsidR="00FB308F" w:rsidRPr="00EC50E4">
              <w:rPr>
                <w:color w:val="000000"/>
                <w:sz w:val="24"/>
                <w:lang w:val="es-MX" w:eastAsia="es-MX"/>
              </w:rPr>
              <w:t xml:space="preserve"> federal y locales para el cumplimiento de sus respectivas funciones. </w:t>
            </w:r>
          </w:p>
          <w:p w14:paraId="15528E32" w14:textId="5E68D273" w:rsidR="00732DE6" w:rsidRPr="00EC50E4" w:rsidRDefault="00EC50E4" w:rsidP="001C5361">
            <w:pPr>
              <w:spacing w:before="100" w:beforeAutospacing="1"/>
              <w:ind w:left="60"/>
              <w:jc w:val="both"/>
              <w:rPr>
                <w:color w:val="000000"/>
                <w:sz w:val="24"/>
                <w:lang w:val="es-MX" w:eastAsia="es-MX"/>
              </w:rPr>
            </w:pPr>
            <w:r w:rsidRPr="00EC50E4">
              <w:rPr>
                <w:color w:val="000000"/>
                <w:sz w:val="24"/>
                <w:lang w:val="es-MX" w:eastAsia="es-MX"/>
              </w:rPr>
              <w:t>El organismo contará con una Junta Directiva, un Consejo Técnico de Educación y un Consejo Ciudadano</w:t>
            </w:r>
            <w:r w:rsidR="00FB308F" w:rsidRPr="00EC50E4">
              <w:rPr>
                <w:color w:val="000000"/>
                <w:sz w:val="24"/>
                <w:lang w:val="es-MX" w:eastAsia="es-MX"/>
              </w:rPr>
              <w:t>.</w:t>
            </w:r>
          </w:p>
          <w:p w14:paraId="15263C35" w14:textId="4CEB3EC7" w:rsidR="00732DE6" w:rsidRPr="00EC50E4" w:rsidRDefault="00FB308F" w:rsidP="001C5361">
            <w:pPr>
              <w:spacing w:before="100" w:beforeAutospacing="1"/>
              <w:ind w:left="60"/>
              <w:jc w:val="both"/>
              <w:rPr>
                <w:color w:val="000000"/>
                <w:sz w:val="24"/>
                <w:lang w:val="es-MX" w:eastAsia="es-MX"/>
              </w:rPr>
            </w:pPr>
            <w:r w:rsidRPr="00EC50E4">
              <w:rPr>
                <w:color w:val="000000"/>
                <w:sz w:val="24"/>
                <w:lang w:val="es-MX" w:eastAsia="es-MX"/>
              </w:rPr>
              <w:t xml:space="preserve"> </w:t>
            </w:r>
            <w:r w:rsidR="00EC50E4" w:rsidRPr="00EC50E4">
              <w:rPr>
                <w:color w:val="000000"/>
                <w:sz w:val="24"/>
                <w:lang w:val="es-MX" w:eastAsia="es-MX"/>
              </w:rPr>
              <w:t>La Junta Directiva será la responsable de la conducción, planeación, programación, organización y coordinación de los trabajos del organismo al que se refiere este artículo</w:t>
            </w:r>
            <w:r w:rsidRPr="00EC50E4">
              <w:rPr>
                <w:color w:val="000000"/>
                <w:sz w:val="24"/>
                <w:lang w:val="es-MX" w:eastAsia="es-MX"/>
              </w:rPr>
              <w:t xml:space="preserve">.  </w:t>
            </w:r>
            <w:r w:rsidR="00382C2B" w:rsidRPr="00EC50E4">
              <w:rPr>
                <w:color w:val="000000"/>
                <w:sz w:val="24"/>
                <w:lang w:val="es-MX" w:eastAsia="es-MX"/>
              </w:rPr>
              <w:t>Se integrará por cinco personas que durarán en su encargo siete años en forma escalonada y serán nombradas por la Cámara de Senadores, con el voto de las dos terceras partes de sus integrantes</w:t>
            </w:r>
            <w:r w:rsidRPr="00EC50E4">
              <w:rPr>
                <w:color w:val="000000"/>
                <w:sz w:val="24"/>
                <w:lang w:val="es-MX" w:eastAsia="es-MX"/>
              </w:rPr>
              <w:t xml:space="preserve">.  </w:t>
            </w:r>
            <w:r w:rsidR="00382C2B" w:rsidRPr="00EC50E4">
              <w:rPr>
                <w:color w:val="000000"/>
                <w:sz w:val="24"/>
                <w:lang w:val="es-MX" w:eastAsia="es-MX"/>
              </w:rPr>
              <w:t>El Presidente de</w:t>
            </w:r>
            <w:r w:rsidRPr="00EC50E4">
              <w:rPr>
                <w:color w:val="000000"/>
                <w:sz w:val="24"/>
                <w:lang w:val="es-MX" w:eastAsia="es-MX"/>
              </w:rPr>
              <w:t xml:space="preserve">    la Junta Directiva será nombrado por sus integrantes y presidirá el Consejo Técnico de Educación. </w:t>
            </w:r>
          </w:p>
          <w:p w14:paraId="1D42D13C" w14:textId="71B8C2A7" w:rsidR="00732DE6" w:rsidRPr="00EC50E4" w:rsidRDefault="00FB308F" w:rsidP="001C5361">
            <w:pPr>
              <w:spacing w:before="100" w:beforeAutospacing="1"/>
              <w:ind w:left="60"/>
              <w:jc w:val="both"/>
              <w:rPr>
                <w:color w:val="000000"/>
                <w:sz w:val="24"/>
                <w:lang w:val="es-MX" w:eastAsia="es-MX"/>
              </w:rPr>
            </w:pPr>
            <w:r w:rsidRPr="00EC50E4">
              <w:rPr>
                <w:color w:val="000000"/>
                <w:sz w:val="24"/>
                <w:lang w:val="es-MX" w:eastAsia="es-MX"/>
              </w:rPr>
              <w:lastRenderedPageBreak/>
              <w:t xml:space="preserve">El Consejo Técnico de Educación asesorará a la Junta Directiva en los términos que determine la ley, </w:t>
            </w:r>
            <w:r w:rsidR="00382C2B" w:rsidRPr="00EC50E4">
              <w:rPr>
                <w:color w:val="000000"/>
                <w:sz w:val="24"/>
                <w:lang w:val="es-MX" w:eastAsia="es-MX"/>
              </w:rPr>
              <w:t>estará integrado por siete personas que durarán en el encargo cinco años en forma escalonada</w:t>
            </w:r>
            <w:r w:rsidRPr="00EC50E4">
              <w:rPr>
                <w:color w:val="000000"/>
                <w:sz w:val="24"/>
                <w:lang w:val="es-MX" w:eastAsia="es-MX"/>
              </w:rPr>
              <w:t xml:space="preserve">.  </w:t>
            </w:r>
            <w:r w:rsidR="00382C2B" w:rsidRPr="00EC50E4">
              <w:rPr>
                <w:color w:val="000000"/>
                <w:sz w:val="24"/>
                <w:lang w:val="es-MX" w:eastAsia="es-MX"/>
              </w:rPr>
              <w:t>Serán nombradas por la Cámara de Senadores, con el voto de las dos terceras partes de sus integrantes</w:t>
            </w:r>
            <w:r w:rsidRPr="00EC50E4">
              <w:rPr>
                <w:color w:val="000000"/>
                <w:sz w:val="24"/>
                <w:lang w:val="es-MX" w:eastAsia="es-MX"/>
              </w:rPr>
              <w:t>.   En   su   composición   se   procurará   la   diversidad   y   representación   de   los   tipos   y   modalidades educativos, así como la paridad de género. En caso de falta absoluta de alguno de sus integrantes, la persona sustituta será nombrada para concluir el periodo respectivo.</w:t>
            </w:r>
          </w:p>
          <w:p w14:paraId="486F2D24" w14:textId="5378EB60" w:rsidR="00732DE6" w:rsidRPr="00EC50E4" w:rsidRDefault="00FB308F" w:rsidP="001C5361">
            <w:pPr>
              <w:spacing w:before="100" w:beforeAutospacing="1"/>
              <w:ind w:left="60"/>
              <w:jc w:val="both"/>
              <w:rPr>
                <w:color w:val="000000"/>
                <w:sz w:val="24"/>
                <w:lang w:val="es-MX" w:eastAsia="es-MX"/>
              </w:rPr>
            </w:pPr>
            <w:r w:rsidRPr="00EC50E4">
              <w:rPr>
                <w:color w:val="000000"/>
                <w:sz w:val="24"/>
                <w:lang w:val="es-MX" w:eastAsia="es-MX"/>
              </w:rPr>
              <w:t xml:space="preserve"> Las  personas  que  integren  la  Junta  Directiva  y  el  Consejo  Técnico  de  Educación,  deberán  ser  especialistas en investigación, política educativa, temas pedagógicos o tener experiencia docente en cualquier  tipo  o  modalidad  educativa;  además  acreditar  el  grado  académico  de  su  especialidad  y  experiencia,  no  haber  sido  dirigente  de  algún  partido  político  o  candidato  a  ocupar  un  cargo  de  elección  popular  en  los  cuatro  años  anteriores  a  la  designación  y  cumplir  con  los  requisitos  que  establezca  la  ley.  </w:t>
            </w:r>
            <w:r w:rsidR="00382C2B" w:rsidRPr="00EC50E4">
              <w:rPr>
                <w:color w:val="000000"/>
                <w:sz w:val="24"/>
                <w:lang w:val="es-MX" w:eastAsia="es-MX"/>
              </w:rPr>
              <w:t>Sólo podrán ser removidos por causa grave en los términos del Título Cuarto de esta</w:t>
            </w:r>
            <w:r w:rsidRPr="00EC50E4">
              <w:rPr>
                <w:color w:val="000000"/>
                <w:sz w:val="24"/>
                <w:lang w:val="es-MX" w:eastAsia="es-MX"/>
              </w:rPr>
              <w:t xml:space="preserve"> Constitución. </w:t>
            </w:r>
          </w:p>
          <w:p w14:paraId="69579A33" w14:textId="22367384" w:rsidR="00732DE6" w:rsidRPr="00EC50E4" w:rsidRDefault="00FB308F" w:rsidP="001C5361">
            <w:pPr>
              <w:spacing w:before="100" w:beforeAutospacing="1"/>
              <w:ind w:left="60"/>
              <w:jc w:val="both"/>
              <w:rPr>
                <w:color w:val="000000"/>
                <w:sz w:val="24"/>
                <w:lang w:val="es-MX" w:eastAsia="es-MX"/>
              </w:rPr>
            </w:pPr>
            <w:r w:rsidRPr="00EC50E4">
              <w:rPr>
                <w:color w:val="000000"/>
                <w:sz w:val="24"/>
                <w:lang w:val="es-MX" w:eastAsia="es-MX"/>
              </w:rPr>
              <w:t xml:space="preserve">El organismo al que se refiere esta </w:t>
            </w:r>
            <w:r w:rsidR="00382C2B" w:rsidRPr="00EC50E4">
              <w:rPr>
                <w:color w:val="000000"/>
                <w:sz w:val="24"/>
                <w:lang w:val="es-MX" w:eastAsia="es-MX"/>
              </w:rPr>
              <w:t>fracción</w:t>
            </w:r>
            <w:r w:rsidRPr="00EC50E4">
              <w:rPr>
                <w:color w:val="000000"/>
                <w:sz w:val="24"/>
                <w:lang w:val="es-MX" w:eastAsia="es-MX"/>
              </w:rPr>
              <w:t xml:space="preserve"> contará con un Consejo Ciudadano honorífico, integrado </w:t>
            </w:r>
            <w:r w:rsidR="00382C2B" w:rsidRPr="00EC50E4">
              <w:rPr>
                <w:color w:val="000000"/>
                <w:sz w:val="24"/>
                <w:lang w:val="es-MX" w:eastAsia="es-MX"/>
              </w:rPr>
              <w:t>por representantes de los sectores involucrados en materia educativa</w:t>
            </w:r>
            <w:r w:rsidRPr="00EC50E4">
              <w:rPr>
                <w:color w:val="000000"/>
                <w:sz w:val="24"/>
                <w:lang w:val="es-MX" w:eastAsia="es-MX"/>
              </w:rPr>
              <w:t xml:space="preserve">.  </w:t>
            </w:r>
            <w:r w:rsidR="00382C2B" w:rsidRPr="00EC50E4">
              <w:rPr>
                <w:color w:val="000000"/>
                <w:sz w:val="24"/>
                <w:lang w:val="es-MX" w:eastAsia="es-MX"/>
              </w:rPr>
              <w:t>La ley determinará las atribuciones</w:t>
            </w:r>
            <w:r w:rsidRPr="00EC50E4">
              <w:rPr>
                <w:color w:val="000000"/>
                <w:sz w:val="24"/>
                <w:lang w:val="es-MX" w:eastAsia="es-MX"/>
              </w:rPr>
              <w:t xml:space="preserve">, organización y funcionamiento de dicho Consejo, y </w:t>
            </w:r>
          </w:p>
          <w:p w14:paraId="42106B85" w14:textId="39BACB3C" w:rsidR="00354184" w:rsidRPr="00EC50E4" w:rsidRDefault="00FB308F" w:rsidP="001C5361">
            <w:pPr>
              <w:spacing w:before="100" w:beforeAutospacing="1"/>
              <w:ind w:left="60"/>
              <w:jc w:val="both"/>
              <w:rPr>
                <w:color w:val="000000"/>
                <w:sz w:val="24"/>
                <w:lang w:val="es-MX" w:eastAsia="es-MX"/>
              </w:rPr>
            </w:pPr>
            <w:r w:rsidRPr="00EC50E4">
              <w:rPr>
                <w:color w:val="000000"/>
                <w:sz w:val="24"/>
                <w:lang w:val="es-MX" w:eastAsia="es-MX"/>
              </w:rPr>
              <w:t xml:space="preserve">X. La obligatoriedad de la educación superior corresponde al Estado. Las autoridades federal y locales establecerán políticas para fomentar la inclusión, permanencia y continuidad, en términos que la ley señale.  </w:t>
            </w:r>
            <w:r w:rsidR="00382C2B" w:rsidRPr="00EC50E4">
              <w:rPr>
                <w:color w:val="000000"/>
                <w:sz w:val="24"/>
                <w:lang w:val="es-MX" w:eastAsia="es-MX"/>
              </w:rPr>
              <w:t>Asimismo, proporcionarán medios de acceso a este tipo educativo para las personas que cumplan</w:t>
            </w:r>
            <w:r w:rsidRPr="00EC50E4">
              <w:rPr>
                <w:color w:val="000000"/>
                <w:sz w:val="24"/>
                <w:lang w:val="es-MX" w:eastAsia="es-MX"/>
              </w:rPr>
              <w:t xml:space="preserve"> con los requisitos dispuestos por las instituciones públicas.</w:t>
            </w:r>
          </w:p>
          <w:p w14:paraId="259A2633" w14:textId="77777777" w:rsidR="00354184" w:rsidRPr="00EC50E4" w:rsidRDefault="00354184" w:rsidP="001C5361">
            <w:pPr>
              <w:spacing w:before="100" w:beforeAutospacing="1"/>
              <w:ind w:left="60"/>
              <w:jc w:val="both"/>
              <w:rPr>
                <w:color w:val="000000"/>
                <w:sz w:val="24"/>
                <w:lang w:val="es-MX" w:eastAsia="es-MX"/>
              </w:rPr>
            </w:pPr>
          </w:p>
          <w:p w14:paraId="4718B4FE" w14:textId="77777777" w:rsidR="00262396" w:rsidRPr="00EC50E4" w:rsidRDefault="00262396" w:rsidP="004748FD">
            <w:pPr>
              <w:spacing w:before="100" w:beforeAutospacing="1"/>
              <w:ind w:left="60"/>
              <w:jc w:val="both"/>
              <w:rPr>
                <w:color w:val="000000"/>
                <w:sz w:val="24"/>
                <w:lang w:val="es-MX" w:eastAsia="es-MX"/>
              </w:rPr>
            </w:pPr>
          </w:p>
          <w:p w14:paraId="44322BCD" w14:textId="58C08B95" w:rsidR="00262396" w:rsidRPr="00EC50E4" w:rsidRDefault="00262396" w:rsidP="004748FD">
            <w:pPr>
              <w:spacing w:before="100" w:beforeAutospacing="1"/>
              <w:ind w:left="60"/>
              <w:jc w:val="both"/>
              <w:rPr>
                <w:color w:val="000000"/>
                <w:sz w:val="24"/>
                <w:lang w:val="es-MX" w:eastAsia="es-MX"/>
              </w:rPr>
            </w:pPr>
          </w:p>
        </w:tc>
      </w:tr>
    </w:tbl>
    <w:p w14:paraId="6F7E427F" w14:textId="77777777" w:rsidR="00570513" w:rsidRPr="00EC50E4" w:rsidRDefault="00305C57" w:rsidP="00305C57">
      <w:pPr>
        <w:spacing w:before="100" w:beforeAutospacing="1" w:after="100" w:afterAutospacing="1"/>
        <w:rPr>
          <w:color w:val="000000"/>
          <w:sz w:val="24"/>
          <w:lang w:val="es-MX" w:eastAsia="es-MX"/>
        </w:rPr>
        <w:sectPr w:rsidR="00570513" w:rsidRPr="00EC50E4" w:rsidSect="00010315">
          <w:pgSz w:w="15840" w:h="12240" w:orient="landscape"/>
          <w:pgMar w:top="993" w:right="1417" w:bottom="1701" w:left="567" w:header="708" w:footer="708" w:gutter="0"/>
          <w:pgBorders w:offsetFrom="page">
            <w:top w:val="thinThickMediumGap" w:sz="18" w:space="24" w:color="222A35" w:themeColor="text2" w:themeShade="80"/>
            <w:left w:val="thinThickMediumGap" w:sz="18" w:space="24" w:color="222A35" w:themeColor="text2" w:themeShade="80"/>
            <w:bottom w:val="thickThinMediumGap" w:sz="18" w:space="24" w:color="222A35" w:themeColor="text2" w:themeShade="80"/>
            <w:right w:val="thickThinMediumGap" w:sz="18" w:space="24" w:color="222A35" w:themeColor="text2" w:themeShade="80"/>
          </w:pgBorders>
          <w:cols w:space="708"/>
          <w:docGrid w:linePitch="360"/>
        </w:sectPr>
      </w:pPr>
      <w:r w:rsidRPr="00EC50E4">
        <w:rPr>
          <w:color w:val="000000"/>
          <w:sz w:val="24"/>
          <w:lang w:val="es-MX" w:eastAsia="es-MX"/>
        </w:rPr>
        <w:lastRenderedPageBreak/>
        <w:t> </w:t>
      </w:r>
    </w:p>
    <w:p w14:paraId="1D456A05" w14:textId="03CA4EDF" w:rsidR="00305C57" w:rsidRPr="00EC50E4" w:rsidRDefault="00305C57" w:rsidP="00305C57">
      <w:pPr>
        <w:spacing w:before="100" w:beforeAutospacing="1" w:after="100" w:afterAutospacing="1"/>
        <w:rPr>
          <w:color w:val="000000"/>
          <w:sz w:val="24"/>
          <w:lang w:val="es-MX" w:eastAsia="es-MX"/>
        </w:rPr>
      </w:pPr>
      <w:r w:rsidRPr="00EC50E4">
        <w:rPr>
          <w:color w:val="000000"/>
          <w:sz w:val="24"/>
          <w:lang w:val="es-MX" w:eastAsia="es-MX"/>
        </w:rPr>
        <w:lastRenderedPageBreak/>
        <w:t>Bibliografía</w:t>
      </w:r>
      <w:r w:rsidR="009F2505">
        <w:rPr>
          <w:color w:val="000000"/>
          <w:sz w:val="24"/>
          <w:lang w:val="es-MX" w:eastAsia="es-MX"/>
        </w:rPr>
        <w:t xml:space="preserve">: </w:t>
      </w:r>
    </w:p>
    <w:p w14:paraId="405E9DF1" w14:textId="6A773090" w:rsidR="00305C57" w:rsidRPr="00EC50E4" w:rsidRDefault="00EC50E4" w:rsidP="00305C57">
      <w:pPr>
        <w:spacing w:before="100" w:beforeAutospacing="1" w:after="100" w:afterAutospacing="1"/>
        <w:rPr>
          <w:color w:val="000000"/>
          <w:sz w:val="24"/>
          <w:u w:val="single"/>
          <w:lang w:val="es-MX" w:eastAsia="es-MX"/>
        </w:rPr>
      </w:pPr>
      <w:hyperlink r:id="rId7" w:history="1">
        <w:r w:rsidR="00305C57" w:rsidRPr="00EC50E4">
          <w:rPr>
            <w:color w:val="000000"/>
            <w:sz w:val="24"/>
            <w:u w:val="single"/>
            <w:lang w:val="es-MX" w:eastAsia="es-MX"/>
          </w:rPr>
          <w:t>http://www.ordenjuridico.gob.mx/Constitucion/1857.pdf</w:t>
        </w:r>
      </w:hyperlink>
      <w:r w:rsidR="007B2A55" w:rsidRPr="00EC50E4">
        <w:rPr>
          <w:color w:val="000000"/>
          <w:sz w:val="24"/>
          <w:u w:val="single"/>
          <w:lang w:val="es-MX" w:eastAsia="es-MX"/>
        </w:rPr>
        <w:t xml:space="preserve"> </w:t>
      </w:r>
    </w:p>
    <w:p w14:paraId="1067BEC2" w14:textId="24225CB2" w:rsidR="006A1E86" w:rsidRPr="00EC50E4" w:rsidRDefault="006A1E86" w:rsidP="00305C57">
      <w:pPr>
        <w:spacing w:before="100" w:beforeAutospacing="1" w:after="100" w:afterAutospacing="1"/>
        <w:rPr>
          <w:color w:val="000000"/>
          <w:sz w:val="24"/>
          <w:lang w:val="es-MX" w:eastAsia="es-MX"/>
        </w:rPr>
      </w:pPr>
      <w:hyperlink r:id="rId8" w:history="1">
        <w:r w:rsidRPr="00EC50E4">
          <w:rPr>
            <w:rStyle w:val="Hipervnculo"/>
            <w:sz w:val="24"/>
            <w:lang w:val="es-MX" w:eastAsia="es-MX"/>
          </w:rPr>
          <w:t>https://www.scjn.gob.mx/constitucion-politica-de-los-estados-unidos-mexicanos/articulos/339</w:t>
        </w:r>
      </w:hyperlink>
      <w:r w:rsidRPr="00EC50E4">
        <w:rPr>
          <w:color w:val="000000"/>
          <w:sz w:val="24"/>
          <w:lang w:val="es-MX" w:eastAsia="es-MX"/>
        </w:rPr>
        <w:t xml:space="preserve"> </w:t>
      </w:r>
    </w:p>
    <w:p w14:paraId="3446BB71" w14:textId="77777777" w:rsidR="00305C57" w:rsidRPr="00EC50E4" w:rsidRDefault="00305C57" w:rsidP="00305C57">
      <w:pPr>
        <w:ind w:firstLine="708"/>
        <w:rPr>
          <w:sz w:val="24"/>
          <w:lang w:val="es-MX"/>
        </w:rPr>
      </w:pPr>
    </w:p>
    <w:p w14:paraId="7EE8B5AC" w14:textId="22D8D654" w:rsidR="00305C57" w:rsidRPr="00EC50E4" w:rsidRDefault="00305C57" w:rsidP="00305C57">
      <w:pPr>
        <w:tabs>
          <w:tab w:val="left" w:pos="705"/>
        </w:tabs>
        <w:rPr>
          <w:sz w:val="24"/>
        </w:rPr>
        <w:sectPr w:rsidR="00305C57" w:rsidRPr="00EC50E4" w:rsidSect="00865933">
          <w:pgSz w:w="12240" w:h="15840"/>
          <w:pgMar w:top="1417" w:right="1701" w:bottom="567" w:left="993" w:header="708" w:footer="708" w:gutter="0"/>
          <w:pgBorders w:offsetFrom="page">
            <w:top w:val="thinThickMediumGap" w:sz="18" w:space="24" w:color="222A35" w:themeColor="text2" w:themeShade="80"/>
            <w:left w:val="thinThickMediumGap" w:sz="18" w:space="24" w:color="222A35" w:themeColor="text2" w:themeShade="80"/>
            <w:bottom w:val="thickThinMediumGap" w:sz="18" w:space="24" w:color="222A35" w:themeColor="text2" w:themeShade="80"/>
            <w:right w:val="thickThinMediumGap" w:sz="18" w:space="24" w:color="222A35" w:themeColor="text2" w:themeShade="80"/>
          </w:pgBorders>
          <w:cols w:space="708"/>
          <w:docGrid w:linePitch="360"/>
        </w:sectPr>
      </w:pPr>
      <w:r w:rsidRPr="00EC50E4">
        <w:rPr>
          <w:sz w:val="24"/>
        </w:rPr>
        <w:tab/>
      </w:r>
    </w:p>
    <w:p w14:paraId="5E7105C9" w14:textId="3AE50474" w:rsidR="00A6500F" w:rsidRPr="00EC50E4" w:rsidRDefault="00A6500F" w:rsidP="00677DE9">
      <w:pPr>
        <w:tabs>
          <w:tab w:val="right" w:leader="underscore" w:pos="8505"/>
          <w:tab w:val="left" w:pos="8647"/>
          <w:tab w:val="right" w:leader="underscore" w:pos="10065"/>
          <w:tab w:val="left" w:pos="10206"/>
          <w:tab w:val="right" w:leader="underscore" w:pos="13962"/>
        </w:tabs>
        <w:rPr>
          <w:szCs w:val="20"/>
        </w:rPr>
      </w:pPr>
    </w:p>
    <w:p w14:paraId="2364C958" w14:textId="16F7A170" w:rsidR="00677DE9" w:rsidRPr="00EC50E4" w:rsidRDefault="007A1F24" w:rsidP="00E91B19">
      <w:pPr>
        <w:pStyle w:val="Prrafodelista"/>
        <w:numPr>
          <w:ilvl w:val="0"/>
          <w:numId w:val="1"/>
        </w:numPr>
        <w:tabs>
          <w:tab w:val="right" w:leader="underscore" w:pos="8505"/>
          <w:tab w:val="left" w:pos="8647"/>
          <w:tab w:val="right" w:leader="underscore" w:pos="10065"/>
          <w:tab w:val="left" w:pos="10206"/>
          <w:tab w:val="right" w:leader="underscore" w:pos="13962"/>
        </w:tabs>
        <w:rPr>
          <w:b/>
          <w:szCs w:val="20"/>
        </w:rPr>
      </w:pPr>
      <w:r w:rsidRPr="00EC50E4">
        <w:rPr>
          <w:b/>
          <w:szCs w:val="20"/>
        </w:rPr>
        <w:t>RÚBRICA ACTIVIDAD 1.</w:t>
      </w:r>
    </w:p>
    <w:p w14:paraId="0F3247C2" w14:textId="57B4A231" w:rsidR="00E91B19" w:rsidRPr="00EC50E4" w:rsidRDefault="00E91B19" w:rsidP="00E91B19">
      <w:pPr>
        <w:pStyle w:val="Prrafodelista"/>
        <w:tabs>
          <w:tab w:val="right" w:leader="underscore" w:pos="8505"/>
          <w:tab w:val="left" w:pos="8647"/>
          <w:tab w:val="right" w:leader="underscore" w:pos="10065"/>
          <w:tab w:val="left" w:pos="10206"/>
          <w:tab w:val="right" w:leader="underscore" w:pos="13962"/>
        </w:tabs>
        <w:rPr>
          <w:szCs w:val="20"/>
        </w:rPr>
      </w:pPr>
      <w:r w:rsidRPr="00EC50E4">
        <w:rPr>
          <w:szCs w:val="20"/>
        </w:rPr>
        <w:t>Nota. Señalar bibliografía.</w:t>
      </w:r>
    </w:p>
    <w:p w14:paraId="6C8CFE9F" w14:textId="77777777" w:rsidR="00677DE9" w:rsidRPr="00EC50E4" w:rsidRDefault="00677DE9" w:rsidP="00677DE9">
      <w:pPr>
        <w:tabs>
          <w:tab w:val="right" w:leader="underscore" w:pos="8505"/>
          <w:tab w:val="left" w:pos="8647"/>
          <w:tab w:val="right" w:leader="underscore" w:pos="10065"/>
          <w:tab w:val="left" w:pos="10206"/>
          <w:tab w:val="right" w:leader="underscore" w:pos="13962"/>
        </w:tabs>
        <w:rPr>
          <w:b/>
          <w:szCs w:val="20"/>
        </w:rPr>
      </w:pP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677DE9" w:rsidRPr="00EC50E4" w14:paraId="19CA9B20" w14:textId="77777777" w:rsidTr="00972888">
        <w:trPr>
          <w:trHeight w:hRule="exact" w:val="284"/>
        </w:trPr>
        <w:tc>
          <w:tcPr>
            <w:tcW w:w="1825" w:type="dxa"/>
            <w:tcBorders>
              <w:top w:val="nil"/>
              <w:left w:val="nil"/>
              <w:bottom w:val="nil"/>
            </w:tcBorders>
            <w:shd w:val="clear" w:color="auto" w:fill="auto"/>
            <w:vAlign w:val="center"/>
          </w:tcPr>
          <w:p w14:paraId="781108CD" w14:textId="77777777" w:rsidR="00677DE9" w:rsidRPr="00EC50E4" w:rsidRDefault="00677DE9" w:rsidP="00EC50E4">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14:paraId="408BA82B" w14:textId="7E946F5C" w:rsidR="00677DE9" w:rsidRPr="00EC50E4" w:rsidRDefault="00972888" w:rsidP="00EC50E4">
            <w:pPr>
              <w:tabs>
                <w:tab w:val="right" w:leader="underscore" w:pos="8505"/>
                <w:tab w:val="left" w:pos="8647"/>
                <w:tab w:val="right" w:leader="underscore" w:pos="10065"/>
                <w:tab w:val="left" w:pos="10206"/>
                <w:tab w:val="right" w:leader="underscore" w:pos="13962"/>
              </w:tabs>
              <w:jc w:val="center"/>
              <w:rPr>
                <w:b/>
                <w:color w:val="FFFFFF"/>
                <w:sz w:val="18"/>
                <w:szCs w:val="18"/>
              </w:rPr>
            </w:pPr>
            <w:r w:rsidRPr="00EC50E4">
              <w:rPr>
                <w:b/>
                <w:color w:val="FFFFFF"/>
                <w:sz w:val="18"/>
                <w:szCs w:val="18"/>
              </w:rPr>
              <w:t xml:space="preserve">10. </w:t>
            </w:r>
            <w:r w:rsidR="00677DE9" w:rsidRPr="00EC50E4">
              <w:rPr>
                <w:b/>
                <w:color w:val="FFFFFF"/>
                <w:sz w:val="18"/>
                <w:szCs w:val="18"/>
              </w:rPr>
              <w:t>EXCELENTE</w:t>
            </w:r>
          </w:p>
        </w:tc>
        <w:tc>
          <w:tcPr>
            <w:tcW w:w="2543" w:type="dxa"/>
            <w:gridSpan w:val="2"/>
            <w:tcBorders>
              <w:bottom w:val="single" w:sz="4" w:space="0" w:color="auto"/>
            </w:tcBorders>
            <w:shd w:val="clear" w:color="auto" w:fill="BFBFBF"/>
            <w:vAlign w:val="center"/>
          </w:tcPr>
          <w:p w14:paraId="48BF51A9" w14:textId="47D3C09B" w:rsidR="00677DE9" w:rsidRPr="00EC50E4" w:rsidRDefault="00972888" w:rsidP="00EC50E4">
            <w:pPr>
              <w:tabs>
                <w:tab w:val="right" w:leader="underscore" w:pos="8505"/>
                <w:tab w:val="left" w:pos="8647"/>
                <w:tab w:val="right" w:leader="underscore" w:pos="10065"/>
                <w:tab w:val="left" w:pos="10206"/>
                <w:tab w:val="right" w:leader="underscore" w:pos="13962"/>
              </w:tabs>
              <w:jc w:val="center"/>
              <w:rPr>
                <w:b/>
                <w:color w:val="FFFFFF"/>
                <w:sz w:val="18"/>
                <w:szCs w:val="18"/>
              </w:rPr>
            </w:pPr>
            <w:r w:rsidRPr="00EC50E4">
              <w:rPr>
                <w:b/>
                <w:color w:val="FFFFFF"/>
                <w:sz w:val="18"/>
                <w:szCs w:val="18"/>
              </w:rPr>
              <w:t xml:space="preserve">9. </w:t>
            </w:r>
            <w:r w:rsidR="00677DE9" w:rsidRPr="00EC50E4">
              <w:rPr>
                <w:b/>
                <w:color w:val="FFFFFF"/>
                <w:sz w:val="18"/>
                <w:szCs w:val="18"/>
              </w:rPr>
              <w:t xml:space="preserve">MUY </w:t>
            </w:r>
            <w:r w:rsidR="00A6500F" w:rsidRPr="00EC50E4">
              <w:rPr>
                <w:b/>
                <w:color w:val="FFFFFF"/>
                <w:sz w:val="18"/>
                <w:szCs w:val="18"/>
              </w:rPr>
              <w:t>BIEN</w:t>
            </w:r>
          </w:p>
        </w:tc>
        <w:tc>
          <w:tcPr>
            <w:tcW w:w="2598" w:type="dxa"/>
            <w:gridSpan w:val="2"/>
            <w:tcBorders>
              <w:bottom w:val="single" w:sz="4" w:space="0" w:color="auto"/>
            </w:tcBorders>
            <w:shd w:val="clear" w:color="auto" w:fill="BFBFBF"/>
            <w:vAlign w:val="center"/>
          </w:tcPr>
          <w:p w14:paraId="6EACAAA4" w14:textId="6B7F7DC7" w:rsidR="00677DE9" w:rsidRPr="00EC50E4" w:rsidRDefault="00972888" w:rsidP="00EC50E4">
            <w:pPr>
              <w:tabs>
                <w:tab w:val="right" w:leader="underscore" w:pos="8505"/>
                <w:tab w:val="left" w:pos="8647"/>
                <w:tab w:val="right" w:leader="underscore" w:pos="10065"/>
                <w:tab w:val="left" w:pos="10206"/>
                <w:tab w:val="right" w:leader="underscore" w:pos="13962"/>
              </w:tabs>
              <w:jc w:val="center"/>
              <w:rPr>
                <w:b/>
                <w:color w:val="FFFFFF"/>
                <w:sz w:val="18"/>
                <w:szCs w:val="18"/>
              </w:rPr>
            </w:pPr>
            <w:r w:rsidRPr="00EC50E4">
              <w:rPr>
                <w:b/>
                <w:color w:val="FFFFFF"/>
                <w:sz w:val="18"/>
                <w:szCs w:val="18"/>
              </w:rPr>
              <w:t xml:space="preserve">8. </w:t>
            </w:r>
            <w:r w:rsidR="00A6500F" w:rsidRPr="00EC50E4">
              <w:rPr>
                <w:b/>
                <w:color w:val="FFFFFF"/>
                <w:sz w:val="18"/>
                <w:szCs w:val="18"/>
              </w:rPr>
              <w:t>BIEN</w:t>
            </w:r>
          </w:p>
        </w:tc>
        <w:tc>
          <w:tcPr>
            <w:tcW w:w="2559" w:type="dxa"/>
            <w:gridSpan w:val="2"/>
            <w:tcBorders>
              <w:bottom w:val="single" w:sz="4" w:space="0" w:color="auto"/>
            </w:tcBorders>
            <w:shd w:val="clear" w:color="auto" w:fill="BFBFBF"/>
            <w:vAlign w:val="center"/>
          </w:tcPr>
          <w:p w14:paraId="711B4525" w14:textId="7FB1EF03" w:rsidR="00677DE9" w:rsidRPr="00EC50E4" w:rsidRDefault="00972888" w:rsidP="00EC50E4">
            <w:pPr>
              <w:tabs>
                <w:tab w:val="right" w:leader="underscore" w:pos="8505"/>
                <w:tab w:val="left" w:pos="8647"/>
                <w:tab w:val="right" w:leader="underscore" w:pos="10065"/>
                <w:tab w:val="left" w:pos="10206"/>
                <w:tab w:val="right" w:leader="underscore" w:pos="13962"/>
              </w:tabs>
              <w:jc w:val="center"/>
              <w:rPr>
                <w:b/>
                <w:color w:val="FFFFFF"/>
                <w:sz w:val="18"/>
                <w:szCs w:val="18"/>
              </w:rPr>
            </w:pPr>
            <w:r w:rsidRPr="00EC50E4">
              <w:rPr>
                <w:b/>
                <w:color w:val="FFFFFF"/>
                <w:sz w:val="18"/>
                <w:szCs w:val="18"/>
              </w:rPr>
              <w:t xml:space="preserve">7. </w:t>
            </w:r>
            <w:r w:rsidR="00A6500F" w:rsidRPr="00EC50E4">
              <w:rPr>
                <w:b/>
                <w:color w:val="FFFFFF"/>
                <w:sz w:val="18"/>
                <w:szCs w:val="18"/>
              </w:rPr>
              <w:t>SATISFACTORIO</w:t>
            </w:r>
          </w:p>
        </w:tc>
        <w:tc>
          <w:tcPr>
            <w:tcW w:w="2548" w:type="dxa"/>
            <w:gridSpan w:val="2"/>
            <w:tcBorders>
              <w:bottom w:val="single" w:sz="4" w:space="0" w:color="auto"/>
            </w:tcBorders>
            <w:shd w:val="clear" w:color="auto" w:fill="BFBFBF"/>
            <w:vAlign w:val="center"/>
          </w:tcPr>
          <w:p w14:paraId="3E38881D" w14:textId="747C29B5" w:rsidR="00677DE9" w:rsidRPr="00EC50E4" w:rsidRDefault="00972888" w:rsidP="00EC50E4">
            <w:pPr>
              <w:tabs>
                <w:tab w:val="right" w:leader="underscore" w:pos="8505"/>
                <w:tab w:val="left" w:pos="8647"/>
                <w:tab w:val="right" w:leader="underscore" w:pos="10065"/>
                <w:tab w:val="left" w:pos="10206"/>
                <w:tab w:val="right" w:leader="underscore" w:pos="13962"/>
              </w:tabs>
              <w:jc w:val="center"/>
              <w:rPr>
                <w:b/>
                <w:color w:val="FFFFFF"/>
                <w:sz w:val="18"/>
                <w:szCs w:val="18"/>
              </w:rPr>
            </w:pPr>
            <w:r w:rsidRPr="00EC50E4">
              <w:rPr>
                <w:b/>
                <w:color w:val="FFFFFF"/>
                <w:sz w:val="18"/>
                <w:szCs w:val="18"/>
              </w:rPr>
              <w:t xml:space="preserve">6. </w:t>
            </w:r>
            <w:r w:rsidR="00677DE9" w:rsidRPr="00EC50E4">
              <w:rPr>
                <w:b/>
                <w:color w:val="FFFFFF"/>
                <w:sz w:val="18"/>
                <w:szCs w:val="18"/>
              </w:rPr>
              <w:t>ESCASO</w:t>
            </w:r>
          </w:p>
        </w:tc>
      </w:tr>
      <w:tr w:rsidR="00677DE9" w:rsidRPr="00EC50E4" w14:paraId="65ACBF38" w14:textId="77777777" w:rsidTr="007A1F24">
        <w:trPr>
          <w:trHeight w:val="829"/>
        </w:trPr>
        <w:tc>
          <w:tcPr>
            <w:tcW w:w="1825" w:type="dxa"/>
            <w:shd w:val="clear" w:color="auto" w:fill="auto"/>
            <w:vAlign w:val="center"/>
          </w:tcPr>
          <w:p w14:paraId="0CADE542" w14:textId="77777777" w:rsidR="00677DE9" w:rsidRPr="00EC50E4" w:rsidRDefault="00677DE9" w:rsidP="00EC50E4">
            <w:pPr>
              <w:tabs>
                <w:tab w:val="right" w:leader="underscore" w:pos="8505"/>
                <w:tab w:val="left" w:pos="8647"/>
                <w:tab w:val="right" w:leader="underscore" w:pos="10065"/>
                <w:tab w:val="left" w:pos="10206"/>
                <w:tab w:val="right" w:leader="underscore" w:pos="13962"/>
              </w:tabs>
              <w:rPr>
                <w:sz w:val="18"/>
                <w:szCs w:val="18"/>
              </w:rPr>
            </w:pPr>
            <w:r w:rsidRPr="00EC50E4">
              <w:rPr>
                <w:b/>
                <w:sz w:val="18"/>
                <w:szCs w:val="18"/>
              </w:rPr>
              <w:t>APUNTES</w:t>
            </w:r>
          </w:p>
        </w:tc>
        <w:tc>
          <w:tcPr>
            <w:tcW w:w="2276" w:type="dxa"/>
            <w:shd w:val="clear" w:color="auto" w:fill="auto"/>
          </w:tcPr>
          <w:p w14:paraId="0640C529" w14:textId="6639C9F4" w:rsidR="00677DE9" w:rsidRPr="00EC50E4" w:rsidRDefault="00677DE9" w:rsidP="00EC50E4">
            <w:pPr>
              <w:tabs>
                <w:tab w:val="right" w:leader="underscore" w:pos="8505"/>
                <w:tab w:val="left" w:pos="8647"/>
                <w:tab w:val="right" w:leader="underscore" w:pos="10065"/>
                <w:tab w:val="left" w:pos="10206"/>
                <w:tab w:val="right" w:leader="underscore" w:pos="13962"/>
              </w:tabs>
              <w:spacing w:before="40"/>
              <w:rPr>
                <w:sz w:val="18"/>
                <w:szCs w:val="18"/>
              </w:rPr>
            </w:pPr>
            <w:r w:rsidRPr="00EC50E4">
              <w:rPr>
                <w:sz w:val="18"/>
                <w:szCs w:val="18"/>
              </w:rPr>
              <w:t xml:space="preserve">Los apuntes </w:t>
            </w:r>
            <w:r w:rsidR="00972888" w:rsidRPr="00EC50E4">
              <w:rPr>
                <w:sz w:val="18"/>
                <w:szCs w:val="18"/>
              </w:rPr>
              <w:t xml:space="preserve">están </w:t>
            </w:r>
            <w:r w:rsidRPr="00EC50E4">
              <w:rPr>
                <w:sz w:val="18"/>
                <w:szCs w:val="18"/>
              </w:rPr>
              <w:t>organizados con mucho cuidado.</w:t>
            </w:r>
          </w:p>
        </w:tc>
        <w:tc>
          <w:tcPr>
            <w:tcW w:w="252" w:type="dxa"/>
            <w:shd w:val="clear" w:color="auto" w:fill="auto"/>
          </w:tcPr>
          <w:p w14:paraId="7DD86180" w14:textId="77777777" w:rsidR="00677DE9" w:rsidRPr="00EC50E4" w:rsidRDefault="00677DE9" w:rsidP="00EC50E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712160C3" w14:textId="2EF6859D" w:rsidR="00677DE9" w:rsidRPr="00EC50E4" w:rsidRDefault="00677DE9" w:rsidP="00EC50E4">
            <w:pPr>
              <w:tabs>
                <w:tab w:val="right" w:leader="underscore" w:pos="8505"/>
                <w:tab w:val="left" w:pos="8647"/>
                <w:tab w:val="right" w:leader="underscore" w:pos="10065"/>
                <w:tab w:val="left" w:pos="10206"/>
                <w:tab w:val="right" w:leader="underscore" w:pos="13962"/>
              </w:tabs>
              <w:spacing w:before="40"/>
              <w:rPr>
                <w:sz w:val="18"/>
                <w:szCs w:val="18"/>
              </w:rPr>
            </w:pPr>
            <w:r w:rsidRPr="00EC50E4">
              <w:rPr>
                <w:sz w:val="18"/>
                <w:szCs w:val="18"/>
              </w:rPr>
              <w:t>Los apuntes</w:t>
            </w:r>
            <w:r w:rsidR="00972888" w:rsidRPr="00EC50E4">
              <w:rPr>
                <w:sz w:val="18"/>
                <w:szCs w:val="18"/>
              </w:rPr>
              <w:t xml:space="preserve"> están </w:t>
            </w:r>
            <w:r w:rsidRPr="00EC50E4">
              <w:rPr>
                <w:sz w:val="18"/>
                <w:szCs w:val="18"/>
              </w:rPr>
              <w:t>organiza</w:t>
            </w:r>
            <w:r w:rsidR="00972888" w:rsidRPr="00EC50E4">
              <w:rPr>
                <w:sz w:val="18"/>
                <w:szCs w:val="18"/>
              </w:rPr>
              <w:t>dos con atención</w:t>
            </w:r>
          </w:p>
        </w:tc>
        <w:tc>
          <w:tcPr>
            <w:tcW w:w="252" w:type="dxa"/>
            <w:shd w:val="clear" w:color="auto" w:fill="auto"/>
          </w:tcPr>
          <w:p w14:paraId="2889FD05" w14:textId="77777777" w:rsidR="00677DE9" w:rsidRPr="00EC50E4" w:rsidRDefault="00677DE9" w:rsidP="00EC50E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0BC7D1C" w14:textId="5E1374FA" w:rsidR="00677DE9" w:rsidRPr="00EC50E4" w:rsidRDefault="00677DE9" w:rsidP="00EC50E4">
            <w:pPr>
              <w:tabs>
                <w:tab w:val="right" w:leader="underscore" w:pos="8505"/>
                <w:tab w:val="left" w:pos="8647"/>
                <w:tab w:val="right" w:leader="underscore" w:pos="10065"/>
                <w:tab w:val="left" w:pos="10206"/>
                <w:tab w:val="right" w:leader="underscore" w:pos="13962"/>
              </w:tabs>
              <w:spacing w:before="40"/>
              <w:rPr>
                <w:sz w:val="18"/>
                <w:szCs w:val="18"/>
              </w:rPr>
            </w:pPr>
            <w:r w:rsidRPr="00EC50E4">
              <w:rPr>
                <w:sz w:val="18"/>
                <w:szCs w:val="18"/>
              </w:rPr>
              <w:t xml:space="preserve">Los apuntes están </w:t>
            </w:r>
            <w:r w:rsidR="00972888" w:rsidRPr="00EC50E4">
              <w:rPr>
                <w:sz w:val="18"/>
                <w:szCs w:val="18"/>
              </w:rPr>
              <w:t>poco organizados deficientemente</w:t>
            </w:r>
          </w:p>
        </w:tc>
        <w:tc>
          <w:tcPr>
            <w:tcW w:w="259" w:type="dxa"/>
            <w:shd w:val="clear" w:color="auto" w:fill="auto"/>
          </w:tcPr>
          <w:p w14:paraId="6A188245" w14:textId="77777777" w:rsidR="00677DE9" w:rsidRPr="00EC50E4" w:rsidRDefault="00677DE9" w:rsidP="00EC50E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94A8EDF" w14:textId="14D503A4" w:rsidR="00677DE9" w:rsidRPr="00EC50E4" w:rsidRDefault="00677DE9" w:rsidP="00EC50E4">
            <w:pPr>
              <w:tabs>
                <w:tab w:val="right" w:leader="underscore" w:pos="8505"/>
                <w:tab w:val="left" w:pos="8647"/>
                <w:tab w:val="right" w:leader="underscore" w:pos="10065"/>
                <w:tab w:val="left" w:pos="10206"/>
                <w:tab w:val="right" w:leader="underscore" w:pos="13962"/>
              </w:tabs>
              <w:spacing w:before="40"/>
              <w:rPr>
                <w:sz w:val="18"/>
                <w:szCs w:val="18"/>
              </w:rPr>
            </w:pPr>
            <w:r w:rsidRPr="00EC50E4">
              <w:rPr>
                <w:sz w:val="18"/>
                <w:szCs w:val="18"/>
              </w:rPr>
              <w:t>Los apuntes</w:t>
            </w:r>
            <w:r w:rsidR="00972888" w:rsidRPr="00EC50E4">
              <w:rPr>
                <w:sz w:val="18"/>
                <w:szCs w:val="18"/>
              </w:rPr>
              <w:t xml:space="preserve"> no tienen organización</w:t>
            </w:r>
          </w:p>
        </w:tc>
        <w:tc>
          <w:tcPr>
            <w:tcW w:w="252" w:type="dxa"/>
            <w:shd w:val="clear" w:color="auto" w:fill="auto"/>
          </w:tcPr>
          <w:p w14:paraId="4C57D9E0" w14:textId="77777777" w:rsidR="00677DE9" w:rsidRPr="00EC50E4" w:rsidRDefault="00677DE9" w:rsidP="00EC50E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14E508C" w14:textId="30AA12D5" w:rsidR="00677DE9" w:rsidRPr="00EC50E4" w:rsidRDefault="00677DE9" w:rsidP="00EC50E4">
            <w:pPr>
              <w:tabs>
                <w:tab w:val="right" w:leader="underscore" w:pos="8505"/>
                <w:tab w:val="left" w:pos="8647"/>
                <w:tab w:val="right" w:leader="underscore" w:pos="10065"/>
                <w:tab w:val="left" w:pos="10206"/>
                <w:tab w:val="right" w:leader="underscore" w:pos="13962"/>
              </w:tabs>
              <w:spacing w:before="40"/>
              <w:rPr>
                <w:sz w:val="18"/>
                <w:szCs w:val="18"/>
              </w:rPr>
            </w:pPr>
            <w:r w:rsidRPr="00EC50E4">
              <w:rPr>
                <w:sz w:val="18"/>
                <w:szCs w:val="18"/>
              </w:rPr>
              <w:t>Carece de apuntes</w:t>
            </w:r>
            <w:r w:rsidR="00972888" w:rsidRPr="00EC50E4">
              <w:rPr>
                <w:sz w:val="18"/>
                <w:szCs w:val="18"/>
              </w:rPr>
              <w:t xml:space="preserve"> o son escasos.</w:t>
            </w:r>
          </w:p>
        </w:tc>
        <w:tc>
          <w:tcPr>
            <w:tcW w:w="283" w:type="dxa"/>
            <w:shd w:val="clear" w:color="auto" w:fill="auto"/>
          </w:tcPr>
          <w:p w14:paraId="1474F376" w14:textId="77777777" w:rsidR="00677DE9" w:rsidRPr="00EC50E4" w:rsidRDefault="00677DE9" w:rsidP="00EC50E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EC50E4" w14:paraId="5EDF86AE" w14:textId="77777777" w:rsidTr="00EC50E4">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1B0A9EBC"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EC50E4">
              <w:rPr>
                <w:b/>
                <w:sz w:val="18"/>
                <w:szCs w:val="18"/>
              </w:rPr>
              <w:t>EXPOSICIÓN DE LOS ASPECTOS IMPORTANTES</w:t>
            </w:r>
          </w:p>
          <w:p w14:paraId="26063116" w14:textId="1BD066DA" w:rsidR="007A1F24" w:rsidRPr="00EC50E4"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14:paraId="5695D41C" w14:textId="7D9274AD"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EC50E4">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4CF71C13"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14:paraId="3EFCDFF1" w14:textId="76931279"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EC50E4">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627EEA1"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14:paraId="44FA544E" w14:textId="03389A7B"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EC50E4">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5281088E"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14:paraId="3B320FB8" w14:textId="2D8B112A"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EC50E4">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A91E169"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14:paraId="19812B46" w14:textId="4B1E3FBE"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EC50E4">
              <w:rPr>
                <w:sz w:val="18"/>
                <w:szCs w:val="18"/>
              </w:rPr>
              <w:t xml:space="preserve">Contiene menos de un </w:t>
            </w:r>
            <w:r w:rsidRPr="00EC50E4">
              <w:rPr>
                <w:sz w:val="18"/>
                <w:szCs w:val="18"/>
              </w:rPr>
              <w:br/>
              <w:t>50 % de los aspectos importantes del tema o temas, pero no se encuentran expuestos de forma clara y ordenada.</w:t>
            </w:r>
          </w:p>
        </w:tc>
        <w:tc>
          <w:tcPr>
            <w:tcW w:w="283" w:type="dxa"/>
            <w:shd w:val="clear" w:color="auto" w:fill="auto"/>
          </w:tcPr>
          <w:p w14:paraId="0B65E3C4"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EC50E4" w14:paraId="222EC95A" w14:textId="77777777" w:rsidTr="00972888">
        <w:trPr>
          <w:trHeight w:val="1089"/>
        </w:trPr>
        <w:tc>
          <w:tcPr>
            <w:tcW w:w="1825" w:type="dxa"/>
            <w:shd w:val="clear" w:color="auto" w:fill="auto"/>
            <w:vAlign w:val="center"/>
          </w:tcPr>
          <w:p w14:paraId="2F30C0E1"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EC50E4">
              <w:rPr>
                <w:b/>
                <w:sz w:val="18"/>
                <w:szCs w:val="18"/>
              </w:rPr>
              <w:t xml:space="preserve">CANTIDAD </w:t>
            </w:r>
            <w:r w:rsidRPr="00EC50E4">
              <w:rPr>
                <w:b/>
                <w:sz w:val="18"/>
                <w:szCs w:val="18"/>
              </w:rPr>
              <w:br/>
              <w:t>DE INFORMACIÓN</w:t>
            </w:r>
          </w:p>
        </w:tc>
        <w:tc>
          <w:tcPr>
            <w:tcW w:w="2276" w:type="dxa"/>
            <w:shd w:val="clear" w:color="auto" w:fill="auto"/>
          </w:tcPr>
          <w:p w14:paraId="7C64430A"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EC50E4">
              <w:rPr>
                <w:sz w:val="18"/>
                <w:szCs w:val="18"/>
              </w:rPr>
              <w:t>Tiene información de todos los temas y preguntas tratados.</w:t>
            </w:r>
          </w:p>
        </w:tc>
        <w:tc>
          <w:tcPr>
            <w:tcW w:w="252" w:type="dxa"/>
            <w:shd w:val="clear" w:color="auto" w:fill="auto"/>
          </w:tcPr>
          <w:p w14:paraId="2D6CC587"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0E29F4A"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EC50E4">
              <w:rPr>
                <w:sz w:val="18"/>
                <w:szCs w:val="18"/>
              </w:rPr>
              <w:t>Tiene información de todos los temas y de la mayoría de las preguntas tratadas.</w:t>
            </w:r>
          </w:p>
        </w:tc>
        <w:tc>
          <w:tcPr>
            <w:tcW w:w="252" w:type="dxa"/>
            <w:shd w:val="clear" w:color="auto" w:fill="auto"/>
          </w:tcPr>
          <w:p w14:paraId="5105AC27"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61AA3EF0"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EC50E4">
              <w:rPr>
                <w:sz w:val="18"/>
                <w:szCs w:val="18"/>
              </w:rPr>
              <w:t>Tiene información de casi todos los temas y preguntas tratados.</w:t>
            </w:r>
          </w:p>
        </w:tc>
        <w:tc>
          <w:tcPr>
            <w:tcW w:w="259" w:type="dxa"/>
            <w:shd w:val="clear" w:color="auto" w:fill="auto"/>
          </w:tcPr>
          <w:p w14:paraId="5B3D772B"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6011A1BB"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EC50E4">
              <w:rPr>
                <w:sz w:val="18"/>
                <w:szCs w:val="18"/>
              </w:rPr>
              <w:t>Tiene información de algunos de los temas y preguntas tratados.</w:t>
            </w:r>
          </w:p>
        </w:tc>
        <w:tc>
          <w:tcPr>
            <w:tcW w:w="252" w:type="dxa"/>
            <w:shd w:val="clear" w:color="auto" w:fill="auto"/>
          </w:tcPr>
          <w:p w14:paraId="1F767F77"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2004CDBA"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EC50E4">
              <w:rPr>
                <w:sz w:val="18"/>
                <w:szCs w:val="18"/>
              </w:rPr>
              <w:t>No tiene información o esta es muy escasa.</w:t>
            </w:r>
          </w:p>
        </w:tc>
        <w:tc>
          <w:tcPr>
            <w:tcW w:w="283" w:type="dxa"/>
            <w:shd w:val="clear" w:color="auto" w:fill="auto"/>
          </w:tcPr>
          <w:p w14:paraId="735515B6"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EC50E4" w14:paraId="2BFC52D3" w14:textId="77777777" w:rsidTr="00972888">
        <w:trPr>
          <w:trHeight w:val="1089"/>
        </w:trPr>
        <w:tc>
          <w:tcPr>
            <w:tcW w:w="1825" w:type="dxa"/>
            <w:shd w:val="clear" w:color="auto" w:fill="auto"/>
            <w:vAlign w:val="center"/>
          </w:tcPr>
          <w:p w14:paraId="77EF3A43"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EC50E4">
              <w:rPr>
                <w:b/>
                <w:sz w:val="18"/>
                <w:szCs w:val="18"/>
              </w:rPr>
              <w:t>ORGANIZACIÓN</w:t>
            </w:r>
          </w:p>
        </w:tc>
        <w:tc>
          <w:tcPr>
            <w:tcW w:w="2276" w:type="dxa"/>
            <w:shd w:val="clear" w:color="auto" w:fill="auto"/>
          </w:tcPr>
          <w:p w14:paraId="2F9B21DD"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EC50E4">
              <w:rPr>
                <w:sz w:val="18"/>
                <w:szCs w:val="18"/>
              </w:rPr>
              <w:t>La información está muy bien organizada con párrafos bien redactados y con subtítulos.</w:t>
            </w:r>
          </w:p>
        </w:tc>
        <w:tc>
          <w:tcPr>
            <w:tcW w:w="252" w:type="dxa"/>
            <w:shd w:val="clear" w:color="auto" w:fill="auto"/>
          </w:tcPr>
          <w:p w14:paraId="6D6EE922"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2F2B2FD"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EC50E4">
              <w:rPr>
                <w:sz w:val="18"/>
                <w:szCs w:val="18"/>
              </w:rPr>
              <w:t>La información está organizada con párrafos bien redactados.</w:t>
            </w:r>
          </w:p>
        </w:tc>
        <w:tc>
          <w:tcPr>
            <w:tcW w:w="252" w:type="dxa"/>
            <w:shd w:val="clear" w:color="auto" w:fill="auto"/>
          </w:tcPr>
          <w:p w14:paraId="43C974A5"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228CA487"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EC50E4">
              <w:rPr>
                <w:sz w:val="18"/>
                <w:szCs w:val="18"/>
              </w:rPr>
              <w:t>La información está organizada, pero los párrafos no están bien redactados.</w:t>
            </w:r>
          </w:p>
        </w:tc>
        <w:tc>
          <w:tcPr>
            <w:tcW w:w="259" w:type="dxa"/>
            <w:shd w:val="clear" w:color="auto" w:fill="auto"/>
          </w:tcPr>
          <w:p w14:paraId="08908692"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2B873302"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EC50E4">
              <w:rPr>
                <w:sz w:val="18"/>
                <w:szCs w:val="18"/>
              </w:rPr>
              <w:t>La información proporcionada no parece estar organizada.</w:t>
            </w:r>
          </w:p>
        </w:tc>
        <w:tc>
          <w:tcPr>
            <w:tcW w:w="252" w:type="dxa"/>
            <w:shd w:val="clear" w:color="auto" w:fill="auto"/>
          </w:tcPr>
          <w:p w14:paraId="7CBC8E64"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8AF9B25"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EC50E4">
              <w:rPr>
                <w:sz w:val="18"/>
                <w:szCs w:val="18"/>
              </w:rPr>
              <w:t>La información carece de estructura de redacción.</w:t>
            </w:r>
          </w:p>
        </w:tc>
        <w:tc>
          <w:tcPr>
            <w:tcW w:w="283" w:type="dxa"/>
            <w:shd w:val="clear" w:color="auto" w:fill="auto"/>
          </w:tcPr>
          <w:p w14:paraId="33DFCE5B"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EC50E4" w14:paraId="377C9965" w14:textId="77777777" w:rsidTr="00972888">
        <w:trPr>
          <w:trHeight w:val="1089"/>
        </w:trPr>
        <w:tc>
          <w:tcPr>
            <w:tcW w:w="1825" w:type="dxa"/>
            <w:shd w:val="clear" w:color="auto" w:fill="auto"/>
            <w:vAlign w:val="center"/>
          </w:tcPr>
          <w:p w14:paraId="0A02335C"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EC50E4">
              <w:rPr>
                <w:b/>
                <w:sz w:val="18"/>
                <w:szCs w:val="18"/>
              </w:rPr>
              <w:t>IDEAS RELEVANTES</w:t>
            </w:r>
          </w:p>
        </w:tc>
        <w:tc>
          <w:tcPr>
            <w:tcW w:w="2276" w:type="dxa"/>
            <w:shd w:val="clear" w:color="auto" w:fill="auto"/>
          </w:tcPr>
          <w:p w14:paraId="11790793"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EC50E4">
              <w:rPr>
                <w:sz w:val="18"/>
                <w:szCs w:val="18"/>
              </w:rPr>
              <w:t>La información está claramente relacionada con el tema principal y proporciona varias ideas secundarias y/o ejemplos.</w:t>
            </w:r>
          </w:p>
        </w:tc>
        <w:tc>
          <w:tcPr>
            <w:tcW w:w="252" w:type="dxa"/>
            <w:shd w:val="clear" w:color="auto" w:fill="auto"/>
          </w:tcPr>
          <w:p w14:paraId="6B2439E3"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67CDAF1A"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EC50E4">
              <w:rPr>
                <w:sz w:val="18"/>
                <w:szCs w:val="18"/>
              </w:rPr>
              <w:t>La información tiene las ideas principales y una o dos ideas secundarias.</w:t>
            </w:r>
          </w:p>
        </w:tc>
        <w:tc>
          <w:tcPr>
            <w:tcW w:w="252" w:type="dxa"/>
            <w:shd w:val="clear" w:color="auto" w:fill="auto"/>
          </w:tcPr>
          <w:p w14:paraId="58C3592D"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941004B" w14:textId="4C63FA0A"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EC50E4">
              <w:rPr>
                <w:sz w:val="18"/>
                <w:szCs w:val="18"/>
              </w:rPr>
              <w:t>La información tiene las ideas principales, pero no las secundarias.</w:t>
            </w:r>
          </w:p>
        </w:tc>
        <w:tc>
          <w:tcPr>
            <w:tcW w:w="259" w:type="dxa"/>
            <w:shd w:val="clear" w:color="auto" w:fill="auto"/>
          </w:tcPr>
          <w:p w14:paraId="2DB51B22"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17DEB1AF"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EC50E4">
              <w:rPr>
                <w:sz w:val="18"/>
                <w:szCs w:val="18"/>
              </w:rPr>
              <w:t>La información tiene alguna de las ideas principales.</w:t>
            </w:r>
          </w:p>
        </w:tc>
        <w:tc>
          <w:tcPr>
            <w:tcW w:w="252" w:type="dxa"/>
            <w:shd w:val="clear" w:color="auto" w:fill="auto"/>
          </w:tcPr>
          <w:p w14:paraId="5553413E"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75FAC9FA"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EC50E4">
              <w:rPr>
                <w:sz w:val="18"/>
                <w:szCs w:val="18"/>
              </w:rPr>
              <w:t>La información no tiene ideas principales.</w:t>
            </w:r>
          </w:p>
        </w:tc>
        <w:tc>
          <w:tcPr>
            <w:tcW w:w="283" w:type="dxa"/>
            <w:shd w:val="clear" w:color="auto" w:fill="auto"/>
          </w:tcPr>
          <w:p w14:paraId="31236F96"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EC50E4" w14:paraId="5321483B" w14:textId="77777777" w:rsidTr="00972888">
        <w:trPr>
          <w:trHeight w:val="1089"/>
        </w:trPr>
        <w:tc>
          <w:tcPr>
            <w:tcW w:w="1825" w:type="dxa"/>
            <w:shd w:val="clear" w:color="auto" w:fill="auto"/>
            <w:vAlign w:val="center"/>
          </w:tcPr>
          <w:p w14:paraId="04CE39C7"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EC50E4">
              <w:rPr>
                <w:b/>
                <w:sz w:val="18"/>
                <w:szCs w:val="18"/>
              </w:rPr>
              <w:t xml:space="preserve">GRAMÁTICA </w:t>
            </w:r>
            <w:r w:rsidRPr="00EC50E4">
              <w:rPr>
                <w:b/>
                <w:sz w:val="18"/>
                <w:szCs w:val="18"/>
              </w:rPr>
              <w:br/>
              <w:t>Y ORTOGRAFÍA</w:t>
            </w:r>
          </w:p>
          <w:p w14:paraId="4215919B" w14:textId="16823128" w:rsidR="007A1F24" w:rsidRPr="00EC50E4"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14:paraId="507FBFF3"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EC50E4">
              <w:rPr>
                <w:sz w:val="18"/>
                <w:szCs w:val="18"/>
              </w:rPr>
              <w:t>No hay errores gramaticales, ortográficos o de puntuación.</w:t>
            </w:r>
          </w:p>
        </w:tc>
        <w:tc>
          <w:tcPr>
            <w:tcW w:w="252" w:type="dxa"/>
            <w:shd w:val="clear" w:color="auto" w:fill="auto"/>
          </w:tcPr>
          <w:p w14:paraId="4FF3A28C"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0AFA375" w14:textId="6606BB47"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EC50E4">
              <w:rPr>
                <w:sz w:val="18"/>
                <w:szCs w:val="18"/>
              </w:rPr>
              <w:t>Existen 1-2 errores gramaticales, ortográficos o de puntuación.</w:t>
            </w:r>
          </w:p>
        </w:tc>
        <w:tc>
          <w:tcPr>
            <w:tcW w:w="252" w:type="dxa"/>
            <w:shd w:val="clear" w:color="auto" w:fill="auto"/>
          </w:tcPr>
          <w:p w14:paraId="7D1EAE18"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1D09D2D2" w14:textId="3D199B3B"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EC50E4">
              <w:rPr>
                <w:sz w:val="18"/>
                <w:szCs w:val="18"/>
              </w:rPr>
              <w:t>Existen 3-4 errores gramaticales, ortográficos o de puntuación.</w:t>
            </w:r>
          </w:p>
        </w:tc>
        <w:tc>
          <w:tcPr>
            <w:tcW w:w="259" w:type="dxa"/>
            <w:shd w:val="clear" w:color="auto" w:fill="auto"/>
          </w:tcPr>
          <w:p w14:paraId="1CE97EC2"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4B0A25B" w14:textId="1447D83A"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EC50E4">
              <w:rPr>
                <w:sz w:val="18"/>
                <w:szCs w:val="18"/>
              </w:rPr>
              <w:t>Existen 5-6 errores gramaticales, ortográficos o de puntuación.</w:t>
            </w:r>
          </w:p>
        </w:tc>
        <w:tc>
          <w:tcPr>
            <w:tcW w:w="252" w:type="dxa"/>
            <w:shd w:val="clear" w:color="auto" w:fill="auto"/>
          </w:tcPr>
          <w:p w14:paraId="47515AA5"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170F40C3" w14:textId="0854E454"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EC50E4">
              <w:rPr>
                <w:sz w:val="18"/>
                <w:szCs w:val="18"/>
              </w:rPr>
              <w:t>Existen 7 o más errores gramaticales, ortográficos o de puntuación.</w:t>
            </w:r>
          </w:p>
        </w:tc>
        <w:tc>
          <w:tcPr>
            <w:tcW w:w="283" w:type="dxa"/>
            <w:shd w:val="clear" w:color="auto" w:fill="auto"/>
          </w:tcPr>
          <w:p w14:paraId="3F3443FE" w14:textId="77777777" w:rsidR="007A1F24" w:rsidRPr="00EC50E4"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380136DC" w14:textId="77777777" w:rsidR="00677DE9" w:rsidRPr="00EC50E4" w:rsidRDefault="00677DE9" w:rsidP="00677DE9">
      <w:pPr>
        <w:tabs>
          <w:tab w:val="right" w:leader="underscore" w:pos="8505"/>
          <w:tab w:val="left" w:pos="8647"/>
          <w:tab w:val="right" w:leader="underscore" w:pos="10065"/>
          <w:tab w:val="left" w:pos="10206"/>
          <w:tab w:val="right" w:leader="underscore" w:pos="13962"/>
        </w:tabs>
        <w:rPr>
          <w:b/>
          <w:szCs w:val="20"/>
        </w:rPr>
      </w:pPr>
    </w:p>
    <w:p w14:paraId="69B51FEA" w14:textId="59C9E378" w:rsidR="008A44E3" w:rsidRPr="00EC50E4" w:rsidRDefault="008A44E3" w:rsidP="00677DE9"/>
    <w:sectPr w:rsidR="008A44E3" w:rsidRPr="00EC50E4" w:rsidSect="00865933">
      <w:pgSz w:w="15840" w:h="12240" w:orient="landscape"/>
      <w:pgMar w:top="993" w:right="1417" w:bottom="1701" w:left="567" w:header="708" w:footer="708" w:gutter="0"/>
      <w:pgBorders w:offsetFrom="page">
        <w:top w:val="thinThickMediumGap" w:sz="18" w:space="24" w:color="222A35" w:themeColor="text2" w:themeShade="80"/>
        <w:left w:val="thinThickMediumGap" w:sz="18" w:space="24" w:color="222A35" w:themeColor="text2" w:themeShade="80"/>
        <w:bottom w:val="thickThinMediumGap" w:sz="18" w:space="24" w:color="222A35" w:themeColor="text2" w:themeShade="80"/>
        <w:right w:val="thickThinMediumGap" w:sz="18" w:space="24" w:color="222A35" w:themeColor="tex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1FB59E0"/>
    <w:multiLevelType w:val="hybridMultilevel"/>
    <w:tmpl w:val="38DA718A"/>
    <w:lvl w:ilvl="0" w:tplc="0382D9F6">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 w15:restartNumberingAfterBreak="0">
    <w:nsid w:val="560B2854"/>
    <w:multiLevelType w:val="hybridMultilevel"/>
    <w:tmpl w:val="F1D86A8C"/>
    <w:lvl w:ilvl="0" w:tplc="5DEA424C">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E9"/>
    <w:rsid w:val="00010315"/>
    <w:rsid w:val="00036F3B"/>
    <w:rsid w:val="00097FF1"/>
    <w:rsid w:val="001220E1"/>
    <w:rsid w:val="00133704"/>
    <w:rsid w:val="00172232"/>
    <w:rsid w:val="0019415C"/>
    <w:rsid w:val="001C5361"/>
    <w:rsid w:val="001D2C02"/>
    <w:rsid w:val="001F2E02"/>
    <w:rsid w:val="00261058"/>
    <w:rsid w:val="00262396"/>
    <w:rsid w:val="00277CF5"/>
    <w:rsid w:val="002C52A0"/>
    <w:rsid w:val="00305C57"/>
    <w:rsid w:val="003448C4"/>
    <w:rsid w:val="00354184"/>
    <w:rsid w:val="0036468F"/>
    <w:rsid w:val="00382C2B"/>
    <w:rsid w:val="003F0AFF"/>
    <w:rsid w:val="00420184"/>
    <w:rsid w:val="004748FD"/>
    <w:rsid w:val="00570513"/>
    <w:rsid w:val="00677DE9"/>
    <w:rsid w:val="006A1E86"/>
    <w:rsid w:val="006D1363"/>
    <w:rsid w:val="007072A8"/>
    <w:rsid w:val="00732DE6"/>
    <w:rsid w:val="007A1F24"/>
    <w:rsid w:val="007B2A55"/>
    <w:rsid w:val="007C4333"/>
    <w:rsid w:val="008254EB"/>
    <w:rsid w:val="00865933"/>
    <w:rsid w:val="00874FA9"/>
    <w:rsid w:val="008771E0"/>
    <w:rsid w:val="008A44E3"/>
    <w:rsid w:val="00972888"/>
    <w:rsid w:val="00990665"/>
    <w:rsid w:val="009E2723"/>
    <w:rsid w:val="009F2505"/>
    <w:rsid w:val="00A25489"/>
    <w:rsid w:val="00A6500F"/>
    <w:rsid w:val="00CA19B5"/>
    <w:rsid w:val="00CA7674"/>
    <w:rsid w:val="00CE2D7F"/>
    <w:rsid w:val="00DE5A3E"/>
    <w:rsid w:val="00DF724F"/>
    <w:rsid w:val="00E13D08"/>
    <w:rsid w:val="00E350D2"/>
    <w:rsid w:val="00E50964"/>
    <w:rsid w:val="00E86F54"/>
    <w:rsid w:val="00E91B19"/>
    <w:rsid w:val="00EC50E4"/>
    <w:rsid w:val="00F66797"/>
    <w:rsid w:val="00FB3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831603FC-6E0C-43BA-916A-5A085D1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DE9"/>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B19"/>
    <w:pPr>
      <w:ind w:left="720"/>
      <w:contextualSpacing/>
    </w:pPr>
  </w:style>
  <w:style w:type="character" w:styleId="Hipervnculo">
    <w:name w:val="Hyperlink"/>
    <w:basedOn w:val="Fuentedeprrafopredeter"/>
    <w:uiPriority w:val="99"/>
    <w:unhideWhenUsed/>
    <w:rsid w:val="00305C57"/>
    <w:rPr>
      <w:color w:val="0000FF"/>
      <w:u w:val="single"/>
    </w:rPr>
  </w:style>
  <w:style w:type="character" w:styleId="Mencinsinresolver">
    <w:name w:val="Unresolved Mention"/>
    <w:basedOn w:val="Fuentedeprrafopredeter"/>
    <w:uiPriority w:val="99"/>
    <w:semiHidden/>
    <w:unhideWhenUsed/>
    <w:rsid w:val="006A1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736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jn.gob.mx/constitucion-politica-de-los-estados-unidos-mexicanos/articulos/339" TargetMode="External"/><Relationship Id="rId3" Type="http://schemas.openxmlformats.org/officeDocument/2006/relationships/settings" Target="settings.xml"/><Relationship Id="rId7" Type="http://schemas.openxmlformats.org/officeDocument/2006/relationships/hyperlink" Target="http://www.ordenjuridico.gob.mx/Constitucion/185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187.160.244.18/sistema/Data/tareas/ENEP-00027/_Actividad/_has/00000000/7.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20</Pages>
  <Words>6099</Words>
  <Characters>33550</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Nelly Nuñez </cp:lastModifiedBy>
  <cp:revision>14</cp:revision>
  <dcterms:created xsi:type="dcterms:W3CDTF">2021-03-13T22:20:00Z</dcterms:created>
  <dcterms:modified xsi:type="dcterms:W3CDTF">2021-03-16T05:46:00Z</dcterms:modified>
</cp:coreProperties>
</file>