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23" w:rsidRDefault="00F845D0"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31DE19AA" wp14:editId="308B6C0B">
            <wp:simplePos x="0" y="0"/>
            <wp:positionH relativeFrom="column">
              <wp:posOffset>838200</wp:posOffset>
            </wp:positionH>
            <wp:positionV relativeFrom="paragraph">
              <wp:posOffset>20939</wp:posOffset>
            </wp:positionV>
            <wp:extent cx="1050290" cy="781050"/>
            <wp:effectExtent l="0" t="0" r="0" b="0"/>
            <wp:wrapNone/>
            <wp:docPr id="2" name="Imagen 2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Escuela Normal de Educación Preescolar – Desarrollo de competencias  linguistica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5D0" w:rsidRPr="00F845D0" w:rsidRDefault="00F845D0" w:rsidP="00F845D0">
      <w:pPr>
        <w:jc w:val="center"/>
        <w:rPr>
          <w:sz w:val="32"/>
          <w:szCs w:val="32"/>
        </w:rPr>
      </w:pPr>
      <w:r w:rsidRPr="00F845D0">
        <w:rPr>
          <w:sz w:val="32"/>
          <w:szCs w:val="32"/>
        </w:rPr>
        <w:t>Escuela Normal de educación Preescolar</w:t>
      </w:r>
    </w:p>
    <w:p w:rsidR="00F845D0" w:rsidRPr="00F845D0" w:rsidRDefault="00F845D0" w:rsidP="00F845D0">
      <w:pPr>
        <w:jc w:val="center"/>
        <w:rPr>
          <w:sz w:val="32"/>
          <w:szCs w:val="32"/>
        </w:rPr>
      </w:pPr>
    </w:p>
    <w:p w:rsidR="00F845D0" w:rsidRPr="00F845D0" w:rsidRDefault="00F845D0" w:rsidP="00F845D0">
      <w:pPr>
        <w:jc w:val="center"/>
        <w:rPr>
          <w:sz w:val="32"/>
          <w:szCs w:val="32"/>
        </w:rPr>
      </w:pPr>
      <w:r w:rsidRPr="00F845D0">
        <w:rPr>
          <w:sz w:val="32"/>
          <w:szCs w:val="32"/>
        </w:rPr>
        <w:t>Licenciatura en educación preescolar</w:t>
      </w:r>
    </w:p>
    <w:p w:rsidR="00F845D0" w:rsidRPr="00F845D0" w:rsidRDefault="00F845D0" w:rsidP="00F845D0">
      <w:pPr>
        <w:jc w:val="center"/>
        <w:rPr>
          <w:sz w:val="32"/>
          <w:szCs w:val="32"/>
        </w:rPr>
      </w:pPr>
      <w:r w:rsidRPr="00F845D0">
        <w:rPr>
          <w:sz w:val="32"/>
          <w:szCs w:val="32"/>
        </w:rPr>
        <w:t>Ciclo escolar 2020-2021</w:t>
      </w:r>
    </w:p>
    <w:p w:rsidR="00F845D0" w:rsidRPr="00F845D0" w:rsidRDefault="00F845D0" w:rsidP="00F845D0">
      <w:pPr>
        <w:jc w:val="center"/>
        <w:rPr>
          <w:sz w:val="32"/>
          <w:szCs w:val="32"/>
        </w:rPr>
      </w:pPr>
      <w:r w:rsidRPr="00F845D0">
        <w:rPr>
          <w:sz w:val="32"/>
          <w:szCs w:val="32"/>
        </w:rPr>
        <w:t>2do Semestre</w:t>
      </w:r>
    </w:p>
    <w:p w:rsidR="00F845D0" w:rsidRPr="00F845D0" w:rsidRDefault="00F845D0" w:rsidP="00F845D0">
      <w:pPr>
        <w:jc w:val="center"/>
        <w:rPr>
          <w:sz w:val="32"/>
          <w:szCs w:val="32"/>
        </w:rPr>
      </w:pPr>
    </w:p>
    <w:p w:rsidR="00F845D0" w:rsidRPr="00F845D0" w:rsidRDefault="000B75A5" w:rsidP="00F845D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Cuadro De Doble Entrada </w:t>
      </w:r>
    </w:p>
    <w:p w:rsidR="000B75A5" w:rsidRDefault="000B75A5" w:rsidP="00F845D0">
      <w:pPr>
        <w:jc w:val="center"/>
        <w:rPr>
          <w:sz w:val="32"/>
          <w:szCs w:val="32"/>
        </w:rPr>
      </w:pPr>
    </w:p>
    <w:p w:rsidR="00F845D0" w:rsidRPr="00F845D0" w:rsidRDefault="00F845D0" w:rsidP="00F845D0">
      <w:pPr>
        <w:jc w:val="center"/>
        <w:rPr>
          <w:sz w:val="32"/>
          <w:szCs w:val="32"/>
        </w:rPr>
      </w:pPr>
      <w:r w:rsidRPr="00F845D0">
        <w:rPr>
          <w:sz w:val="32"/>
          <w:szCs w:val="32"/>
        </w:rPr>
        <w:t>Natalia Elizabeth Ramírez Hernández</w:t>
      </w:r>
    </w:p>
    <w:p w:rsidR="00F845D0" w:rsidRPr="00F845D0" w:rsidRDefault="00F845D0" w:rsidP="00F845D0">
      <w:pPr>
        <w:jc w:val="center"/>
        <w:rPr>
          <w:sz w:val="32"/>
          <w:szCs w:val="32"/>
        </w:rPr>
      </w:pPr>
      <w:r w:rsidRPr="00F845D0">
        <w:rPr>
          <w:sz w:val="32"/>
          <w:szCs w:val="32"/>
        </w:rPr>
        <w:t>“1D”</w:t>
      </w:r>
    </w:p>
    <w:p w:rsidR="00F845D0" w:rsidRPr="00F845D0" w:rsidRDefault="00F845D0" w:rsidP="00F845D0">
      <w:pPr>
        <w:jc w:val="center"/>
        <w:rPr>
          <w:sz w:val="32"/>
          <w:szCs w:val="32"/>
        </w:rPr>
      </w:pPr>
      <w:r w:rsidRPr="00F845D0">
        <w:rPr>
          <w:sz w:val="32"/>
          <w:szCs w:val="32"/>
        </w:rPr>
        <w:t>Curso: Prácticas Sociales del Lenguaje</w:t>
      </w:r>
    </w:p>
    <w:p w:rsidR="00F845D0" w:rsidRPr="00F845D0" w:rsidRDefault="00F845D0" w:rsidP="00F845D0">
      <w:pPr>
        <w:jc w:val="center"/>
        <w:rPr>
          <w:sz w:val="32"/>
          <w:szCs w:val="32"/>
        </w:rPr>
      </w:pPr>
      <w:r w:rsidRPr="00F845D0">
        <w:rPr>
          <w:sz w:val="32"/>
          <w:szCs w:val="32"/>
        </w:rPr>
        <w:t>Profesora: María Elena Villareal Márquez</w:t>
      </w:r>
    </w:p>
    <w:p w:rsidR="00F845D0" w:rsidRPr="00F845D0" w:rsidRDefault="00F845D0" w:rsidP="00F845D0">
      <w:pPr>
        <w:jc w:val="center"/>
        <w:rPr>
          <w:sz w:val="32"/>
          <w:szCs w:val="32"/>
        </w:rPr>
      </w:pPr>
    </w:p>
    <w:p w:rsidR="00F845D0" w:rsidRPr="00F845D0" w:rsidRDefault="00F845D0" w:rsidP="00F845D0">
      <w:pPr>
        <w:jc w:val="center"/>
        <w:rPr>
          <w:sz w:val="32"/>
          <w:szCs w:val="32"/>
        </w:rPr>
      </w:pPr>
    </w:p>
    <w:p w:rsidR="00761A69" w:rsidRDefault="00F845D0" w:rsidP="00F845D0">
      <w:pPr>
        <w:jc w:val="center"/>
      </w:pPr>
      <w:r w:rsidRPr="00F845D0">
        <w:rPr>
          <w:sz w:val="32"/>
          <w:szCs w:val="32"/>
        </w:rPr>
        <w:t>Saltillo, Coahuila                                Marzo 2021</w:t>
      </w:r>
      <w:r w:rsidR="00761A69">
        <w:br w:type="page"/>
      </w:r>
    </w:p>
    <w:tbl>
      <w:tblPr>
        <w:tblStyle w:val="Cuadrculamedia3-nfasis5"/>
        <w:tblpPr w:leftFromText="141" w:rightFromText="141" w:vertAnchor="text" w:horzAnchor="margin" w:tblpY="-299"/>
        <w:tblW w:w="14867" w:type="dxa"/>
        <w:tblLook w:val="04A0" w:firstRow="1" w:lastRow="0" w:firstColumn="1" w:lastColumn="0" w:noHBand="0" w:noVBand="1"/>
      </w:tblPr>
      <w:tblGrid>
        <w:gridCol w:w="2927"/>
        <w:gridCol w:w="2927"/>
        <w:gridCol w:w="2927"/>
        <w:gridCol w:w="2927"/>
        <w:gridCol w:w="3159"/>
      </w:tblGrid>
      <w:tr w:rsidR="00D6669E" w:rsidTr="00D66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072AED" w:rsidRPr="00C734FB" w:rsidRDefault="00072AED" w:rsidP="00072AED">
            <w:pPr>
              <w:jc w:val="center"/>
              <w:rPr>
                <w:sz w:val="24"/>
                <w:szCs w:val="24"/>
              </w:rPr>
            </w:pPr>
            <w:r w:rsidRPr="00C734FB">
              <w:rPr>
                <w:sz w:val="24"/>
                <w:szCs w:val="24"/>
              </w:rPr>
              <w:lastRenderedPageBreak/>
              <w:t>Prácticas sociales del lenguaje</w:t>
            </w:r>
          </w:p>
          <w:p w:rsidR="00072AED" w:rsidRPr="00A83106" w:rsidRDefault="00072AED" w:rsidP="00072AED">
            <w:pPr>
              <w:jc w:val="center"/>
              <w:rPr>
                <w:b w:val="0"/>
                <w:sz w:val="24"/>
                <w:szCs w:val="24"/>
              </w:rPr>
            </w:pPr>
            <w:r w:rsidRPr="00A83106">
              <w:rPr>
                <w:rFonts w:cstheme="minorHAnsi"/>
                <w:b w:val="0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CEE7BE" wp14:editId="0D9D254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128270</wp:posOffset>
                      </wp:positionV>
                      <wp:extent cx="1828800" cy="0"/>
                      <wp:effectExtent l="0" t="0" r="19050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0.1pt" to="139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" strokecolor="black [3213]"/>
                  </w:pict>
                </mc:Fallback>
              </mc:AlternateContent>
            </w:r>
          </w:p>
          <w:p w:rsidR="00072AED" w:rsidRPr="00C734FB" w:rsidRDefault="00072AED" w:rsidP="00072AED">
            <w:pPr>
              <w:jc w:val="center"/>
            </w:pPr>
            <w:r w:rsidRPr="00C734FB">
              <w:rPr>
                <w:sz w:val="24"/>
                <w:szCs w:val="24"/>
              </w:rPr>
              <w:t>Indicador</w:t>
            </w:r>
          </w:p>
        </w:tc>
        <w:tc>
          <w:tcPr>
            <w:tcW w:w="2927" w:type="dxa"/>
          </w:tcPr>
          <w:p w:rsidR="00072AED" w:rsidRPr="00A83106" w:rsidRDefault="00072AED" w:rsidP="00072A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:rsidR="00072AED" w:rsidRPr="00C734FB" w:rsidRDefault="00072AED" w:rsidP="00072A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734FB">
              <w:rPr>
                <w:sz w:val="24"/>
                <w:szCs w:val="24"/>
              </w:rPr>
              <w:t>Periódico</w:t>
            </w:r>
          </w:p>
        </w:tc>
        <w:tc>
          <w:tcPr>
            <w:tcW w:w="2927" w:type="dxa"/>
          </w:tcPr>
          <w:p w:rsidR="00072AED" w:rsidRPr="00A83106" w:rsidRDefault="00072AED" w:rsidP="00072A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:rsidR="00072AED" w:rsidRPr="00C734FB" w:rsidRDefault="00072AED" w:rsidP="00072A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734FB">
              <w:rPr>
                <w:sz w:val="24"/>
                <w:szCs w:val="24"/>
              </w:rPr>
              <w:t>Mandar mensaje de texto por un celular</w:t>
            </w:r>
          </w:p>
        </w:tc>
        <w:tc>
          <w:tcPr>
            <w:tcW w:w="2927" w:type="dxa"/>
          </w:tcPr>
          <w:p w:rsidR="00072AED" w:rsidRDefault="00072AED" w:rsidP="00072A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072AED" w:rsidRPr="00C734FB" w:rsidRDefault="00072AED" w:rsidP="00072A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734FB">
              <w:rPr>
                <w:sz w:val="24"/>
                <w:szCs w:val="24"/>
              </w:rPr>
              <w:t>Pedir indicaciones para llegar a un lugar</w:t>
            </w:r>
          </w:p>
        </w:tc>
        <w:tc>
          <w:tcPr>
            <w:tcW w:w="3159" w:type="dxa"/>
          </w:tcPr>
          <w:p w:rsidR="00072AED" w:rsidRDefault="00072AED" w:rsidP="00072A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:rsidR="00072AED" w:rsidRPr="00C734FB" w:rsidRDefault="00072AED" w:rsidP="00072A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734FB">
              <w:rPr>
                <w:sz w:val="24"/>
                <w:szCs w:val="24"/>
              </w:rPr>
              <w:t>Entrevista</w:t>
            </w:r>
          </w:p>
        </w:tc>
      </w:tr>
      <w:tr w:rsidR="00D6669E" w:rsidTr="00D6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072AED" w:rsidRPr="00C734FB" w:rsidRDefault="00072AED" w:rsidP="00072AED">
            <w:pPr>
              <w:jc w:val="center"/>
              <w:rPr>
                <w:sz w:val="28"/>
                <w:szCs w:val="28"/>
              </w:rPr>
            </w:pPr>
          </w:p>
          <w:p w:rsidR="00072AED" w:rsidRPr="00C734FB" w:rsidRDefault="00072AED" w:rsidP="00072AED">
            <w:pPr>
              <w:jc w:val="center"/>
              <w:rPr>
                <w:sz w:val="28"/>
                <w:szCs w:val="28"/>
              </w:rPr>
            </w:pPr>
            <w:r w:rsidRPr="00C734FB">
              <w:rPr>
                <w:sz w:val="28"/>
                <w:szCs w:val="28"/>
              </w:rPr>
              <w:t>1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6DF2">
              <w:t>Tiene como función informar, transmitir opiniones y entretener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2B3C">
              <w:t>Tiene como función mantener la comunicación e informar a  amigos, familiares, etc.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Sirve para poder saber cómo llegar a un lugar </w:t>
            </w:r>
          </w:p>
        </w:tc>
        <w:tc>
          <w:tcPr>
            <w:tcW w:w="3159" w:type="dxa"/>
          </w:tcPr>
          <w:p w:rsidR="00072AED" w:rsidRDefault="00072AED" w:rsidP="00072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Tiene como función obtener información sobre un tema </w:t>
            </w:r>
          </w:p>
        </w:tc>
      </w:tr>
      <w:tr w:rsidR="00D6669E" w:rsidTr="00D6669E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072AED" w:rsidRPr="00C734FB" w:rsidRDefault="00072AED" w:rsidP="00072AED">
            <w:pPr>
              <w:jc w:val="center"/>
              <w:rPr>
                <w:sz w:val="28"/>
                <w:szCs w:val="28"/>
              </w:rPr>
            </w:pPr>
            <w:r w:rsidRPr="00C734FB">
              <w:rPr>
                <w:sz w:val="28"/>
                <w:szCs w:val="28"/>
              </w:rPr>
              <w:t>2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3944">
              <w:t>Interacción entre una persona con un texto escrito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B3C">
              <w:t>Interactuar con otros atreves de un texto escrito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Interacción de varias personas oralmente </w:t>
            </w:r>
          </w:p>
        </w:tc>
        <w:tc>
          <w:tcPr>
            <w:tcW w:w="3159" w:type="dxa"/>
          </w:tcPr>
          <w:p w:rsidR="00072AED" w:rsidRDefault="00072AED" w:rsidP="00072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Interacción con personas atreves de un texto oral </w:t>
            </w:r>
          </w:p>
        </w:tc>
      </w:tr>
      <w:tr w:rsidR="00D6669E" w:rsidTr="00D6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072AED" w:rsidRPr="00C734FB" w:rsidRDefault="00072AED" w:rsidP="00072AED">
            <w:pPr>
              <w:jc w:val="center"/>
              <w:rPr>
                <w:sz w:val="28"/>
                <w:szCs w:val="28"/>
              </w:rPr>
            </w:pPr>
            <w:r w:rsidRPr="00C734FB">
              <w:rPr>
                <w:sz w:val="28"/>
                <w:szCs w:val="28"/>
              </w:rPr>
              <w:t>3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3944">
              <w:t>Director, subdirectores, redactores y personal técnico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2B3C">
              <w:t>Conocidos, familiares, etc.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Conocidos y desconocidos </w:t>
            </w:r>
          </w:p>
        </w:tc>
        <w:tc>
          <w:tcPr>
            <w:tcW w:w="3159" w:type="dxa"/>
          </w:tcPr>
          <w:p w:rsidR="00072AED" w:rsidRDefault="00072AED" w:rsidP="00072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Pueden ser todo tipo de participantes </w:t>
            </w:r>
          </w:p>
        </w:tc>
      </w:tr>
      <w:tr w:rsidR="00D6669E" w:rsidTr="00D6669E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072AED" w:rsidRPr="00C734FB" w:rsidRDefault="00072AED" w:rsidP="00072AED">
            <w:pPr>
              <w:jc w:val="center"/>
              <w:rPr>
                <w:sz w:val="28"/>
                <w:szCs w:val="28"/>
              </w:rPr>
            </w:pPr>
          </w:p>
          <w:p w:rsidR="00072AED" w:rsidRPr="00C734FB" w:rsidRDefault="00072AED" w:rsidP="00072AED">
            <w:pPr>
              <w:jc w:val="center"/>
              <w:rPr>
                <w:sz w:val="28"/>
                <w:szCs w:val="28"/>
              </w:rPr>
            </w:pPr>
            <w:r w:rsidRPr="00C734FB">
              <w:rPr>
                <w:sz w:val="28"/>
                <w:szCs w:val="28"/>
              </w:rPr>
              <w:t>4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3944">
              <w:t>Leer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Leer y escribir mensajes de texto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Escuchar y hablar </w:t>
            </w:r>
          </w:p>
        </w:tc>
        <w:tc>
          <w:tcPr>
            <w:tcW w:w="3159" w:type="dxa"/>
          </w:tcPr>
          <w:p w:rsidR="00072AED" w:rsidRDefault="00072AED" w:rsidP="00072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Hablar, escuchar y escribir </w:t>
            </w:r>
          </w:p>
        </w:tc>
      </w:tr>
      <w:tr w:rsidR="00D6669E" w:rsidTr="00D6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072AED" w:rsidRPr="00C734FB" w:rsidRDefault="00072AED" w:rsidP="00072AED">
            <w:pPr>
              <w:jc w:val="center"/>
              <w:rPr>
                <w:sz w:val="28"/>
                <w:szCs w:val="28"/>
              </w:rPr>
            </w:pPr>
            <w:r w:rsidRPr="00C734FB">
              <w:rPr>
                <w:sz w:val="28"/>
                <w:szCs w:val="28"/>
              </w:rPr>
              <w:t>5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3944">
              <w:t>Opinar  y afirmar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2B3C">
              <w:t>Pedir un favor e informar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Pedir instrucciones </w:t>
            </w:r>
          </w:p>
        </w:tc>
        <w:tc>
          <w:tcPr>
            <w:tcW w:w="3159" w:type="dxa"/>
          </w:tcPr>
          <w:p w:rsidR="00072AED" w:rsidRDefault="00072AED" w:rsidP="00072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Pedir, opinar, afirmar </w:t>
            </w:r>
          </w:p>
        </w:tc>
      </w:tr>
      <w:tr w:rsidR="00D6669E" w:rsidTr="00D6669E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072AED" w:rsidRPr="00C734FB" w:rsidRDefault="00072AED" w:rsidP="00072AED">
            <w:pPr>
              <w:jc w:val="center"/>
              <w:rPr>
                <w:sz w:val="28"/>
                <w:szCs w:val="28"/>
              </w:rPr>
            </w:pPr>
            <w:r w:rsidRPr="00C734FB">
              <w:rPr>
                <w:sz w:val="28"/>
                <w:szCs w:val="28"/>
              </w:rPr>
              <w:t>6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3944">
              <w:t>Informativo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B3C">
              <w:t>Narrativo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Explicativo </w:t>
            </w:r>
          </w:p>
        </w:tc>
        <w:tc>
          <w:tcPr>
            <w:tcW w:w="3159" w:type="dxa"/>
          </w:tcPr>
          <w:p w:rsidR="00072AED" w:rsidRDefault="00072AED" w:rsidP="00072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Descriptivo </w:t>
            </w:r>
          </w:p>
        </w:tc>
      </w:tr>
      <w:tr w:rsidR="00D6669E" w:rsidTr="00D6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072AED" w:rsidRPr="00C734FB" w:rsidRDefault="00072AED" w:rsidP="00072AED">
            <w:pPr>
              <w:jc w:val="center"/>
              <w:rPr>
                <w:sz w:val="28"/>
                <w:szCs w:val="28"/>
              </w:rPr>
            </w:pPr>
          </w:p>
          <w:p w:rsidR="00072AED" w:rsidRPr="00C734FB" w:rsidRDefault="00072AED" w:rsidP="00072AED">
            <w:pPr>
              <w:jc w:val="center"/>
              <w:rPr>
                <w:sz w:val="28"/>
                <w:szCs w:val="28"/>
              </w:rPr>
            </w:pPr>
            <w:r w:rsidRPr="00C734FB">
              <w:rPr>
                <w:sz w:val="28"/>
                <w:szCs w:val="28"/>
              </w:rPr>
              <w:t>7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3944">
              <w:t>Informal o formal dependiendo del periódico o de la noticia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2B3C">
              <w:t>Formal o informal dependiendo de a quien vaya a ser enviado el mensaje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Informal ya que usamos el lenguaje normal para decirlas o recibirlas </w:t>
            </w:r>
          </w:p>
        </w:tc>
        <w:tc>
          <w:tcPr>
            <w:tcW w:w="3159" w:type="dxa"/>
          </w:tcPr>
          <w:p w:rsidR="00072AED" w:rsidRDefault="00072AED" w:rsidP="00072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Formal e informal dependiendo de a quien se esté entrevistando </w:t>
            </w:r>
          </w:p>
        </w:tc>
      </w:tr>
      <w:tr w:rsidR="00D6669E" w:rsidTr="00D6669E">
        <w:trPr>
          <w:trHeight w:val="1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072AED" w:rsidRPr="00C734FB" w:rsidRDefault="00072AED" w:rsidP="00072AED">
            <w:pPr>
              <w:jc w:val="center"/>
              <w:rPr>
                <w:sz w:val="28"/>
                <w:szCs w:val="28"/>
              </w:rPr>
            </w:pPr>
          </w:p>
          <w:p w:rsidR="00072AED" w:rsidRPr="00C734FB" w:rsidRDefault="00072AED" w:rsidP="00072AED">
            <w:pPr>
              <w:jc w:val="center"/>
              <w:rPr>
                <w:sz w:val="28"/>
                <w:szCs w:val="28"/>
              </w:rPr>
            </w:pPr>
            <w:r w:rsidRPr="00C734FB">
              <w:rPr>
                <w:sz w:val="28"/>
                <w:szCs w:val="28"/>
              </w:rPr>
              <w:t>8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3944">
              <w:t>Pre-lectura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B3C">
              <w:t xml:space="preserve">Pre-lectura para verificar si el mensaje está bien escrito y dice lo que se quiere comunicar  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Tomar notas para poder entenderlas mejor y recordarlas </w:t>
            </w:r>
          </w:p>
        </w:tc>
        <w:tc>
          <w:tcPr>
            <w:tcW w:w="3159" w:type="dxa"/>
          </w:tcPr>
          <w:p w:rsidR="00072AED" w:rsidRDefault="00072AED" w:rsidP="00072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Planificación previa y tomar notas </w:t>
            </w:r>
          </w:p>
        </w:tc>
      </w:tr>
      <w:tr w:rsidR="00D6669E" w:rsidTr="00D6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072AED" w:rsidRPr="00C734FB" w:rsidRDefault="00072AED" w:rsidP="00072AED">
            <w:pPr>
              <w:jc w:val="center"/>
              <w:rPr>
                <w:sz w:val="28"/>
                <w:szCs w:val="28"/>
              </w:rPr>
            </w:pPr>
            <w:r w:rsidRPr="00C734FB">
              <w:rPr>
                <w:sz w:val="28"/>
                <w:szCs w:val="28"/>
              </w:rPr>
              <w:t>9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Uso del lenguaje formal o informal 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E45">
              <w:t>Enviar un saludo antes de enviar cualquier otro mensaje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Uso del lenguaje informal </w:t>
            </w:r>
          </w:p>
        </w:tc>
        <w:tc>
          <w:tcPr>
            <w:tcW w:w="3159" w:type="dxa"/>
          </w:tcPr>
          <w:p w:rsidR="00072AED" w:rsidRDefault="00072AED" w:rsidP="00072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Saludos, pedir la palabra, esperar turno y uso del lenguaje formal e informal </w:t>
            </w:r>
          </w:p>
        </w:tc>
      </w:tr>
      <w:tr w:rsidR="00D6669E" w:rsidTr="00D6669E">
        <w:trPr>
          <w:trHeight w:val="1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072AED" w:rsidRDefault="00072AED" w:rsidP="00072AED">
            <w:pPr>
              <w:jc w:val="center"/>
              <w:rPr>
                <w:sz w:val="28"/>
                <w:szCs w:val="28"/>
              </w:rPr>
            </w:pPr>
          </w:p>
          <w:p w:rsidR="00072AED" w:rsidRPr="00C734FB" w:rsidRDefault="00072AED" w:rsidP="00072AED">
            <w:pPr>
              <w:jc w:val="center"/>
              <w:rPr>
                <w:sz w:val="28"/>
                <w:szCs w:val="28"/>
              </w:rPr>
            </w:pPr>
            <w:r w:rsidRPr="00C734FB">
              <w:rPr>
                <w:sz w:val="28"/>
                <w:szCs w:val="28"/>
              </w:rPr>
              <w:t>10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B3C">
              <w:t>Comunitario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3E45">
              <w:t>Puede ser familiar , profesional o escolar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 puede desarrollar en cualquier contexto ya que cualquier persona te pude llegar a pedir indicaciones sobre un lugar </w:t>
            </w:r>
          </w:p>
        </w:tc>
        <w:tc>
          <w:tcPr>
            <w:tcW w:w="3159" w:type="dxa"/>
          </w:tcPr>
          <w:p w:rsidR="00072AED" w:rsidRDefault="00072AED" w:rsidP="00072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Comunitario </w:t>
            </w:r>
          </w:p>
        </w:tc>
      </w:tr>
      <w:tr w:rsidR="00D6669E" w:rsidTr="00D6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072AED" w:rsidRPr="00C734FB" w:rsidRDefault="00072AED" w:rsidP="00072AED">
            <w:pPr>
              <w:jc w:val="center"/>
              <w:rPr>
                <w:sz w:val="28"/>
                <w:szCs w:val="28"/>
              </w:rPr>
            </w:pPr>
          </w:p>
          <w:p w:rsidR="00072AED" w:rsidRPr="00C734FB" w:rsidRDefault="00072AED" w:rsidP="00072AED">
            <w:pPr>
              <w:jc w:val="center"/>
              <w:rPr>
                <w:sz w:val="28"/>
                <w:szCs w:val="28"/>
              </w:rPr>
            </w:pPr>
            <w:r w:rsidRPr="00C734FB">
              <w:rPr>
                <w:sz w:val="28"/>
                <w:szCs w:val="28"/>
              </w:rPr>
              <w:t>11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2B3C">
              <w:t>Va con nuestra actualidad ya que el periódico se escribe día con día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E45">
              <w:t>Va con nuestra actualidad ya que los mensajes se envían en tiempo y forma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 tiene un plazo especifico de vigencia </w:t>
            </w:r>
          </w:p>
        </w:tc>
        <w:tc>
          <w:tcPr>
            <w:tcW w:w="3159" w:type="dxa"/>
          </w:tcPr>
          <w:p w:rsidR="00072AED" w:rsidRDefault="00072AED" w:rsidP="00072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 tiene un criterio de validez </w:t>
            </w:r>
          </w:p>
        </w:tc>
      </w:tr>
      <w:tr w:rsidR="00D6669E" w:rsidTr="00D6669E">
        <w:trPr>
          <w:trHeight w:val="1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072AED" w:rsidRPr="00C734FB" w:rsidRDefault="00072AED" w:rsidP="00072AED">
            <w:pPr>
              <w:jc w:val="center"/>
              <w:rPr>
                <w:sz w:val="28"/>
                <w:szCs w:val="28"/>
              </w:rPr>
            </w:pPr>
            <w:r w:rsidRPr="00C734FB">
              <w:rPr>
                <w:sz w:val="28"/>
                <w:szCs w:val="28"/>
              </w:rPr>
              <w:t>12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Adaptarse al lenguaje que se usa dependiendo del periódico o la noticia 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Adaptarse en el lenguaje dependiendo de la persona a las que se va a enviar el mensaje </w:t>
            </w:r>
          </w:p>
        </w:tc>
        <w:tc>
          <w:tcPr>
            <w:tcW w:w="2927" w:type="dxa"/>
          </w:tcPr>
          <w:p w:rsidR="00072AED" w:rsidRDefault="00072AED" w:rsidP="00072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Pragmática ya que debemos adecuar el lenguaje dependiendo en el contexto en el que nos encontremos </w:t>
            </w:r>
          </w:p>
        </w:tc>
        <w:tc>
          <w:tcPr>
            <w:tcW w:w="3159" w:type="dxa"/>
          </w:tcPr>
          <w:p w:rsidR="00072AED" w:rsidRDefault="00072AED" w:rsidP="00072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Adaptarse lingüísticamente dependiendo de a quien vaya dirigida la entrevista </w:t>
            </w:r>
          </w:p>
        </w:tc>
      </w:tr>
    </w:tbl>
    <w:p w:rsidR="000208FB" w:rsidRDefault="000208FB" w:rsidP="00176C2D">
      <w:bookmarkStart w:id="0" w:name="_GoBack"/>
      <w:bookmarkEnd w:id="0"/>
    </w:p>
    <w:sectPr w:rsidR="000208FB" w:rsidSect="00AD3DB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23"/>
    <w:rsid w:val="000208FB"/>
    <w:rsid w:val="0002303F"/>
    <w:rsid w:val="000357FD"/>
    <w:rsid w:val="00072AED"/>
    <w:rsid w:val="00092246"/>
    <w:rsid w:val="000A63B0"/>
    <w:rsid w:val="000B75A5"/>
    <w:rsid w:val="000F4E70"/>
    <w:rsid w:val="00106A00"/>
    <w:rsid w:val="00126C9F"/>
    <w:rsid w:val="001361F0"/>
    <w:rsid w:val="00176B9A"/>
    <w:rsid w:val="00176C2D"/>
    <w:rsid w:val="00176D26"/>
    <w:rsid w:val="001B145E"/>
    <w:rsid w:val="001D790B"/>
    <w:rsid w:val="001F3944"/>
    <w:rsid w:val="00232DDB"/>
    <w:rsid w:val="00245127"/>
    <w:rsid w:val="00250FA0"/>
    <w:rsid w:val="00254DA4"/>
    <w:rsid w:val="002645D8"/>
    <w:rsid w:val="00290CD8"/>
    <w:rsid w:val="002D778F"/>
    <w:rsid w:val="002E4454"/>
    <w:rsid w:val="002F4B64"/>
    <w:rsid w:val="003600E0"/>
    <w:rsid w:val="00373F08"/>
    <w:rsid w:val="00393E45"/>
    <w:rsid w:val="003A7E0F"/>
    <w:rsid w:val="003B180D"/>
    <w:rsid w:val="003C6828"/>
    <w:rsid w:val="0040270D"/>
    <w:rsid w:val="00411F5C"/>
    <w:rsid w:val="00423C05"/>
    <w:rsid w:val="00490B0F"/>
    <w:rsid w:val="005533F9"/>
    <w:rsid w:val="005834B4"/>
    <w:rsid w:val="005A25D7"/>
    <w:rsid w:val="005C0C92"/>
    <w:rsid w:val="005F3ACC"/>
    <w:rsid w:val="00697473"/>
    <w:rsid w:val="006B41D8"/>
    <w:rsid w:val="006B797F"/>
    <w:rsid w:val="006D5D4E"/>
    <w:rsid w:val="00705F9E"/>
    <w:rsid w:val="00711F48"/>
    <w:rsid w:val="00714842"/>
    <w:rsid w:val="00761560"/>
    <w:rsid w:val="00761A69"/>
    <w:rsid w:val="00787DFF"/>
    <w:rsid w:val="00790F0B"/>
    <w:rsid w:val="00792344"/>
    <w:rsid w:val="007F58A5"/>
    <w:rsid w:val="008110EA"/>
    <w:rsid w:val="00812123"/>
    <w:rsid w:val="008404E9"/>
    <w:rsid w:val="00871C00"/>
    <w:rsid w:val="008B5BF0"/>
    <w:rsid w:val="008D3439"/>
    <w:rsid w:val="008E32A7"/>
    <w:rsid w:val="009120EA"/>
    <w:rsid w:val="00920223"/>
    <w:rsid w:val="009D570A"/>
    <w:rsid w:val="009F1D64"/>
    <w:rsid w:val="00A04A31"/>
    <w:rsid w:val="00A15BB8"/>
    <w:rsid w:val="00A56DF2"/>
    <w:rsid w:val="00A73B6B"/>
    <w:rsid w:val="00A83106"/>
    <w:rsid w:val="00AD3DBE"/>
    <w:rsid w:val="00AF57CD"/>
    <w:rsid w:val="00B11CB2"/>
    <w:rsid w:val="00B4673A"/>
    <w:rsid w:val="00B9769C"/>
    <w:rsid w:val="00BB3DD5"/>
    <w:rsid w:val="00BE618D"/>
    <w:rsid w:val="00C66B0E"/>
    <w:rsid w:val="00C734FB"/>
    <w:rsid w:val="00C87FCD"/>
    <w:rsid w:val="00CF12FF"/>
    <w:rsid w:val="00D43BB6"/>
    <w:rsid w:val="00D6669E"/>
    <w:rsid w:val="00D90CC4"/>
    <w:rsid w:val="00DF2302"/>
    <w:rsid w:val="00E578EF"/>
    <w:rsid w:val="00E750C3"/>
    <w:rsid w:val="00E80A94"/>
    <w:rsid w:val="00E870C3"/>
    <w:rsid w:val="00EF30C7"/>
    <w:rsid w:val="00EF5DE8"/>
    <w:rsid w:val="00F6000F"/>
    <w:rsid w:val="00F845D0"/>
    <w:rsid w:val="00FA197A"/>
    <w:rsid w:val="00FD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4">
    <w:name w:val="Medium Grid 2 Accent 4"/>
    <w:basedOn w:val="Tablanormal"/>
    <w:uiPriority w:val="68"/>
    <w:rsid w:val="00C734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clara-nfasis4">
    <w:name w:val="Light Grid Accent 4"/>
    <w:basedOn w:val="Tablanormal"/>
    <w:uiPriority w:val="62"/>
    <w:rsid w:val="00C734F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ombreadovistoso-nfasis5">
    <w:name w:val="Colorful Shading Accent 5"/>
    <w:basedOn w:val="Tablanormal"/>
    <w:uiPriority w:val="71"/>
    <w:rsid w:val="00C734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media1-nfasis5">
    <w:name w:val="Medium Grid 1 Accent 5"/>
    <w:basedOn w:val="Tablanormal"/>
    <w:uiPriority w:val="67"/>
    <w:rsid w:val="00C734F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3-nfasis5">
    <w:name w:val="Medium Grid 3 Accent 5"/>
    <w:basedOn w:val="Tablanormal"/>
    <w:uiPriority w:val="69"/>
    <w:rsid w:val="00C734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8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4">
    <w:name w:val="Medium Grid 2 Accent 4"/>
    <w:basedOn w:val="Tablanormal"/>
    <w:uiPriority w:val="68"/>
    <w:rsid w:val="00C734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clara-nfasis4">
    <w:name w:val="Light Grid Accent 4"/>
    <w:basedOn w:val="Tablanormal"/>
    <w:uiPriority w:val="62"/>
    <w:rsid w:val="00C734F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ombreadovistoso-nfasis5">
    <w:name w:val="Colorful Shading Accent 5"/>
    <w:basedOn w:val="Tablanormal"/>
    <w:uiPriority w:val="71"/>
    <w:rsid w:val="00C734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media1-nfasis5">
    <w:name w:val="Medium Grid 1 Accent 5"/>
    <w:basedOn w:val="Tablanormal"/>
    <w:uiPriority w:val="67"/>
    <w:rsid w:val="00C734F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3-nfasis5">
    <w:name w:val="Medium Grid 3 Accent 5"/>
    <w:basedOn w:val="Tablanormal"/>
    <w:uiPriority w:val="69"/>
    <w:rsid w:val="00C734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8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C3F04AB-DE14-4974-8FF9-58C8353A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2021-03-18T01:05:00Z</dcterms:created>
  <dcterms:modified xsi:type="dcterms:W3CDTF">2021-03-18T05:45:00Z</dcterms:modified>
</cp:coreProperties>
</file>