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B2" w:rsidRDefault="007951B2"/>
    <w:p w:rsidR="00E614B4" w:rsidRPr="00A731C9" w:rsidRDefault="00E614B4" w:rsidP="00E614B4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:rsidR="00E614B4" w:rsidRPr="00A731C9" w:rsidRDefault="00E614B4" w:rsidP="00E614B4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:rsidR="00E614B4" w:rsidRPr="00A731C9" w:rsidRDefault="00E614B4" w:rsidP="00E614B4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6367AC64" wp14:editId="1B4D6474">
            <wp:simplePos x="0" y="0"/>
            <wp:positionH relativeFrom="margin">
              <wp:align>center</wp:align>
            </wp:positionH>
            <wp:positionV relativeFrom="paragraph">
              <wp:posOffset>353060</wp:posOffset>
            </wp:positionV>
            <wp:extent cx="1762125" cy="1321254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:rsidR="00E614B4" w:rsidRDefault="00E614B4" w:rsidP="00E614B4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E614B4" w:rsidRPr="009C3BDF" w:rsidRDefault="00E614B4" w:rsidP="00E614B4">
      <w:pPr>
        <w:rPr>
          <w:rFonts w:ascii="Times New Roman" w:hAnsi="Times New Roman" w:cs="Times New Roman"/>
          <w:sz w:val="60"/>
          <w:szCs w:val="60"/>
          <w:lang w:val="es-ES"/>
        </w:rPr>
      </w:pPr>
    </w:p>
    <w:p w:rsidR="00E614B4" w:rsidRPr="00E614B4" w:rsidRDefault="00E614B4" w:rsidP="00E614B4">
      <w:pPr>
        <w:jc w:val="center"/>
        <w:rPr>
          <w:rFonts w:ascii="Times New Roman" w:hAnsi="Times New Roman" w:cs="Times New Roman"/>
          <w:sz w:val="52"/>
          <w:szCs w:val="60"/>
          <w:lang w:val="es-ES"/>
        </w:rPr>
      </w:pPr>
      <w:r w:rsidRPr="00E614B4">
        <w:rPr>
          <w:rFonts w:ascii="Times New Roman" w:hAnsi="Times New Roman" w:cs="Times New Roman"/>
          <w:sz w:val="52"/>
          <w:szCs w:val="60"/>
          <w:lang w:val="es-ES"/>
        </w:rPr>
        <w:t xml:space="preserve">Curso: </w:t>
      </w:r>
      <w:r>
        <w:rPr>
          <w:rFonts w:ascii="Times New Roman" w:hAnsi="Times New Roman" w:cs="Times New Roman"/>
          <w:sz w:val="52"/>
          <w:szCs w:val="60"/>
          <w:lang w:val="es-ES"/>
        </w:rPr>
        <w:t>María Elena Villarreal Márquez</w:t>
      </w:r>
    </w:p>
    <w:p w:rsidR="00E614B4" w:rsidRPr="00E614B4" w:rsidRDefault="00E614B4" w:rsidP="00E614B4">
      <w:pPr>
        <w:jc w:val="center"/>
        <w:rPr>
          <w:rFonts w:ascii="Times New Roman" w:hAnsi="Times New Roman" w:cs="Times New Roman"/>
          <w:sz w:val="52"/>
          <w:szCs w:val="60"/>
          <w:lang w:val="es-ES"/>
        </w:rPr>
      </w:pPr>
      <w:r w:rsidRPr="00E614B4">
        <w:rPr>
          <w:rFonts w:ascii="Times New Roman" w:hAnsi="Times New Roman" w:cs="Times New Roman"/>
          <w:sz w:val="52"/>
          <w:szCs w:val="60"/>
          <w:lang w:val="es-ES"/>
        </w:rPr>
        <w:t xml:space="preserve">Titular: </w:t>
      </w:r>
      <w:r>
        <w:rPr>
          <w:rFonts w:ascii="Times New Roman" w:hAnsi="Times New Roman" w:cs="Times New Roman"/>
          <w:sz w:val="52"/>
          <w:szCs w:val="60"/>
          <w:lang w:val="es-ES"/>
        </w:rPr>
        <w:t>Practicas Sociales del Lenguaje</w:t>
      </w:r>
    </w:p>
    <w:p w:rsidR="00E614B4" w:rsidRPr="00E614B4" w:rsidRDefault="00E614B4" w:rsidP="00E614B4">
      <w:pPr>
        <w:jc w:val="center"/>
        <w:rPr>
          <w:rFonts w:ascii="Times New Roman" w:hAnsi="Times New Roman" w:cs="Times New Roman"/>
          <w:sz w:val="52"/>
          <w:szCs w:val="60"/>
          <w:lang w:val="es-ES"/>
        </w:rPr>
      </w:pPr>
      <w:r w:rsidRPr="00E614B4">
        <w:rPr>
          <w:rFonts w:ascii="Times New Roman" w:hAnsi="Times New Roman" w:cs="Times New Roman"/>
          <w:sz w:val="52"/>
          <w:szCs w:val="60"/>
          <w:lang w:val="es-ES"/>
        </w:rPr>
        <w:t>Alumna: Evelin Medina Ramírez</w:t>
      </w:r>
    </w:p>
    <w:p w:rsidR="00E614B4" w:rsidRPr="00E614B4" w:rsidRDefault="00E614B4" w:rsidP="00E614B4">
      <w:pPr>
        <w:jc w:val="center"/>
        <w:rPr>
          <w:rFonts w:ascii="Times New Roman" w:hAnsi="Times New Roman" w:cs="Times New Roman"/>
          <w:b/>
          <w:sz w:val="52"/>
          <w:szCs w:val="60"/>
          <w:lang w:val="es-ES"/>
        </w:rPr>
      </w:pPr>
      <w:r w:rsidRPr="00E614B4">
        <w:rPr>
          <w:rFonts w:ascii="Times New Roman" w:hAnsi="Times New Roman" w:cs="Times New Roman"/>
          <w:b/>
          <w:sz w:val="52"/>
          <w:szCs w:val="60"/>
          <w:lang w:val="es-ES"/>
        </w:rPr>
        <w:t>“</w:t>
      </w:r>
      <w:r>
        <w:rPr>
          <w:rFonts w:ascii="Times New Roman" w:hAnsi="Times New Roman" w:cs="Times New Roman"/>
          <w:b/>
          <w:sz w:val="52"/>
          <w:szCs w:val="60"/>
          <w:lang w:val="es-ES"/>
        </w:rPr>
        <w:t>Cuadro de doble entrada</w:t>
      </w:r>
      <w:r w:rsidRPr="00E614B4">
        <w:rPr>
          <w:rFonts w:ascii="Times New Roman" w:hAnsi="Times New Roman" w:cs="Times New Roman"/>
          <w:b/>
          <w:sz w:val="52"/>
          <w:szCs w:val="60"/>
          <w:lang w:val="es-ES"/>
        </w:rPr>
        <w:t>”</w:t>
      </w:r>
    </w:p>
    <w:p w:rsidR="00E614B4" w:rsidRDefault="00E614B4" w:rsidP="00E614B4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:rsidR="00E614B4" w:rsidRDefault="00E614B4" w:rsidP="00E614B4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tbl>
      <w:tblPr>
        <w:tblStyle w:val="Tablaconcuadrcula"/>
        <w:tblpPr w:leftFromText="141" w:rightFromText="141" w:vertAnchor="text" w:horzAnchor="margin" w:tblpXSpec="center" w:tblpY="430"/>
        <w:tblW w:w="15153" w:type="dxa"/>
        <w:tblLook w:val="04A0" w:firstRow="1" w:lastRow="0" w:firstColumn="1" w:lastColumn="0" w:noHBand="0" w:noVBand="1"/>
      </w:tblPr>
      <w:tblGrid>
        <w:gridCol w:w="1398"/>
        <w:gridCol w:w="1299"/>
        <w:gridCol w:w="1217"/>
        <w:gridCol w:w="1449"/>
        <w:gridCol w:w="1009"/>
        <w:gridCol w:w="1005"/>
        <w:gridCol w:w="1559"/>
        <w:gridCol w:w="979"/>
        <w:gridCol w:w="1343"/>
        <w:gridCol w:w="979"/>
        <w:gridCol w:w="1329"/>
        <w:gridCol w:w="1147"/>
        <w:gridCol w:w="1219"/>
      </w:tblGrid>
      <w:tr w:rsidR="00112FF8" w:rsidTr="00112FF8">
        <w:tc>
          <w:tcPr>
            <w:tcW w:w="1398" w:type="dxa"/>
            <w:shd w:val="clear" w:color="auto" w:fill="FFFF00"/>
          </w:tcPr>
          <w:p w:rsidR="00112FF8" w:rsidRDefault="00112FF8" w:rsidP="00112FF8">
            <w:r>
              <w:lastRenderedPageBreak/>
              <w:t xml:space="preserve">                             Indicador</w:t>
            </w:r>
          </w:p>
          <w:p w:rsidR="00112FF8" w:rsidRDefault="00112FF8" w:rsidP="00112FF8"/>
          <w:p w:rsidR="00112FF8" w:rsidRDefault="00112FF8" w:rsidP="00112FF8"/>
          <w:p w:rsidR="00112FF8" w:rsidRDefault="00112FF8" w:rsidP="00112FF8">
            <w:r>
              <w:t>Prácticas de lenguaje</w:t>
            </w:r>
          </w:p>
        </w:tc>
        <w:tc>
          <w:tcPr>
            <w:tcW w:w="1299" w:type="dxa"/>
            <w:shd w:val="clear" w:color="auto" w:fill="FFFF00"/>
            <w:vAlign w:val="center"/>
          </w:tcPr>
          <w:p w:rsidR="00112FF8" w:rsidRDefault="00112FF8" w:rsidP="00112FF8">
            <w:pPr>
              <w:jc w:val="center"/>
            </w:pPr>
            <w:r>
              <w:t>1</w:t>
            </w:r>
          </w:p>
        </w:tc>
        <w:tc>
          <w:tcPr>
            <w:tcW w:w="1217" w:type="dxa"/>
            <w:shd w:val="clear" w:color="auto" w:fill="FFFF00"/>
            <w:vAlign w:val="center"/>
          </w:tcPr>
          <w:p w:rsidR="00112FF8" w:rsidRDefault="00112FF8" w:rsidP="00112FF8">
            <w:pPr>
              <w:jc w:val="center"/>
            </w:pPr>
            <w:r>
              <w:t>2</w:t>
            </w:r>
          </w:p>
        </w:tc>
        <w:tc>
          <w:tcPr>
            <w:tcW w:w="1449" w:type="dxa"/>
            <w:shd w:val="clear" w:color="auto" w:fill="FFFF00"/>
            <w:vAlign w:val="center"/>
          </w:tcPr>
          <w:p w:rsidR="00112FF8" w:rsidRDefault="00112FF8" w:rsidP="00112FF8">
            <w:pPr>
              <w:jc w:val="center"/>
            </w:pPr>
            <w:r>
              <w:t>3</w:t>
            </w:r>
          </w:p>
        </w:tc>
        <w:tc>
          <w:tcPr>
            <w:tcW w:w="1009" w:type="dxa"/>
            <w:shd w:val="clear" w:color="auto" w:fill="FFFF00"/>
            <w:vAlign w:val="center"/>
          </w:tcPr>
          <w:p w:rsidR="00112FF8" w:rsidRDefault="00112FF8" w:rsidP="00112FF8">
            <w:pPr>
              <w:jc w:val="center"/>
            </w:pPr>
            <w:r>
              <w:t>4</w:t>
            </w:r>
          </w:p>
        </w:tc>
        <w:tc>
          <w:tcPr>
            <w:tcW w:w="1005" w:type="dxa"/>
            <w:shd w:val="clear" w:color="auto" w:fill="FFFF00"/>
            <w:vAlign w:val="center"/>
          </w:tcPr>
          <w:p w:rsidR="00112FF8" w:rsidRDefault="00112FF8" w:rsidP="00112FF8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112FF8" w:rsidRDefault="00112FF8" w:rsidP="00112FF8">
            <w:pPr>
              <w:jc w:val="center"/>
            </w:pPr>
            <w:r>
              <w:t>6</w:t>
            </w:r>
          </w:p>
        </w:tc>
        <w:tc>
          <w:tcPr>
            <w:tcW w:w="979" w:type="dxa"/>
            <w:shd w:val="clear" w:color="auto" w:fill="FFFF00"/>
            <w:vAlign w:val="center"/>
          </w:tcPr>
          <w:p w:rsidR="00112FF8" w:rsidRDefault="00112FF8" w:rsidP="00112FF8">
            <w:pPr>
              <w:jc w:val="center"/>
            </w:pPr>
            <w:r>
              <w:t>7</w:t>
            </w:r>
          </w:p>
        </w:tc>
        <w:tc>
          <w:tcPr>
            <w:tcW w:w="1343" w:type="dxa"/>
            <w:shd w:val="clear" w:color="auto" w:fill="FFFF00"/>
            <w:vAlign w:val="center"/>
          </w:tcPr>
          <w:p w:rsidR="00112FF8" w:rsidRDefault="00112FF8" w:rsidP="00112FF8">
            <w:pPr>
              <w:jc w:val="center"/>
            </w:pPr>
            <w:r>
              <w:t>8</w:t>
            </w:r>
          </w:p>
        </w:tc>
        <w:tc>
          <w:tcPr>
            <w:tcW w:w="979" w:type="dxa"/>
            <w:shd w:val="clear" w:color="auto" w:fill="FFFF00"/>
            <w:vAlign w:val="center"/>
          </w:tcPr>
          <w:p w:rsidR="00112FF8" w:rsidRDefault="00112FF8" w:rsidP="00112FF8">
            <w:pPr>
              <w:jc w:val="center"/>
            </w:pPr>
            <w:r>
              <w:t>9</w:t>
            </w:r>
          </w:p>
        </w:tc>
        <w:tc>
          <w:tcPr>
            <w:tcW w:w="1083" w:type="dxa"/>
            <w:shd w:val="clear" w:color="auto" w:fill="FFFF00"/>
            <w:vAlign w:val="center"/>
          </w:tcPr>
          <w:p w:rsidR="00112FF8" w:rsidRDefault="00112FF8" w:rsidP="00112FF8">
            <w:pPr>
              <w:jc w:val="center"/>
            </w:pPr>
            <w:r>
              <w:t>10</w:t>
            </w:r>
          </w:p>
        </w:tc>
        <w:tc>
          <w:tcPr>
            <w:tcW w:w="1393" w:type="dxa"/>
            <w:shd w:val="clear" w:color="auto" w:fill="FFFF00"/>
            <w:vAlign w:val="center"/>
          </w:tcPr>
          <w:p w:rsidR="00112FF8" w:rsidRDefault="00112FF8" w:rsidP="00112FF8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FFFF00"/>
            <w:vAlign w:val="center"/>
          </w:tcPr>
          <w:p w:rsidR="00112FF8" w:rsidRDefault="00112FF8" w:rsidP="00112FF8">
            <w:pPr>
              <w:jc w:val="center"/>
            </w:pPr>
            <w:r>
              <w:t>13</w:t>
            </w:r>
          </w:p>
        </w:tc>
      </w:tr>
      <w:tr w:rsidR="00112FF8" w:rsidTr="00112FF8">
        <w:trPr>
          <w:trHeight w:val="1266"/>
        </w:trPr>
        <w:tc>
          <w:tcPr>
            <w:tcW w:w="1398" w:type="dxa"/>
            <w:shd w:val="clear" w:color="auto" w:fill="92D050"/>
            <w:vAlign w:val="center"/>
          </w:tcPr>
          <w:p w:rsidR="00112FF8" w:rsidRPr="00112FF8" w:rsidRDefault="00112FF8" w:rsidP="00112FF8">
            <w:pPr>
              <w:jc w:val="center"/>
              <w:rPr>
                <w:b/>
              </w:rPr>
            </w:pPr>
            <w:r w:rsidRPr="00112FF8">
              <w:rPr>
                <w:b/>
              </w:rPr>
              <w:t>ESCRITO</w:t>
            </w:r>
          </w:p>
          <w:p w:rsidR="00112FF8" w:rsidRDefault="00112FF8" w:rsidP="00112FF8">
            <w:pPr>
              <w:jc w:val="center"/>
            </w:pPr>
            <w:r>
              <w:t xml:space="preserve">Mandar mensajes escritos a través del teléfono celular </w:t>
            </w:r>
          </w:p>
        </w:tc>
        <w:tc>
          <w:tcPr>
            <w:tcW w:w="1299" w:type="dxa"/>
            <w:vAlign w:val="center"/>
          </w:tcPr>
          <w:p w:rsidR="00112FF8" w:rsidRDefault="00112FF8" w:rsidP="00112FF8">
            <w:pPr>
              <w:jc w:val="center"/>
            </w:pPr>
            <w:r>
              <w:t>Buscar o dar información</w:t>
            </w:r>
          </w:p>
        </w:tc>
        <w:tc>
          <w:tcPr>
            <w:tcW w:w="1217" w:type="dxa"/>
            <w:vAlign w:val="center"/>
          </w:tcPr>
          <w:p w:rsidR="00112FF8" w:rsidRDefault="00112FF8" w:rsidP="00112FF8">
            <w:pPr>
              <w:jc w:val="center"/>
            </w:pPr>
            <w:r>
              <w:t>Varias personas</w:t>
            </w:r>
          </w:p>
        </w:tc>
        <w:tc>
          <w:tcPr>
            <w:tcW w:w="144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Conocidos </w:t>
            </w:r>
          </w:p>
        </w:tc>
        <w:tc>
          <w:tcPr>
            <w:tcW w:w="100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Escribir </w:t>
            </w:r>
          </w:p>
        </w:tc>
        <w:tc>
          <w:tcPr>
            <w:tcW w:w="1005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Opinar </w:t>
            </w:r>
          </w:p>
        </w:tc>
        <w:tc>
          <w:tcPr>
            <w:tcW w:w="1559" w:type="dxa"/>
            <w:vAlign w:val="center"/>
          </w:tcPr>
          <w:p w:rsidR="00112FF8" w:rsidRDefault="00112FF8" w:rsidP="00112FF8">
            <w:pPr>
              <w:jc w:val="center"/>
            </w:pPr>
            <w:r>
              <w:t>Narrativo</w:t>
            </w:r>
          </w:p>
        </w:tc>
        <w:tc>
          <w:tcPr>
            <w:tcW w:w="979" w:type="dxa"/>
            <w:vAlign w:val="center"/>
          </w:tcPr>
          <w:p w:rsidR="00112FF8" w:rsidRDefault="00112FF8" w:rsidP="00112FF8">
            <w:pPr>
              <w:jc w:val="center"/>
            </w:pPr>
            <w:r>
              <w:t>Informal</w:t>
            </w:r>
          </w:p>
        </w:tc>
        <w:tc>
          <w:tcPr>
            <w:tcW w:w="1343" w:type="dxa"/>
            <w:vAlign w:val="center"/>
          </w:tcPr>
          <w:p w:rsidR="00112FF8" w:rsidRDefault="00112FF8" w:rsidP="00112FF8">
            <w:pPr>
              <w:jc w:val="center"/>
            </w:pPr>
            <w:r>
              <w:t>Prelectura</w:t>
            </w:r>
          </w:p>
        </w:tc>
        <w:tc>
          <w:tcPr>
            <w:tcW w:w="97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Saludos </w:t>
            </w:r>
          </w:p>
        </w:tc>
        <w:tc>
          <w:tcPr>
            <w:tcW w:w="1083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Familiar </w:t>
            </w:r>
          </w:p>
        </w:tc>
        <w:tc>
          <w:tcPr>
            <w:tcW w:w="1393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A nuestra actualidad </w:t>
            </w:r>
          </w:p>
        </w:tc>
        <w:tc>
          <w:tcPr>
            <w:tcW w:w="440" w:type="dxa"/>
            <w:vAlign w:val="center"/>
          </w:tcPr>
          <w:p w:rsidR="00112FF8" w:rsidRDefault="00112FF8" w:rsidP="00112FF8">
            <w:pPr>
              <w:jc w:val="center"/>
            </w:pPr>
            <w:r>
              <w:t>Pragmática léxica</w:t>
            </w:r>
          </w:p>
        </w:tc>
      </w:tr>
      <w:tr w:rsidR="00112FF8" w:rsidTr="00112FF8">
        <w:trPr>
          <w:trHeight w:val="1270"/>
        </w:trPr>
        <w:tc>
          <w:tcPr>
            <w:tcW w:w="1398" w:type="dxa"/>
            <w:shd w:val="clear" w:color="auto" w:fill="92D050"/>
            <w:vAlign w:val="center"/>
          </w:tcPr>
          <w:p w:rsidR="00112FF8" w:rsidRPr="00112FF8" w:rsidRDefault="00112FF8" w:rsidP="00112FF8">
            <w:pPr>
              <w:jc w:val="center"/>
              <w:rPr>
                <w:b/>
              </w:rPr>
            </w:pPr>
            <w:r w:rsidRPr="00112FF8">
              <w:rPr>
                <w:b/>
              </w:rPr>
              <w:t>ESCRITO</w:t>
            </w:r>
          </w:p>
          <w:p w:rsidR="00112FF8" w:rsidRDefault="00112FF8" w:rsidP="00112FF8">
            <w:pPr>
              <w:jc w:val="center"/>
            </w:pPr>
            <w:r>
              <w:t>Entregar una solicitud de trabajo</w:t>
            </w:r>
          </w:p>
        </w:tc>
        <w:tc>
          <w:tcPr>
            <w:tcW w:w="129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Convencer o persuadir a alguien </w:t>
            </w:r>
          </w:p>
        </w:tc>
        <w:tc>
          <w:tcPr>
            <w:tcW w:w="1217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Una persona con un texto escrito </w:t>
            </w:r>
          </w:p>
        </w:tc>
        <w:tc>
          <w:tcPr>
            <w:tcW w:w="144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Profesionales </w:t>
            </w:r>
          </w:p>
        </w:tc>
        <w:tc>
          <w:tcPr>
            <w:tcW w:w="1009" w:type="dxa"/>
            <w:vAlign w:val="center"/>
          </w:tcPr>
          <w:p w:rsidR="00112FF8" w:rsidRDefault="00112FF8" w:rsidP="00112FF8">
            <w:pPr>
              <w:jc w:val="center"/>
            </w:pPr>
            <w:r>
              <w:t>Leer</w:t>
            </w:r>
          </w:p>
        </w:tc>
        <w:tc>
          <w:tcPr>
            <w:tcW w:w="1005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Justificar  </w:t>
            </w:r>
          </w:p>
        </w:tc>
        <w:tc>
          <w:tcPr>
            <w:tcW w:w="155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Descriptivo </w:t>
            </w:r>
          </w:p>
        </w:tc>
        <w:tc>
          <w:tcPr>
            <w:tcW w:w="979" w:type="dxa"/>
            <w:vAlign w:val="center"/>
          </w:tcPr>
          <w:p w:rsidR="00112FF8" w:rsidRDefault="00112FF8" w:rsidP="00112FF8">
            <w:pPr>
              <w:jc w:val="center"/>
            </w:pPr>
            <w:r>
              <w:t>Formal</w:t>
            </w:r>
          </w:p>
        </w:tc>
        <w:tc>
          <w:tcPr>
            <w:tcW w:w="1343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Planificación previa </w:t>
            </w:r>
          </w:p>
        </w:tc>
        <w:tc>
          <w:tcPr>
            <w:tcW w:w="97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Uso de lenguaje formal </w:t>
            </w:r>
          </w:p>
        </w:tc>
        <w:tc>
          <w:tcPr>
            <w:tcW w:w="1083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Profesional </w:t>
            </w:r>
          </w:p>
        </w:tc>
        <w:tc>
          <w:tcPr>
            <w:tcW w:w="1393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A nuestra actualidad </w:t>
            </w:r>
          </w:p>
        </w:tc>
        <w:tc>
          <w:tcPr>
            <w:tcW w:w="440" w:type="dxa"/>
            <w:vAlign w:val="center"/>
          </w:tcPr>
          <w:p w:rsidR="00112FF8" w:rsidRDefault="00112FF8" w:rsidP="00112FF8">
            <w:pPr>
              <w:jc w:val="center"/>
            </w:pPr>
            <w:r>
              <w:t>Pragmática lingüística</w:t>
            </w:r>
          </w:p>
        </w:tc>
      </w:tr>
      <w:tr w:rsidR="00112FF8" w:rsidTr="00112FF8">
        <w:trPr>
          <w:trHeight w:val="1260"/>
        </w:trPr>
        <w:tc>
          <w:tcPr>
            <w:tcW w:w="1398" w:type="dxa"/>
            <w:shd w:val="clear" w:color="auto" w:fill="92D050"/>
            <w:vAlign w:val="center"/>
          </w:tcPr>
          <w:p w:rsidR="00112FF8" w:rsidRPr="00112FF8" w:rsidRDefault="00112FF8" w:rsidP="00112FF8">
            <w:pPr>
              <w:jc w:val="center"/>
              <w:rPr>
                <w:b/>
              </w:rPr>
            </w:pPr>
            <w:r w:rsidRPr="00112FF8">
              <w:rPr>
                <w:b/>
              </w:rPr>
              <w:t>ORAL</w:t>
            </w:r>
          </w:p>
          <w:p w:rsidR="00112FF8" w:rsidRDefault="00112FF8" w:rsidP="00112FF8">
            <w:pPr>
              <w:jc w:val="center"/>
            </w:pPr>
            <w:r>
              <w:t xml:space="preserve">Pedir instrucciones de cómo llegar a un lugar </w:t>
            </w:r>
          </w:p>
        </w:tc>
        <w:tc>
          <w:tcPr>
            <w:tcW w:w="1299" w:type="dxa"/>
            <w:vAlign w:val="center"/>
          </w:tcPr>
          <w:p w:rsidR="00112FF8" w:rsidRDefault="00112FF8" w:rsidP="00112FF8">
            <w:pPr>
              <w:jc w:val="center"/>
            </w:pPr>
            <w:r>
              <w:t>Buscar o dar información</w:t>
            </w:r>
          </w:p>
        </w:tc>
        <w:tc>
          <w:tcPr>
            <w:tcW w:w="1217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Varias personas </w:t>
            </w:r>
          </w:p>
        </w:tc>
        <w:tc>
          <w:tcPr>
            <w:tcW w:w="144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Desconocidos </w:t>
            </w:r>
          </w:p>
        </w:tc>
        <w:tc>
          <w:tcPr>
            <w:tcW w:w="100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Hablar </w:t>
            </w:r>
          </w:p>
        </w:tc>
        <w:tc>
          <w:tcPr>
            <w:tcW w:w="1005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Pedir </w:t>
            </w:r>
          </w:p>
        </w:tc>
        <w:tc>
          <w:tcPr>
            <w:tcW w:w="1559" w:type="dxa"/>
            <w:vAlign w:val="center"/>
          </w:tcPr>
          <w:p w:rsidR="00112FF8" w:rsidRDefault="00112FF8" w:rsidP="00112FF8">
            <w:pPr>
              <w:jc w:val="center"/>
            </w:pPr>
            <w:r>
              <w:t>Explicativo</w:t>
            </w:r>
          </w:p>
        </w:tc>
        <w:tc>
          <w:tcPr>
            <w:tcW w:w="979" w:type="dxa"/>
            <w:vAlign w:val="center"/>
          </w:tcPr>
          <w:p w:rsidR="00112FF8" w:rsidRDefault="00112FF8" w:rsidP="00112FF8">
            <w:pPr>
              <w:jc w:val="center"/>
            </w:pPr>
            <w:r>
              <w:t>Informal</w:t>
            </w:r>
          </w:p>
        </w:tc>
        <w:tc>
          <w:tcPr>
            <w:tcW w:w="1343" w:type="dxa"/>
            <w:vAlign w:val="center"/>
          </w:tcPr>
          <w:p w:rsidR="00112FF8" w:rsidRDefault="00112FF8" w:rsidP="00112FF8">
            <w:pPr>
              <w:jc w:val="center"/>
            </w:pPr>
            <w:r>
              <w:t>Toma de notas</w:t>
            </w:r>
          </w:p>
        </w:tc>
        <w:tc>
          <w:tcPr>
            <w:tcW w:w="97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Saludos </w:t>
            </w:r>
          </w:p>
        </w:tc>
        <w:tc>
          <w:tcPr>
            <w:tcW w:w="1083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Comunitario </w:t>
            </w:r>
          </w:p>
        </w:tc>
        <w:tc>
          <w:tcPr>
            <w:tcW w:w="1393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A nuestra actualidad </w:t>
            </w:r>
          </w:p>
        </w:tc>
        <w:tc>
          <w:tcPr>
            <w:tcW w:w="440" w:type="dxa"/>
            <w:vAlign w:val="center"/>
          </w:tcPr>
          <w:p w:rsidR="00112FF8" w:rsidRDefault="00112FF8" w:rsidP="00112FF8">
            <w:pPr>
              <w:jc w:val="center"/>
            </w:pPr>
            <w:r>
              <w:t>Pragmática descriptiva</w:t>
            </w:r>
          </w:p>
        </w:tc>
      </w:tr>
      <w:tr w:rsidR="00112FF8" w:rsidTr="00112FF8">
        <w:trPr>
          <w:trHeight w:val="1136"/>
        </w:trPr>
        <w:tc>
          <w:tcPr>
            <w:tcW w:w="1398" w:type="dxa"/>
            <w:shd w:val="clear" w:color="auto" w:fill="92D050"/>
            <w:vAlign w:val="center"/>
          </w:tcPr>
          <w:p w:rsidR="00112FF8" w:rsidRPr="00112FF8" w:rsidRDefault="00112FF8" w:rsidP="00112FF8">
            <w:pPr>
              <w:jc w:val="center"/>
              <w:rPr>
                <w:b/>
              </w:rPr>
            </w:pPr>
            <w:bookmarkStart w:id="0" w:name="_GoBack"/>
            <w:r w:rsidRPr="00112FF8">
              <w:rPr>
                <w:b/>
              </w:rPr>
              <w:t>ORAL</w:t>
            </w:r>
          </w:p>
          <w:bookmarkEnd w:id="0"/>
          <w:p w:rsidR="00112FF8" w:rsidRDefault="00112FF8" w:rsidP="00112FF8">
            <w:pPr>
              <w:jc w:val="center"/>
            </w:pPr>
            <w:r>
              <w:t>Escuchar una conferencia y tomar notas de los datos</w:t>
            </w:r>
          </w:p>
        </w:tc>
        <w:tc>
          <w:tcPr>
            <w:tcW w:w="129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Explicar algo </w:t>
            </w:r>
          </w:p>
        </w:tc>
        <w:tc>
          <w:tcPr>
            <w:tcW w:w="1217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Interactuar con otros a partir de un texto oral </w:t>
            </w:r>
          </w:p>
        </w:tc>
        <w:tc>
          <w:tcPr>
            <w:tcW w:w="144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Profesionales </w:t>
            </w:r>
          </w:p>
        </w:tc>
        <w:tc>
          <w:tcPr>
            <w:tcW w:w="100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Escuchar </w:t>
            </w:r>
          </w:p>
        </w:tc>
        <w:tc>
          <w:tcPr>
            <w:tcW w:w="1005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Opinar </w:t>
            </w:r>
          </w:p>
        </w:tc>
        <w:tc>
          <w:tcPr>
            <w:tcW w:w="155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Argumentativo </w:t>
            </w:r>
          </w:p>
        </w:tc>
        <w:tc>
          <w:tcPr>
            <w:tcW w:w="979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Formal </w:t>
            </w:r>
          </w:p>
        </w:tc>
        <w:tc>
          <w:tcPr>
            <w:tcW w:w="1343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Toma de notas </w:t>
            </w:r>
          </w:p>
        </w:tc>
        <w:tc>
          <w:tcPr>
            <w:tcW w:w="979" w:type="dxa"/>
            <w:vAlign w:val="center"/>
          </w:tcPr>
          <w:p w:rsidR="00112FF8" w:rsidRDefault="00112FF8" w:rsidP="00112FF8">
            <w:pPr>
              <w:jc w:val="center"/>
            </w:pPr>
            <w:r>
              <w:t>Pedir la palabra</w:t>
            </w:r>
          </w:p>
        </w:tc>
        <w:tc>
          <w:tcPr>
            <w:tcW w:w="1083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Escolar </w:t>
            </w:r>
          </w:p>
        </w:tc>
        <w:tc>
          <w:tcPr>
            <w:tcW w:w="1393" w:type="dxa"/>
            <w:vAlign w:val="center"/>
          </w:tcPr>
          <w:p w:rsidR="00112FF8" w:rsidRDefault="00112FF8" w:rsidP="00112FF8">
            <w:pPr>
              <w:jc w:val="center"/>
            </w:pPr>
            <w:r>
              <w:t xml:space="preserve">A nuestra actualidad </w:t>
            </w:r>
          </w:p>
        </w:tc>
        <w:tc>
          <w:tcPr>
            <w:tcW w:w="440" w:type="dxa"/>
            <w:vAlign w:val="center"/>
          </w:tcPr>
          <w:p w:rsidR="00112FF8" w:rsidRDefault="00112FF8" w:rsidP="00112FF8">
            <w:pPr>
              <w:jc w:val="center"/>
            </w:pPr>
            <w:r>
              <w:t>Pragmática descriptiva</w:t>
            </w:r>
          </w:p>
        </w:tc>
      </w:tr>
    </w:tbl>
    <w:p w:rsidR="00E614B4" w:rsidRDefault="00E614B4" w:rsidP="00E614B4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</w:p>
    <w:p w:rsidR="00E614B4" w:rsidRDefault="00E614B4"/>
    <w:sectPr w:rsidR="00E614B4" w:rsidSect="00E614B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B4"/>
    <w:rsid w:val="000376FA"/>
    <w:rsid w:val="000C632F"/>
    <w:rsid w:val="00112FF8"/>
    <w:rsid w:val="003C6B85"/>
    <w:rsid w:val="007171AC"/>
    <w:rsid w:val="007951B2"/>
    <w:rsid w:val="009C0350"/>
    <w:rsid w:val="00A21DEB"/>
    <w:rsid w:val="00CC68C1"/>
    <w:rsid w:val="00E6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0E8F"/>
  <w15:chartTrackingRefBased/>
  <w15:docId w15:val="{6BAD1929-3E2F-484F-8909-90C936BE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2021-03-18T02:38:00Z</dcterms:created>
  <dcterms:modified xsi:type="dcterms:W3CDTF">2021-03-18T05:34:00Z</dcterms:modified>
</cp:coreProperties>
</file>