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B27B88" w:rsidRDefault="00B27B88" w:rsidP="00B27B88">
      <w:pPr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Nombre: </w:t>
      </w:r>
      <w:r w:rsidRPr="00B27B88">
        <w:rPr>
          <w:rFonts w:eastAsia="Times New Roman" w:cstheme="minorHAnsi"/>
          <w:color w:val="000000"/>
          <w:lang w:eastAsia="es-MX"/>
        </w:rPr>
        <w:t>Diana Virginia Herrera Ramos</w:t>
      </w:r>
      <w:r>
        <w:rPr>
          <w:rFonts w:eastAsia="Times New Roman" w:cstheme="minorHAnsi"/>
          <w:b/>
          <w:color w:val="000000"/>
          <w:lang w:eastAsia="es-MX"/>
        </w:rPr>
        <w:t xml:space="preserve">              </w:t>
      </w:r>
      <w:bookmarkStart w:id="0" w:name="_GoBack"/>
      <w:bookmarkEnd w:id="0"/>
      <w:r>
        <w:rPr>
          <w:rFonts w:eastAsia="Times New Roman" w:cstheme="minorHAnsi"/>
          <w:b/>
          <w:color w:val="000000"/>
          <w:lang w:eastAsia="es-MX"/>
        </w:rPr>
        <w:t xml:space="preserve">      Grado: </w:t>
      </w:r>
      <w:r w:rsidRPr="00B27B88">
        <w:rPr>
          <w:rFonts w:eastAsia="Times New Roman" w:cstheme="minorHAnsi"/>
          <w:color w:val="000000"/>
          <w:lang w:eastAsia="es-MX"/>
        </w:rPr>
        <w:t>2°</w:t>
      </w:r>
      <w:r>
        <w:rPr>
          <w:rFonts w:eastAsia="Times New Roman" w:cstheme="minorHAnsi"/>
          <w:b/>
          <w:color w:val="000000"/>
          <w:lang w:eastAsia="es-MX"/>
        </w:rPr>
        <w:t xml:space="preserve">                                       Sección: </w:t>
      </w:r>
      <w:r w:rsidRPr="00B27B88">
        <w:rPr>
          <w:rFonts w:eastAsia="Times New Roman" w:cstheme="minorHAnsi"/>
          <w:color w:val="000000"/>
          <w:lang w:eastAsia="es-MX"/>
        </w:rPr>
        <w:t>B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4A2097" w:rsidRPr="00DF7228" w:rsidRDefault="004A2097" w:rsidP="007B6616">
      <w:pPr>
        <w:rPr>
          <w:u w:val="single"/>
        </w:rPr>
      </w:pPr>
      <w:r w:rsidRPr="00DF7228">
        <w:rPr>
          <w:u w:val="single"/>
        </w:rPr>
        <w:t xml:space="preserve">Se encontró con arcillas de distintos colores, como el amarillo, rojo y azul; había ruido de las carreteras llenas en caravana; venta de tapetes y zapatos; hombres y mujeres en las tabernas. Cuando al final llegó al área de comidas, se encontró con distintos tipos de </w:t>
      </w:r>
      <w:r w:rsidR="008D15D9" w:rsidRPr="00DF7228">
        <w:rPr>
          <w:u w:val="single"/>
        </w:rPr>
        <w:t xml:space="preserve">carne, además de </w:t>
      </w:r>
      <w:r w:rsidRPr="00DF7228">
        <w:rPr>
          <w:u w:val="single"/>
        </w:rPr>
        <w:t>pan</w:t>
      </w:r>
      <w:r w:rsidR="008D15D9" w:rsidRPr="00DF7228">
        <w:rPr>
          <w:u w:val="single"/>
        </w:rPr>
        <w:t xml:space="preserve">es de distintas </w:t>
      </w:r>
      <w:r w:rsidRPr="00DF7228">
        <w:rPr>
          <w:u w:val="single"/>
        </w:rPr>
        <w:t>formas, tamaños y glaseados. Contaba con solo 2 monedas de cobre en el bolsillo y esperaba que fueran suficientes para comprar algo.</w:t>
      </w:r>
    </w:p>
    <w:sectPr w:rsidR="004A2097" w:rsidRPr="00DF7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4A2097"/>
    <w:rsid w:val="007B6616"/>
    <w:rsid w:val="008D15D9"/>
    <w:rsid w:val="008E5877"/>
    <w:rsid w:val="00B27B88"/>
    <w:rsid w:val="00B318EF"/>
    <w:rsid w:val="00C1625E"/>
    <w:rsid w:val="00DF7228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Owner</cp:lastModifiedBy>
  <cp:revision>10</cp:revision>
  <dcterms:created xsi:type="dcterms:W3CDTF">2021-03-15T23:44:00Z</dcterms:created>
  <dcterms:modified xsi:type="dcterms:W3CDTF">2021-03-16T15:14:00Z</dcterms:modified>
</cp:coreProperties>
</file>