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2E39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20202E3A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20202E3B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20202E3C" w14:textId="13FFED34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5C3B8D66" w14:textId="7121ECB8" w:rsidR="005C35C3" w:rsidRDefault="006C6011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>Andrea Victoria Sanguino Rocamontes</w:t>
      </w:r>
    </w:p>
    <w:p w14:paraId="20202E3D" w14:textId="77777777" w:rsidR="008E5877" w:rsidRDefault="008E5877"/>
    <w:p w14:paraId="20202E3E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14:paraId="20202E3F" w14:textId="77777777"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14:paraId="20202E49" w14:textId="167B80A8" w:rsidR="007B6616" w:rsidRPr="007B6616" w:rsidRDefault="00B14FCD" w:rsidP="007B6616">
      <w:r>
        <w:t xml:space="preserve">Demian fue al mercado, recuerdo que entró, había mucha caravana de gente, se encontró con un puesto de oro donde se sorprendió mucho, después </w:t>
      </w:r>
      <w:proofErr w:type="spellStart"/>
      <w:r>
        <w:t>vió</w:t>
      </w:r>
      <w:proofErr w:type="spellEnd"/>
      <w:r>
        <w:t xml:space="preserve"> uno de tapetes, y todo le sorprendía, por último encontró </w:t>
      </w:r>
      <w:r w:rsidR="00C64C45">
        <w:t>el pasillo de comida y le dio muchísima hambre, sin embargo no completaba para comprar algo.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5C35C3"/>
    <w:rsid w:val="006C6011"/>
    <w:rsid w:val="007B6616"/>
    <w:rsid w:val="008D7415"/>
    <w:rsid w:val="008E5877"/>
    <w:rsid w:val="00B14FCD"/>
    <w:rsid w:val="00B318EF"/>
    <w:rsid w:val="00C64C45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2E39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51496-DF34-4824-8009-1EB4A4FFE884}">
  <ds:schemaRefs>
    <ds:schemaRef ds:uri="5255b323-ce8a-4f58-a6db-55daeeed288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91685F-19E5-4DAA-A906-6B886DB1A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FDF12-090C-46CB-9AB3-32CA9323F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VICTORIA SANGUINO ROCAMONTES</cp:lastModifiedBy>
  <cp:revision>2</cp:revision>
  <dcterms:created xsi:type="dcterms:W3CDTF">2021-03-16T20:25:00Z</dcterms:created>
  <dcterms:modified xsi:type="dcterms:W3CDTF">2021-03-16T20:25:00Z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