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FC" w:rsidRDefault="00C41C4F" w:rsidP="00C41C4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 wp14:anchorId="1B7EB47B" wp14:editId="66DE94EB">
            <wp:simplePos x="0" y="0"/>
            <wp:positionH relativeFrom="margin">
              <wp:posOffset>1884921</wp:posOffset>
            </wp:positionH>
            <wp:positionV relativeFrom="margin">
              <wp:posOffset>261620</wp:posOffset>
            </wp:positionV>
            <wp:extent cx="1483995" cy="1334135"/>
            <wp:effectExtent l="0" t="0" r="190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>ESCUELA NORMAL DE EDUCACION PREESCOLAR</w:t>
      </w:r>
    </w:p>
    <w:p w:rsidR="00C41C4F" w:rsidRDefault="00C41C4F" w:rsidP="00C41C4F">
      <w:pPr>
        <w:jc w:val="center"/>
        <w:rPr>
          <w:rFonts w:ascii="Arial" w:hAnsi="Arial" w:cs="Arial"/>
          <w:sz w:val="24"/>
        </w:rPr>
      </w:pPr>
    </w:p>
    <w:p w:rsidR="00C41C4F" w:rsidRDefault="00C41C4F" w:rsidP="00C41C4F">
      <w:pPr>
        <w:jc w:val="center"/>
        <w:rPr>
          <w:rFonts w:ascii="Arial" w:hAnsi="Arial" w:cs="Arial"/>
          <w:sz w:val="24"/>
        </w:rPr>
      </w:pPr>
    </w:p>
    <w:p w:rsidR="00C41C4F" w:rsidRDefault="00C41C4F" w:rsidP="00C41C4F">
      <w:pPr>
        <w:jc w:val="center"/>
        <w:rPr>
          <w:rFonts w:ascii="Arial" w:hAnsi="Arial" w:cs="Arial"/>
          <w:sz w:val="24"/>
        </w:rPr>
      </w:pPr>
    </w:p>
    <w:p w:rsidR="00C41C4F" w:rsidRDefault="00C41C4F" w:rsidP="00C41C4F">
      <w:pPr>
        <w:jc w:val="center"/>
        <w:rPr>
          <w:rFonts w:ascii="Arial" w:hAnsi="Arial" w:cs="Arial"/>
          <w:sz w:val="24"/>
        </w:rPr>
      </w:pPr>
    </w:p>
    <w:p w:rsidR="00C41C4F" w:rsidRDefault="00C41C4F" w:rsidP="00C41C4F">
      <w:pPr>
        <w:jc w:val="center"/>
        <w:rPr>
          <w:rFonts w:ascii="Arial" w:hAnsi="Arial" w:cs="Arial"/>
          <w:sz w:val="24"/>
        </w:rPr>
      </w:pPr>
    </w:p>
    <w:p w:rsidR="00C41C4F" w:rsidRDefault="00C41C4F" w:rsidP="00C41C4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 – 2021</w:t>
      </w:r>
    </w:p>
    <w:p w:rsidR="00C41C4F" w:rsidRDefault="00C41C4F" w:rsidP="00C41C4F">
      <w:pPr>
        <w:jc w:val="center"/>
        <w:rPr>
          <w:rFonts w:ascii="Arial" w:hAnsi="Arial" w:cs="Arial"/>
          <w:sz w:val="24"/>
        </w:rPr>
      </w:pPr>
    </w:p>
    <w:p w:rsidR="00C41C4F" w:rsidRDefault="00C41C4F" w:rsidP="00C41C4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TRABAJO DOCENTE Y PROYECTOS DE MEJORA ESCOLAR</w:t>
      </w:r>
    </w:p>
    <w:p w:rsidR="00C41C4F" w:rsidRDefault="00C41C4F" w:rsidP="00C41C4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Miss. Fabiola Valero Torres</w:t>
      </w:r>
    </w:p>
    <w:p w:rsidR="00C41C4F" w:rsidRDefault="00C41C4F" w:rsidP="00C41C4F">
      <w:pPr>
        <w:jc w:val="center"/>
        <w:rPr>
          <w:rFonts w:ascii="Arial" w:hAnsi="Arial" w:cs="Arial"/>
          <w:sz w:val="24"/>
        </w:rPr>
      </w:pPr>
    </w:p>
    <w:p w:rsidR="00C41C4F" w:rsidRPr="00C41C4F" w:rsidRDefault="00C41C4F" w:rsidP="00C41C4F">
      <w:pPr>
        <w:jc w:val="center"/>
        <w:rPr>
          <w:rFonts w:ascii="Arial" w:hAnsi="Arial" w:cs="Arial"/>
          <w:sz w:val="24"/>
          <w:u w:val="single"/>
        </w:rPr>
      </w:pPr>
      <w:r w:rsidRPr="00C41C4F">
        <w:rPr>
          <w:rFonts w:ascii="Arial" w:hAnsi="Arial" w:cs="Arial"/>
          <w:sz w:val="24"/>
          <w:u w:val="single"/>
        </w:rPr>
        <w:t>“¿Cómo documentar lecciones aprendidas?</w:t>
      </w:r>
    </w:p>
    <w:p w:rsidR="00C41C4F" w:rsidRDefault="00C41C4F" w:rsidP="00C41C4F">
      <w:pPr>
        <w:jc w:val="center"/>
        <w:rPr>
          <w:rFonts w:ascii="Arial" w:hAnsi="Arial" w:cs="Arial"/>
          <w:sz w:val="24"/>
        </w:rPr>
      </w:pPr>
    </w:p>
    <w:p w:rsidR="00C41C4F" w:rsidRDefault="00C41C4F" w:rsidP="00C41C4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Alondra Rodríguez Martínez  #15</w:t>
      </w:r>
    </w:p>
    <w:p w:rsidR="00C41C4F" w:rsidRDefault="00C41C4F" w:rsidP="00C41C4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3º Grado Sección B</w:t>
      </w:r>
    </w:p>
    <w:p w:rsidR="00C41C4F" w:rsidRDefault="00C41C4F" w:rsidP="00C41C4F">
      <w:pPr>
        <w:jc w:val="center"/>
        <w:rPr>
          <w:rFonts w:ascii="Arial" w:hAnsi="Arial" w:cs="Arial"/>
          <w:sz w:val="24"/>
        </w:rPr>
      </w:pPr>
    </w:p>
    <w:p w:rsidR="00C41C4F" w:rsidRDefault="00C41C4F" w:rsidP="00C41C4F">
      <w:pPr>
        <w:jc w:val="center"/>
        <w:rPr>
          <w:rFonts w:ascii="Arial" w:hAnsi="Arial" w:cs="Arial"/>
          <w:sz w:val="24"/>
        </w:rPr>
      </w:pPr>
    </w:p>
    <w:p w:rsidR="00C41C4F" w:rsidRDefault="00C41C4F">
      <w:pPr>
        <w:rPr>
          <w:rFonts w:ascii="Arial" w:hAnsi="Arial" w:cs="Arial"/>
          <w:sz w:val="24"/>
        </w:rPr>
      </w:pPr>
    </w:p>
    <w:p w:rsidR="00C41C4F" w:rsidRDefault="00C41C4F" w:rsidP="00C41C4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 a 18 de marzo de 2021</w:t>
      </w:r>
    </w:p>
    <w:p w:rsidR="00C41C4F" w:rsidRDefault="00C41C4F">
      <w:pPr>
        <w:rPr>
          <w:rFonts w:ascii="Arial" w:hAnsi="Arial" w:cs="Arial"/>
          <w:sz w:val="24"/>
        </w:rPr>
      </w:pPr>
    </w:p>
    <w:p w:rsidR="00C41C4F" w:rsidRDefault="00C41C4F">
      <w:pPr>
        <w:rPr>
          <w:rFonts w:ascii="Arial" w:hAnsi="Arial" w:cs="Arial"/>
          <w:sz w:val="24"/>
        </w:rPr>
      </w:pPr>
    </w:p>
    <w:p w:rsidR="00C41C4F" w:rsidRDefault="00C41C4F">
      <w:pPr>
        <w:rPr>
          <w:rFonts w:ascii="Arial" w:hAnsi="Arial" w:cs="Arial"/>
          <w:sz w:val="24"/>
        </w:rPr>
      </w:pPr>
    </w:p>
    <w:p w:rsidR="00C41C4F" w:rsidRDefault="00C41C4F">
      <w:pPr>
        <w:rPr>
          <w:rFonts w:ascii="Arial" w:hAnsi="Arial" w:cs="Arial"/>
          <w:sz w:val="24"/>
        </w:rPr>
      </w:pPr>
    </w:p>
    <w:p w:rsidR="00C41C4F" w:rsidRDefault="00C41C4F">
      <w:pPr>
        <w:rPr>
          <w:rFonts w:ascii="Arial" w:hAnsi="Arial" w:cs="Arial"/>
          <w:sz w:val="24"/>
        </w:rPr>
      </w:pPr>
    </w:p>
    <w:p w:rsidR="00C41C4F" w:rsidRDefault="00C41C4F">
      <w:pPr>
        <w:rPr>
          <w:rFonts w:ascii="Arial" w:hAnsi="Arial" w:cs="Arial"/>
          <w:sz w:val="24"/>
        </w:rPr>
      </w:pPr>
    </w:p>
    <w:p w:rsidR="00C41C4F" w:rsidRDefault="00C41C4F">
      <w:pPr>
        <w:rPr>
          <w:rFonts w:ascii="Arial" w:hAnsi="Arial" w:cs="Arial"/>
          <w:sz w:val="24"/>
        </w:rPr>
      </w:pPr>
    </w:p>
    <w:p w:rsidR="00C41C4F" w:rsidRDefault="00C41C4F">
      <w:pPr>
        <w:rPr>
          <w:rFonts w:ascii="Arial" w:hAnsi="Arial" w:cs="Arial"/>
          <w:sz w:val="24"/>
        </w:rPr>
      </w:pPr>
    </w:p>
    <w:p w:rsidR="00C41C4F" w:rsidRDefault="00C41C4F">
      <w:pPr>
        <w:rPr>
          <w:rFonts w:ascii="Arial" w:hAnsi="Arial" w:cs="Arial"/>
          <w:sz w:val="24"/>
        </w:rPr>
      </w:pPr>
    </w:p>
    <w:p w:rsidR="00C41C4F" w:rsidRDefault="00C41C4F">
      <w:pPr>
        <w:rPr>
          <w:rFonts w:ascii="Arial" w:hAnsi="Arial" w:cs="Arial"/>
          <w:sz w:val="24"/>
        </w:rPr>
      </w:pPr>
    </w:p>
    <w:p w:rsidR="00C41C4F" w:rsidRDefault="00C41C4F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6633AD11" wp14:editId="6783647A">
            <wp:simplePos x="0" y="0"/>
            <wp:positionH relativeFrom="margin">
              <wp:posOffset>459105</wp:posOffset>
            </wp:positionH>
            <wp:positionV relativeFrom="margin">
              <wp:posOffset>-755751</wp:posOffset>
            </wp:positionV>
            <wp:extent cx="4442460" cy="102984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¿Cómo documentar lecciones aprendidas_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84"/>
                    <a:stretch/>
                  </pic:blipFill>
                  <pic:spPr bwMode="auto">
                    <a:xfrm>
                      <a:off x="0" y="0"/>
                      <a:ext cx="4442460" cy="10298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</w:pPr>
    </w:p>
    <w:p w:rsidR="00332761" w:rsidRDefault="00332761">
      <w:pPr>
        <w:rPr>
          <w:rFonts w:ascii="Arial" w:hAnsi="Arial" w:cs="Arial"/>
          <w:sz w:val="24"/>
        </w:rPr>
        <w:sectPr w:rsidR="0033276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32761" w:rsidRDefault="00332761" w:rsidP="00332761">
      <w:pPr>
        <w:pStyle w:val="Standard"/>
        <w:rPr>
          <w:sz w:val="16"/>
          <w:szCs w:val="16"/>
        </w:rPr>
      </w:pPr>
    </w:p>
    <w:tbl>
      <w:tblPr>
        <w:tblW w:w="14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5"/>
      </w:tblGrid>
      <w:tr w:rsidR="00332761" w:rsidTr="008B3A38">
        <w:tblPrEx>
          <w:tblCellMar>
            <w:top w:w="0" w:type="dxa"/>
            <w:bottom w:w="0" w:type="dxa"/>
          </w:tblCellMar>
        </w:tblPrEx>
        <w:tc>
          <w:tcPr>
            <w:tcW w:w="1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8"/>
                <w:szCs w:val="28"/>
              </w:rPr>
            </w:pPr>
            <w:r>
              <w:rPr>
                <w:rFonts w:ascii="Ubuntu" w:eastAsia="Ubuntu" w:hAnsi="Ubuntu" w:cs="Ubuntu"/>
                <w:b/>
                <w:sz w:val="28"/>
                <w:szCs w:val="28"/>
              </w:rPr>
              <w:t>RÚBRICA DE EVALUACIÓN DE UNA INFOGRAFÍA</w:t>
            </w:r>
          </w:p>
        </w:tc>
      </w:tr>
    </w:tbl>
    <w:p w:rsidR="00332761" w:rsidRDefault="00332761" w:rsidP="00332761">
      <w:pPr>
        <w:pStyle w:val="Standard"/>
        <w:spacing w:line="360" w:lineRule="auto"/>
        <w:jc w:val="both"/>
        <w:rPr>
          <w:rFonts w:ascii="Source Sans Pro" w:eastAsia="Source Sans Pro" w:hAnsi="Source Sans Pro" w:cs="Source Sans Pro"/>
          <w:sz w:val="10"/>
          <w:szCs w:val="10"/>
        </w:rPr>
      </w:pPr>
    </w:p>
    <w:tbl>
      <w:tblPr>
        <w:tblW w:w="14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9"/>
        <w:gridCol w:w="3217"/>
        <w:gridCol w:w="3217"/>
        <w:gridCol w:w="3217"/>
        <w:gridCol w:w="3220"/>
      </w:tblGrid>
      <w:tr w:rsidR="00332761" w:rsidTr="008B3A38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</w:rPr>
            </w:pPr>
            <w:r>
              <w:rPr>
                <w:rFonts w:ascii="Ubuntu" w:eastAsia="Ubuntu" w:hAnsi="Ubuntu" w:cs="Ubuntu"/>
                <w:b/>
              </w:rPr>
              <w:t>ASPECTOS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4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3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1</w:t>
            </w:r>
          </w:p>
        </w:tc>
      </w:tr>
      <w:tr w:rsidR="00332761" w:rsidTr="008B3A38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</w:p>
          <w:p w:rsidR="00332761" w:rsidRDefault="00332761" w:rsidP="008B3A38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Patrón organizativo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Están presentes todos los elementos propios de una infografía (título, cuerpo, fuentes y créditos), existe un equilibrio perfecto entre el texto y la imagen.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Están presentes todos los elementos propios de una infografía (título, cuerpo, fuentes y créditos), la información visual y textual están bastante bien  equilibradas.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Falta alguno de los elementos característicos de una infografía (título, cuerpo, fuentes o créditos) y/o no existe un buen equilibrio entre la información visual y  textual.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Solo presenta uno o dos de los elementos propios de una infografía (título, cuerpo, fuentes o créditos) y/o la información visual y textual no está equilibrada.</w:t>
            </w:r>
          </w:p>
        </w:tc>
      </w:tr>
      <w:tr w:rsidR="00332761" w:rsidTr="008B3A38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Diseño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información está distribuida de una manera visualmente muy atractiva, la combinación de colores es muy armónica y la tipografía empleada es legible y muy apropiada.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información está distribuida de una manera visualmente bastante atractiva, la combinación de colores es adecuada y la tipografía empleada es legible y apropiada.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información está distribuida de una manera visualmente poco atractiva, los colores no se combinan de una manera demasiado armónica y/o la tipografía no es la más apropiada.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información está distribuida de una visualmente nada atractiva, los colores no se combinan de manera armónica y/o la tipografía empleada es inapropiada y poco legible.</w:t>
            </w:r>
          </w:p>
        </w:tc>
      </w:tr>
      <w:tr w:rsidR="00332761" w:rsidTr="008B3A38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Contenido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En la infografía aparecen recogidos con mucha claridad  todos y cada uno de los conceptos e ideas  claves del tema.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En la infografía  aparecen recogidas con bastante claridad toda o la mayor parte de las ideas claves del tema.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En la infografía no aparecen recogidas todas las ideas claves del tema pero sí las más relevantes.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En la infografía no se reflejan la mayor parte de las ideas fundamentales del tema.</w:t>
            </w:r>
          </w:p>
        </w:tc>
      </w:tr>
      <w:tr w:rsidR="00332761" w:rsidTr="008B3A38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Elementos visuales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</w:pPr>
            <w:r>
              <w:rPr>
                <w:rFonts w:ascii="Ubuntu" w:eastAsia="Ubuntu" w:hAnsi="Ubuntu" w:cs="Ubuntu"/>
                <w:sz w:val="18"/>
                <w:szCs w:val="18"/>
              </w:rPr>
              <w:t>Todas las imágenes empleadas</w:t>
            </w:r>
            <w:r>
              <w:rPr>
                <w:rFonts w:ascii="Ubuntu" w:eastAsia="Ubuntu" w:hAnsi="Ubuntu" w:cs="Ubuntu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Ubuntu" w:eastAsia="Ubuntu" w:hAnsi="Ubuntu" w:cs="Ubuntu"/>
                <w:sz w:val="18"/>
                <w:szCs w:val="18"/>
              </w:rPr>
              <w:t>poseen unas dimensiones perfectas y apoyan con total claridad el mensaje que se quiere transmitir.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Todas las imágenes empleadas poseen unas dimensiones adecuadas y apoyan con claridad el mensaje que se quiere transmitir.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</w:pPr>
            <w:r>
              <w:rPr>
                <w:rFonts w:ascii="Ubuntu" w:eastAsia="Ubuntu" w:hAnsi="Ubuntu" w:cs="Ubuntu"/>
                <w:sz w:val="18"/>
                <w:szCs w:val="18"/>
              </w:rPr>
              <w:t>No todas las imágenes empleadas</w:t>
            </w:r>
            <w:r>
              <w:rPr>
                <w:rFonts w:ascii="Ubuntu" w:eastAsia="Ubuntu" w:hAnsi="Ubuntu" w:cs="Ubuntu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Ubuntu" w:eastAsia="Ubuntu" w:hAnsi="Ubuntu" w:cs="Ubuntu"/>
                <w:sz w:val="18"/>
                <w:szCs w:val="18"/>
              </w:rPr>
              <w:t>posee</w:t>
            </w:r>
            <w:r>
              <w:rPr>
                <w:rFonts w:ascii="Ubuntu" w:eastAsia="Ubuntu" w:hAnsi="Ubuntu" w:cs="Ubuntu"/>
                <w:sz w:val="18"/>
                <w:szCs w:val="18"/>
                <w:lang w:val="es-MX"/>
              </w:rPr>
              <w:t>n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las dimensiones adecuadas y/o no apoya de una manera clara el mensaje que se quiere transmitir.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</w:pPr>
            <w:r>
              <w:rPr>
                <w:rFonts w:ascii="Ubuntu" w:eastAsia="Ubuntu" w:hAnsi="Ubuntu" w:cs="Ubuntu"/>
                <w:sz w:val="18"/>
                <w:szCs w:val="18"/>
              </w:rPr>
              <w:t>La mayor parte de las imágenes</w:t>
            </w:r>
            <w:r>
              <w:rPr>
                <w:rFonts w:ascii="Ubuntu" w:eastAsia="Ubuntu" w:hAnsi="Ubuntu" w:cs="Ubuntu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Ubuntu" w:eastAsia="Ubuntu" w:hAnsi="Ubuntu" w:cs="Ubuntu"/>
                <w:sz w:val="18"/>
                <w:szCs w:val="18"/>
              </w:rPr>
              <w:t>no poseen unas dimensiones adecuadas y no se adecúan al mensaje que se quiere transmitir.</w:t>
            </w:r>
          </w:p>
        </w:tc>
      </w:tr>
      <w:tr w:rsidR="00332761" w:rsidTr="008B3A38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Corrección lingüística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se aprecian errores ortográficos, morfosintácticos ni de puntuación.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Aparecen uno o dos errores ortográficos, morfosintácticos o de puntuación.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Aparecen tres o cuatro errores ortográficos, morfosintácticos o de puntuación.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761" w:rsidRDefault="00332761" w:rsidP="008B3A38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Aparecen cinco o más errores ortográficos, morfosintácticos o de puntuación.</w:t>
            </w:r>
          </w:p>
        </w:tc>
      </w:tr>
    </w:tbl>
    <w:p w:rsidR="00332761" w:rsidRDefault="00332761" w:rsidP="00332761">
      <w:pPr>
        <w:pStyle w:val="Standard"/>
      </w:pPr>
    </w:p>
    <w:p w:rsidR="00332761" w:rsidRDefault="00332761" w:rsidP="00332761">
      <w:pPr>
        <w:pStyle w:val="Standard"/>
      </w:pPr>
    </w:p>
    <w:p w:rsidR="00C41C4F" w:rsidRPr="00C41C4F" w:rsidRDefault="00C41C4F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C41C4F" w:rsidRPr="00C41C4F">
      <w:headerReference w:type="default" r:id="rId6"/>
      <w:footerReference w:type="default" r:id="rId7"/>
      <w:pgSz w:w="16838" w:h="11906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Times New Roman"/>
    <w:charset w:val="00"/>
    <w:family w:val="auto"/>
    <w:pitch w:val="variable"/>
  </w:font>
  <w:font w:name="Source Sans Pr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AC2" w:rsidRDefault="00332761">
    <w:pPr>
      <w:pStyle w:val="Standard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AC2" w:rsidRDefault="00332761">
    <w:pPr>
      <w:pStyle w:val="Standard"/>
    </w:pPr>
  </w:p>
  <w:p w:rsidR="007F4AC2" w:rsidRDefault="00332761">
    <w:pPr>
      <w:pStyle w:val="Standard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4F"/>
    <w:rsid w:val="00332761"/>
    <w:rsid w:val="009965FC"/>
    <w:rsid w:val="00C4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7165DC-1735-4791-8583-35E7F437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332761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Alonso</dc:creator>
  <cp:keywords/>
  <dc:description/>
  <cp:lastModifiedBy>Cesar Alonso</cp:lastModifiedBy>
  <cp:revision>1</cp:revision>
  <dcterms:created xsi:type="dcterms:W3CDTF">2021-03-19T05:27:00Z</dcterms:created>
  <dcterms:modified xsi:type="dcterms:W3CDTF">2021-03-19T05:43:00Z</dcterms:modified>
</cp:coreProperties>
</file>