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CBD47" w14:textId="6BF9998F" w:rsidR="00776207" w:rsidRPr="009376C2" w:rsidRDefault="00F5069A" w:rsidP="00776207">
      <w:pPr>
        <w:jc w:val="center"/>
        <w:rPr>
          <w:rFonts w:ascii="Arial" w:hAnsi="Arial" w:cs="Arial"/>
          <w:bCs/>
          <w:sz w:val="44"/>
          <w:szCs w:val="44"/>
        </w:rPr>
      </w:pPr>
      <w:r w:rsidRPr="009376C2">
        <w:rPr>
          <w:rFonts w:ascii="Arial" w:hAnsi="Arial" w:cs="Arial"/>
          <w:bCs/>
          <w:sz w:val="44"/>
          <w:szCs w:val="44"/>
        </w:rPr>
        <w:t xml:space="preserve">Escuela Normal de Educación Preescolar </w:t>
      </w:r>
    </w:p>
    <w:p w14:paraId="6184FEF4" w14:textId="60B04B76" w:rsidR="00F5069A" w:rsidRPr="009376C2" w:rsidRDefault="00F5069A" w:rsidP="00776207">
      <w:pPr>
        <w:jc w:val="center"/>
        <w:rPr>
          <w:rFonts w:ascii="Arial" w:hAnsi="Arial" w:cs="Arial"/>
          <w:bCs/>
          <w:sz w:val="36"/>
          <w:szCs w:val="36"/>
        </w:rPr>
      </w:pPr>
      <w:r w:rsidRPr="009376C2">
        <w:rPr>
          <w:rFonts w:ascii="Arial" w:hAnsi="Arial" w:cs="Arial"/>
          <w:bCs/>
          <w:sz w:val="36"/>
          <w:szCs w:val="36"/>
        </w:rPr>
        <w:t xml:space="preserve">Licenciatura en Preescolar </w:t>
      </w:r>
    </w:p>
    <w:p w14:paraId="664BD26B" w14:textId="3FF604ED" w:rsidR="00F5069A" w:rsidRDefault="00F5069A" w:rsidP="00776207">
      <w:pPr>
        <w:jc w:val="center"/>
        <w:rPr>
          <w:rFonts w:ascii="Arial" w:hAnsi="Arial" w:cs="Arial"/>
          <w:bCs/>
          <w:sz w:val="28"/>
          <w:szCs w:val="28"/>
        </w:rPr>
      </w:pPr>
      <w:r w:rsidRPr="009376C2">
        <w:rPr>
          <w:rFonts w:ascii="Arial" w:hAnsi="Arial" w:cs="Arial"/>
          <w:bCs/>
          <w:sz w:val="28"/>
          <w:szCs w:val="28"/>
        </w:rPr>
        <w:t>Ciclo Escolar 2020-2021</w:t>
      </w:r>
    </w:p>
    <w:p w14:paraId="0C5B8452" w14:textId="1396886C" w:rsidR="009376C2" w:rsidRDefault="0025251A" w:rsidP="00776207">
      <w:pPr>
        <w:jc w:val="center"/>
        <w:rPr>
          <w:rFonts w:ascii="Arial" w:hAnsi="Arial" w:cs="Arial"/>
          <w:bCs/>
          <w:sz w:val="28"/>
          <w:szCs w:val="28"/>
        </w:rPr>
      </w:pPr>
      <w:r w:rsidRPr="0025251A">
        <w:rPr>
          <w:noProof/>
        </w:rPr>
        <w:drawing>
          <wp:anchor distT="0" distB="0" distL="114300" distR="114300" simplePos="0" relativeHeight="251655680" behindDoc="0" locked="0" layoutInCell="1" allowOverlap="1" wp14:anchorId="70C50000" wp14:editId="6C2321B7">
            <wp:simplePos x="0" y="0"/>
            <wp:positionH relativeFrom="margin">
              <wp:align>center</wp:align>
            </wp:positionH>
            <wp:positionV relativeFrom="page">
              <wp:posOffset>2200275</wp:posOffset>
            </wp:positionV>
            <wp:extent cx="853440" cy="1076325"/>
            <wp:effectExtent l="0" t="0" r="381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BEBA8EAE-BF5A-486C-A8C5-ECC9F3942E4B}">
                          <a14:imgProps xmlns:a14="http://schemas.microsoft.com/office/drawing/2010/main">
                            <a14:imgLayer r:embed="rId9">
                              <a14:imgEffect>
                                <a14:backgroundRemoval t="2759" b="96552" l="9744" r="89744">
                                  <a14:foregroundMark x1="38974" y1="11034" x2="38974" y2="11034"/>
                                  <a14:foregroundMark x1="44615" y1="2759" x2="44615" y2="2759"/>
                                  <a14:foregroundMark x1="58974" y1="90345" x2="58974" y2="90345"/>
                                  <a14:foregroundMark x1="53333" y1="96552" x2="53333" y2="96552"/>
                                </a14:backgroundRemoval>
                              </a14:imgEffect>
                            </a14:imgLayer>
                          </a14:imgProps>
                        </a:ext>
                        <a:ext uri="{28A0092B-C50C-407E-A947-70E740481C1C}">
                          <a14:useLocalDpi xmlns:a14="http://schemas.microsoft.com/office/drawing/2010/main" val="0"/>
                        </a:ext>
                      </a:extLst>
                    </a:blip>
                    <a:srcRect l="22564" r="18462"/>
                    <a:stretch/>
                  </pic:blipFill>
                  <pic:spPr bwMode="auto">
                    <a:xfrm>
                      <a:off x="0" y="0"/>
                      <a:ext cx="853440" cy="1076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F670BE" w14:textId="165018BF" w:rsidR="00705674" w:rsidRDefault="00705674" w:rsidP="00776207">
      <w:pPr>
        <w:jc w:val="center"/>
        <w:rPr>
          <w:rFonts w:ascii="Arial" w:hAnsi="Arial" w:cs="Arial"/>
          <w:bCs/>
          <w:sz w:val="28"/>
          <w:szCs w:val="28"/>
        </w:rPr>
      </w:pPr>
    </w:p>
    <w:p w14:paraId="0BFE117C" w14:textId="0509EA62" w:rsidR="0025251A" w:rsidRDefault="0025251A" w:rsidP="0025251A">
      <w:pPr>
        <w:rPr>
          <w:rFonts w:ascii="Arial" w:hAnsi="Arial" w:cs="Arial"/>
          <w:bCs/>
          <w:sz w:val="28"/>
          <w:szCs w:val="28"/>
        </w:rPr>
      </w:pPr>
    </w:p>
    <w:p w14:paraId="687158A3" w14:textId="77777777" w:rsidR="0025251A" w:rsidRDefault="0025251A" w:rsidP="0025251A">
      <w:pPr>
        <w:rPr>
          <w:rFonts w:ascii="Arial" w:hAnsi="Arial" w:cs="Arial"/>
          <w:bCs/>
          <w:sz w:val="28"/>
          <w:szCs w:val="28"/>
        </w:rPr>
      </w:pPr>
    </w:p>
    <w:p w14:paraId="4BD89A63" w14:textId="32694592" w:rsidR="00705674" w:rsidRDefault="00911B21" w:rsidP="00776207">
      <w:pPr>
        <w:jc w:val="center"/>
        <w:rPr>
          <w:rFonts w:ascii="Arial" w:hAnsi="Arial" w:cs="Arial"/>
          <w:bCs/>
          <w:sz w:val="28"/>
          <w:szCs w:val="28"/>
        </w:rPr>
      </w:pPr>
      <w:r>
        <w:rPr>
          <w:rFonts w:ascii="Arial" w:hAnsi="Arial" w:cs="Arial"/>
          <w:bCs/>
          <w:sz w:val="28"/>
          <w:szCs w:val="28"/>
        </w:rPr>
        <w:t>Optativa: “Filosofía de la Educación”</w:t>
      </w:r>
    </w:p>
    <w:p w14:paraId="25275A37" w14:textId="140E1051" w:rsidR="003F1B7A" w:rsidRDefault="00CE6540" w:rsidP="00776207">
      <w:pPr>
        <w:jc w:val="center"/>
        <w:rPr>
          <w:rFonts w:ascii="Arial" w:hAnsi="Arial" w:cs="Arial"/>
          <w:bCs/>
          <w:sz w:val="28"/>
          <w:szCs w:val="28"/>
        </w:rPr>
      </w:pPr>
      <w:r>
        <w:rPr>
          <w:rFonts w:ascii="Arial" w:hAnsi="Arial" w:cs="Arial"/>
          <w:bCs/>
          <w:sz w:val="28"/>
          <w:szCs w:val="28"/>
        </w:rPr>
        <w:t xml:space="preserve">Docente: </w:t>
      </w:r>
      <w:r w:rsidR="008B57D7">
        <w:rPr>
          <w:rFonts w:ascii="Arial" w:hAnsi="Arial" w:cs="Arial"/>
          <w:bCs/>
          <w:sz w:val="28"/>
          <w:szCs w:val="28"/>
        </w:rPr>
        <w:t xml:space="preserve">Daniel Diaz Gutiérrez </w:t>
      </w:r>
    </w:p>
    <w:p w14:paraId="43BB0C1C" w14:textId="68E1452A" w:rsidR="00CE6540" w:rsidRDefault="00D951A5" w:rsidP="00776207">
      <w:pPr>
        <w:jc w:val="center"/>
        <w:rPr>
          <w:rFonts w:ascii="Arial" w:hAnsi="Arial" w:cs="Arial"/>
          <w:bCs/>
          <w:sz w:val="28"/>
          <w:szCs w:val="28"/>
        </w:rPr>
      </w:pPr>
      <w:r>
        <w:rPr>
          <w:rFonts w:ascii="Arial" w:hAnsi="Arial" w:cs="Arial"/>
          <w:bCs/>
          <w:sz w:val="28"/>
          <w:szCs w:val="28"/>
        </w:rPr>
        <w:t xml:space="preserve"> </w:t>
      </w:r>
    </w:p>
    <w:p w14:paraId="16DDAFAA" w14:textId="2DF6C637" w:rsidR="00D951A5" w:rsidRPr="00690B88" w:rsidRDefault="00D951A5" w:rsidP="00776207">
      <w:pPr>
        <w:jc w:val="center"/>
        <w:rPr>
          <w:rFonts w:ascii="Arial" w:hAnsi="Arial" w:cs="Arial"/>
          <w:b/>
          <w:sz w:val="28"/>
          <w:szCs w:val="28"/>
        </w:rPr>
      </w:pPr>
      <w:r w:rsidRPr="00690B88">
        <w:rPr>
          <w:rFonts w:ascii="Arial" w:hAnsi="Arial" w:cs="Arial"/>
          <w:b/>
          <w:sz w:val="28"/>
          <w:szCs w:val="28"/>
        </w:rPr>
        <w:t>“</w:t>
      </w:r>
      <w:r w:rsidR="0058377A">
        <w:rPr>
          <w:rFonts w:ascii="Arial" w:hAnsi="Arial" w:cs="Arial"/>
          <w:b/>
          <w:sz w:val="28"/>
          <w:szCs w:val="28"/>
        </w:rPr>
        <w:t>Conceptos básicos de la filosofía de la educación”</w:t>
      </w:r>
    </w:p>
    <w:p w14:paraId="6EC8DACD" w14:textId="77777777" w:rsidR="003F1B7A" w:rsidRDefault="003F1B7A" w:rsidP="00776207">
      <w:pPr>
        <w:jc w:val="center"/>
        <w:rPr>
          <w:rFonts w:ascii="Arial" w:hAnsi="Arial" w:cs="Arial"/>
          <w:bCs/>
          <w:sz w:val="28"/>
          <w:szCs w:val="28"/>
        </w:rPr>
      </w:pPr>
    </w:p>
    <w:p w14:paraId="3B2859CE" w14:textId="5E443C31" w:rsidR="00D951A5" w:rsidRDefault="00D951A5" w:rsidP="00776207">
      <w:pPr>
        <w:jc w:val="center"/>
        <w:rPr>
          <w:rFonts w:ascii="Arial" w:hAnsi="Arial" w:cs="Arial"/>
          <w:bCs/>
          <w:sz w:val="28"/>
          <w:szCs w:val="28"/>
        </w:rPr>
      </w:pPr>
      <w:r>
        <w:rPr>
          <w:rFonts w:ascii="Arial" w:hAnsi="Arial" w:cs="Arial"/>
          <w:bCs/>
          <w:sz w:val="28"/>
          <w:szCs w:val="28"/>
        </w:rPr>
        <w:t>Ana Sofía Aguirre Fraga   #2</w:t>
      </w:r>
    </w:p>
    <w:p w14:paraId="4867EE3D" w14:textId="5F3D4916" w:rsidR="00D951A5" w:rsidRDefault="00D951A5" w:rsidP="00776207">
      <w:pPr>
        <w:jc w:val="center"/>
        <w:rPr>
          <w:rFonts w:ascii="Arial" w:hAnsi="Arial" w:cs="Arial"/>
          <w:bCs/>
          <w:sz w:val="28"/>
          <w:szCs w:val="28"/>
        </w:rPr>
      </w:pPr>
      <w:r>
        <w:rPr>
          <w:rFonts w:ascii="Arial" w:hAnsi="Arial" w:cs="Arial"/>
          <w:bCs/>
          <w:sz w:val="28"/>
          <w:szCs w:val="28"/>
        </w:rPr>
        <w:t xml:space="preserve"> </w:t>
      </w:r>
      <w:r w:rsidR="003F1B7A">
        <w:rPr>
          <w:rFonts w:ascii="Arial" w:hAnsi="Arial" w:cs="Arial"/>
          <w:bCs/>
          <w:sz w:val="28"/>
          <w:szCs w:val="28"/>
        </w:rPr>
        <w:t>Cuarto semestre   Sección: “</w:t>
      </w:r>
      <w:r w:rsidR="005B4397">
        <w:rPr>
          <w:rFonts w:ascii="Arial" w:hAnsi="Arial" w:cs="Arial"/>
          <w:bCs/>
          <w:sz w:val="28"/>
          <w:szCs w:val="28"/>
        </w:rPr>
        <w:t>B</w:t>
      </w:r>
      <w:r w:rsidR="003F1B7A">
        <w:rPr>
          <w:rFonts w:ascii="Arial" w:hAnsi="Arial" w:cs="Arial"/>
          <w:bCs/>
          <w:sz w:val="28"/>
          <w:szCs w:val="28"/>
        </w:rPr>
        <w:t>”</w:t>
      </w:r>
    </w:p>
    <w:p w14:paraId="6F52A261" w14:textId="502C5F05" w:rsidR="003F1B7A" w:rsidRDefault="003F1B7A" w:rsidP="00776207">
      <w:pPr>
        <w:jc w:val="center"/>
        <w:rPr>
          <w:rFonts w:ascii="Arial" w:hAnsi="Arial" w:cs="Arial"/>
          <w:bCs/>
          <w:sz w:val="28"/>
          <w:szCs w:val="28"/>
        </w:rPr>
      </w:pPr>
    </w:p>
    <w:p w14:paraId="51461F5A" w14:textId="2A7ED3E6" w:rsidR="003F1B7A" w:rsidRDefault="003F1B7A" w:rsidP="00776207">
      <w:pPr>
        <w:jc w:val="center"/>
        <w:rPr>
          <w:rFonts w:ascii="Arial" w:hAnsi="Arial" w:cs="Arial"/>
          <w:bCs/>
          <w:sz w:val="28"/>
          <w:szCs w:val="28"/>
        </w:rPr>
      </w:pPr>
    </w:p>
    <w:p w14:paraId="5E93E7E8" w14:textId="6B34A8D0" w:rsidR="003F1B7A" w:rsidRDefault="003F1B7A" w:rsidP="00776207">
      <w:pPr>
        <w:jc w:val="center"/>
        <w:rPr>
          <w:rFonts w:ascii="Arial" w:hAnsi="Arial" w:cs="Arial"/>
          <w:bCs/>
          <w:sz w:val="28"/>
          <w:szCs w:val="28"/>
        </w:rPr>
      </w:pPr>
    </w:p>
    <w:p w14:paraId="5E3D253A" w14:textId="5F625767" w:rsidR="003F1B7A" w:rsidRDefault="003F1B7A" w:rsidP="00776207">
      <w:pPr>
        <w:jc w:val="center"/>
        <w:rPr>
          <w:rFonts w:ascii="Arial" w:hAnsi="Arial" w:cs="Arial"/>
          <w:bCs/>
          <w:sz w:val="28"/>
          <w:szCs w:val="28"/>
        </w:rPr>
      </w:pPr>
    </w:p>
    <w:p w14:paraId="5AC003BA" w14:textId="77777777" w:rsidR="0025251A" w:rsidRDefault="0025251A" w:rsidP="00776207">
      <w:pPr>
        <w:jc w:val="center"/>
        <w:rPr>
          <w:rFonts w:ascii="Arial" w:hAnsi="Arial" w:cs="Arial"/>
          <w:bCs/>
          <w:sz w:val="28"/>
          <w:szCs w:val="28"/>
        </w:rPr>
      </w:pPr>
    </w:p>
    <w:p w14:paraId="64FC86D8" w14:textId="46CE00FB" w:rsidR="003F1B7A" w:rsidRDefault="003F1B7A" w:rsidP="00776207">
      <w:pPr>
        <w:jc w:val="center"/>
        <w:rPr>
          <w:rFonts w:ascii="Arial" w:hAnsi="Arial" w:cs="Arial"/>
          <w:bCs/>
          <w:sz w:val="28"/>
          <w:szCs w:val="28"/>
        </w:rPr>
      </w:pPr>
    </w:p>
    <w:p w14:paraId="6332EB82" w14:textId="6E42B383" w:rsidR="003F1B7A" w:rsidRDefault="003F1B7A" w:rsidP="00B70747">
      <w:pPr>
        <w:jc w:val="right"/>
        <w:rPr>
          <w:rFonts w:ascii="Arial" w:hAnsi="Arial" w:cs="Arial"/>
          <w:bCs/>
          <w:sz w:val="28"/>
          <w:szCs w:val="28"/>
        </w:rPr>
      </w:pPr>
      <w:r>
        <w:rPr>
          <w:rFonts w:ascii="Arial" w:hAnsi="Arial" w:cs="Arial"/>
          <w:bCs/>
          <w:sz w:val="28"/>
          <w:szCs w:val="28"/>
        </w:rPr>
        <w:t xml:space="preserve">Saltillo, Coahuila </w:t>
      </w:r>
    </w:p>
    <w:p w14:paraId="76BB3E5F" w14:textId="77777777" w:rsidR="00CC023C" w:rsidRDefault="00911B21" w:rsidP="00CC023C">
      <w:pPr>
        <w:jc w:val="right"/>
        <w:rPr>
          <w:rFonts w:ascii="Arial" w:hAnsi="Arial" w:cs="Arial"/>
          <w:bCs/>
          <w:sz w:val="28"/>
          <w:szCs w:val="28"/>
        </w:rPr>
      </w:pPr>
      <w:r>
        <w:rPr>
          <w:rFonts w:ascii="Arial" w:hAnsi="Arial" w:cs="Arial"/>
          <w:bCs/>
          <w:sz w:val="28"/>
          <w:szCs w:val="28"/>
        </w:rPr>
        <w:t>20</w:t>
      </w:r>
      <w:r w:rsidR="00B70747">
        <w:rPr>
          <w:rFonts w:ascii="Arial" w:hAnsi="Arial" w:cs="Arial"/>
          <w:bCs/>
          <w:sz w:val="28"/>
          <w:szCs w:val="28"/>
        </w:rPr>
        <w:t>/Marzo/2021</w:t>
      </w:r>
    </w:p>
    <w:p w14:paraId="29EFA922" w14:textId="41F57EB0" w:rsidR="00FA71A2" w:rsidRDefault="00FA71A2" w:rsidP="00FA71A2">
      <w:pPr>
        <w:spacing w:line="360" w:lineRule="auto"/>
        <w:rPr>
          <w:rFonts w:ascii="Arial" w:hAnsi="Arial" w:cs="Arial"/>
          <w:bCs/>
          <w:sz w:val="28"/>
          <w:szCs w:val="28"/>
        </w:rPr>
      </w:pPr>
      <w:r>
        <w:rPr>
          <w:rFonts w:ascii="Modern Love" w:eastAsia="Times New Roman" w:hAnsi="Modern Love" w:cs="Arial"/>
          <w:b/>
          <w:bCs/>
          <w:noProof/>
          <w:color w:val="000000"/>
          <w:sz w:val="56"/>
          <w:szCs w:val="56"/>
          <w:lang w:eastAsia="es-MX"/>
        </w:rPr>
        <w:lastRenderedPageBreak/>
        <mc:AlternateContent>
          <mc:Choice Requires="wps">
            <w:drawing>
              <wp:anchor distT="0" distB="0" distL="114300" distR="114300" simplePos="0" relativeHeight="251664896" behindDoc="0" locked="0" layoutInCell="1" allowOverlap="1" wp14:anchorId="2B5FA2B1" wp14:editId="4CDAB84D">
                <wp:simplePos x="0" y="0"/>
                <wp:positionH relativeFrom="column">
                  <wp:posOffset>-270634</wp:posOffset>
                </wp:positionH>
                <wp:positionV relativeFrom="paragraph">
                  <wp:posOffset>-5187</wp:posOffset>
                </wp:positionV>
                <wp:extent cx="6076950" cy="6858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6076950" cy="685800"/>
                        </a:xfrm>
                        <a:prstGeom prst="rect">
                          <a:avLst/>
                        </a:prstGeom>
                        <a:noFill/>
                        <a:ln w="6350">
                          <a:noFill/>
                        </a:ln>
                      </wps:spPr>
                      <wps:txbx>
                        <w:txbxContent>
                          <w:p w14:paraId="6AA7CB09" w14:textId="57E57E96" w:rsidR="00C57DF9" w:rsidRPr="00572A6B" w:rsidRDefault="00C57DF9" w:rsidP="00C57DF9">
                            <w:pPr>
                              <w:spacing w:before="100" w:beforeAutospacing="1" w:after="120" w:line="240" w:lineRule="auto"/>
                              <w:ind w:hanging="360"/>
                              <w:jc w:val="center"/>
                              <w:rPr>
                                <w:rFonts w:ascii="Modern Love" w:eastAsia="Times New Roman" w:hAnsi="Modern Love" w:cs="Arial"/>
                                <w:b/>
                                <w:bCs/>
                                <w:color w:val="000000"/>
                                <w:sz w:val="56"/>
                                <w:szCs w:val="56"/>
                                <w:lang w:eastAsia="es-MX"/>
                              </w:rPr>
                            </w:pPr>
                            <w:r w:rsidRPr="00572A6B">
                              <w:rPr>
                                <w:rFonts w:ascii="Modern Love" w:eastAsia="Times New Roman" w:hAnsi="Modern Love" w:cs="Arial"/>
                                <w:b/>
                                <w:bCs/>
                                <w:color w:val="000000"/>
                                <w:sz w:val="56"/>
                                <w:szCs w:val="56"/>
                                <w:lang w:eastAsia="es-MX"/>
                              </w:rPr>
                              <w:t>“Argumentación y su aplicación”</w:t>
                            </w:r>
                          </w:p>
                          <w:p w14:paraId="2D6EBE49" w14:textId="77777777" w:rsidR="00C57DF9" w:rsidRDefault="00C57D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FA2B1" id="_x0000_t202" coordsize="21600,21600" o:spt="202" path="m,l,21600r21600,l21600,xe">
                <v:stroke joinstyle="miter"/>
                <v:path gradientshapeok="t" o:connecttype="rect"/>
              </v:shapetype>
              <v:shape id="Cuadro de texto 3" o:spid="_x0000_s1026" type="#_x0000_t202" style="position:absolute;margin-left:-21.3pt;margin-top:-.4pt;width:478.5pt;height:5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" filled="f" stroked="f" strokeweight=".5pt">
                <v:textbox>
                  <w:txbxContent>
                    <w:p w14:paraId="6AA7CB09" w14:textId="57E57E96" w:rsidR="00C57DF9" w:rsidRPr="00572A6B" w:rsidRDefault="00C57DF9" w:rsidP="00C57DF9">
                      <w:pPr>
                        <w:spacing w:before="100" w:beforeAutospacing="1" w:after="120" w:line="240" w:lineRule="auto"/>
                        <w:ind w:hanging="360"/>
                        <w:jc w:val="center"/>
                        <w:rPr>
                          <w:rFonts w:ascii="Modern Love" w:eastAsia="Times New Roman" w:hAnsi="Modern Love" w:cs="Arial"/>
                          <w:b/>
                          <w:bCs/>
                          <w:color w:val="000000"/>
                          <w:sz w:val="56"/>
                          <w:szCs w:val="56"/>
                          <w:lang w:eastAsia="es-MX"/>
                        </w:rPr>
                      </w:pPr>
                      <w:r w:rsidRPr="00572A6B">
                        <w:rPr>
                          <w:rFonts w:ascii="Modern Love" w:eastAsia="Times New Roman" w:hAnsi="Modern Love" w:cs="Arial"/>
                          <w:b/>
                          <w:bCs/>
                          <w:color w:val="000000"/>
                          <w:sz w:val="56"/>
                          <w:szCs w:val="56"/>
                          <w:lang w:eastAsia="es-MX"/>
                        </w:rPr>
                        <w:t>“Argumentación y su aplicación”</w:t>
                      </w:r>
                    </w:p>
                    <w:p w14:paraId="2D6EBE49" w14:textId="77777777" w:rsidR="00C57DF9" w:rsidRDefault="00C57DF9"/>
                  </w:txbxContent>
                </v:textbox>
              </v:shape>
            </w:pict>
          </mc:Fallback>
        </mc:AlternateContent>
      </w:r>
      <w:r w:rsidRPr="00C57DF9">
        <w:drawing>
          <wp:anchor distT="0" distB="0" distL="114300" distR="114300" simplePos="0" relativeHeight="251657728" behindDoc="0" locked="0" layoutInCell="1" allowOverlap="1" wp14:anchorId="5B825705" wp14:editId="7FEE9DD9">
            <wp:simplePos x="0" y="0"/>
            <wp:positionH relativeFrom="column">
              <wp:posOffset>-139634</wp:posOffset>
            </wp:positionH>
            <wp:positionV relativeFrom="margin">
              <wp:posOffset>-226242</wp:posOffset>
            </wp:positionV>
            <wp:extent cx="5810250" cy="145732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BEBA8EAE-BF5A-486C-A8C5-ECC9F3942E4B}">
                          <a14:imgProps xmlns:a14="http://schemas.microsoft.com/office/drawing/2010/main">
                            <a14:imgLayer r:embed="rId11">
                              <a14:imgEffect>
                                <a14:backgroundRemoval t="2256" b="89474" l="0" r="98143">
                                  <a14:foregroundMark x1="265" y1="79699" x2="16711" y2="84962"/>
                                  <a14:foregroundMark x1="16711" y1="84962" x2="23862" y2="84962"/>
                                  <a14:foregroundMark x1="33994" y1="77298" x2="74005" y2="41353"/>
                                  <a14:foregroundMark x1="74005" y1="41353" x2="91247" y2="49624"/>
                                  <a14:foregroundMark x1="91247" y1="49624" x2="96286" y2="26316"/>
                                  <a14:foregroundMark x1="95572" y1="10129" x2="95225" y2="2256"/>
                                  <a14:foregroundMark x1="96286" y1="26316" x2="96091" y2="21886"/>
                                  <a14:foregroundMark x1="6101" y1="84962" x2="0" y2="79699"/>
                                  <a14:foregroundMark x1="96552" y1="45113" x2="96552" y2="45113"/>
                                  <a14:foregroundMark x1="96552" y1="45113" x2="96552" y2="45113"/>
                                  <a14:foregroundMark x1="96552" y1="49624" x2="96552" y2="49624"/>
                                  <a14:foregroundMark x1="94960" y1="49624" x2="94960" y2="49624"/>
                                  <a14:foregroundMark x1="96021" y1="43609" x2="96021" y2="43609"/>
                                  <a14:foregroundMark x1="96021" y1="47368" x2="96021" y2="47368"/>
                                  <a14:foregroundMark x1="94960" y1="48120" x2="94960" y2="48120"/>
                                  <a14:foregroundMark x1="96817" y1="36842" x2="96817" y2="36842"/>
                                  <a14:foregroundMark x1="97613" y1="45113" x2="97613" y2="45113"/>
                                  <a14:foregroundMark x1="95491" y1="45113" x2="95491" y2="45113"/>
                                  <a14:foregroundMark x1="95491" y1="45113" x2="96021" y2="45865"/>
                                  <a14:foregroundMark x1="98143" y1="48120" x2="98143" y2="48120"/>
                                  <a14:foregroundMark x1="98143" y1="45865" x2="98143" y2="45865"/>
                                  <a14:backgroundMark x1="24238" y1="90421" x2="24444" y2="90394"/>
                                  <a14:backgroundMark x1="15102" y1="91616" x2="15220" y2="91601"/>
                                  <a14:backgroundMark x1="90848" y1="55889" x2="92308" y2="56391"/>
                                  <a14:backgroundMark x1="89765" y1="55517" x2="90414" y2="55740"/>
                                  <a14:backgroundMark x1="92308" y1="56391" x2="92769" y2="55031"/>
                                  <a14:backgroundMark x1="96904" y1="19037" x2="96021" y2="9774"/>
                                  <a14:backgroundMark x1="98602" y1="36842" x2="97058" y2="20646"/>
                                  <a14:backgroundMark x1="96021" y1="9774" x2="96286" y2="1504"/>
                                  <a14:backgroundMark x1="98173" y1="49624" x2="98674" y2="62406"/>
                                  <a14:backgroundMark x1="98114" y1="48120" x2="98173" y2="49624"/>
                                  <a14:backgroundMark x1="98084" y1="47368" x2="98114" y2="48120"/>
                                  <a14:backgroundMark x1="98025" y1="45865" x2="98084" y2="47368"/>
                                  <a14:backgroundMark x1="97996" y1="45113" x2="98025" y2="45865"/>
                                  <a14:backgroundMark x1="97937" y1="43609" x2="97996" y2="45113"/>
                                  <a14:backgroundMark x1="97806" y1="40263" x2="97937" y2="43609"/>
                                  <a14:backgroundMark x1="97672" y1="36842" x2="97722" y2="38112"/>
                                  <a14:backgroundMark x1="97041" y1="20767" x2="97672" y2="36842"/>
                                  <a14:backgroundMark x1="96286" y1="1504" x2="96963" y2="18766"/>
                                  <a14:backgroundMark x1="98674" y1="62406" x2="70822" y2="98496"/>
                                  <a14:backgroundMark x1="62865" y1="80451" x2="62865" y2="80451"/>
                                  <a14:backgroundMark x1="73740" y1="81955" x2="73740" y2="81955"/>
                                  <a14:backgroundMark x1="73740" y1="81955" x2="73740" y2="81955"/>
                                  <a14:backgroundMark x1="73740" y1="81955" x2="73740" y2="81955"/>
                                  <a14:backgroundMark x1="73740" y1="81955" x2="73740" y2="81955"/>
                                  <a14:backgroundMark x1="73740" y1="81955" x2="73740" y2="81955"/>
                                  <a14:backgroundMark x1="80637" y1="77444" x2="80637" y2="77444"/>
                                  <a14:backgroundMark x1="30769" y1="80451" x2="30769" y2="80451"/>
                                  <a14:backgroundMark x1="28647" y1="78947" x2="28647" y2="78947"/>
                                  <a14:backgroundMark x1="34483" y1="78947" x2="25199" y2="89474"/>
                                  <a14:backgroundMark x1="95225" y1="10526" x2="96817" y2="21053"/>
                                  <a14:backgroundMark x1="96817" y1="21053" x2="96021" y2="19549"/>
                                </a14:backgroundRemoval>
                              </a14:imgEffect>
                            </a14:imgLayer>
                          </a14:imgProps>
                        </a:ext>
                        <a:ext uri="{28A0092B-C50C-407E-A947-70E740481C1C}">
                          <a14:useLocalDpi xmlns:a14="http://schemas.microsoft.com/office/drawing/2010/main" val="0"/>
                        </a:ext>
                      </a:extLst>
                    </a:blip>
                    <a:srcRect r="1295" b="10000"/>
                    <a:stretch/>
                  </pic:blipFill>
                  <pic:spPr bwMode="auto">
                    <a:xfrm>
                      <a:off x="0" y="0"/>
                      <a:ext cx="5810250" cy="1457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9F805F" w14:textId="4BB20C21" w:rsidR="00722721" w:rsidRPr="00FA71A2" w:rsidRDefault="00FA71A2" w:rsidP="00FA71A2">
      <w:pPr>
        <w:spacing w:line="360" w:lineRule="auto"/>
        <w:rPr>
          <w:rFonts w:ascii="Arial" w:hAnsi="Arial" w:cs="Arial"/>
          <w:bCs/>
          <w:sz w:val="28"/>
          <w:szCs w:val="28"/>
        </w:rPr>
      </w:pPr>
      <w:r>
        <w:rPr>
          <w:rFonts w:ascii="Arial" w:hAnsi="Arial" w:cs="Arial"/>
          <w:bCs/>
          <w:sz w:val="28"/>
          <w:szCs w:val="28"/>
        </w:rPr>
        <w:t>L</w:t>
      </w:r>
      <w:r w:rsidR="00364A7C">
        <w:rPr>
          <w:rFonts w:ascii="Arial" w:hAnsi="Arial" w:cs="Arial"/>
          <w:bCs/>
          <w:sz w:val="28"/>
          <w:szCs w:val="28"/>
        </w:rPr>
        <w:t>a enseñanza de la argumentación es un espacio de iniciativa, de auto</w:t>
      </w:r>
      <w:r w:rsidR="003773E8">
        <w:rPr>
          <w:rFonts w:ascii="Arial" w:hAnsi="Arial" w:cs="Arial"/>
          <w:bCs/>
          <w:sz w:val="28"/>
          <w:szCs w:val="28"/>
        </w:rPr>
        <w:t xml:space="preserve"> </w:t>
      </w:r>
      <w:r w:rsidR="00364A7C">
        <w:rPr>
          <w:rFonts w:ascii="Arial" w:hAnsi="Arial" w:cs="Arial"/>
          <w:bCs/>
          <w:sz w:val="28"/>
          <w:szCs w:val="28"/>
        </w:rPr>
        <w:t>-</w:t>
      </w:r>
      <w:r w:rsidR="003773E8">
        <w:rPr>
          <w:rFonts w:ascii="Arial" w:hAnsi="Arial" w:cs="Arial"/>
          <w:bCs/>
          <w:sz w:val="28"/>
          <w:szCs w:val="28"/>
        </w:rPr>
        <w:t xml:space="preserve"> organización y de libertad, y es de esperar que se mantenga el mayor lapso de tiempo posible. </w:t>
      </w:r>
      <w:r w:rsidR="005753E2">
        <w:rPr>
          <w:rFonts w:ascii="Arial" w:hAnsi="Arial" w:cs="Arial"/>
          <w:bCs/>
          <w:sz w:val="28"/>
          <w:szCs w:val="28"/>
        </w:rPr>
        <w:t xml:space="preserve">Christian Plantin </w:t>
      </w:r>
      <w:r>
        <w:rPr>
          <w:rFonts w:ascii="Arial" w:hAnsi="Arial" w:cs="Arial"/>
          <w:bCs/>
          <w:sz w:val="28"/>
          <w:szCs w:val="28"/>
        </w:rPr>
        <w:t>comento que “Est</w:t>
      </w:r>
      <w:r w:rsidR="00F16773">
        <w:rPr>
          <w:rFonts w:ascii="Arial" w:hAnsi="Arial" w:cs="Arial"/>
          <w:bCs/>
          <w:sz w:val="28"/>
          <w:szCs w:val="28"/>
        </w:rPr>
        <w:t xml:space="preserve">a </w:t>
      </w:r>
      <w:r>
        <w:rPr>
          <w:rFonts w:ascii="Arial" w:hAnsi="Arial" w:cs="Arial"/>
          <w:bCs/>
          <w:sz w:val="28"/>
          <w:szCs w:val="28"/>
        </w:rPr>
        <w:t xml:space="preserve">en contra de la idea de ejercicios concebidos </w:t>
      </w:r>
      <w:r>
        <w:rPr>
          <w:rFonts w:ascii="Arial" w:hAnsi="Arial" w:cs="Arial"/>
          <w:bCs/>
          <w:i/>
          <w:iCs/>
          <w:sz w:val="28"/>
          <w:szCs w:val="28"/>
        </w:rPr>
        <w:t>a priori</w:t>
      </w:r>
      <w:r>
        <w:rPr>
          <w:rFonts w:ascii="Arial" w:hAnsi="Arial" w:cs="Arial"/>
          <w:bCs/>
          <w:sz w:val="28"/>
          <w:szCs w:val="28"/>
        </w:rPr>
        <w:t xml:space="preserve">, como “aplicaciones” de una teoría. </w:t>
      </w:r>
    </w:p>
    <w:p w14:paraId="0551A939" w14:textId="64A7F644" w:rsidR="00690B88" w:rsidRDefault="0027247E" w:rsidP="00FA71A2">
      <w:pPr>
        <w:spacing w:line="360" w:lineRule="auto"/>
        <w:rPr>
          <w:rFonts w:ascii="Arial" w:hAnsi="Arial" w:cs="Arial"/>
          <w:bCs/>
          <w:sz w:val="28"/>
          <w:szCs w:val="28"/>
        </w:rPr>
      </w:pPr>
      <w:r>
        <w:rPr>
          <w:rFonts w:ascii="Arial" w:hAnsi="Arial" w:cs="Arial"/>
          <w:bCs/>
          <w:sz w:val="28"/>
          <w:szCs w:val="28"/>
        </w:rPr>
        <w:t xml:space="preserve">La argumentación es una actividad </w:t>
      </w:r>
      <w:r w:rsidR="00FC0F34">
        <w:rPr>
          <w:rFonts w:ascii="Arial" w:hAnsi="Arial" w:cs="Arial"/>
          <w:bCs/>
          <w:sz w:val="28"/>
          <w:szCs w:val="28"/>
        </w:rPr>
        <w:t xml:space="preserve">lingüística, que </w:t>
      </w:r>
      <w:r w:rsidR="009F4E61">
        <w:rPr>
          <w:rFonts w:ascii="Arial" w:hAnsi="Arial" w:cs="Arial"/>
          <w:bCs/>
          <w:sz w:val="28"/>
          <w:szCs w:val="28"/>
        </w:rPr>
        <w:t xml:space="preserve">requiere unas competencias gramaticales y pragmáticas y también interaccionales. </w:t>
      </w:r>
    </w:p>
    <w:p w14:paraId="02D03B7A" w14:textId="1469F067" w:rsidR="002960AD" w:rsidRDefault="009F4E61" w:rsidP="00FA71A2">
      <w:pPr>
        <w:spacing w:line="360" w:lineRule="auto"/>
        <w:rPr>
          <w:rFonts w:ascii="Arial" w:hAnsi="Arial" w:cs="Arial"/>
          <w:bCs/>
          <w:sz w:val="28"/>
          <w:szCs w:val="28"/>
        </w:rPr>
      </w:pPr>
      <w:r>
        <w:rPr>
          <w:rFonts w:ascii="Arial" w:hAnsi="Arial" w:cs="Arial"/>
          <w:bCs/>
          <w:sz w:val="28"/>
          <w:szCs w:val="28"/>
        </w:rPr>
        <w:t>Las competencias que la argumentación desarrolla están ligadas antes que nada a una práctica del lenguaje en interacción. Argumentar es ejercer la “función crítica” del lenguaje. Esquemáticamente, argumentar supone que se manejan tres posturas dentro de un grupo de habla, la de prop</w:t>
      </w:r>
      <w:r w:rsidR="00E37F58">
        <w:rPr>
          <w:rFonts w:ascii="Arial" w:hAnsi="Arial" w:cs="Arial"/>
          <w:bCs/>
          <w:sz w:val="28"/>
          <w:szCs w:val="28"/>
        </w:rPr>
        <w:t xml:space="preserve">onente (afirmar en publico una posición) oponente (oponerse, decir que no se está de acuerdo, y por qué), y finalmente la de tercero, posición de duda, aquel que es </w:t>
      </w:r>
      <w:r w:rsidR="002960AD">
        <w:rPr>
          <w:rFonts w:ascii="Arial" w:hAnsi="Arial" w:cs="Arial"/>
          <w:bCs/>
          <w:sz w:val="28"/>
          <w:szCs w:val="28"/>
        </w:rPr>
        <w:t xml:space="preserve">capaz de preguntarse, de suspender su juicio y de escuchar lo que dicen los unos y los otros. Es cierto que estos aprendizajes deberían ser asumidos mucho antes dentro de la formación lingüística. </w:t>
      </w:r>
    </w:p>
    <w:p w14:paraId="3F384DA6" w14:textId="4A91AF31" w:rsidR="00F64266" w:rsidRDefault="00D16056" w:rsidP="00FA71A2">
      <w:pPr>
        <w:spacing w:line="360" w:lineRule="auto"/>
        <w:rPr>
          <w:rFonts w:ascii="Arial" w:hAnsi="Arial" w:cs="Arial"/>
          <w:bCs/>
          <w:sz w:val="28"/>
          <w:szCs w:val="28"/>
        </w:rPr>
      </w:pPr>
      <w:r>
        <w:rPr>
          <w:rFonts w:ascii="Arial" w:hAnsi="Arial" w:cs="Arial"/>
          <w:bCs/>
          <w:sz w:val="28"/>
          <w:szCs w:val="28"/>
        </w:rPr>
        <w:t xml:space="preserve">La comprensión del sentido de un texto argumentativo </w:t>
      </w:r>
      <w:r w:rsidR="00A43FEF">
        <w:rPr>
          <w:rFonts w:ascii="Arial" w:hAnsi="Arial" w:cs="Arial"/>
          <w:bCs/>
          <w:sz w:val="28"/>
          <w:szCs w:val="28"/>
        </w:rPr>
        <w:t xml:space="preserve">no es una penosa reconstrucción apilando los sentidos de las palabras para </w:t>
      </w:r>
      <w:r w:rsidR="00A43FEF">
        <w:rPr>
          <w:rFonts w:ascii="Arial" w:hAnsi="Arial" w:cs="Arial"/>
          <w:bCs/>
          <w:sz w:val="28"/>
          <w:szCs w:val="28"/>
        </w:rPr>
        <w:lastRenderedPageBreak/>
        <w:t xml:space="preserve">obtener enunciados y el sentido de los enunciados para construir el sentido del texto. </w:t>
      </w:r>
    </w:p>
    <w:p w14:paraId="51FAB7AD" w14:textId="25FCC687" w:rsidR="00A43FEF" w:rsidRDefault="00A86509" w:rsidP="00FA71A2">
      <w:pPr>
        <w:spacing w:line="360" w:lineRule="auto"/>
        <w:rPr>
          <w:rFonts w:ascii="Arial" w:hAnsi="Arial" w:cs="Arial"/>
          <w:bCs/>
          <w:i/>
          <w:iCs/>
          <w:sz w:val="28"/>
          <w:szCs w:val="28"/>
        </w:rPr>
      </w:pPr>
      <w:r>
        <w:rPr>
          <w:rFonts w:ascii="Arial" w:hAnsi="Arial" w:cs="Arial"/>
          <w:bCs/>
          <w:sz w:val="28"/>
          <w:szCs w:val="28"/>
        </w:rPr>
        <w:t xml:space="preserve">Es necesario añadir que la gramática que necesitamos en argumentación es el género de gramática cognitiva cuyos fundamentos han sido asentados por Aristóteles en el </w:t>
      </w:r>
      <w:r w:rsidRPr="00A86509">
        <w:rPr>
          <w:rFonts w:ascii="Arial" w:hAnsi="Arial" w:cs="Arial"/>
          <w:bCs/>
          <w:i/>
          <w:iCs/>
          <w:sz w:val="28"/>
          <w:szCs w:val="28"/>
        </w:rPr>
        <w:t>Organon.</w:t>
      </w:r>
    </w:p>
    <w:p w14:paraId="6D58F8FD" w14:textId="77777777" w:rsidR="00A86509" w:rsidRPr="0006005B" w:rsidRDefault="00A86509" w:rsidP="00C040F6">
      <w:pPr>
        <w:rPr>
          <w:rFonts w:ascii="Arial" w:hAnsi="Arial" w:cs="Arial"/>
          <w:bCs/>
          <w:sz w:val="28"/>
          <w:szCs w:val="28"/>
        </w:rPr>
      </w:pPr>
    </w:p>
    <w:p w14:paraId="7D0EA5D3" w14:textId="77777777" w:rsidR="008F333B" w:rsidRPr="008F333B" w:rsidRDefault="008F333B" w:rsidP="00CC023C">
      <w:pPr>
        <w:rPr>
          <w:rFonts w:ascii="Arial" w:hAnsi="Arial" w:cs="Arial"/>
          <w:bCs/>
          <w:i/>
          <w:iCs/>
          <w:sz w:val="28"/>
          <w:szCs w:val="28"/>
        </w:rPr>
      </w:pPr>
    </w:p>
    <w:sectPr w:rsidR="008F333B" w:rsidRPr="008F333B" w:rsidSect="00E51DAD">
      <w:pgSz w:w="12240" w:h="15840" w:code="1"/>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dern Love">
    <w:charset w:val="00"/>
    <w:family w:val="decorative"/>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D203F"/>
    <w:multiLevelType w:val="hybridMultilevel"/>
    <w:tmpl w:val="9A0675B4"/>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A156644"/>
    <w:multiLevelType w:val="hybridMultilevel"/>
    <w:tmpl w:val="F8740E14"/>
    <w:lvl w:ilvl="0" w:tplc="080A000D">
      <w:start w:val="1"/>
      <w:numFmt w:val="bullet"/>
      <w:lvlText w:val=""/>
      <w:lvlJc w:val="left"/>
      <w:pPr>
        <w:ind w:left="804" w:hanging="360"/>
      </w:pPr>
      <w:rPr>
        <w:rFonts w:ascii="Wingdings" w:hAnsi="Wingdings" w:hint="default"/>
      </w:rPr>
    </w:lvl>
    <w:lvl w:ilvl="1" w:tplc="080A0003" w:tentative="1">
      <w:start w:val="1"/>
      <w:numFmt w:val="bullet"/>
      <w:lvlText w:val="o"/>
      <w:lvlJc w:val="left"/>
      <w:pPr>
        <w:ind w:left="1524" w:hanging="360"/>
      </w:pPr>
      <w:rPr>
        <w:rFonts w:ascii="Courier New" w:hAnsi="Courier New" w:cs="Courier New" w:hint="default"/>
      </w:rPr>
    </w:lvl>
    <w:lvl w:ilvl="2" w:tplc="080A0005" w:tentative="1">
      <w:start w:val="1"/>
      <w:numFmt w:val="bullet"/>
      <w:lvlText w:val=""/>
      <w:lvlJc w:val="left"/>
      <w:pPr>
        <w:ind w:left="2244" w:hanging="360"/>
      </w:pPr>
      <w:rPr>
        <w:rFonts w:ascii="Wingdings" w:hAnsi="Wingdings" w:hint="default"/>
      </w:rPr>
    </w:lvl>
    <w:lvl w:ilvl="3" w:tplc="080A0001" w:tentative="1">
      <w:start w:val="1"/>
      <w:numFmt w:val="bullet"/>
      <w:lvlText w:val=""/>
      <w:lvlJc w:val="left"/>
      <w:pPr>
        <w:ind w:left="2964" w:hanging="360"/>
      </w:pPr>
      <w:rPr>
        <w:rFonts w:ascii="Symbol" w:hAnsi="Symbol" w:hint="default"/>
      </w:rPr>
    </w:lvl>
    <w:lvl w:ilvl="4" w:tplc="080A0003" w:tentative="1">
      <w:start w:val="1"/>
      <w:numFmt w:val="bullet"/>
      <w:lvlText w:val="o"/>
      <w:lvlJc w:val="left"/>
      <w:pPr>
        <w:ind w:left="3684" w:hanging="360"/>
      </w:pPr>
      <w:rPr>
        <w:rFonts w:ascii="Courier New" w:hAnsi="Courier New" w:cs="Courier New" w:hint="default"/>
      </w:rPr>
    </w:lvl>
    <w:lvl w:ilvl="5" w:tplc="080A0005" w:tentative="1">
      <w:start w:val="1"/>
      <w:numFmt w:val="bullet"/>
      <w:lvlText w:val=""/>
      <w:lvlJc w:val="left"/>
      <w:pPr>
        <w:ind w:left="4404" w:hanging="360"/>
      </w:pPr>
      <w:rPr>
        <w:rFonts w:ascii="Wingdings" w:hAnsi="Wingdings" w:hint="default"/>
      </w:rPr>
    </w:lvl>
    <w:lvl w:ilvl="6" w:tplc="080A0001" w:tentative="1">
      <w:start w:val="1"/>
      <w:numFmt w:val="bullet"/>
      <w:lvlText w:val=""/>
      <w:lvlJc w:val="left"/>
      <w:pPr>
        <w:ind w:left="5124" w:hanging="360"/>
      </w:pPr>
      <w:rPr>
        <w:rFonts w:ascii="Symbol" w:hAnsi="Symbol" w:hint="default"/>
      </w:rPr>
    </w:lvl>
    <w:lvl w:ilvl="7" w:tplc="080A0003" w:tentative="1">
      <w:start w:val="1"/>
      <w:numFmt w:val="bullet"/>
      <w:lvlText w:val="o"/>
      <w:lvlJc w:val="left"/>
      <w:pPr>
        <w:ind w:left="5844" w:hanging="360"/>
      </w:pPr>
      <w:rPr>
        <w:rFonts w:ascii="Courier New" w:hAnsi="Courier New" w:cs="Courier New" w:hint="default"/>
      </w:rPr>
    </w:lvl>
    <w:lvl w:ilvl="8" w:tplc="080A0005" w:tentative="1">
      <w:start w:val="1"/>
      <w:numFmt w:val="bullet"/>
      <w:lvlText w:val=""/>
      <w:lvlJc w:val="left"/>
      <w:pPr>
        <w:ind w:left="6564" w:hanging="360"/>
      </w:pPr>
      <w:rPr>
        <w:rFonts w:ascii="Wingdings" w:hAnsi="Wingdings" w:hint="default"/>
      </w:rPr>
    </w:lvl>
  </w:abstractNum>
  <w:abstractNum w:abstractNumId="2" w15:restartNumberingAfterBreak="0">
    <w:nsid w:val="0F3A5765"/>
    <w:multiLevelType w:val="hybridMultilevel"/>
    <w:tmpl w:val="000AC9BC"/>
    <w:lvl w:ilvl="0" w:tplc="080A000D">
      <w:start w:val="1"/>
      <w:numFmt w:val="bullet"/>
      <w:lvlText w:val=""/>
      <w:lvlJc w:val="left"/>
      <w:pPr>
        <w:ind w:left="1113" w:hanging="360"/>
      </w:pPr>
      <w:rPr>
        <w:rFonts w:ascii="Wingdings" w:hAnsi="Wingdings" w:hint="default"/>
      </w:rPr>
    </w:lvl>
    <w:lvl w:ilvl="1" w:tplc="080A0003" w:tentative="1">
      <w:start w:val="1"/>
      <w:numFmt w:val="bullet"/>
      <w:lvlText w:val="o"/>
      <w:lvlJc w:val="left"/>
      <w:pPr>
        <w:ind w:left="1833" w:hanging="360"/>
      </w:pPr>
      <w:rPr>
        <w:rFonts w:ascii="Courier New" w:hAnsi="Courier New" w:cs="Courier New" w:hint="default"/>
      </w:rPr>
    </w:lvl>
    <w:lvl w:ilvl="2" w:tplc="080A0005" w:tentative="1">
      <w:start w:val="1"/>
      <w:numFmt w:val="bullet"/>
      <w:lvlText w:val=""/>
      <w:lvlJc w:val="left"/>
      <w:pPr>
        <w:ind w:left="2553" w:hanging="360"/>
      </w:pPr>
      <w:rPr>
        <w:rFonts w:ascii="Wingdings" w:hAnsi="Wingdings" w:hint="default"/>
      </w:rPr>
    </w:lvl>
    <w:lvl w:ilvl="3" w:tplc="080A0001" w:tentative="1">
      <w:start w:val="1"/>
      <w:numFmt w:val="bullet"/>
      <w:lvlText w:val=""/>
      <w:lvlJc w:val="left"/>
      <w:pPr>
        <w:ind w:left="3273" w:hanging="360"/>
      </w:pPr>
      <w:rPr>
        <w:rFonts w:ascii="Symbol" w:hAnsi="Symbol" w:hint="default"/>
      </w:rPr>
    </w:lvl>
    <w:lvl w:ilvl="4" w:tplc="080A0003" w:tentative="1">
      <w:start w:val="1"/>
      <w:numFmt w:val="bullet"/>
      <w:lvlText w:val="o"/>
      <w:lvlJc w:val="left"/>
      <w:pPr>
        <w:ind w:left="3993" w:hanging="360"/>
      </w:pPr>
      <w:rPr>
        <w:rFonts w:ascii="Courier New" w:hAnsi="Courier New" w:cs="Courier New" w:hint="default"/>
      </w:rPr>
    </w:lvl>
    <w:lvl w:ilvl="5" w:tplc="080A0005" w:tentative="1">
      <w:start w:val="1"/>
      <w:numFmt w:val="bullet"/>
      <w:lvlText w:val=""/>
      <w:lvlJc w:val="left"/>
      <w:pPr>
        <w:ind w:left="4713" w:hanging="360"/>
      </w:pPr>
      <w:rPr>
        <w:rFonts w:ascii="Wingdings" w:hAnsi="Wingdings" w:hint="default"/>
      </w:rPr>
    </w:lvl>
    <w:lvl w:ilvl="6" w:tplc="080A0001" w:tentative="1">
      <w:start w:val="1"/>
      <w:numFmt w:val="bullet"/>
      <w:lvlText w:val=""/>
      <w:lvlJc w:val="left"/>
      <w:pPr>
        <w:ind w:left="5433" w:hanging="360"/>
      </w:pPr>
      <w:rPr>
        <w:rFonts w:ascii="Symbol" w:hAnsi="Symbol" w:hint="default"/>
      </w:rPr>
    </w:lvl>
    <w:lvl w:ilvl="7" w:tplc="080A0003" w:tentative="1">
      <w:start w:val="1"/>
      <w:numFmt w:val="bullet"/>
      <w:lvlText w:val="o"/>
      <w:lvlJc w:val="left"/>
      <w:pPr>
        <w:ind w:left="6153" w:hanging="360"/>
      </w:pPr>
      <w:rPr>
        <w:rFonts w:ascii="Courier New" w:hAnsi="Courier New" w:cs="Courier New" w:hint="default"/>
      </w:rPr>
    </w:lvl>
    <w:lvl w:ilvl="8" w:tplc="080A0005" w:tentative="1">
      <w:start w:val="1"/>
      <w:numFmt w:val="bullet"/>
      <w:lvlText w:val=""/>
      <w:lvlJc w:val="left"/>
      <w:pPr>
        <w:ind w:left="6873" w:hanging="360"/>
      </w:pPr>
      <w:rPr>
        <w:rFonts w:ascii="Wingdings" w:hAnsi="Wingdings" w:hint="default"/>
      </w:rPr>
    </w:lvl>
  </w:abstractNum>
  <w:abstractNum w:abstractNumId="3" w15:restartNumberingAfterBreak="0">
    <w:nsid w:val="11A06216"/>
    <w:multiLevelType w:val="hybridMultilevel"/>
    <w:tmpl w:val="6F0CB5CE"/>
    <w:lvl w:ilvl="0" w:tplc="3E908CA2">
      <w:start w:val="1"/>
      <w:numFmt w:val="decimal"/>
      <w:lvlText w:val="%1."/>
      <w:lvlJc w:val="left"/>
      <w:pPr>
        <w:ind w:left="720" w:hanging="360"/>
      </w:pPr>
    </w:lvl>
    <w:lvl w:ilvl="1" w:tplc="9A74F6FA">
      <w:start w:val="1"/>
      <w:numFmt w:val="lowerLetter"/>
      <w:lvlText w:val="%2."/>
      <w:lvlJc w:val="left"/>
      <w:pPr>
        <w:ind w:left="1440" w:hanging="360"/>
      </w:pPr>
    </w:lvl>
    <w:lvl w:ilvl="2" w:tplc="6E6CA5E0">
      <w:start w:val="1"/>
      <w:numFmt w:val="lowerRoman"/>
      <w:lvlText w:val="%3."/>
      <w:lvlJc w:val="right"/>
      <w:pPr>
        <w:ind w:left="2160" w:hanging="180"/>
      </w:pPr>
    </w:lvl>
    <w:lvl w:ilvl="3" w:tplc="1B1411AC">
      <w:start w:val="1"/>
      <w:numFmt w:val="decimal"/>
      <w:lvlText w:val="%4."/>
      <w:lvlJc w:val="left"/>
      <w:pPr>
        <w:ind w:left="2880" w:hanging="360"/>
      </w:pPr>
    </w:lvl>
    <w:lvl w:ilvl="4" w:tplc="5B948F1C">
      <w:start w:val="1"/>
      <w:numFmt w:val="lowerLetter"/>
      <w:lvlText w:val="%5."/>
      <w:lvlJc w:val="left"/>
      <w:pPr>
        <w:ind w:left="3600" w:hanging="360"/>
      </w:pPr>
    </w:lvl>
    <w:lvl w:ilvl="5" w:tplc="B7FA78CE">
      <w:start w:val="1"/>
      <w:numFmt w:val="lowerRoman"/>
      <w:lvlText w:val="%6."/>
      <w:lvlJc w:val="right"/>
      <w:pPr>
        <w:ind w:left="4320" w:hanging="180"/>
      </w:pPr>
    </w:lvl>
    <w:lvl w:ilvl="6" w:tplc="E7125FB0">
      <w:start w:val="1"/>
      <w:numFmt w:val="decimal"/>
      <w:lvlText w:val="%7."/>
      <w:lvlJc w:val="left"/>
      <w:pPr>
        <w:ind w:left="5040" w:hanging="360"/>
      </w:pPr>
    </w:lvl>
    <w:lvl w:ilvl="7" w:tplc="4F388352">
      <w:start w:val="1"/>
      <w:numFmt w:val="lowerLetter"/>
      <w:lvlText w:val="%8."/>
      <w:lvlJc w:val="left"/>
      <w:pPr>
        <w:ind w:left="5760" w:hanging="360"/>
      </w:pPr>
    </w:lvl>
    <w:lvl w:ilvl="8" w:tplc="46B61FCC">
      <w:start w:val="1"/>
      <w:numFmt w:val="lowerRoman"/>
      <w:lvlText w:val="%9."/>
      <w:lvlJc w:val="right"/>
      <w:pPr>
        <w:ind w:left="6480" w:hanging="180"/>
      </w:pPr>
    </w:lvl>
  </w:abstractNum>
  <w:abstractNum w:abstractNumId="4" w15:restartNumberingAfterBreak="0">
    <w:nsid w:val="14547F35"/>
    <w:multiLevelType w:val="hybridMultilevel"/>
    <w:tmpl w:val="0CE03DB2"/>
    <w:lvl w:ilvl="0" w:tplc="D3AE5324">
      <w:numFmt w:val="bullet"/>
      <w:lvlText w:val=""/>
      <w:lvlJc w:val="left"/>
      <w:pPr>
        <w:ind w:left="1080" w:hanging="360"/>
      </w:pPr>
      <w:rPr>
        <w:rFonts w:ascii="Symbol" w:eastAsia="Calibr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E7D541B"/>
    <w:multiLevelType w:val="hybridMultilevel"/>
    <w:tmpl w:val="D3BC528A"/>
    <w:lvl w:ilvl="0" w:tplc="080A000D">
      <w:start w:val="1"/>
      <w:numFmt w:val="bullet"/>
      <w:lvlText w:val=""/>
      <w:lvlJc w:val="left"/>
      <w:pPr>
        <w:ind w:left="820" w:hanging="360"/>
      </w:pPr>
      <w:rPr>
        <w:rFonts w:ascii="Wingdings" w:hAnsi="Wingding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6" w15:restartNumberingAfterBreak="0">
    <w:nsid w:val="2A635A73"/>
    <w:multiLevelType w:val="hybridMultilevel"/>
    <w:tmpl w:val="DDC08F38"/>
    <w:lvl w:ilvl="0" w:tplc="080A000D">
      <w:start w:val="1"/>
      <w:numFmt w:val="bullet"/>
      <w:lvlText w:val=""/>
      <w:lvlJc w:val="left"/>
      <w:pPr>
        <w:ind w:left="1113" w:hanging="360"/>
      </w:pPr>
      <w:rPr>
        <w:rFonts w:ascii="Wingdings" w:hAnsi="Wingdings" w:hint="default"/>
      </w:rPr>
    </w:lvl>
    <w:lvl w:ilvl="1" w:tplc="080A0003" w:tentative="1">
      <w:start w:val="1"/>
      <w:numFmt w:val="bullet"/>
      <w:lvlText w:val="o"/>
      <w:lvlJc w:val="left"/>
      <w:pPr>
        <w:ind w:left="1833" w:hanging="360"/>
      </w:pPr>
      <w:rPr>
        <w:rFonts w:ascii="Courier New" w:hAnsi="Courier New" w:cs="Courier New" w:hint="default"/>
      </w:rPr>
    </w:lvl>
    <w:lvl w:ilvl="2" w:tplc="080A0005" w:tentative="1">
      <w:start w:val="1"/>
      <w:numFmt w:val="bullet"/>
      <w:lvlText w:val=""/>
      <w:lvlJc w:val="left"/>
      <w:pPr>
        <w:ind w:left="2553" w:hanging="360"/>
      </w:pPr>
      <w:rPr>
        <w:rFonts w:ascii="Wingdings" w:hAnsi="Wingdings" w:hint="default"/>
      </w:rPr>
    </w:lvl>
    <w:lvl w:ilvl="3" w:tplc="080A0001" w:tentative="1">
      <w:start w:val="1"/>
      <w:numFmt w:val="bullet"/>
      <w:lvlText w:val=""/>
      <w:lvlJc w:val="left"/>
      <w:pPr>
        <w:ind w:left="3273" w:hanging="360"/>
      </w:pPr>
      <w:rPr>
        <w:rFonts w:ascii="Symbol" w:hAnsi="Symbol" w:hint="default"/>
      </w:rPr>
    </w:lvl>
    <w:lvl w:ilvl="4" w:tplc="080A0003" w:tentative="1">
      <w:start w:val="1"/>
      <w:numFmt w:val="bullet"/>
      <w:lvlText w:val="o"/>
      <w:lvlJc w:val="left"/>
      <w:pPr>
        <w:ind w:left="3993" w:hanging="360"/>
      </w:pPr>
      <w:rPr>
        <w:rFonts w:ascii="Courier New" w:hAnsi="Courier New" w:cs="Courier New" w:hint="default"/>
      </w:rPr>
    </w:lvl>
    <w:lvl w:ilvl="5" w:tplc="080A0005" w:tentative="1">
      <w:start w:val="1"/>
      <w:numFmt w:val="bullet"/>
      <w:lvlText w:val=""/>
      <w:lvlJc w:val="left"/>
      <w:pPr>
        <w:ind w:left="4713" w:hanging="360"/>
      </w:pPr>
      <w:rPr>
        <w:rFonts w:ascii="Wingdings" w:hAnsi="Wingdings" w:hint="default"/>
      </w:rPr>
    </w:lvl>
    <w:lvl w:ilvl="6" w:tplc="080A0001" w:tentative="1">
      <w:start w:val="1"/>
      <w:numFmt w:val="bullet"/>
      <w:lvlText w:val=""/>
      <w:lvlJc w:val="left"/>
      <w:pPr>
        <w:ind w:left="5433" w:hanging="360"/>
      </w:pPr>
      <w:rPr>
        <w:rFonts w:ascii="Symbol" w:hAnsi="Symbol" w:hint="default"/>
      </w:rPr>
    </w:lvl>
    <w:lvl w:ilvl="7" w:tplc="080A0003" w:tentative="1">
      <w:start w:val="1"/>
      <w:numFmt w:val="bullet"/>
      <w:lvlText w:val="o"/>
      <w:lvlJc w:val="left"/>
      <w:pPr>
        <w:ind w:left="6153" w:hanging="360"/>
      </w:pPr>
      <w:rPr>
        <w:rFonts w:ascii="Courier New" w:hAnsi="Courier New" w:cs="Courier New" w:hint="default"/>
      </w:rPr>
    </w:lvl>
    <w:lvl w:ilvl="8" w:tplc="080A0005" w:tentative="1">
      <w:start w:val="1"/>
      <w:numFmt w:val="bullet"/>
      <w:lvlText w:val=""/>
      <w:lvlJc w:val="left"/>
      <w:pPr>
        <w:ind w:left="6873" w:hanging="360"/>
      </w:pPr>
      <w:rPr>
        <w:rFonts w:ascii="Wingdings" w:hAnsi="Wingdings" w:hint="default"/>
      </w:rPr>
    </w:lvl>
  </w:abstractNum>
  <w:abstractNum w:abstractNumId="7" w15:restartNumberingAfterBreak="0">
    <w:nsid w:val="2EC2017F"/>
    <w:multiLevelType w:val="hybridMultilevel"/>
    <w:tmpl w:val="0CA6ABFC"/>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38C514B7"/>
    <w:multiLevelType w:val="hybridMultilevel"/>
    <w:tmpl w:val="AEF47D78"/>
    <w:lvl w:ilvl="0" w:tplc="8DE6125C">
      <w:start w:val="2"/>
      <w:numFmt w:val="bullet"/>
      <w:lvlText w:val="-"/>
      <w:lvlJc w:val="left"/>
      <w:pPr>
        <w:ind w:left="720" w:hanging="360"/>
      </w:pPr>
      <w:rPr>
        <w:rFonts w:ascii="Century Gothic" w:eastAsia="Calibri"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9D3258C"/>
    <w:multiLevelType w:val="hybridMultilevel"/>
    <w:tmpl w:val="59EAECCA"/>
    <w:lvl w:ilvl="0" w:tplc="080A000D">
      <w:start w:val="1"/>
      <w:numFmt w:val="bullet"/>
      <w:lvlText w:val=""/>
      <w:lvlJc w:val="left"/>
      <w:pPr>
        <w:ind w:left="954" w:hanging="360"/>
      </w:pPr>
      <w:rPr>
        <w:rFonts w:ascii="Wingdings" w:hAnsi="Wingdings" w:hint="default"/>
      </w:rPr>
    </w:lvl>
    <w:lvl w:ilvl="1" w:tplc="080A0003" w:tentative="1">
      <w:start w:val="1"/>
      <w:numFmt w:val="bullet"/>
      <w:lvlText w:val="o"/>
      <w:lvlJc w:val="left"/>
      <w:pPr>
        <w:ind w:left="1674" w:hanging="360"/>
      </w:pPr>
      <w:rPr>
        <w:rFonts w:ascii="Courier New" w:hAnsi="Courier New" w:cs="Courier New" w:hint="default"/>
      </w:rPr>
    </w:lvl>
    <w:lvl w:ilvl="2" w:tplc="080A0005" w:tentative="1">
      <w:start w:val="1"/>
      <w:numFmt w:val="bullet"/>
      <w:lvlText w:val=""/>
      <w:lvlJc w:val="left"/>
      <w:pPr>
        <w:ind w:left="2394" w:hanging="360"/>
      </w:pPr>
      <w:rPr>
        <w:rFonts w:ascii="Wingdings" w:hAnsi="Wingdings" w:hint="default"/>
      </w:rPr>
    </w:lvl>
    <w:lvl w:ilvl="3" w:tplc="080A0001" w:tentative="1">
      <w:start w:val="1"/>
      <w:numFmt w:val="bullet"/>
      <w:lvlText w:val=""/>
      <w:lvlJc w:val="left"/>
      <w:pPr>
        <w:ind w:left="3114" w:hanging="360"/>
      </w:pPr>
      <w:rPr>
        <w:rFonts w:ascii="Symbol" w:hAnsi="Symbol" w:hint="default"/>
      </w:rPr>
    </w:lvl>
    <w:lvl w:ilvl="4" w:tplc="080A0003" w:tentative="1">
      <w:start w:val="1"/>
      <w:numFmt w:val="bullet"/>
      <w:lvlText w:val="o"/>
      <w:lvlJc w:val="left"/>
      <w:pPr>
        <w:ind w:left="3834" w:hanging="360"/>
      </w:pPr>
      <w:rPr>
        <w:rFonts w:ascii="Courier New" w:hAnsi="Courier New" w:cs="Courier New" w:hint="default"/>
      </w:rPr>
    </w:lvl>
    <w:lvl w:ilvl="5" w:tplc="080A0005" w:tentative="1">
      <w:start w:val="1"/>
      <w:numFmt w:val="bullet"/>
      <w:lvlText w:val=""/>
      <w:lvlJc w:val="left"/>
      <w:pPr>
        <w:ind w:left="4554" w:hanging="360"/>
      </w:pPr>
      <w:rPr>
        <w:rFonts w:ascii="Wingdings" w:hAnsi="Wingdings" w:hint="default"/>
      </w:rPr>
    </w:lvl>
    <w:lvl w:ilvl="6" w:tplc="080A0001" w:tentative="1">
      <w:start w:val="1"/>
      <w:numFmt w:val="bullet"/>
      <w:lvlText w:val=""/>
      <w:lvlJc w:val="left"/>
      <w:pPr>
        <w:ind w:left="5274" w:hanging="360"/>
      </w:pPr>
      <w:rPr>
        <w:rFonts w:ascii="Symbol" w:hAnsi="Symbol" w:hint="default"/>
      </w:rPr>
    </w:lvl>
    <w:lvl w:ilvl="7" w:tplc="080A0003" w:tentative="1">
      <w:start w:val="1"/>
      <w:numFmt w:val="bullet"/>
      <w:lvlText w:val="o"/>
      <w:lvlJc w:val="left"/>
      <w:pPr>
        <w:ind w:left="5994" w:hanging="360"/>
      </w:pPr>
      <w:rPr>
        <w:rFonts w:ascii="Courier New" w:hAnsi="Courier New" w:cs="Courier New" w:hint="default"/>
      </w:rPr>
    </w:lvl>
    <w:lvl w:ilvl="8" w:tplc="080A0005" w:tentative="1">
      <w:start w:val="1"/>
      <w:numFmt w:val="bullet"/>
      <w:lvlText w:val=""/>
      <w:lvlJc w:val="left"/>
      <w:pPr>
        <w:ind w:left="6714" w:hanging="360"/>
      </w:pPr>
      <w:rPr>
        <w:rFonts w:ascii="Wingdings" w:hAnsi="Wingdings" w:hint="default"/>
      </w:rPr>
    </w:lvl>
  </w:abstractNum>
  <w:abstractNum w:abstractNumId="10" w15:restartNumberingAfterBreak="0">
    <w:nsid w:val="45673B45"/>
    <w:multiLevelType w:val="hybridMultilevel"/>
    <w:tmpl w:val="954CEECC"/>
    <w:lvl w:ilvl="0" w:tplc="080A000D">
      <w:start w:val="1"/>
      <w:numFmt w:val="bullet"/>
      <w:lvlText w:val=""/>
      <w:lvlJc w:val="left"/>
      <w:pPr>
        <w:ind w:left="753" w:hanging="360"/>
      </w:pPr>
      <w:rPr>
        <w:rFonts w:ascii="Wingdings" w:hAnsi="Wingdings" w:hint="default"/>
      </w:rPr>
    </w:lvl>
    <w:lvl w:ilvl="1" w:tplc="080A0003" w:tentative="1">
      <w:start w:val="1"/>
      <w:numFmt w:val="bullet"/>
      <w:lvlText w:val="o"/>
      <w:lvlJc w:val="left"/>
      <w:pPr>
        <w:ind w:left="1473" w:hanging="360"/>
      </w:pPr>
      <w:rPr>
        <w:rFonts w:ascii="Courier New" w:hAnsi="Courier New" w:cs="Courier New" w:hint="default"/>
      </w:rPr>
    </w:lvl>
    <w:lvl w:ilvl="2" w:tplc="080A0005" w:tentative="1">
      <w:start w:val="1"/>
      <w:numFmt w:val="bullet"/>
      <w:lvlText w:val=""/>
      <w:lvlJc w:val="left"/>
      <w:pPr>
        <w:ind w:left="2193" w:hanging="360"/>
      </w:pPr>
      <w:rPr>
        <w:rFonts w:ascii="Wingdings" w:hAnsi="Wingdings" w:hint="default"/>
      </w:rPr>
    </w:lvl>
    <w:lvl w:ilvl="3" w:tplc="080A0001" w:tentative="1">
      <w:start w:val="1"/>
      <w:numFmt w:val="bullet"/>
      <w:lvlText w:val=""/>
      <w:lvlJc w:val="left"/>
      <w:pPr>
        <w:ind w:left="2913" w:hanging="360"/>
      </w:pPr>
      <w:rPr>
        <w:rFonts w:ascii="Symbol" w:hAnsi="Symbol" w:hint="default"/>
      </w:rPr>
    </w:lvl>
    <w:lvl w:ilvl="4" w:tplc="080A0003" w:tentative="1">
      <w:start w:val="1"/>
      <w:numFmt w:val="bullet"/>
      <w:lvlText w:val="o"/>
      <w:lvlJc w:val="left"/>
      <w:pPr>
        <w:ind w:left="3633" w:hanging="360"/>
      </w:pPr>
      <w:rPr>
        <w:rFonts w:ascii="Courier New" w:hAnsi="Courier New" w:cs="Courier New" w:hint="default"/>
      </w:rPr>
    </w:lvl>
    <w:lvl w:ilvl="5" w:tplc="080A0005" w:tentative="1">
      <w:start w:val="1"/>
      <w:numFmt w:val="bullet"/>
      <w:lvlText w:val=""/>
      <w:lvlJc w:val="left"/>
      <w:pPr>
        <w:ind w:left="4353" w:hanging="360"/>
      </w:pPr>
      <w:rPr>
        <w:rFonts w:ascii="Wingdings" w:hAnsi="Wingdings" w:hint="default"/>
      </w:rPr>
    </w:lvl>
    <w:lvl w:ilvl="6" w:tplc="080A0001" w:tentative="1">
      <w:start w:val="1"/>
      <w:numFmt w:val="bullet"/>
      <w:lvlText w:val=""/>
      <w:lvlJc w:val="left"/>
      <w:pPr>
        <w:ind w:left="5073" w:hanging="360"/>
      </w:pPr>
      <w:rPr>
        <w:rFonts w:ascii="Symbol" w:hAnsi="Symbol" w:hint="default"/>
      </w:rPr>
    </w:lvl>
    <w:lvl w:ilvl="7" w:tplc="080A0003" w:tentative="1">
      <w:start w:val="1"/>
      <w:numFmt w:val="bullet"/>
      <w:lvlText w:val="o"/>
      <w:lvlJc w:val="left"/>
      <w:pPr>
        <w:ind w:left="5793" w:hanging="360"/>
      </w:pPr>
      <w:rPr>
        <w:rFonts w:ascii="Courier New" w:hAnsi="Courier New" w:cs="Courier New" w:hint="default"/>
      </w:rPr>
    </w:lvl>
    <w:lvl w:ilvl="8" w:tplc="080A0005" w:tentative="1">
      <w:start w:val="1"/>
      <w:numFmt w:val="bullet"/>
      <w:lvlText w:val=""/>
      <w:lvlJc w:val="left"/>
      <w:pPr>
        <w:ind w:left="6513" w:hanging="360"/>
      </w:pPr>
      <w:rPr>
        <w:rFonts w:ascii="Wingdings" w:hAnsi="Wingdings" w:hint="default"/>
      </w:rPr>
    </w:lvl>
  </w:abstractNum>
  <w:abstractNum w:abstractNumId="11" w15:restartNumberingAfterBreak="0">
    <w:nsid w:val="45CF69BE"/>
    <w:multiLevelType w:val="hybridMultilevel"/>
    <w:tmpl w:val="5720B996"/>
    <w:lvl w:ilvl="0" w:tplc="91E0BDBC">
      <w:numFmt w:val="bullet"/>
      <w:lvlText w:val="-"/>
      <w:lvlJc w:val="left"/>
      <w:pPr>
        <w:ind w:left="1440" w:hanging="360"/>
      </w:pPr>
      <w:rPr>
        <w:rFonts w:ascii="Century Gothic" w:eastAsia="Calibri" w:hAnsi="Century Gothic"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50BB498D"/>
    <w:multiLevelType w:val="hybridMultilevel"/>
    <w:tmpl w:val="F858086A"/>
    <w:lvl w:ilvl="0" w:tplc="35CC4BAA">
      <w:start w:val="1"/>
      <w:numFmt w:val="bullet"/>
      <w:lvlText w:val=""/>
      <w:lvlJc w:val="left"/>
      <w:pPr>
        <w:ind w:left="720" w:hanging="360"/>
      </w:pPr>
      <w:rPr>
        <w:rFonts w:ascii="Symbol" w:hAnsi="Symbol" w:hint="default"/>
      </w:rPr>
    </w:lvl>
    <w:lvl w:ilvl="1" w:tplc="3EC8E49A">
      <w:start w:val="1"/>
      <w:numFmt w:val="bullet"/>
      <w:lvlText w:val="o"/>
      <w:lvlJc w:val="left"/>
      <w:pPr>
        <w:ind w:left="1440" w:hanging="360"/>
      </w:pPr>
      <w:rPr>
        <w:rFonts w:ascii="Courier New" w:hAnsi="Courier New" w:hint="default"/>
      </w:rPr>
    </w:lvl>
    <w:lvl w:ilvl="2" w:tplc="AC4EC592">
      <w:start w:val="1"/>
      <w:numFmt w:val="bullet"/>
      <w:lvlText w:val=""/>
      <w:lvlJc w:val="left"/>
      <w:pPr>
        <w:ind w:left="2160" w:hanging="360"/>
      </w:pPr>
      <w:rPr>
        <w:rFonts w:ascii="Wingdings" w:hAnsi="Wingdings" w:hint="default"/>
      </w:rPr>
    </w:lvl>
    <w:lvl w:ilvl="3" w:tplc="2D300A98">
      <w:start w:val="1"/>
      <w:numFmt w:val="bullet"/>
      <w:lvlText w:val=""/>
      <w:lvlJc w:val="left"/>
      <w:pPr>
        <w:ind w:left="2880" w:hanging="360"/>
      </w:pPr>
      <w:rPr>
        <w:rFonts w:ascii="Symbol" w:hAnsi="Symbol" w:hint="default"/>
      </w:rPr>
    </w:lvl>
    <w:lvl w:ilvl="4" w:tplc="BBD45E1A">
      <w:start w:val="1"/>
      <w:numFmt w:val="bullet"/>
      <w:lvlText w:val="o"/>
      <w:lvlJc w:val="left"/>
      <w:pPr>
        <w:ind w:left="3600" w:hanging="360"/>
      </w:pPr>
      <w:rPr>
        <w:rFonts w:ascii="Courier New" w:hAnsi="Courier New" w:hint="default"/>
      </w:rPr>
    </w:lvl>
    <w:lvl w:ilvl="5" w:tplc="78EA3E4C">
      <w:start w:val="1"/>
      <w:numFmt w:val="bullet"/>
      <w:lvlText w:val=""/>
      <w:lvlJc w:val="left"/>
      <w:pPr>
        <w:ind w:left="4320" w:hanging="360"/>
      </w:pPr>
      <w:rPr>
        <w:rFonts w:ascii="Wingdings" w:hAnsi="Wingdings" w:hint="default"/>
      </w:rPr>
    </w:lvl>
    <w:lvl w:ilvl="6" w:tplc="69F2F874">
      <w:start w:val="1"/>
      <w:numFmt w:val="bullet"/>
      <w:lvlText w:val=""/>
      <w:lvlJc w:val="left"/>
      <w:pPr>
        <w:ind w:left="5040" w:hanging="360"/>
      </w:pPr>
      <w:rPr>
        <w:rFonts w:ascii="Symbol" w:hAnsi="Symbol" w:hint="default"/>
      </w:rPr>
    </w:lvl>
    <w:lvl w:ilvl="7" w:tplc="289062A8">
      <w:start w:val="1"/>
      <w:numFmt w:val="bullet"/>
      <w:lvlText w:val="o"/>
      <w:lvlJc w:val="left"/>
      <w:pPr>
        <w:ind w:left="5760" w:hanging="360"/>
      </w:pPr>
      <w:rPr>
        <w:rFonts w:ascii="Courier New" w:hAnsi="Courier New" w:hint="default"/>
      </w:rPr>
    </w:lvl>
    <w:lvl w:ilvl="8" w:tplc="6254B2BA">
      <w:start w:val="1"/>
      <w:numFmt w:val="bullet"/>
      <w:lvlText w:val=""/>
      <w:lvlJc w:val="left"/>
      <w:pPr>
        <w:ind w:left="6480" w:hanging="360"/>
      </w:pPr>
      <w:rPr>
        <w:rFonts w:ascii="Wingdings" w:hAnsi="Wingdings" w:hint="default"/>
      </w:rPr>
    </w:lvl>
  </w:abstractNum>
  <w:abstractNum w:abstractNumId="13" w15:restartNumberingAfterBreak="0">
    <w:nsid w:val="54F15D71"/>
    <w:multiLevelType w:val="hybridMultilevel"/>
    <w:tmpl w:val="7DDCE86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780B1A92"/>
    <w:multiLevelType w:val="hybridMultilevel"/>
    <w:tmpl w:val="2AB827C2"/>
    <w:lvl w:ilvl="0" w:tplc="080A000D">
      <w:start w:val="1"/>
      <w:numFmt w:val="bullet"/>
      <w:lvlText w:val=""/>
      <w:lvlJc w:val="left"/>
      <w:pPr>
        <w:ind w:left="1113" w:hanging="360"/>
      </w:pPr>
      <w:rPr>
        <w:rFonts w:ascii="Wingdings" w:hAnsi="Wingdings" w:hint="default"/>
      </w:rPr>
    </w:lvl>
    <w:lvl w:ilvl="1" w:tplc="080A0003" w:tentative="1">
      <w:start w:val="1"/>
      <w:numFmt w:val="bullet"/>
      <w:lvlText w:val="o"/>
      <w:lvlJc w:val="left"/>
      <w:pPr>
        <w:ind w:left="1833" w:hanging="360"/>
      </w:pPr>
      <w:rPr>
        <w:rFonts w:ascii="Courier New" w:hAnsi="Courier New" w:cs="Courier New" w:hint="default"/>
      </w:rPr>
    </w:lvl>
    <w:lvl w:ilvl="2" w:tplc="080A0005" w:tentative="1">
      <w:start w:val="1"/>
      <w:numFmt w:val="bullet"/>
      <w:lvlText w:val=""/>
      <w:lvlJc w:val="left"/>
      <w:pPr>
        <w:ind w:left="2553" w:hanging="360"/>
      </w:pPr>
      <w:rPr>
        <w:rFonts w:ascii="Wingdings" w:hAnsi="Wingdings" w:hint="default"/>
      </w:rPr>
    </w:lvl>
    <w:lvl w:ilvl="3" w:tplc="080A0001" w:tentative="1">
      <w:start w:val="1"/>
      <w:numFmt w:val="bullet"/>
      <w:lvlText w:val=""/>
      <w:lvlJc w:val="left"/>
      <w:pPr>
        <w:ind w:left="3273" w:hanging="360"/>
      </w:pPr>
      <w:rPr>
        <w:rFonts w:ascii="Symbol" w:hAnsi="Symbol" w:hint="default"/>
      </w:rPr>
    </w:lvl>
    <w:lvl w:ilvl="4" w:tplc="080A0003" w:tentative="1">
      <w:start w:val="1"/>
      <w:numFmt w:val="bullet"/>
      <w:lvlText w:val="o"/>
      <w:lvlJc w:val="left"/>
      <w:pPr>
        <w:ind w:left="3993" w:hanging="360"/>
      </w:pPr>
      <w:rPr>
        <w:rFonts w:ascii="Courier New" w:hAnsi="Courier New" w:cs="Courier New" w:hint="default"/>
      </w:rPr>
    </w:lvl>
    <w:lvl w:ilvl="5" w:tplc="080A0005" w:tentative="1">
      <w:start w:val="1"/>
      <w:numFmt w:val="bullet"/>
      <w:lvlText w:val=""/>
      <w:lvlJc w:val="left"/>
      <w:pPr>
        <w:ind w:left="4713" w:hanging="360"/>
      </w:pPr>
      <w:rPr>
        <w:rFonts w:ascii="Wingdings" w:hAnsi="Wingdings" w:hint="default"/>
      </w:rPr>
    </w:lvl>
    <w:lvl w:ilvl="6" w:tplc="080A0001" w:tentative="1">
      <w:start w:val="1"/>
      <w:numFmt w:val="bullet"/>
      <w:lvlText w:val=""/>
      <w:lvlJc w:val="left"/>
      <w:pPr>
        <w:ind w:left="5433" w:hanging="360"/>
      </w:pPr>
      <w:rPr>
        <w:rFonts w:ascii="Symbol" w:hAnsi="Symbol" w:hint="default"/>
      </w:rPr>
    </w:lvl>
    <w:lvl w:ilvl="7" w:tplc="080A0003" w:tentative="1">
      <w:start w:val="1"/>
      <w:numFmt w:val="bullet"/>
      <w:lvlText w:val="o"/>
      <w:lvlJc w:val="left"/>
      <w:pPr>
        <w:ind w:left="6153" w:hanging="360"/>
      </w:pPr>
      <w:rPr>
        <w:rFonts w:ascii="Courier New" w:hAnsi="Courier New" w:cs="Courier New" w:hint="default"/>
      </w:rPr>
    </w:lvl>
    <w:lvl w:ilvl="8" w:tplc="080A0005" w:tentative="1">
      <w:start w:val="1"/>
      <w:numFmt w:val="bullet"/>
      <w:lvlText w:val=""/>
      <w:lvlJc w:val="left"/>
      <w:pPr>
        <w:ind w:left="6873" w:hanging="360"/>
      </w:pPr>
      <w:rPr>
        <w:rFonts w:ascii="Wingdings" w:hAnsi="Wingdings" w:hint="default"/>
      </w:rPr>
    </w:lvl>
  </w:abstractNum>
  <w:abstractNum w:abstractNumId="15" w15:restartNumberingAfterBreak="0">
    <w:nsid w:val="7B0129B9"/>
    <w:multiLevelType w:val="hybridMultilevel"/>
    <w:tmpl w:val="C7D24F12"/>
    <w:lvl w:ilvl="0" w:tplc="C5420FA6">
      <w:start w:val="1"/>
      <w:numFmt w:val="decimal"/>
      <w:lvlText w:val="%1."/>
      <w:lvlJc w:val="left"/>
      <w:pPr>
        <w:ind w:left="720" w:hanging="360"/>
      </w:pPr>
    </w:lvl>
    <w:lvl w:ilvl="1" w:tplc="C0E6BA80">
      <w:start w:val="1"/>
      <w:numFmt w:val="lowerLetter"/>
      <w:lvlText w:val="%2."/>
      <w:lvlJc w:val="left"/>
      <w:pPr>
        <w:ind w:left="1440" w:hanging="360"/>
      </w:pPr>
    </w:lvl>
    <w:lvl w:ilvl="2" w:tplc="745EBE66">
      <w:start w:val="1"/>
      <w:numFmt w:val="lowerRoman"/>
      <w:lvlText w:val="%3."/>
      <w:lvlJc w:val="right"/>
      <w:pPr>
        <w:ind w:left="2160" w:hanging="180"/>
      </w:pPr>
    </w:lvl>
    <w:lvl w:ilvl="3" w:tplc="D4569634">
      <w:start w:val="1"/>
      <w:numFmt w:val="decimal"/>
      <w:lvlText w:val="%4."/>
      <w:lvlJc w:val="left"/>
      <w:pPr>
        <w:ind w:left="2880" w:hanging="360"/>
      </w:pPr>
    </w:lvl>
    <w:lvl w:ilvl="4" w:tplc="C672AB46">
      <w:start w:val="1"/>
      <w:numFmt w:val="lowerLetter"/>
      <w:lvlText w:val="%5."/>
      <w:lvlJc w:val="left"/>
      <w:pPr>
        <w:ind w:left="3600" w:hanging="360"/>
      </w:pPr>
    </w:lvl>
    <w:lvl w:ilvl="5" w:tplc="13CA79A6">
      <w:start w:val="1"/>
      <w:numFmt w:val="lowerRoman"/>
      <w:lvlText w:val="%6."/>
      <w:lvlJc w:val="right"/>
      <w:pPr>
        <w:ind w:left="4320" w:hanging="180"/>
      </w:pPr>
    </w:lvl>
    <w:lvl w:ilvl="6" w:tplc="73306DFC">
      <w:start w:val="1"/>
      <w:numFmt w:val="decimal"/>
      <w:lvlText w:val="%7."/>
      <w:lvlJc w:val="left"/>
      <w:pPr>
        <w:ind w:left="5040" w:hanging="360"/>
      </w:pPr>
    </w:lvl>
    <w:lvl w:ilvl="7" w:tplc="F76ED96E">
      <w:start w:val="1"/>
      <w:numFmt w:val="lowerLetter"/>
      <w:lvlText w:val="%8."/>
      <w:lvlJc w:val="left"/>
      <w:pPr>
        <w:ind w:left="5760" w:hanging="360"/>
      </w:pPr>
    </w:lvl>
    <w:lvl w:ilvl="8" w:tplc="13DE9E58">
      <w:start w:val="1"/>
      <w:numFmt w:val="lowerRoman"/>
      <w:lvlText w:val="%9."/>
      <w:lvlJc w:val="right"/>
      <w:pPr>
        <w:ind w:left="6480" w:hanging="180"/>
      </w:pPr>
    </w:lvl>
  </w:abstractNum>
  <w:num w:numId="1">
    <w:abstractNumId w:val="12"/>
  </w:num>
  <w:num w:numId="2">
    <w:abstractNumId w:val="15"/>
  </w:num>
  <w:num w:numId="3">
    <w:abstractNumId w:val="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11"/>
  </w:num>
  <w:num w:numId="8">
    <w:abstractNumId w:val="13"/>
  </w:num>
  <w:num w:numId="9">
    <w:abstractNumId w:val="7"/>
  </w:num>
  <w:num w:numId="10">
    <w:abstractNumId w:val="10"/>
  </w:num>
  <w:num w:numId="11">
    <w:abstractNumId w:val="9"/>
  </w:num>
  <w:num w:numId="12">
    <w:abstractNumId w:val="1"/>
  </w:num>
  <w:num w:numId="13">
    <w:abstractNumId w:val="5"/>
  </w:num>
  <w:num w:numId="14">
    <w:abstractNumId w:val="0"/>
  </w:num>
  <w:num w:numId="15">
    <w:abstractNumId w:val="6"/>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5B5"/>
    <w:rsid w:val="00001021"/>
    <w:rsid w:val="00002084"/>
    <w:rsid w:val="00004F3D"/>
    <w:rsid w:val="000465E4"/>
    <w:rsid w:val="00050DEE"/>
    <w:rsid w:val="0006005B"/>
    <w:rsid w:val="00071522"/>
    <w:rsid w:val="00094EF8"/>
    <w:rsid w:val="000F2F93"/>
    <w:rsid w:val="000F367D"/>
    <w:rsid w:val="000F63B9"/>
    <w:rsid w:val="0015429E"/>
    <w:rsid w:val="00156509"/>
    <w:rsid w:val="001A0A21"/>
    <w:rsid w:val="001A3835"/>
    <w:rsid w:val="001C05B5"/>
    <w:rsid w:val="001D52BB"/>
    <w:rsid w:val="001D6617"/>
    <w:rsid w:val="001F58BD"/>
    <w:rsid w:val="001F76A6"/>
    <w:rsid w:val="00207B7C"/>
    <w:rsid w:val="00224A84"/>
    <w:rsid w:val="0025251A"/>
    <w:rsid w:val="002675FC"/>
    <w:rsid w:val="00270D0E"/>
    <w:rsid w:val="00271683"/>
    <w:rsid w:val="0027247E"/>
    <w:rsid w:val="0027408C"/>
    <w:rsid w:val="002944D6"/>
    <w:rsid w:val="002960AD"/>
    <w:rsid w:val="002C34CD"/>
    <w:rsid w:val="002E68A6"/>
    <w:rsid w:val="002E6F75"/>
    <w:rsid w:val="00301514"/>
    <w:rsid w:val="003118F9"/>
    <w:rsid w:val="00342EC1"/>
    <w:rsid w:val="00346813"/>
    <w:rsid w:val="003633BD"/>
    <w:rsid w:val="00364A7C"/>
    <w:rsid w:val="00374F30"/>
    <w:rsid w:val="003773E8"/>
    <w:rsid w:val="003843F6"/>
    <w:rsid w:val="003A62AE"/>
    <w:rsid w:val="003A70A7"/>
    <w:rsid w:val="003B0CAB"/>
    <w:rsid w:val="003B6EE1"/>
    <w:rsid w:val="003C6246"/>
    <w:rsid w:val="003E6C18"/>
    <w:rsid w:val="003F02CA"/>
    <w:rsid w:val="003F1B7A"/>
    <w:rsid w:val="003F23F4"/>
    <w:rsid w:val="0041527B"/>
    <w:rsid w:val="00420004"/>
    <w:rsid w:val="0043026E"/>
    <w:rsid w:val="004310C7"/>
    <w:rsid w:val="004427AC"/>
    <w:rsid w:val="00464971"/>
    <w:rsid w:val="004666CA"/>
    <w:rsid w:val="0047274C"/>
    <w:rsid w:val="004750DA"/>
    <w:rsid w:val="00494614"/>
    <w:rsid w:val="00497A25"/>
    <w:rsid w:val="004B2D0F"/>
    <w:rsid w:val="004C1E69"/>
    <w:rsid w:val="004C568B"/>
    <w:rsid w:val="004E755C"/>
    <w:rsid w:val="004F18DE"/>
    <w:rsid w:val="004F6873"/>
    <w:rsid w:val="00516AD2"/>
    <w:rsid w:val="005515AD"/>
    <w:rsid w:val="00556939"/>
    <w:rsid w:val="0056762C"/>
    <w:rsid w:val="005727A3"/>
    <w:rsid w:val="00572A6B"/>
    <w:rsid w:val="005753E2"/>
    <w:rsid w:val="0058377A"/>
    <w:rsid w:val="005B2D79"/>
    <w:rsid w:val="005B4397"/>
    <w:rsid w:val="005B453A"/>
    <w:rsid w:val="005C1B38"/>
    <w:rsid w:val="005C28F8"/>
    <w:rsid w:val="005D704A"/>
    <w:rsid w:val="005E10A3"/>
    <w:rsid w:val="005F59BE"/>
    <w:rsid w:val="00605045"/>
    <w:rsid w:val="00606135"/>
    <w:rsid w:val="0061496D"/>
    <w:rsid w:val="00627604"/>
    <w:rsid w:val="0063165A"/>
    <w:rsid w:val="00636550"/>
    <w:rsid w:val="00690B88"/>
    <w:rsid w:val="006D0919"/>
    <w:rsid w:val="006E0874"/>
    <w:rsid w:val="006E1E40"/>
    <w:rsid w:val="0070263A"/>
    <w:rsid w:val="00705674"/>
    <w:rsid w:val="007129FA"/>
    <w:rsid w:val="00717024"/>
    <w:rsid w:val="00721397"/>
    <w:rsid w:val="00722721"/>
    <w:rsid w:val="0072393C"/>
    <w:rsid w:val="0072651D"/>
    <w:rsid w:val="007402DC"/>
    <w:rsid w:val="007408A5"/>
    <w:rsid w:val="00740F3F"/>
    <w:rsid w:val="007505EE"/>
    <w:rsid w:val="00753392"/>
    <w:rsid w:val="00754403"/>
    <w:rsid w:val="00761EBE"/>
    <w:rsid w:val="00771C0D"/>
    <w:rsid w:val="00776207"/>
    <w:rsid w:val="00794070"/>
    <w:rsid w:val="007A7633"/>
    <w:rsid w:val="007B07BE"/>
    <w:rsid w:val="007C2BBF"/>
    <w:rsid w:val="007D4134"/>
    <w:rsid w:val="007D73A0"/>
    <w:rsid w:val="007DB192"/>
    <w:rsid w:val="007F4419"/>
    <w:rsid w:val="007F5575"/>
    <w:rsid w:val="008329D2"/>
    <w:rsid w:val="008376FB"/>
    <w:rsid w:val="00842D23"/>
    <w:rsid w:val="0084611C"/>
    <w:rsid w:val="00865901"/>
    <w:rsid w:val="00893305"/>
    <w:rsid w:val="008B57D7"/>
    <w:rsid w:val="008E6DB5"/>
    <w:rsid w:val="008F333B"/>
    <w:rsid w:val="00903640"/>
    <w:rsid w:val="009061CF"/>
    <w:rsid w:val="00911B21"/>
    <w:rsid w:val="0091656F"/>
    <w:rsid w:val="00921E9C"/>
    <w:rsid w:val="009331C7"/>
    <w:rsid w:val="009362C5"/>
    <w:rsid w:val="00936F12"/>
    <w:rsid w:val="009376C2"/>
    <w:rsid w:val="009838E7"/>
    <w:rsid w:val="00985223"/>
    <w:rsid w:val="009A4E2F"/>
    <w:rsid w:val="009C2780"/>
    <w:rsid w:val="009D0C7E"/>
    <w:rsid w:val="009F4E61"/>
    <w:rsid w:val="00A049AC"/>
    <w:rsid w:val="00A12522"/>
    <w:rsid w:val="00A24C3C"/>
    <w:rsid w:val="00A43FEF"/>
    <w:rsid w:val="00A7320B"/>
    <w:rsid w:val="00A86509"/>
    <w:rsid w:val="00AA2EF9"/>
    <w:rsid w:val="00AC5198"/>
    <w:rsid w:val="00B23892"/>
    <w:rsid w:val="00B300E7"/>
    <w:rsid w:val="00B4017A"/>
    <w:rsid w:val="00B4700E"/>
    <w:rsid w:val="00B56127"/>
    <w:rsid w:val="00B627AA"/>
    <w:rsid w:val="00B70747"/>
    <w:rsid w:val="00B72695"/>
    <w:rsid w:val="00B75E3C"/>
    <w:rsid w:val="00BA4744"/>
    <w:rsid w:val="00BF2F3E"/>
    <w:rsid w:val="00C040F6"/>
    <w:rsid w:val="00C12F58"/>
    <w:rsid w:val="00C1415C"/>
    <w:rsid w:val="00C27B16"/>
    <w:rsid w:val="00C405F4"/>
    <w:rsid w:val="00C4556D"/>
    <w:rsid w:val="00C55741"/>
    <w:rsid w:val="00C57DF9"/>
    <w:rsid w:val="00C82847"/>
    <w:rsid w:val="00CC023C"/>
    <w:rsid w:val="00CC7C71"/>
    <w:rsid w:val="00CE6540"/>
    <w:rsid w:val="00CF1395"/>
    <w:rsid w:val="00D03DFB"/>
    <w:rsid w:val="00D16056"/>
    <w:rsid w:val="00D232B7"/>
    <w:rsid w:val="00D31281"/>
    <w:rsid w:val="00D41F46"/>
    <w:rsid w:val="00D4379D"/>
    <w:rsid w:val="00D63536"/>
    <w:rsid w:val="00D652E4"/>
    <w:rsid w:val="00D951A5"/>
    <w:rsid w:val="00DB64AD"/>
    <w:rsid w:val="00DD6989"/>
    <w:rsid w:val="00DF3201"/>
    <w:rsid w:val="00E23C92"/>
    <w:rsid w:val="00E25D58"/>
    <w:rsid w:val="00E37F58"/>
    <w:rsid w:val="00E51DAD"/>
    <w:rsid w:val="00E57998"/>
    <w:rsid w:val="00E81C0F"/>
    <w:rsid w:val="00ED184B"/>
    <w:rsid w:val="00F16773"/>
    <w:rsid w:val="00F2001F"/>
    <w:rsid w:val="00F256A0"/>
    <w:rsid w:val="00F5069A"/>
    <w:rsid w:val="00F64266"/>
    <w:rsid w:val="00F67035"/>
    <w:rsid w:val="00FA241C"/>
    <w:rsid w:val="00FA4948"/>
    <w:rsid w:val="00FA71A2"/>
    <w:rsid w:val="00FB46D7"/>
    <w:rsid w:val="00FC0F34"/>
    <w:rsid w:val="00FC1980"/>
    <w:rsid w:val="05D31FB9"/>
    <w:rsid w:val="0A2397B9"/>
    <w:rsid w:val="0A87F8E5"/>
    <w:rsid w:val="0B568BD0"/>
    <w:rsid w:val="1AB9C39D"/>
    <w:rsid w:val="1BE0DBED"/>
    <w:rsid w:val="1D53C086"/>
    <w:rsid w:val="1EA11B25"/>
    <w:rsid w:val="24D6BD5B"/>
    <w:rsid w:val="26F03937"/>
    <w:rsid w:val="2D5E18FA"/>
    <w:rsid w:val="2DBB0956"/>
    <w:rsid w:val="3095B9BC"/>
    <w:rsid w:val="3BE059E9"/>
    <w:rsid w:val="3D7C2A4A"/>
    <w:rsid w:val="52C04034"/>
    <w:rsid w:val="5575D8BC"/>
    <w:rsid w:val="5813CAF0"/>
    <w:rsid w:val="5CE73C13"/>
    <w:rsid w:val="5F77666F"/>
    <w:rsid w:val="60525B30"/>
    <w:rsid w:val="6753E35C"/>
    <w:rsid w:val="69DA6B7D"/>
    <w:rsid w:val="72751814"/>
    <w:rsid w:val="736D3086"/>
    <w:rsid w:val="7A1EAE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ba4fe"/>
      <o:colormenu v:ext="edit" fillcolor="#cba4fe"/>
    </o:shapedefaults>
    <o:shapelayout v:ext="edit">
      <o:idmap v:ext="edit" data="1"/>
    </o:shapelayout>
  </w:shapeDefaults>
  <w:decimalSymbol w:val="."/>
  <w:listSeparator w:val=","/>
  <w14:docId w14:val="02E5A0EB"/>
  <w15:docId w15:val="{51701259-EA9F-4B62-868E-EB05D2A8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5B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05B5"/>
    <w:pPr>
      <w:ind w:left="720"/>
      <w:contextualSpacing/>
    </w:pPr>
  </w:style>
  <w:style w:type="table" w:styleId="Tablaconcuadrcula">
    <w:name w:val="Table Grid"/>
    <w:basedOn w:val="Tablanormal"/>
    <w:uiPriority w:val="59"/>
    <w:unhideWhenUsed/>
    <w:rsid w:val="00466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181273">
      <w:bodyDiv w:val="1"/>
      <w:marLeft w:val="0"/>
      <w:marRight w:val="0"/>
      <w:marTop w:val="0"/>
      <w:marBottom w:val="0"/>
      <w:divBdr>
        <w:top w:val="none" w:sz="0" w:space="0" w:color="auto"/>
        <w:left w:val="none" w:sz="0" w:space="0" w:color="auto"/>
        <w:bottom w:val="none" w:sz="0" w:space="0" w:color="auto"/>
        <w:right w:val="none" w:sz="0" w:space="0" w:color="auto"/>
      </w:divBdr>
    </w:div>
    <w:div w:id="1494295882">
      <w:bodyDiv w:val="1"/>
      <w:marLeft w:val="0"/>
      <w:marRight w:val="0"/>
      <w:marTop w:val="0"/>
      <w:marBottom w:val="0"/>
      <w:divBdr>
        <w:top w:val="none" w:sz="0" w:space="0" w:color="auto"/>
        <w:left w:val="none" w:sz="0" w:space="0" w:color="auto"/>
        <w:bottom w:val="none" w:sz="0" w:space="0" w:color="auto"/>
        <w:right w:val="none" w:sz="0" w:space="0" w:color="auto"/>
      </w:divBdr>
    </w:div>
    <w:div w:id="188390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2.wdp"/><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5579E692DCB7B4C84391CCFBA6D048D" ma:contentTypeVersion="2" ma:contentTypeDescription="Crear nuevo documento." ma:contentTypeScope="" ma:versionID="096eec0f93df88117b68f603cb539df8">
  <xsd:schema xmlns:xsd="http://www.w3.org/2001/XMLSchema" xmlns:xs="http://www.w3.org/2001/XMLSchema" xmlns:p="http://schemas.microsoft.com/office/2006/metadata/properties" xmlns:ns2="66d35e65-36e4-4c97-8190-36645396f651" targetNamespace="http://schemas.microsoft.com/office/2006/metadata/properties" ma:root="true" ma:fieldsID="6842faef9264d50618fb612311c456ad" ns2:_="">
    <xsd:import namespace="66d35e65-36e4-4c97-8190-36645396f65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35e65-36e4-4c97-8190-36645396f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6FAB5E-C8BC-425A-A84B-95AACE5F2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35e65-36e4-4c97-8190-36645396f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4D32C2-4A74-4ED5-AF22-76672264988C}">
  <ds:schemaRefs>
    <ds:schemaRef ds:uri="http://schemas.microsoft.com/sharepoint/v3/contenttype/forms"/>
  </ds:schemaRefs>
</ds:datastoreItem>
</file>

<file path=customXml/itemProps3.xml><?xml version="1.0" encoding="utf-8"?>
<ds:datastoreItem xmlns:ds="http://schemas.openxmlformats.org/officeDocument/2006/customXml" ds:itemID="{1A5207A6-7566-4A88-8F3C-6F56E4718CCD}">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6d35e65-36e4-4c97-8190-36645396f65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275</Words>
  <Characters>1516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Reyes Banda</dc:creator>
  <cp:lastModifiedBy>Carlos Aguirre</cp:lastModifiedBy>
  <cp:revision>2</cp:revision>
  <cp:lastPrinted>2021-03-12T04:12:00Z</cp:lastPrinted>
  <dcterms:created xsi:type="dcterms:W3CDTF">2021-03-19T23:15:00Z</dcterms:created>
  <dcterms:modified xsi:type="dcterms:W3CDTF">2021-03-19T23:15:00Z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0x01010025579E692DCB7B4C84391CCFBA6D048D</vt:lpwstr>
  </property>
</Properties>
</file>