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Pr="001C1208" w:rsidRDefault="000C180B">
      <w:pPr>
        <w:pStyle w:val="CuerpoA"/>
        <w:spacing w:line="360" w:lineRule="auto"/>
        <w:jc w:val="center"/>
        <w:rPr>
          <w:rStyle w:val="Ninguno"/>
        </w:rPr>
      </w:pPr>
      <w:r w:rsidRPr="001C1208">
        <w:rPr>
          <w:rStyle w:val="Ninguno"/>
          <w:rFonts w:ascii="Arial" w:hAnsi="Arial"/>
          <w:bCs/>
        </w:rPr>
        <w:t>Licenciatura en Educación Preescolar</w:t>
      </w:r>
    </w:p>
    <w:p w14:paraId="266149AE" w14:textId="77777777" w:rsidR="001C1208" w:rsidRDefault="000C180B" w:rsidP="001C1208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</w:rPr>
        <w:t xml:space="preserve">Curso: </w:t>
      </w:r>
      <w:r w:rsidRPr="001C1208">
        <w:rPr>
          <w:rStyle w:val="Ninguno"/>
          <w:rFonts w:ascii="Arial" w:hAnsi="Arial"/>
          <w:bCs/>
        </w:rPr>
        <w:t>Forma Espacio y Medida</w:t>
      </w:r>
      <w:r w:rsidR="001C1208" w:rsidRPr="001C1208">
        <w:rPr>
          <w:rStyle w:val="Ninguno"/>
          <w:rFonts w:ascii="Arial" w:hAnsi="Arial"/>
          <w:b/>
          <w:bCs/>
          <w:i/>
          <w:iCs/>
          <w:sz w:val="24"/>
          <w:szCs w:val="24"/>
        </w:rPr>
        <w:t xml:space="preserve"> </w:t>
      </w:r>
    </w:p>
    <w:p w14:paraId="0B218C12" w14:textId="2A26FFBA" w:rsidR="00CE060B" w:rsidRPr="001C1208" w:rsidRDefault="001C1208" w:rsidP="001C1208">
      <w:pPr>
        <w:pStyle w:val="CuerpoA"/>
        <w:spacing w:line="360" w:lineRule="auto"/>
        <w:jc w:val="center"/>
        <w:rPr>
          <w:rStyle w:val="Ninguno"/>
          <w:rFonts w:ascii="Arial" w:hAnsi="Arial"/>
          <w:bCs/>
          <w:iCs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 xml:space="preserve">Título del Trabajo: </w:t>
      </w:r>
      <w:r w:rsidRPr="001C1208">
        <w:rPr>
          <w:rStyle w:val="Ninguno"/>
          <w:rFonts w:ascii="Arial" w:hAnsi="Arial"/>
          <w:bCs/>
          <w:iCs/>
          <w:szCs w:val="24"/>
        </w:rPr>
        <w:t>Matriz Analítica del Currículo de Aprendizajes Clave</w:t>
      </w:r>
    </w:p>
    <w:p w14:paraId="21074769" w14:textId="07A54DD4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Cs/>
        </w:rPr>
      </w:pPr>
      <w:r>
        <w:rPr>
          <w:rStyle w:val="Ninguno"/>
          <w:rFonts w:ascii="Arial" w:hAnsi="Arial"/>
          <w:b/>
          <w:bCs/>
        </w:rPr>
        <w:t>Maestra</w:t>
      </w:r>
      <w:r w:rsidR="00111579">
        <w:rPr>
          <w:rStyle w:val="Ninguno"/>
          <w:rFonts w:ascii="Arial" w:hAnsi="Arial"/>
          <w:b/>
          <w:bCs/>
        </w:rPr>
        <w:t xml:space="preserve">: </w:t>
      </w:r>
      <w:r w:rsidR="001C1208">
        <w:rPr>
          <w:rStyle w:val="Ninguno"/>
          <w:rFonts w:ascii="Arial" w:hAnsi="Arial"/>
          <w:bCs/>
        </w:rPr>
        <w:t>Cristina Isela Valenzuela Escalera.</w:t>
      </w:r>
    </w:p>
    <w:p w14:paraId="52516A59" w14:textId="4A0316E6" w:rsidR="001C1208" w:rsidRPr="001C1208" w:rsidRDefault="001C1208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 w:rsidRPr="001C1208">
        <w:rPr>
          <w:rStyle w:val="Ninguno"/>
          <w:rFonts w:ascii="Arial" w:hAnsi="Arial"/>
          <w:b/>
          <w:bCs/>
        </w:rPr>
        <w:t>Alumna:</w:t>
      </w:r>
      <w:r>
        <w:rPr>
          <w:rStyle w:val="Ninguno"/>
          <w:rFonts w:ascii="Arial" w:hAnsi="Arial"/>
          <w:bCs/>
        </w:rPr>
        <w:t xml:space="preserve"> María Guadalupe Salazar Martínez #13</w:t>
      </w:r>
    </w:p>
    <w:p w14:paraId="2F4B5BD1" w14:textId="77777777" w:rsidR="00CE060B" w:rsidRDefault="000C180B" w:rsidP="001C1208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6515C5C2" w14:textId="0AD2C161" w:rsidR="00CE060B" w:rsidRPr="001C1208" w:rsidRDefault="000C180B" w:rsidP="001C1208">
      <w:pPr>
        <w:pStyle w:val="Ttulo1"/>
        <w:spacing w:before="30" w:beforeAutospacing="0" w:after="75" w:afterAutospacing="0"/>
        <w:jc w:val="center"/>
        <w:rPr>
          <w:rStyle w:val="Ninguno"/>
          <w:rFonts w:ascii="Arial" w:hAnsi="Arial" w:cs="Arial"/>
          <w:color w:val="000000"/>
          <w:sz w:val="22"/>
          <w:szCs w:val="24"/>
        </w:rPr>
      </w:pPr>
      <w:r w:rsidRPr="001C1208">
        <w:rPr>
          <w:rStyle w:val="Ninguno"/>
          <w:rFonts w:ascii="Arial" w:hAnsi="Arial"/>
          <w:sz w:val="22"/>
          <w:szCs w:val="24"/>
        </w:rPr>
        <w:t xml:space="preserve">Tema: </w:t>
      </w:r>
      <w:r w:rsidR="001C1208" w:rsidRPr="001C1208">
        <w:rPr>
          <w:rFonts w:ascii="Arial" w:hAnsi="Arial" w:cs="Arial"/>
          <w:b w:val="0"/>
          <w:color w:val="000000"/>
          <w:sz w:val="22"/>
          <w:szCs w:val="24"/>
        </w:rPr>
        <w:t>EL PENSAMIENTO GEOMÉTRICO, SU ENSEÑANZA Y APRENDIZAJE EN EL PLAN Y PROGRAMA DE ESTUDIO DE EDUCACIÓN PREESCOLAR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bá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14368176" w14:textId="56E3282F" w:rsidR="00111579" w:rsidRPr="0050435A" w:rsidRDefault="0050435A" w:rsidP="0050435A">
      <w:pPr>
        <w:pStyle w:val="CuerpoA"/>
        <w:spacing w:line="360" w:lineRule="auto"/>
        <w:rPr>
          <w:rStyle w:val="Ninguno"/>
          <w:rFonts w:ascii="Arial" w:hAnsi="Arial"/>
          <w:bCs/>
          <w:iCs/>
          <w:sz w:val="24"/>
          <w:szCs w:val="24"/>
        </w:rPr>
      </w:pPr>
      <w:r w:rsidRPr="0050435A">
        <w:rPr>
          <w:rStyle w:val="Ninguno"/>
          <w:rFonts w:ascii="Arial" w:hAnsi="Arial"/>
          <w:bCs/>
          <w:iCs/>
          <w:sz w:val="24"/>
          <w:szCs w:val="24"/>
        </w:rPr>
        <w:t xml:space="preserve">Saltillo Coahuila De Zaragoza </w:t>
      </w:r>
      <w:r>
        <w:rPr>
          <w:rStyle w:val="Ninguno"/>
          <w:rFonts w:ascii="Arial" w:hAnsi="Arial"/>
          <w:bCs/>
          <w:iCs/>
          <w:sz w:val="24"/>
          <w:szCs w:val="24"/>
        </w:rPr>
        <w:t xml:space="preserve">                                                                                                           </w:t>
      </w:r>
      <w:r w:rsidRPr="0050435A">
        <w:rPr>
          <w:rStyle w:val="Ninguno"/>
          <w:rFonts w:ascii="Arial" w:hAnsi="Arial"/>
          <w:bCs/>
          <w:iCs/>
          <w:sz w:val="24"/>
          <w:szCs w:val="24"/>
        </w:rPr>
        <w:t>14/04/2021</w:t>
      </w:r>
    </w:p>
    <w:tbl>
      <w:tblPr>
        <w:tblStyle w:val="Tablaconcuadrcula"/>
        <w:tblpPr w:leftFromText="141" w:rightFromText="141" w:vertAnchor="page" w:horzAnchor="margin" w:tblpXSpec="center" w:tblpY="4049"/>
        <w:tblW w:w="12895" w:type="dxa"/>
        <w:tblLayout w:type="fixed"/>
        <w:tblLook w:val="04A0" w:firstRow="1" w:lastRow="0" w:firstColumn="1" w:lastColumn="0" w:noHBand="0" w:noVBand="1"/>
      </w:tblPr>
      <w:tblGrid>
        <w:gridCol w:w="1302"/>
        <w:gridCol w:w="1724"/>
        <w:gridCol w:w="899"/>
        <w:gridCol w:w="870"/>
        <w:gridCol w:w="870"/>
        <w:gridCol w:w="1883"/>
        <w:gridCol w:w="2512"/>
        <w:gridCol w:w="2835"/>
      </w:tblGrid>
      <w:tr w:rsidR="0097397F" w:rsidRPr="00111579" w14:paraId="2EA0158B" w14:textId="77777777" w:rsidTr="001C1208">
        <w:trPr>
          <w:trHeight w:val="694"/>
        </w:trPr>
        <w:tc>
          <w:tcPr>
            <w:tcW w:w="3026" w:type="dxa"/>
            <w:gridSpan w:val="2"/>
            <w:shd w:val="clear" w:color="auto" w:fill="FF0000"/>
          </w:tcPr>
          <w:p w14:paraId="50F91E55" w14:textId="77777777" w:rsidR="000F0878" w:rsidRPr="00111579" w:rsidRDefault="000F0878" w:rsidP="000F0878">
            <w:pPr>
              <w:rPr>
                <w:rFonts w:ascii="Arial" w:eastAsia="Calibri" w:hAnsi="Arial" w:cs="Arial"/>
                <w:lang w:val="es-MX"/>
              </w:rPr>
            </w:pPr>
            <w:r w:rsidRPr="00111579">
              <w:rPr>
                <w:rFonts w:ascii="Arial" w:eastAsia="Calibri" w:hAnsi="Arial" w:cs="Arial"/>
                <w:lang w:val="es-MX"/>
              </w:rPr>
              <w:lastRenderedPageBreak/>
              <w:t>Aprendizajes Claves</w:t>
            </w:r>
          </w:p>
        </w:tc>
        <w:tc>
          <w:tcPr>
            <w:tcW w:w="2639" w:type="dxa"/>
            <w:gridSpan w:val="3"/>
            <w:shd w:val="clear" w:color="auto" w:fill="FFCCFF"/>
          </w:tcPr>
          <w:p w14:paraId="000D9214" w14:textId="77777777" w:rsidR="000F0878" w:rsidRPr="00111579" w:rsidRDefault="000F0878" w:rsidP="000F0878">
            <w:pPr>
              <w:rPr>
                <w:rFonts w:ascii="Arial" w:eastAsia="Calibri" w:hAnsi="Arial" w:cs="Arial"/>
                <w:lang w:val="es-MX"/>
              </w:rPr>
            </w:pPr>
            <w:r w:rsidRPr="00111579">
              <w:rPr>
                <w:rFonts w:ascii="Arial" w:eastAsia="Calibri" w:hAnsi="Arial" w:cs="Arial"/>
                <w:lang w:val="es-MX"/>
              </w:rPr>
              <w:t>Aprendizajes Esperados</w:t>
            </w:r>
          </w:p>
        </w:tc>
        <w:tc>
          <w:tcPr>
            <w:tcW w:w="1883" w:type="dxa"/>
            <w:vMerge w:val="restart"/>
            <w:shd w:val="clear" w:color="auto" w:fill="00B0F0"/>
          </w:tcPr>
          <w:p w14:paraId="23A9ABA9" w14:textId="0265B55F" w:rsidR="000F0878" w:rsidRPr="00111579" w:rsidRDefault="00111579" w:rsidP="000F0878">
            <w:pPr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Ni</w:t>
            </w:r>
            <w:r w:rsidRPr="00111579">
              <w:rPr>
                <w:rFonts w:ascii="Arial" w:eastAsia="Calibri" w:hAnsi="Arial" w:cs="Arial"/>
                <w:lang w:val="es-MX"/>
              </w:rPr>
              <w:t>vel</w:t>
            </w:r>
            <w:r w:rsidR="000F0878" w:rsidRPr="00111579">
              <w:rPr>
                <w:rFonts w:ascii="Arial" w:eastAsia="Calibri" w:hAnsi="Arial" w:cs="Arial"/>
                <w:lang w:val="es-MX"/>
              </w:rPr>
              <w:t xml:space="preserve"> de Profundidad</w:t>
            </w:r>
          </w:p>
        </w:tc>
        <w:tc>
          <w:tcPr>
            <w:tcW w:w="2512" w:type="dxa"/>
            <w:vMerge w:val="restart"/>
            <w:shd w:val="clear" w:color="auto" w:fill="FFC000"/>
          </w:tcPr>
          <w:p w14:paraId="3F2B342F" w14:textId="55536845" w:rsidR="000F0878" w:rsidRPr="00111579" w:rsidRDefault="001C1208" w:rsidP="000F0878">
            <w:pPr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¿Qué</w:t>
            </w:r>
            <w:r w:rsidR="000F0878" w:rsidRPr="00111579">
              <w:rPr>
                <w:rFonts w:ascii="Arial" w:eastAsia="Calibri" w:hAnsi="Arial" w:cs="Arial"/>
                <w:lang w:val="es-MX"/>
              </w:rPr>
              <w:t xml:space="preserve"> deben saber</w:t>
            </w:r>
            <w:r>
              <w:rPr>
                <w:rFonts w:ascii="Arial" w:eastAsia="Calibri" w:hAnsi="Arial" w:cs="Arial"/>
                <w:lang w:val="es-MX"/>
              </w:rPr>
              <w:t>?</w:t>
            </w:r>
          </w:p>
        </w:tc>
        <w:tc>
          <w:tcPr>
            <w:tcW w:w="2835" w:type="dxa"/>
            <w:vMerge w:val="restart"/>
            <w:shd w:val="clear" w:color="auto" w:fill="FFFF00"/>
          </w:tcPr>
          <w:p w14:paraId="777DC29E" w14:textId="7C5E201F" w:rsidR="000F0878" w:rsidRPr="00111579" w:rsidRDefault="001C1208" w:rsidP="000F0878">
            <w:pPr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¿Qué</w:t>
            </w:r>
            <w:r w:rsidR="000F0878" w:rsidRPr="00111579">
              <w:rPr>
                <w:rFonts w:ascii="Arial" w:eastAsia="Calibri" w:hAnsi="Arial" w:cs="Arial"/>
                <w:lang w:val="es-MX"/>
              </w:rPr>
              <w:t xml:space="preserve"> deben saber hacer</w:t>
            </w:r>
            <w:r>
              <w:rPr>
                <w:rFonts w:ascii="Arial" w:eastAsia="Calibri" w:hAnsi="Arial" w:cs="Arial"/>
                <w:lang w:val="es-MX"/>
              </w:rPr>
              <w:t>?</w:t>
            </w:r>
          </w:p>
        </w:tc>
      </w:tr>
      <w:tr w:rsidR="0097397F" w:rsidRPr="00111579" w14:paraId="30C5B3CD" w14:textId="77777777" w:rsidTr="001C1208">
        <w:trPr>
          <w:trHeight w:val="570"/>
        </w:trPr>
        <w:tc>
          <w:tcPr>
            <w:tcW w:w="1302" w:type="dxa"/>
          </w:tcPr>
          <w:p w14:paraId="4E674FEF" w14:textId="40561453" w:rsidR="000F0878" w:rsidRPr="00111579" w:rsidRDefault="00E25AE5" w:rsidP="000F0878">
            <w:pPr>
              <w:rPr>
                <w:rFonts w:ascii="Arial" w:eastAsia="Calibri" w:hAnsi="Arial" w:cs="Arial"/>
                <w:lang w:val="es-MX"/>
              </w:rPr>
            </w:pPr>
            <w:r w:rsidRPr="00111579">
              <w:rPr>
                <w:rFonts w:ascii="Arial" w:eastAsia="Calibri" w:hAnsi="Arial" w:cs="Arial"/>
                <w:lang w:val="es-MX"/>
              </w:rPr>
              <w:t>Ejes:</w:t>
            </w:r>
          </w:p>
        </w:tc>
        <w:tc>
          <w:tcPr>
            <w:tcW w:w="1724" w:type="dxa"/>
          </w:tcPr>
          <w:p w14:paraId="6C7266E1" w14:textId="77777777" w:rsidR="000F0878" w:rsidRPr="00111579" w:rsidRDefault="000F0878" w:rsidP="000F0878">
            <w:pPr>
              <w:rPr>
                <w:rFonts w:ascii="Arial" w:eastAsia="Calibri" w:hAnsi="Arial" w:cs="Arial"/>
                <w:lang w:val="es-MX"/>
              </w:rPr>
            </w:pPr>
            <w:r w:rsidRPr="00111579">
              <w:rPr>
                <w:rFonts w:ascii="Arial" w:eastAsia="Calibri" w:hAnsi="Arial" w:cs="Arial"/>
                <w:lang w:val="es-MX"/>
              </w:rPr>
              <w:t>Temas</w:t>
            </w:r>
          </w:p>
        </w:tc>
        <w:tc>
          <w:tcPr>
            <w:tcW w:w="899" w:type="dxa"/>
          </w:tcPr>
          <w:p w14:paraId="7BE1A485" w14:textId="77777777" w:rsidR="000F0878" w:rsidRPr="00111579" w:rsidRDefault="000F0878" w:rsidP="000F0878">
            <w:pPr>
              <w:rPr>
                <w:rFonts w:ascii="Arial" w:eastAsia="Calibri" w:hAnsi="Arial" w:cs="Arial"/>
                <w:lang w:val="es-MX"/>
              </w:rPr>
            </w:pPr>
            <w:r w:rsidRPr="00111579">
              <w:rPr>
                <w:rFonts w:ascii="Arial" w:eastAsia="Calibri" w:hAnsi="Arial" w:cs="Arial"/>
                <w:lang w:val="es-MX"/>
              </w:rPr>
              <w:t xml:space="preserve">1er </w:t>
            </w:r>
          </w:p>
          <w:p w14:paraId="1A7179FB" w14:textId="77777777" w:rsidR="000F0878" w:rsidRPr="00111579" w:rsidRDefault="000F0878" w:rsidP="000F0878">
            <w:pPr>
              <w:rPr>
                <w:rFonts w:ascii="Arial" w:eastAsia="Calibri" w:hAnsi="Arial" w:cs="Arial"/>
                <w:lang w:val="es-MX"/>
              </w:rPr>
            </w:pPr>
            <w:r w:rsidRPr="00111579">
              <w:rPr>
                <w:rFonts w:ascii="Arial" w:eastAsia="Calibri" w:hAnsi="Arial" w:cs="Arial"/>
                <w:lang w:val="es-MX"/>
              </w:rPr>
              <w:t>Año</w:t>
            </w:r>
          </w:p>
        </w:tc>
        <w:tc>
          <w:tcPr>
            <w:tcW w:w="870" w:type="dxa"/>
          </w:tcPr>
          <w:p w14:paraId="0E6148CF" w14:textId="77777777" w:rsidR="000F0878" w:rsidRPr="00111579" w:rsidRDefault="000F0878" w:rsidP="000F0878">
            <w:pPr>
              <w:rPr>
                <w:rFonts w:ascii="Arial" w:eastAsia="Calibri" w:hAnsi="Arial" w:cs="Arial"/>
                <w:lang w:val="es-MX"/>
              </w:rPr>
            </w:pPr>
            <w:r w:rsidRPr="00111579">
              <w:rPr>
                <w:rFonts w:ascii="Arial" w:eastAsia="Calibri" w:hAnsi="Arial" w:cs="Arial"/>
                <w:lang w:val="es-MX"/>
              </w:rPr>
              <w:t>2°</w:t>
            </w:r>
          </w:p>
          <w:p w14:paraId="4532F0A2" w14:textId="77777777" w:rsidR="000F0878" w:rsidRPr="00111579" w:rsidRDefault="000F0878" w:rsidP="000F0878">
            <w:pPr>
              <w:rPr>
                <w:rFonts w:ascii="Arial" w:eastAsia="Calibri" w:hAnsi="Arial" w:cs="Arial"/>
                <w:lang w:val="es-MX"/>
              </w:rPr>
            </w:pPr>
            <w:r w:rsidRPr="00111579">
              <w:rPr>
                <w:rFonts w:ascii="Arial" w:eastAsia="Calibri" w:hAnsi="Arial" w:cs="Arial"/>
                <w:lang w:val="es-MX"/>
              </w:rPr>
              <w:t>Año</w:t>
            </w:r>
          </w:p>
        </w:tc>
        <w:tc>
          <w:tcPr>
            <w:tcW w:w="870" w:type="dxa"/>
          </w:tcPr>
          <w:p w14:paraId="4E4662F9" w14:textId="77777777" w:rsidR="000F0878" w:rsidRPr="00111579" w:rsidRDefault="000F0878" w:rsidP="000F0878">
            <w:pPr>
              <w:rPr>
                <w:rFonts w:ascii="Arial" w:eastAsia="Calibri" w:hAnsi="Arial" w:cs="Arial"/>
                <w:lang w:val="es-MX"/>
              </w:rPr>
            </w:pPr>
            <w:r w:rsidRPr="00111579">
              <w:rPr>
                <w:rFonts w:ascii="Arial" w:eastAsia="Calibri" w:hAnsi="Arial" w:cs="Arial"/>
                <w:lang w:val="es-MX"/>
              </w:rPr>
              <w:t>3er</w:t>
            </w:r>
          </w:p>
          <w:p w14:paraId="7D4FC86A" w14:textId="77777777" w:rsidR="000F0878" w:rsidRPr="00111579" w:rsidRDefault="000F0878" w:rsidP="000F0878">
            <w:pPr>
              <w:rPr>
                <w:rFonts w:ascii="Arial" w:eastAsia="Calibri" w:hAnsi="Arial" w:cs="Arial"/>
                <w:lang w:val="es-MX"/>
              </w:rPr>
            </w:pPr>
            <w:r w:rsidRPr="00111579">
              <w:rPr>
                <w:rFonts w:ascii="Arial" w:eastAsia="Calibri" w:hAnsi="Arial" w:cs="Arial"/>
                <w:lang w:val="es-MX"/>
              </w:rPr>
              <w:t>Año</w:t>
            </w:r>
          </w:p>
        </w:tc>
        <w:tc>
          <w:tcPr>
            <w:tcW w:w="1883" w:type="dxa"/>
            <w:vMerge/>
            <w:shd w:val="clear" w:color="auto" w:fill="00B0F0"/>
          </w:tcPr>
          <w:p w14:paraId="78C8822A" w14:textId="77777777" w:rsidR="000F0878" w:rsidRPr="00111579" w:rsidRDefault="000F0878" w:rsidP="000F0878">
            <w:pPr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512" w:type="dxa"/>
            <w:vMerge/>
            <w:shd w:val="clear" w:color="auto" w:fill="FFC000"/>
          </w:tcPr>
          <w:p w14:paraId="3F36889C" w14:textId="77777777" w:rsidR="000F0878" w:rsidRPr="00111579" w:rsidRDefault="000F0878" w:rsidP="000F0878">
            <w:pPr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835" w:type="dxa"/>
            <w:vMerge/>
            <w:shd w:val="clear" w:color="auto" w:fill="FFFF00"/>
          </w:tcPr>
          <w:p w14:paraId="2A238C2F" w14:textId="77777777" w:rsidR="000F0878" w:rsidRPr="00111579" w:rsidRDefault="000F0878" w:rsidP="000F0878">
            <w:pPr>
              <w:rPr>
                <w:rFonts w:ascii="Arial" w:eastAsia="Calibri" w:hAnsi="Arial" w:cs="Arial"/>
                <w:lang w:val="es-MX"/>
              </w:rPr>
            </w:pPr>
          </w:p>
        </w:tc>
      </w:tr>
      <w:tr w:rsidR="0097397F" w:rsidRPr="00111579" w14:paraId="78BA3F2A" w14:textId="77777777" w:rsidTr="0097397F">
        <w:trPr>
          <w:trHeight w:val="1"/>
        </w:trPr>
        <w:tc>
          <w:tcPr>
            <w:tcW w:w="1302" w:type="dxa"/>
          </w:tcPr>
          <w:p w14:paraId="2B8F9950" w14:textId="39FB74FB" w:rsidR="00BF3DB4" w:rsidRPr="00111579" w:rsidRDefault="00E25AE5" w:rsidP="000F0878">
            <w:pPr>
              <w:rPr>
                <w:rFonts w:ascii="Arial" w:eastAsia="Calibri" w:hAnsi="Arial" w:cs="Arial"/>
              </w:rPr>
            </w:pPr>
            <w:r w:rsidRPr="00111579">
              <w:rPr>
                <w:rFonts w:ascii="Arial" w:eastAsia="Calibri" w:hAnsi="Arial" w:cs="Arial"/>
              </w:rPr>
              <w:t>FORMA, ESPACIO  Y MEDIDA</w:t>
            </w:r>
          </w:p>
        </w:tc>
        <w:tc>
          <w:tcPr>
            <w:tcW w:w="1724" w:type="dxa"/>
          </w:tcPr>
          <w:p w14:paraId="3EF963BC" w14:textId="71F88FF8" w:rsidR="00BF3DB4" w:rsidRPr="00111579" w:rsidRDefault="00E25AE5" w:rsidP="00E25AE5">
            <w:pPr>
              <w:rPr>
                <w:rFonts w:ascii="Arial" w:eastAsia="Calibri" w:hAnsi="Arial" w:cs="Arial"/>
              </w:rPr>
            </w:pPr>
            <w:r w:rsidRPr="00111579">
              <w:rPr>
                <w:rFonts w:ascii="Arial" w:hAnsi="Arial" w:cs="Arial"/>
                <w:b/>
              </w:rPr>
              <w:t>Ubicación espacial:</w:t>
            </w:r>
            <w:r w:rsidRPr="001115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39" w:type="dxa"/>
            <w:gridSpan w:val="3"/>
          </w:tcPr>
          <w:p w14:paraId="493FA903" w14:textId="67B800BF" w:rsidR="00BF3DB4" w:rsidRPr="00111579" w:rsidRDefault="00E25AE5" w:rsidP="00E25AE5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111579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1883" w:type="dxa"/>
          </w:tcPr>
          <w:p w14:paraId="5ECFC650" w14:textId="045EE909" w:rsidR="00CA731B" w:rsidRDefault="00CA731B" w:rsidP="000F08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Es importante que el niño conozca su ubicación tanto espacial como temporal, para comprender  que se puede describir por medio de relaciones establecida entre los puntos de referencia. </w:t>
            </w:r>
          </w:p>
          <w:p w14:paraId="4CA688F9" w14:textId="03228833" w:rsidR="00BF3DB4" w:rsidRDefault="008330B8" w:rsidP="000F08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Los niños </w:t>
            </w:r>
            <w:r w:rsidR="00EF5F90">
              <w:rPr>
                <w:rFonts w:ascii="Arial" w:eastAsia="Calibri" w:hAnsi="Arial" w:cs="Arial"/>
              </w:rPr>
              <w:t xml:space="preserve">desarrollan su capacidad para </w:t>
            </w:r>
            <w:r w:rsidR="00EF5F90">
              <w:rPr>
                <w:rFonts w:ascii="Arial" w:eastAsia="Calibri" w:hAnsi="Arial" w:cs="Arial"/>
              </w:rPr>
              <w:lastRenderedPageBreak/>
              <w:t>reconocer el mundo que los rodea</w:t>
            </w:r>
            <w:r w:rsidR="00A42B00">
              <w:rPr>
                <w:rFonts w:ascii="Arial" w:eastAsia="Calibri" w:hAnsi="Arial" w:cs="Arial"/>
              </w:rPr>
              <w:t xml:space="preserve"> a partir de sus propias observaciones y experiencias </w:t>
            </w:r>
          </w:p>
          <w:p w14:paraId="2A43AFAF" w14:textId="254113EF" w:rsidR="007D3B14" w:rsidRPr="00111579" w:rsidRDefault="007D3B14" w:rsidP="000F0878">
            <w:pPr>
              <w:rPr>
                <w:rFonts w:ascii="Arial" w:eastAsia="Calibri" w:hAnsi="Arial" w:cs="Arial"/>
              </w:rPr>
            </w:pPr>
          </w:p>
        </w:tc>
        <w:tc>
          <w:tcPr>
            <w:tcW w:w="2512" w:type="dxa"/>
          </w:tcPr>
          <w:p w14:paraId="47CE2FD7" w14:textId="77777777" w:rsidR="00832F75" w:rsidRDefault="00832F75" w:rsidP="000F0878">
            <w:r w:rsidRPr="00832F75">
              <w:rPr>
                <w:b/>
              </w:rPr>
              <w:lastRenderedPageBreak/>
              <w:t>Comparar</w:t>
            </w:r>
            <w:r>
              <w:t xml:space="preserve"> de manera directa la longitud y capacidad de dos objetos o recipientes.</w:t>
            </w:r>
          </w:p>
          <w:p w14:paraId="720156A8" w14:textId="77777777" w:rsidR="00994653" w:rsidRDefault="00994653" w:rsidP="000F0878"/>
          <w:p w14:paraId="4C8B8A33" w14:textId="77777777" w:rsidR="00994653" w:rsidRDefault="00994653" w:rsidP="000F0878">
            <w:r w:rsidRPr="00994653">
              <w:rPr>
                <w:b/>
              </w:rPr>
              <w:t>Identifica</w:t>
            </w:r>
            <w:r>
              <w:t xml:space="preserve"> la distancia que hay entre ciertos puntos y objetos, así como la capacidad entre los mismos.</w:t>
            </w:r>
          </w:p>
          <w:p w14:paraId="3959BEE9" w14:textId="38666DB5" w:rsidR="00994653" w:rsidRDefault="00994653" w:rsidP="000F0878">
            <w:r>
              <w:t xml:space="preserve"> </w:t>
            </w:r>
          </w:p>
          <w:p w14:paraId="01B78D04" w14:textId="3EF9CC0A" w:rsidR="00832F75" w:rsidRPr="00111579" w:rsidRDefault="00832F75" w:rsidP="000F0878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</w:tcPr>
          <w:p w14:paraId="34F9FC7C" w14:textId="77777777" w:rsidR="00BF3DB4" w:rsidRDefault="00832F75" w:rsidP="000F0878">
            <w:r w:rsidRPr="00832F75">
              <w:rPr>
                <w:b/>
              </w:rPr>
              <w:t>Encontrar</w:t>
            </w:r>
            <w:r>
              <w:t xml:space="preserve"> objetos que se desconoce dónde está y ejecutar desplazamientos para llegar a un lugar, siguiendo instrucciones que implican el uso de puntos de referencia y relaciones espaciales.</w:t>
            </w:r>
          </w:p>
          <w:p w14:paraId="7557E3E1" w14:textId="77777777" w:rsidR="00832F75" w:rsidRDefault="00832F75" w:rsidP="000F0878"/>
          <w:p w14:paraId="133E8A77" w14:textId="77777777" w:rsidR="00832F75" w:rsidRDefault="00994653" w:rsidP="000F0878">
            <w:pPr>
              <w:rPr>
                <w:rFonts w:ascii="Arial" w:eastAsia="Calibri" w:hAnsi="Arial" w:cs="Arial"/>
              </w:rPr>
            </w:pPr>
            <w:r w:rsidRPr="00994653">
              <w:rPr>
                <w:rFonts w:ascii="Arial" w:eastAsia="Calibri" w:hAnsi="Arial" w:cs="Arial"/>
                <w:b/>
              </w:rPr>
              <w:t xml:space="preserve">Representar </w:t>
            </w:r>
            <w:r>
              <w:rPr>
                <w:rFonts w:ascii="Arial" w:eastAsia="Calibri" w:hAnsi="Arial" w:cs="Arial"/>
              </w:rPr>
              <w:t xml:space="preserve">de forma gráfica desplazamientos y movimientos de traslado. </w:t>
            </w:r>
          </w:p>
          <w:p w14:paraId="48CD0634" w14:textId="77777777" w:rsidR="00994653" w:rsidRDefault="00994653" w:rsidP="000F0878">
            <w:pPr>
              <w:rPr>
                <w:rFonts w:ascii="Arial" w:eastAsia="Calibri" w:hAnsi="Arial" w:cs="Arial"/>
              </w:rPr>
            </w:pPr>
          </w:p>
          <w:p w14:paraId="2C8DEEFA" w14:textId="77777777" w:rsidR="00994653" w:rsidRDefault="00994653" w:rsidP="000F0878">
            <w:pPr>
              <w:rPr>
                <w:rFonts w:ascii="Arial" w:eastAsia="Calibri" w:hAnsi="Arial" w:cs="Arial"/>
              </w:rPr>
            </w:pPr>
            <w:r w:rsidRPr="00994653">
              <w:rPr>
                <w:rFonts w:ascii="Arial" w:eastAsia="Calibri" w:hAnsi="Arial" w:cs="Arial"/>
                <w:b/>
              </w:rPr>
              <w:t>Comunicar</w:t>
            </w:r>
            <w:r>
              <w:rPr>
                <w:rFonts w:ascii="Arial" w:eastAsia="Calibri" w:hAnsi="Arial" w:cs="Arial"/>
              </w:rPr>
              <w:t xml:space="preserve"> de forma oral, la posición </w:t>
            </w:r>
            <w:r w:rsidR="001C1208">
              <w:rPr>
                <w:rFonts w:ascii="Arial" w:eastAsia="Calibri" w:hAnsi="Arial" w:cs="Arial"/>
              </w:rPr>
              <w:t xml:space="preserve">de objetos y relaciones </w:t>
            </w:r>
            <w:r w:rsidR="001C1208">
              <w:rPr>
                <w:rFonts w:ascii="Arial" w:eastAsia="Calibri" w:hAnsi="Arial" w:cs="Arial"/>
              </w:rPr>
              <w:lastRenderedPageBreak/>
              <w:t>espaciales para que otros logren identificarlo.</w:t>
            </w:r>
          </w:p>
          <w:p w14:paraId="79A98E05" w14:textId="5E884362" w:rsidR="001C1208" w:rsidRPr="00111579" w:rsidRDefault="001C1208" w:rsidP="000F0878">
            <w:pPr>
              <w:rPr>
                <w:rFonts w:ascii="Arial" w:eastAsia="Calibri" w:hAnsi="Arial" w:cs="Arial"/>
              </w:rPr>
            </w:pPr>
          </w:p>
        </w:tc>
      </w:tr>
      <w:tr w:rsidR="0097397F" w:rsidRPr="00111579" w14:paraId="676040A9" w14:textId="77777777" w:rsidTr="0097397F">
        <w:trPr>
          <w:trHeight w:val="1"/>
        </w:trPr>
        <w:tc>
          <w:tcPr>
            <w:tcW w:w="1302" w:type="dxa"/>
          </w:tcPr>
          <w:p w14:paraId="1C162E03" w14:textId="5C15C7A2" w:rsidR="00BF3DB4" w:rsidRPr="00111579" w:rsidRDefault="00BF3DB4" w:rsidP="000F0878">
            <w:pPr>
              <w:rPr>
                <w:rFonts w:ascii="Arial" w:eastAsia="Calibri" w:hAnsi="Arial" w:cs="Arial"/>
              </w:rPr>
            </w:pPr>
          </w:p>
        </w:tc>
        <w:tc>
          <w:tcPr>
            <w:tcW w:w="1724" w:type="dxa"/>
          </w:tcPr>
          <w:p w14:paraId="19EFF764" w14:textId="42AB1449" w:rsidR="00BF3DB4" w:rsidRPr="00111579" w:rsidRDefault="00E25AE5" w:rsidP="000F0878">
            <w:pPr>
              <w:rPr>
                <w:rFonts w:ascii="Arial" w:eastAsia="Calibri" w:hAnsi="Arial" w:cs="Arial"/>
              </w:rPr>
            </w:pPr>
            <w:r w:rsidRPr="00111579">
              <w:rPr>
                <w:rFonts w:ascii="Arial" w:hAnsi="Arial" w:cs="Arial"/>
                <w:b/>
              </w:rPr>
              <w:t xml:space="preserve">Figuras y cuerpos geométricos: </w:t>
            </w:r>
          </w:p>
        </w:tc>
        <w:tc>
          <w:tcPr>
            <w:tcW w:w="2639" w:type="dxa"/>
            <w:gridSpan w:val="3"/>
          </w:tcPr>
          <w:p w14:paraId="34FA1C79" w14:textId="6F5FE962" w:rsidR="00E25AE5" w:rsidRPr="00111579" w:rsidRDefault="00E25AE5" w:rsidP="0091712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11579">
              <w:rPr>
                <w:rFonts w:ascii="Arial" w:hAnsi="Arial" w:cs="Arial"/>
                <w:sz w:val="24"/>
                <w:szCs w:val="24"/>
              </w:rPr>
              <w:t xml:space="preserve">Reproduce modelos con formas, figuras y cuerpos geométricos. </w:t>
            </w:r>
          </w:p>
          <w:p w14:paraId="324A4851" w14:textId="77777777" w:rsidR="00E25AE5" w:rsidRPr="00111579" w:rsidRDefault="00E25AE5" w:rsidP="000F0878">
            <w:pPr>
              <w:rPr>
                <w:rFonts w:ascii="Arial" w:hAnsi="Arial" w:cs="Arial"/>
              </w:rPr>
            </w:pPr>
          </w:p>
          <w:p w14:paraId="7068FB05" w14:textId="28A89A3A" w:rsidR="00BF3DB4" w:rsidRPr="00111579" w:rsidRDefault="00E25AE5" w:rsidP="0091712E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111579">
              <w:rPr>
                <w:rFonts w:ascii="Arial" w:hAnsi="Arial" w:cs="Arial"/>
                <w:sz w:val="24"/>
                <w:szCs w:val="24"/>
              </w:rPr>
              <w:t>Construye configuraciones con formas, figuras y cuerpos geométricos</w:t>
            </w:r>
          </w:p>
        </w:tc>
        <w:tc>
          <w:tcPr>
            <w:tcW w:w="1883" w:type="dxa"/>
          </w:tcPr>
          <w:p w14:paraId="0ADB22FC" w14:textId="77777777" w:rsidR="00BF3DB4" w:rsidRDefault="00CA731B" w:rsidP="000F08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Que los niños reproduzcan modelos y construyan configuraciones </w:t>
            </w:r>
            <w:r w:rsidR="00C712C7">
              <w:rPr>
                <w:rFonts w:ascii="Arial" w:eastAsia="Calibri" w:hAnsi="Arial" w:cs="Arial"/>
              </w:rPr>
              <w:t>con formas y cuerpos geométricos.</w:t>
            </w:r>
          </w:p>
          <w:p w14:paraId="0672E62E" w14:textId="5178510E" w:rsidR="00C712C7" w:rsidRPr="00111579" w:rsidRDefault="00C712C7" w:rsidP="000F08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 espera que los niños desarrollen su percepción geométrica al interactuar con algunas características que tienen diversos objetos, y que establezcan </w:t>
            </w:r>
          </w:p>
        </w:tc>
        <w:tc>
          <w:tcPr>
            <w:tcW w:w="2512" w:type="dxa"/>
          </w:tcPr>
          <w:p w14:paraId="41BD2430" w14:textId="77777777" w:rsidR="00BF3DB4" w:rsidRDefault="0097397F" w:rsidP="000F0878">
            <w:r w:rsidRPr="0097397F">
              <w:rPr>
                <w:rFonts w:ascii="Arial" w:eastAsia="Calibri" w:hAnsi="Arial" w:cs="Arial"/>
                <w:b/>
              </w:rPr>
              <w:t xml:space="preserve">Reconoce </w:t>
            </w:r>
            <w:r>
              <w:rPr>
                <w:rFonts w:ascii="Arial" w:eastAsia="Calibri" w:hAnsi="Arial" w:cs="Arial"/>
              </w:rPr>
              <w:t xml:space="preserve">algunas </w:t>
            </w:r>
            <w:commentRangeStart w:id="0"/>
            <w:r>
              <w:rPr>
                <w:rFonts w:ascii="Arial" w:eastAsia="Calibri" w:hAnsi="Arial" w:cs="Arial"/>
              </w:rPr>
              <w:t>figuras geométricas</w:t>
            </w:r>
            <w:r>
              <w:t xml:space="preserve"> (cuadrado, rectángulo, rombo, romboide, triángulo, pentágono, hexágono) en objetos.</w:t>
            </w:r>
          </w:p>
          <w:commentRangeEnd w:id="0"/>
          <w:p w14:paraId="2FB4752F" w14:textId="46944410" w:rsidR="008C12B1" w:rsidRDefault="005B29DA" w:rsidP="000F0878">
            <w:r>
              <w:rPr>
                <w:rStyle w:val="Refdecomentario"/>
                <w:lang w:val="es-MX"/>
              </w:rPr>
              <w:commentReference w:id="0"/>
            </w:r>
          </w:p>
          <w:p w14:paraId="063863DD" w14:textId="77777777" w:rsidR="0097397F" w:rsidRDefault="008C12B1" w:rsidP="000F0878">
            <w:r w:rsidRPr="008C12B1">
              <w:rPr>
                <w:b/>
              </w:rPr>
              <w:t>Reconoce</w:t>
            </w:r>
            <w:r>
              <w:t xml:space="preserve"> e identifica las características de las figuras geométricas y determina las similitudes y diferencias entre los cuerpos geométricos.</w:t>
            </w:r>
          </w:p>
          <w:p w14:paraId="00F533D4" w14:textId="7060069E" w:rsidR="008C12B1" w:rsidRPr="00111579" w:rsidRDefault="008C12B1" w:rsidP="000F0878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</w:tcPr>
          <w:p w14:paraId="4E5DFEEA" w14:textId="082A0F0A" w:rsidR="00BF3DB4" w:rsidRDefault="008C12B1" w:rsidP="008C12B1">
            <w:r w:rsidRPr="008C12B1">
              <w:rPr>
                <w:b/>
              </w:rPr>
              <w:t xml:space="preserve">Usar </w:t>
            </w:r>
            <w:r>
              <w:t>unidades de medida no convencionales para obtener el largo, ancho o alto de un objeto.</w:t>
            </w:r>
          </w:p>
          <w:p w14:paraId="081F4C71" w14:textId="77777777" w:rsidR="008C12B1" w:rsidRDefault="008C12B1" w:rsidP="008C12B1"/>
          <w:p w14:paraId="410403E9" w14:textId="77777777" w:rsidR="008C12B1" w:rsidRDefault="00832F75" w:rsidP="008C12B1">
            <w:r w:rsidRPr="008C12B1">
              <w:rPr>
                <w:b/>
              </w:rPr>
              <w:t xml:space="preserve">Reproducir y construir </w:t>
            </w:r>
            <w:r>
              <w:t>configuraciones a partir de un modelo utilizando diversas figuras geométricas.</w:t>
            </w:r>
          </w:p>
          <w:p w14:paraId="5319E845" w14:textId="77777777" w:rsidR="00832F75" w:rsidRDefault="00832F75" w:rsidP="008C12B1"/>
          <w:p w14:paraId="59D1F992" w14:textId="5AE5B4E6" w:rsidR="00832F75" w:rsidRPr="00111579" w:rsidRDefault="00832F75" w:rsidP="008C12B1">
            <w:pPr>
              <w:rPr>
                <w:rFonts w:ascii="Arial" w:eastAsia="Calibri" w:hAnsi="Arial" w:cs="Arial"/>
              </w:rPr>
            </w:pPr>
            <w:r w:rsidRPr="00994653">
              <w:rPr>
                <w:b/>
              </w:rPr>
              <w:t xml:space="preserve">Razonar </w:t>
            </w:r>
            <w:r>
              <w:t xml:space="preserve">para solucionar problemas de cantidad, construir </w:t>
            </w:r>
            <w:r w:rsidR="00994653">
              <w:t xml:space="preserve">estructuras con figuras y cuerpos geométricos.  </w:t>
            </w:r>
            <w:r>
              <w:t xml:space="preserve"> </w:t>
            </w:r>
          </w:p>
        </w:tc>
      </w:tr>
    </w:tbl>
    <w:p w14:paraId="1FCFAF88" w14:textId="5216E346" w:rsidR="00B85D35" w:rsidRPr="00111579" w:rsidRDefault="00B85D35">
      <w:pPr>
        <w:pStyle w:val="Cuerpo"/>
        <w:rPr>
          <w:rStyle w:val="Ninguno"/>
          <w:rFonts w:ascii="Arial" w:hAnsi="Arial" w:cs="Arial"/>
          <w:lang w:val="es-ES_tradnl"/>
        </w:rPr>
      </w:pPr>
    </w:p>
    <w:p w14:paraId="3ED01660" w14:textId="4FF7479A" w:rsidR="00B85D35" w:rsidRDefault="00B85D35">
      <w:pPr>
        <w:pStyle w:val="Cuerpo"/>
        <w:rPr>
          <w:rStyle w:val="Ninguno"/>
          <w:lang w:val="es-ES_tradnl"/>
        </w:rPr>
      </w:pPr>
    </w:p>
    <w:p w14:paraId="5C82B9E8" w14:textId="1E22E6C1" w:rsidR="00B85D35" w:rsidRDefault="00B85D35">
      <w:pPr>
        <w:pStyle w:val="Cuerpo"/>
        <w:rPr>
          <w:rStyle w:val="Ninguno"/>
          <w:lang w:val="es-ES_tradnl"/>
        </w:rPr>
      </w:pPr>
    </w:p>
    <w:p w14:paraId="3E45BF77" w14:textId="77777777" w:rsidR="00B85D35" w:rsidRDefault="00B85D35" w:rsidP="00B85D35"/>
    <w:p w14:paraId="615C7DF7" w14:textId="14CF1F8F" w:rsidR="00AA37CB" w:rsidRDefault="00AA37CB">
      <w:pPr>
        <w:pStyle w:val="Cuerpo"/>
        <w:rPr>
          <w:rStyle w:val="Ninguno"/>
          <w:lang w:val="es-ES_tradnl"/>
        </w:rPr>
      </w:pPr>
    </w:p>
    <w:p w14:paraId="603FDD59" w14:textId="77777777" w:rsidR="00AA37CB" w:rsidRDefault="00AA37CB">
      <w:pPr>
        <w:pStyle w:val="Cuerpo"/>
        <w:rPr>
          <w:rStyle w:val="Ninguno"/>
          <w:lang w:val="es-ES_tradnl"/>
        </w:rPr>
      </w:pPr>
    </w:p>
    <w:p w14:paraId="7323D1B9" w14:textId="77777777" w:rsidR="00AA37CB" w:rsidRDefault="00AA37CB">
      <w:pPr>
        <w:pStyle w:val="Cuerpo"/>
        <w:rPr>
          <w:rStyle w:val="Ninguno"/>
          <w:lang w:val="es-ES_tradnl"/>
        </w:rPr>
      </w:pPr>
    </w:p>
    <w:p w14:paraId="47744DD0" w14:textId="1D9BEBDB" w:rsidR="00AA37CB" w:rsidRDefault="00AA37CB">
      <w:pPr>
        <w:pStyle w:val="Cuerpo"/>
        <w:rPr>
          <w:rStyle w:val="Ninguno"/>
          <w:lang w:val="es-ES_tradnl"/>
        </w:rPr>
      </w:pPr>
    </w:p>
    <w:p w14:paraId="6AE7FF45" w14:textId="7D4350B2" w:rsidR="00AA37CB" w:rsidRDefault="00AA37CB">
      <w:pPr>
        <w:pStyle w:val="Cuerpo"/>
        <w:rPr>
          <w:rStyle w:val="Ninguno"/>
          <w:lang w:val="es-ES_tradnl"/>
        </w:rPr>
      </w:pPr>
    </w:p>
    <w:p w14:paraId="625615D8" w14:textId="5618F614" w:rsidR="00AA37CB" w:rsidRDefault="00AA37CB">
      <w:pPr>
        <w:pStyle w:val="Cuerpo"/>
        <w:rPr>
          <w:rStyle w:val="Ninguno"/>
          <w:lang w:val="es-ES_tradnl"/>
        </w:rPr>
      </w:pPr>
    </w:p>
    <w:p w14:paraId="1FDC12A4" w14:textId="6E073555" w:rsidR="00AA37CB" w:rsidRDefault="00AA37CB">
      <w:pPr>
        <w:pStyle w:val="Cuerpo"/>
        <w:rPr>
          <w:rStyle w:val="Ninguno"/>
          <w:lang w:val="es-ES_tradnl"/>
        </w:rPr>
      </w:pPr>
    </w:p>
    <w:p w14:paraId="6BA232F8" w14:textId="23B80FD4" w:rsidR="00AA37CB" w:rsidRDefault="00AA37CB">
      <w:pPr>
        <w:pStyle w:val="Cuerpo"/>
        <w:rPr>
          <w:rStyle w:val="Ninguno"/>
          <w:lang w:val="es-ES_tradnl"/>
        </w:rPr>
      </w:pPr>
    </w:p>
    <w:p w14:paraId="6F1DC3BC" w14:textId="692678ED" w:rsidR="00AA37CB" w:rsidRDefault="000F0878" w:rsidP="000F0878">
      <w:pPr>
        <w:pStyle w:val="Cuerpo"/>
        <w:tabs>
          <w:tab w:val="left" w:pos="900"/>
        </w:tabs>
        <w:rPr>
          <w:rStyle w:val="Ninguno"/>
          <w:lang w:val="es-ES_tradnl"/>
        </w:rPr>
      </w:pPr>
      <w:r>
        <w:rPr>
          <w:rStyle w:val="Ninguno"/>
          <w:lang w:val="es-ES_tradnl"/>
        </w:rPr>
        <w:tab/>
      </w:r>
    </w:p>
    <w:p w14:paraId="4F1DE24A" w14:textId="1484362C" w:rsidR="00AA37CB" w:rsidRDefault="00AA37CB">
      <w:pPr>
        <w:pStyle w:val="Cuerpo"/>
        <w:rPr>
          <w:rStyle w:val="Ninguno"/>
        </w:rPr>
      </w:pPr>
    </w:p>
    <w:p w14:paraId="31586C9A" w14:textId="011872D9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284B2B96" w14:textId="4359134C" w:rsidR="00CE060B" w:rsidRDefault="00CE060B">
      <w:pPr>
        <w:pStyle w:val="Cuerpo"/>
        <w:rPr>
          <w:rStyle w:val="Ninguno"/>
        </w:rPr>
      </w:pPr>
    </w:p>
    <w:p w14:paraId="66D3D296" w14:textId="72080193" w:rsidR="00CE060B" w:rsidRDefault="00CE060B">
      <w:pPr>
        <w:pStyle w:val="Cuerpo"/>
        <w:rPr>
          <w:rStyle w:val="Ninguno"/>
        </w:rPr>
      </w:pPr>
    </w:p>
    <w:p w14:paraId="6742AE10" w14:textId="50456C29" w:rsidR="00CE060B" w:rsidRDefault="00CE060B">
      <w:pPr>
        <w:pStyle w:val="Cuerpo"/>
        <w:rPr>
          <w:rStyle w:val="Ninguno"/>
        </w:rPr>
      </w:pPr>
    </w:p>
    <w:p w14:paraId="041C9965" w14:textId="55BFCA47" w:rsidR="00CE060B" w:rsidRDefault="00CE060B">
      <w:pPr>
        <w:pStyle w:val="Cuerpo"/>
        <w:rPr>
          <w:rStyle w:val="Ninguno"/>
        </w:rPr>
      </w:pPr>
    </w:p>
    <w:p w14:paraId="39BFDB83" w14:textId="105502A4" w:rsidR="00B85D35" w:rsidRDefault="00B85D35">
      <w:pPr>
        <w:pStyle w:val="Cuerpo"/>
        <w:rPr>
          <w:rStyle w:val="Ninguno"/>
        </w:rPr>
      </w:pPr>
    </w:p>
    <w:p w14:paraId="2852FD16" w14:textId="77777777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340BA65F" w:rsidR="00CE060B" w:rsidRDefault="00CE060B">
      <w:pPr>
        <w:pStyle w:val="Cuerpo"/>
        <w:rPr>
          <w:rStyle w:val="Ninguno"/>
        </w:rPr>
      </w:pPr>
    </w:p>
    <w:p w14:paraId="187C7096" w14:textId="5756B6A5" w:rsidR="00CE060B" w:rsidRDefault="00CE060B">
      <w:pPr>
        <w:pStyle w:val="Cuerpo"/>
      </w:pPr>
    </w:p>
    <w:p w14:paraId="78F7D80C" w14:textId="303CCA28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2CF8773F" w:rsidR="00CE060B" w:rsidRDefault="00CE060B">
      <w:pPr>
        <w:pStyle w:val="Cuerpo"/>
        <w:rPr>
          <w:rStyle w:val="Ninguno"/>
        </w:rPr>
      </w:pPr>
    </w:p>
    <w:p w14:paraId="674C714B" w14:textId="06ECD9B9" w:rsidR="00CE060B" w:rsidRDefault="00B85D35">
      <w:pPr>
        <w:pStyle w:val="Cuerpo"/>
      </w:pPr>
      <w:r>
        <w:rPr>
          <w:rStyle w:val="Ninguno"/>
          <w:noProof/>
        </w:rPr>
        <w:drawing>
          <wp:anchor distT="0" distB="0" distL="0" distR="0" simplePos="0" relativeHeight="251660288" behindDoc="0" locked="0" layoutInCell="1" allowOverlap="1" wp14:anchorId="1DB25A4F" wp14:editId="47694966">
            <wp:simplePos x="0" y="0"/>
            <wp:positionH relativeFrom="margin">
              <wp:align>center</wp:align>
            </wp:positionH>
            <wp:positionV relativeFrom="margin">
              <wp:posOffset>899160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C180B">
        <w:rPr>
          <w:rStyle w:val="Ninguno"/>
        </w:rPr>
        <w:t xml:space="preserve">              </w:t>
      </w:r>
    </w:p>
    <w:sectPr w:rsidR="00CE060B">
      <w:headerReference w:type="default" r:id="rId13"/>
      <w:footerReference w:type="default" r:id="rId14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ristina isela valenzuela escalera" w:date="2021-04-19T21:14:00Z" w:initials="cive">
    <w:p w14:paraId="402BBC74" w14:textId="41E3837C" w:rsidR="005B29DA" w:rsidRDefault="005B29DA">
      <w:pPr>
        <w:pStyle w:val="Textocomentario"/>
      </w:pPr>
      <w:r>
        <w:rPr>
          <w:rStyle w:val="Refdecomentario"/>
        </w:rPr>
        <w:annotationRef/>
      </w:r>
      <w:r>
        <w:t xml:space="preserve">Profundiza y analiza respecto a esta columna esta incompleta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2BBC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87130" w16cex:dateUtc="2021-04-20T0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2BBC74" w16cid:durableId="242871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38D2" w14:textId="77777777" w:rsidR="000F6DC1" w:rsidRDefault="000F6DC1">
      <w:r>
        <w:separator/>
      </w:r>
    </w:p>
  </w:endnote>
  <w:endnote w:type="continuationSeparator" w:id="0">
    <w:p w14:paraId="4434B54F" w14:textId="77777777" w:rsidR="000F6DC1" w:rsidRDefault="000F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8194" w14:textId="77777777" w:rsidR="00CE060B" w:rsidRDefault="00CE060B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E832" w14:textId="77777777" w:rsidR="000F6DC1" w:rsidRDefault="000F6DC1">
      <w:r>
        <w:separator/>
      </w:r>
    </w:p>
  </w:footnote>
  <w:footnote w:type="continuationSeparator" w:id="0">
    <w:p w14:paraId="7C6F3626" w14:textId="77777777" w:rsidR="000F6DC1" w:rsidRDefault="000F6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7D42" w14:textId="77777777" w:rsidR="00CE060B" w:rsidRDefault="00CE060B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275FF"/>
    <w:multiLevelType w:val="hybridMultilevel"/>
    <w:tmpl w:val="739A3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B1729"/>
    <w:multiLevelType w:val="hybridMultilevel"/>
    <w:tmpl w:val="CE60D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tina isela valenzuela escalera">
    <w15:presenceInfo w15:providerId="Windows Live" w15:userId="7b941a432faf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0B"/>
    <w:rsid w:val="000C180B"/>
    <w:rsid w:val="000F0878"/>
    <w:rsid w:val="000F6DC1"/>
    <w:rsid w:val="00111579"/>
    <w:rsid w:val="00115B1A"/>
    <w:rsid w:val="00172ACC"/>
    <w:rsid w:val="001C1208"/>
    <w:rsid w:val="00381AEC"/>
    <w:rsid w:val="0050435A"/>
    <w:rsid w:val="00560D2F"/>
    <w:rsid w:val="005B29DA"/>
    <w:rsid w:val="006E13E6"/>
    <w:rsid w:val="006F2374"/>
    <w:rsid w:val="007D3B14"/>
    <w:rsid w:val="007E5C6C"/>
    <w:rsid w:val="00832F75"/>
    <w:rsid w:val="008330B8"/>
    <w:rsid w:val="008C12B1"/>
    <w:rsid w:val="0091712E"/>
    <w:rsid w:val="009326E5"/>
    <w:rsid w:val="0097397F"/>
    <w:rsid w:val="00994653"/>
    <w:rsid w:val="00A42B00"/>
    <w:rsid w:val="00AA37CB"/>
    <w:rsid w:val="00B85D35"/>
    <w:rsid w:val="00BF3DB4"/>
    <w:rsid w:val="00C712C7"/>
    <w:rsid w:val="00CA731B"/>
    <w:rsid w:val="00CE060B"/>
    <w:rsid w:val="00CE3AFF"/>
    <w:rsid w:val="00E25AE5"/>
    <w:rsid w:val="00E71D7A"/>
    <w:rsid w:val="00EF5F90"/>
    <w:rsid w:val="00F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link w:val="Ttulo1Car"/>
    <w:uiPriority w:val="9"/>
    <w:qFormat/>
    <w:rsid w:val="001C12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1C1208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29DA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/>
      <w:bCs/>
      <w:bdr w:val="ni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29DA"/>
    <w:rPr>
      <w:rFonts w:asciiTheme="minorHAnsi" w:eastAsiaTheme="minorHAnsi" w:hAnsiTheme="minorHAnsi" w:cstheme="minorBidi"/>
      <w:b/>
      <w:bCs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cristina isela valenzuela escalera</cp:lastModifiedBy>
  <cp:revision>2</cp:revision>
  <dcterms:created xsi:type="dcterms:W3CDTF">2021-04-20T02:15:00Z</dcterms:created>
  <dcterms:modified xsi:type="dcterms:W3CDTF">2021-04-20T02:15:00Z</dcterms:modified>
</cp:coreProperties>
</file>