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63A00" w14:textId="0810EA6A" w:rsidR="00CE060B" w:rsidRPr="000569ED" w:rsidRDefault="002167C8" w:rsidP="000569ED">
      <w:pPr>
        <w:pStyle w:val="CuerpoA"/>
        <w:spacing w:line="360" w:lineRule="auto"/>
        <w:jc w:val="center"/>
        <w:rPr>
          <w:rStyle w:val="Ninguno"/>
          <w:rFonts w:ascii="Broadway" w:eastAsia="Arial" w:hAnsi="Broadway" w:cs="Arial"/>
          <w:bCs/>
          <w:sz w:val="20"/>
        </w:rPr>
      </w:pPr>
      <w:r w:rsidRPr="000569ED">
        <w:rPr>
          <w:rStyle w:val="Ninguno"/>
          <w:noProof/>
          <w:sz w:val="20"/>
          <w:lang w:val="es-MX"/>
        </w:rPr>
        <w:drawing>
          <wp:anchor distT="0" distB="0" distL="0" distR="0" simplePos="0" relativeHeight="251657216" behindDoc="1" locked="0" layoutInCell="1" allowOverlap="1" wp14:anchorId="7AA341E7" wp14:editId="5C1A932E">
            <wp:simplePos x="0" y="0"/>
            <wp:positionH relativeFrom="column">
              <wp:posOffset>-347345</wp:posOffset>
            </wp:positionH>
            <wp:positionV relativeFrom="line">
              <wp:posOffset>-870585</wp:posOffset>
            </wp:positionV>
            <wp:extent cx="1800225" cy="1285875"/>
            <wp:effectExtent l="0" t="0" r="0" b="9525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85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69ED">
        <w:rPr>
          <w:rFonts w:ascii="Arial" w:eastAsia="Arial" w:hAnsi="Arial" w:cs="Arial"/>
          <w:b/>
          <w:bCs/>
          <w:noProof/>
          <w:sz w:val="20"/>
          <w:lang w:val="es-MX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6191" behindDoc="1" locked="0" layoutInCell="1" allowOverlap="1" wp14:anchorId="4EF210F4" wp14:editId="2BA89B4F">
            <wp:simplePos x="0" y="0"/>
            <wp:positionH relativeFrom="page">
              <wp:align>right</wp:align>
            </wp:positionH>
            <wp:positionV relativeFrom="paragraph">
              <wp:posOffset>-1061085</wp:posOffset>
            </wp:positionV>
            <wp:extent cx="10048875" cy="77438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er.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8875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80B" w:rsidRPr="000569ED">
        <w:rPr>
          <w:rStyle w:val="Ninguno"/>
          <w:rFonts w:ascii="Broadway" w:hAnsi="Broadway"/>
          <w:bCs/>
          <w:sz w:val="28"/>
        </w:rPr>
        <w:t>ESCUELA NORMAL DE EDUCACION PREESCOLAR</w:t>
      </w:r>
    </w:p>
    <w:p w14:paraId="714BFC78" w14:textId="77777777" w:rsidR="00CE060B" w:rsidRPr="002167C8" w:rsidRDefault="000C180B">
      <w:pPr>
        <w:pStyle w:val="CuerpoA"/>
        <w:spacing w:line="360" w:lineRule="auto"/>
        <w:jc w:val="center"/>
        <w:rPr>
          <w:rStyle w:val="Ninguno"/>
          <w:rFonts w:ascii="Broadway" w:hAnsi="Broadway"/>
          <w:sz w:val="28"/>
        </w:rPr>
      </w:pPr>
      <w:r w:rsidRPr="002167C8">
        <w:rPr>
          <w:rStyle w:val="Ninguno"/>
          <w:rFonts w:ascii="Broadway" w:hAnsi="Broadway"/>
          <w:bCs/>
          <w:sz w:val="28"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0CACF7B3" w:rsidR="00CE060B" w:rsidRDefault="002167C8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Docente: Cristina Isela Valenzuela Escalera. </w:t>
      </w:r>
    </w:p>
    <w:p w14:paraId="62A74D7D" w14:textId="41C25D18" w:rsidR="000569ED" w:rsidRDefault="000569ED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 xml:space="preserve">Alumna: Janeth Guadalupe Torres Rubio. </w:t>
      </w:r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0F508D32" w14:textId="23684D08" w:rsidR="00CE060B" w:rsidRDefault="000C180B" w:rsidP="000569ED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bá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1937D60F" w14:textId="46E0D1D1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18BC4521" w14:textId="387A2CEE" w:rsidR="002F2C10" w:rsidRPr="002F2C10" w:rsidRDefault="000569ED" w:rsidP="002F2C10">
      <w:pPr>
        <w:pStyle w:val="Cuerpo"/>
        <w:jc w:val="center"/>
        <w:rPr>
          <w:rStyle w:val="Ninguno"/>
          <w:sz w:val="22"/>
        </w:rPr>
      </w:pPr>
      <w:r>
        <w:rPr>
          <w:rFonts w:ascii="Verdana" w:hAnsi="Verdana"/>
          <w:noProof/>
          <w:sz w:val="22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1A88B1" wp14:editId="5BE2A071">
                <wp:simplePos x="0" y="0"/>
                <wp:positionH relativeFrom="column">
                  <wp:posOffset>5701030</wp:posOffset>
                </wp:positionH>
                <wp:positionV relativeFrom="paragraph">
                  <wp:posOffset>1270635</wp:posOffset>
                </wp:positionV>
                <wp:extent cx="3295650" cy="2952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01441E4" w14:textId="65472F32" w:rsidR="000569ED" w:rsidRDefault="000569ED">
                            <w:bookmarkStart w:id="0" w:name="_GoBack"/>
                            <w:r>
                              <w:t>Saltillo, Coahuila. Miércoles 17 de marzo del 2021</w:t>
                            </w:r>
                            <w:bookmarkEnd w:id="0"/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1A88B1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448.9pt;margin-top:100.05pt;width:259.5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" filled="f" stroked="f" strokeweight=".5pt">
                <v:fill o:detectmouseclick="t"/>
                <v:textbox style="mso-fit-shape-to-text:t" inset="1.27mm,1.27mm,1.27mm,1.27mm">
                  <w:txbxContent>
                    <w:p w14:paraId="101441E4" w14:textId="65472F32" w:rsidR="000569ED" w:rsidRDefault="000569ED">
                      <w:bookmarkStart w:id="1" w:name="_GoBack"/>
                      <w:r>
                        <w:t>Saltillo, Coahuila. Miércoles 17 de marzo del 2021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F2C10" w:rsidRPr="002F2C10">
        <w:rPr>
          <w:rFonts w:ascii="Verdana" w:hAnsi="Verdana"/>
          <w:sz w:val="22"/>
        </w:rPr>
        <w:t>Realiza una matriz analítica en la que pueda relacionar el aprendizaje esperado del tema de ubicación espacial y del tema de figuras y cuerpos geométricos para relacionarlos con los niveles de alcance que manejan las orientaciones didácticas.</w:t>
      </w:r>
    </w:p>
    <w:tbl>
      <w:tblPr>
        <w:tblStyle w:val="Tablaconcuadrcula"/>
        <w:tblpPr w:leftFromText="141" w:rightFromText="141" w:vertAnchor="page" w:horzAnchor="margin" w:tblpXSpec="center" w:tblpY="931"/>
        <w:tblW w:w="15142" w:type="dxa"/>
        <w:tblLook w:val="04A0" w:firstRow="1" w:lastRow="0" w:firstColumn="1" w:lastColumn="0" w:noHBand="0" w:noVBand="1"/>
      </w:tblPr>
      <w:tblGrid>
        <w:gridCol w:w="1798"/>
        <w:gridCol w:w="1504"/>
        <w:gridCol w:w="16"/>
        <w:gridCol w:w="2660"/>
        <w:gridCol w:w="2806"/>
        <w:gridCol w:w="2766"/>
        <w:gridCol w:w="15"/>
        <w:gridCol w:w="1322"/>
        <w:gridCol w:w="16"/>
        <w:gridCol w:w="974"/>
        <w:gridCol w:w="16"/>
        <w:gridCol w:w="1233"/>
        <w:gridCol w:w="16"/>
      </w:tblGrid>
      <w:tr w:rsidR="002F2C10" w:rsidRPr="00A71266" w14:paraId="23C73808" w14:textId="77777777" w:rsidTr="00E14C69">
        <w:trPr>
          <w:trHeight w:val="1106"/>
        </w:trPr>
        <w:tc>
          <w:tcPr>
            <w:tcW w:w="3318" w:type="dxa"/>
            <w:gridSpan w:val="3"/>
          </w:tcPr>
          <w:p w14:paraId="713C6352" w14:textId="359CF684" w:rsidR="002F2C10" w:rsidRPr="00B716A9" w:rsidRDefault="002F2C10" w:rsidP="002F2C10">
            <w:pPr>
              <w:rPr>
                <w:rFonts w:ascii="Calibri" w:eastAsia="Calibri" w:hAnsi="Calibri" w:cs="Times New Roman"/>
                <w:b/>
                <w:lang w:val="es-MX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MX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65880FE7" wp14:editId="0D2C53EF">
                  <wp:simplePos x="0" y="0"/>
                  <wp:positionH relativeFrom="page">
                    <wp:posOffset>-255270</wp:posOffset>
                  </wp:positionH>
                  <wp:positionV relativeFrom="paragraph">
                    <wp:posOffset>-590550</wp:posOffset>
                  </wp:positionV>
                  <wp:extent cx="10048875" cy="7743825"/>
                  <wp:effectExtent l="0" t="0" r="9525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.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8875" cy="774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16A9">
              <w:rPr>
                <w:rFonts w:ascii="Calibri" w:eastAsia="Calibri" w:hAnsi="Calibri" w:cs="Times New Roman"/>
                <w:b/>
                <w:lang w:val="es-MX"/>
              </w:rPr>
              <w:t>Aprendizajes Claves</w:t>
            </w:r>
          </w:p>
        </w:tc>
        <w:tc>
          <w:tcPr>
            <w:tcW w:w="8247" w:type="dxa"/>
            <w:gridSpan w:val="4"/>
          </w:tcPr>
          <w:p w14:paraId="34BB21AC" w14:textId="77777777" w:rsidR="002F2C10" w:rsidRPr="00B716A9" w:rsidRDefault="002F2C10" w:rsidP="002F2C10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B716A9">
              <w:rPr>
                <w:rFonts w:ascii="Calibri" w:eastAsia="Calibri" w:hAnsi="Calibri" w:cs="Times New Roman"/>
                <w:b/>
                <w:lang w:val="es-MX"/>
              </w:rPr>
              <w:t>Aprendizajes Esperados</w:t>
            </w:r>
          </w:p>
        </w:tc>
        <w:tc>
          <w:tcPr>
            <w:tcW w:w="1338" w:type="dxa"/>
            <w:gridSpan w:val="2"/>
          </w:tcPr>
          <w:p w14:paraId="0A079815" w14:textId="77777777" w:rsidR="002F2C10" w:rsidRPr="00A71266" w:rsidRDefault="002F2C10" w:rsidP="002F2C10">
            <w:pPr>
              <w:rPr>
                <w:rFonts w:ascii="Calibri" w:eastAsia="Calibri" w:hAnsi="Calibri" w:cs="Times New Roman"/>
                <w:lang w:val="es-MX"/>
              </w:rPr>
            </w:pPr>
            <w:r w:rsidRPr="00B716A9">
              <w:rPr>
                <w:rFonts w:ascii="Calibri" w:eastAsia="Calibri" w:hAnsi="Calibri" w:cs="Times New Roman"/>
                <w:sz w:val="22"/>
                <w:lang w:val="es-MX"/>
              </w:rPr>
              <w:t>Nivel de Profundidad</w:t>
            </w:r>
          </w:p>
        </w:tc>
        <w:tc>
          <w:tcPr>
            <w:tcW w:w="990" w:type="dxa"/>
            <w:gridSpan w:val="2"/>
          </w:tcPr>
          <w:p w14:paraId="606213E0" w14:textId="77777777" w:rsidR="002F2C10" w:rsidRPr="00B716A9" w:rsidRDefault="002F2C10" w:rsidP="002F2C10">
            <w:pPr>
              <w:rPr>
                <w:rFonts w:ascii="Calibri" w:eastAsia="Calibri" w:hAnsi="Calibri" w:cs="Times New Roman"/>
                <w:sz w:val="22"/>
                <w:lang w:val="es-MX"/>
              </w:rPr>
            </w:pPr>
            <w:r w:rsidRPr="00B716A9">
              <w:rPr>
                <w:rFonts w:ascii="Calibri" w:eastAsia="Calibri" w:hAnsi="Calibri" w:cs="Times New Roman"/>
                <w:sz w:val="22"/>
                <w:lang w:val="es-MX"/>
              </w:rPr>
              <w:t>Que deben saber</w:t>
            </w:r>
          </w:p>
        </w:tc>
        <w:tc>
          <w:tcPr>
            <w:tcW w:w="1249" w:type="dxa"/>
            <w:gridSpan w:val="2"/>
          </w:tcPr>
          <w:p w14:paraId="2DA165B2" w14:textId="77777777" w:rsidR="002F2C10" w:rsidRPr="00A71266" w:rsidRDefault="002F2C10" w:rsidP="002F2C10">
            <w:pPr>
              <w:rPr>
                <w:rFonts w:ascii="Calibri" w:eastAsia="Calibri" w:hAnsi="Calibri" w:cs="Times New Roman"/>
                <w:lang w:val="es-MX"/>
              </w:rPr>
            </w:pPr>
            <w:r w:rsidRPr="00B716A9">
              <w:rPr>
                <w:rFonts w:ascii="Calibri" w:eastAsia="Calibri" w:hAnsi="Calibri" w:cs="Times New Roman"/>
                <w:sz w:val="22"/>
                <w:lang w:val="es-MX"/>
              </w:rPr>
              <w:t>Que deben saber hacer</w:t>
            </w:r>
          </w:p>
        </w:tc>
      </w:tr>
      <w:tr w:rsidR="00E14C69" w:rsidRPr="00A71266" w14:paraId="45F2C39A" w14:textId="77777777" w:rsidTr="00E14C69">
        <w:trPr>
          <w:gridAfter w:val="1"/>
          <w:wAfter w:w="16" w:type="dxa"/>
          <w:trHeight w:val="110"/>
        </w:trPr>
        <w:tc>
          <w:tcPr>
            <w:tcW w:w="1798" w:type="dxa"/>
          </w:tcPr>
          <w:p w14:paraId="2CBD40A2" w14:textId="77777777" w:rsidR="002F2C10" w:rsidRPr="00B716A9" w:rsidRDefault="002F2C10" w:rsidP="002F2C10">
            <w:pPr>
              <w:rPr>
                <w:rFonts w:ascii="Calibri" w:eastAsia="Calibri" w:hAnsi="Calibri" w:cs="Times New Roman"/>
                <w:b/>
                <w:lang w:val="es-MX"/>
              </w:rPr>
            </w:pPr>
            <w:r w:rsidRPr="00B716A9">
              <w:rPr>
                <w:rFonts w:ascii="Calibri" w:eastAsia="Calibri" w:hAnsi="Calibri" w:cs="Times New Roman"/>
                <w:b/>
                <w:lang w:val="es-MX"/>
              </w:rPr>
              <w:t xml:space="preserve">Ejes </w:t>
            </w:r>
          </w:p>
          <w:p w14:paraId="73654364" w14:textId="77777777" w:rsidR="002F2C10" w:rsidRDefault="002F2C10" w:rsidP="002F2C10">
            <w:pPr>
              <w:rPr>
                <w:rFonts w:ascii="Calibri" w:eastAsia="Calibri" w:hAnsi="Calibri" w:cs="Times New Roman"/>
                <w:lang w:val="es-MX"/>
              </w:rPr>
            </w:pPr>
          </w:p>
          <w:p w14:paraId="0ED74A8B" w14:textId="77777777" w:rsidR="002F2C10" w:rsidRPr="00A71266" w:rsidRDefault="002F2C10" w:rsidP="002F2C10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1504" w:type="dxa"/>
          </w:tcPr>
          <w:p w14:paraId="745369AB" w14:textId="77777777" w:rsidR="002F2C10" w:rsidRPr="00B716A9" w:rsidRDefault="002F2C10" w:rsidP="002F2C10">
            <w:pPr>
              <w:rPr>
                <w:rFonts w:ascii="Calibri" w:eastAsia="Calibri" w:hAnsi="Calibri" w:cs="Times New Roman"/>
                <w:b/>
                <w:lang w:val="es-MX"/>
              </w:rPr>
            </w:pPr>
            <w:r w:rsidRPr="00B716A9">
              <w:rPr>
                <w:rFonts w:ascii="Calibri" w:eastAsia="Calibri" w:hAnsi="Calibri" w:cs="Times New Roman"/>
                <w:b/>
                <w:lang w:val="es-MX"/>
              </w:rPr>
              <w:t>Temas</w:t>
            </w:r>
          </w:p>
        </w:tc>
        <w:tc>
          <w:tcPr>
            <w:tcW w:w="2676" w:type="dxa"/>
            <w:gridSpan w:val="2"/>
          </w:tcPr>
          <w:p w14:paraId="3F09C7A6" w14:textId="77777777" w:rsidR="002F2C10" w:rsidRPr="00B716A9" w:rsidRDefault="002F2C10" w:rsidP="002F2C10">
            <w:pPr>
              <w:rPr>
                <w:rFonts w:ascii="Calibri" w:eastAsia="Calibri" w:hAnsi="Calibri" w:cs="Times New Roman"/>
                <w:b/>
                <w:lang w:val="es-MX"/>
              </w:rPr>
            </w:pPr>
            <w:r w:rsidRPr="00B716A9">
              <w:rPr>
                <w:rFonts w:ascii="Calibri" w:eastAsia="Calibri" w:hAnsi="Calibri" w:cs="Times New Roman"/>
                <w:b/>
                <w:lang w:val="es-MX"/>
              </w:rPr>
              <w:t xml:space="preserve">1er </w:t>
            </w:r>
          </w:p>
          <w:p w14:paraId="753CEEF6" w14:textId="77777777" w:rsidR="002F2C10" w:rsidRPr="00A71266" w:rsidRDefault="002F2C10" w:rsidP="002F2C10">
            <w:pPr>
              <w:rPr>
                <w:rFonts w:ascii="Calibri" w:eastAsia="Calibri" w:hAnsi="Calibri" w:cs="Times New Roman"/>
                <w:lang w:val="es-MX"/>
              </w:rPr>
            </w:pPr>
            <w:r w:rsidRPr="00B716A9">
              <w:rPr>
                <w:rFonts w:ascii="Calibri" w:eastAsia="Calibri" w:hAnsi="Calibri" w:cs="Times New Roman"/>
                <w:b/>
                <w:lang w:val="es-MX"/>
              </w:rPr>
              <w:t>Año</w:t>
            </w:r>
          </w:p>
        </w:tc>
        <w:tc>
          <w:tcPr>
            <w:tcW w:w="2806" w:type="dxa"/>
          </w:tcPr>
          <w:p w14:paraId="3DA85465" w14:textId="77777777" w:rsidR="002F2C10" w:rsidRPr="00B716A9" w:rsidRDefault="002F2C10" w:rsidP="002F2C10">
            <w:pPr>
              <w:rPr>
                <w:rFonts w:ascii="Calibri" w:eastAsia="Calibri" w:hAnsi="Calibri" w:cs="Times New Roman"/>
                <w:b/>
                <w:lang w:val="es-MX"/>
              </w:rPr>
            </w:pPr>
            <w:r w:rsidRPr="00B716A9">
              <w:rPr>
                <w:rFonts w:ascii="Calibri" w:eastAsia="Calibri" w:hAnsi="Calibri" w:cs="Times New Roman"/>
                <w:b/>
                <w:lang w:val="es-MX"/>
              </w:rPr>
              <w:t>2°</w:t>
            </w:r>
          </w:p>
          <w:p w14:paraId="7DBA786F" w14:textId="77777777" w:rsidR="002F2C10" w:rsidRPr="00A71266" w:rsidRDefault="002F2C10" w:rsidP="002F2C10">
            <w:pPr>
              <w:rPr>
                <w:rFonts w:ascii="Calibri" w:eastAsia="Calibri" w:hAnsi="Calibri" w:cs="Times New Roman"/>
                <w:lang w:val="es-MX"/>
              </w:rPr>
            </w:pPr>
            <w:r w:rsidRPr="00B716A9">
              <w:rPr>
                <w:rFonts w:ascii="Calibri" w:eastAsia="Calibri" w:hAnsi="Calibri" w:cs="Times New Roman"/>
                <w:b/>
                <w:lang w:val="es-MX"/>
              </w:rPr>
              <w:t>Año</w:t>
            </w:r>
          </w:p>
        </w:tc>
        <w:tc>
          <w:tcPr>
            <w:tcW w:w="2766" w:type="dxa"/>
          </w:tcPr>
          <w:p w14:paraId="75AB410B" w14:textId="77777777" w:rsidR="002F2C10" w:rsidRPr="00B716A9" w:rsidRDefault="002F2C10" w:rsidP="002F2C10">
            <w:pPr>
              <w:rPr>
                <w:rFonts w:ascii="Calibri" w:eastAsia="Calibri" w:hAnsi="Calibri" w:cs="Times New Roman"/>
                <w:b/>
                <w:lang w:val="es-MX"/>
              </w:rPr>
            </w:pPr>
            <w:r w:rsidRPr="00B716A9">
              <w:rPr>
                <w:rFonts w:ascii="Calibri" w:eastAsia="Calibri" w:hAnsi="Calibri" w:cs="Times New Roman"/>
                <w:b/>
                <w:lang w:val="es-MX"/>
              </w:rPr>
              <w:t>3er</w:t>
            </w:r>
          </w:p>
          <w:p w14:paraId="45EB339D" w14:textId="77777777" w:rsidR="002F2C10" w:rsidRPr="00A71266" w:rsidRDefault="002F2C10" w:rsidP="002F2C10">
            <w:pPr>
              <w:rPr>
                <w:rFonts w:ascii="Calibri" w:eastAsia="Calibri" w:hAnsi="Calibri" w:cs="Times New Roman"/>
                <w:lang w:val="es-MX"/>
              </w:rPr>
            </w:pPr>
            <w:r w:rsidRPr="00B716A9">
              <w:rPr>
                <w:rFonts w:ascii="Calibri" w:eastAsia="Calibri" w:hAnsi="Calibri" w:cs="Times New Roman"/>
                <w:b/>
                <w:lang w:val="es-MX"/>
              </w:rPr>
              <w:t>Año</w:t>
            </w:r>
          </w:p>
        </w:tc>
        <w:tc>
          <w:tcPr>
            <w:tcW w:w="1337" w:type="dxa"/>
            <w:gridSpan w:val="2"/>
          </w:tcPr>
          <w:p w14:paraId="6B27E82C" w14:textId="77777777" w:rsidR="002F2C10" w:rsidRPr="00A71266" w:rsidRDefault="002F2C10" w:rsidP="002F2C10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990" w:type="dxa"/>
            <w:gridSpan w:val="2"/>
          </w:tcPr>
          <w:p w14:paraId="7502CD87" w14:textId="77777777" w:rsidR="002F2C10" w:rsidRPr="00A71266" w:rsidRDefault="002F2C10" w:rsidP="002F2C10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1249" w:type="dxa"/>
            <w:gridSpan w:val="2"/>
          </w:tcPr>
          <w:p w14:paraId="0793A377" w14:textId="77777777" w:rsidR="002F2C10" w:rsidRPr="00A71266" w:rsidRDefault="002F2C10" w:rsidP="002F2C10">
            <w:pPr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E14C69" w:rsidRPr="00A71266" w14:paraId="4DCA03BD" w14:textId="77777777" w:rsidTr="00E14C69">
        <w:trPr>
          <w:gridAfter w:val="1"/>
          <w:wAfter w:w="16" w:type="dxa"/>
          <w:trHeight w:val="110"/>
        </w:trPr>
        <w:tc>
          <w:tcPr>
            <w:tcW w:w="1798" w:type="dxa"/>
          </w:tcPr>
          <w:p w14:paraId="1CE111DB" w14:textId="77777777" w:rsidR="002F2C10" w:rsidRDefault="002F2C10" w:rsidP="002F2C10">
            <w:pPr>
              <w:jc w:val="center"/>
              <w:rPr>
                <w:rFonts w:ascii="Calibri" w:eastAsia="Calibri" w:hAnsi="Calibri"/>
                <w:b/>
              </w:rPr>
            </w:pPr>
          </w:p>
          <w:p w14:paraId="46250090" w14:textId="77777777" w:rsidR="002F2C10" w:rsidRDefault="002F2C10" w:rsidP="002F2C10">
            <w:pPr>
              <w:jc w:val="center"/>
              <w:rPr>
                <w:rFonts w:ascii="Calibri" w:eastAsia="Calibri" w:hAnsi="Calibri"/>
                <w:b/>
              </w:rPr>
            </w:pPr>
          </w:p>
          <w:p w14:paraId="79BBAB5B" w14:textId="77777777" w:rsidR="002F2C10" w:rsidRDefault="002F2C10" w:rsidP="002F2C10">
            <w:pPr>
              <w:jc w:val="center"/>
              <w:rPr>
                <w:rFonts w:ascii="Calibri" w:eastAsia="Calibri" w:hAnsi="Calibri"/>
                <w:b/>
              </w:rPr>
            </w:pPr>
          </w:p>
          <w:p w14:paraId="1FF885CB" w14:textId="77777777" w:rsidR="002F2C10" w:rsidRDefault="002F2C10" w:rsidP="002F2C10">
            <w:pPr>
              <w:jc w:val="center"/>
              <w:rPr>
                <w:rFonts w:ascii="Calibri" w:eastAsia="Calibri" w:hAnsi="Calibri"/>
                <w:b/>
              </w:rPr>
            </w:pPr>
          </w:p>
          <w:p w14:paraId="33514259" w14:textId="77777777" w:rsidR="002F2C10" w:rsidRDefault="002F2C10" w:rsidP="002F2C10">
            <w:pPr>
              <w:jc w:val="center"/>
              <w:rPr>
                <w:rFonts w:ascii="Calibri" w:eastAsia="Calibri" w:hAnsi="Calibri"/>
                <w:b/>
              </w:rPr>
            </w:pPr>
          </w:p>
          <w:p w14:paraId="5DADC69C" w14:textId="77777777" w:rsidR="002F2C10" w:rsidRDefault="002F2C10" w:rsidP="002F2C10">
            <w:pPr>
              <w:jc w:val="center"/>
              <w:rPr>
                <w:rFonts w:ascii="Calibri" w:eastAsia="Calibri" w:hAnsi="Calibri"/>
                <w:b/>
              </w:rPr>
            </w:pPr>
          </w:p>
          <w:p w14:paraId="6F1BA65D" w14:textId="77777777" w:rsidR="002F2C10" w:rsidRDefault="002F2C10" w:rsidP="002F2C10">
            <w:pPr>
              <w:jc w:val="center"/>
              <w:rPr>
                <w:rFonts w:ascii="Calibri" w:eastAsia="Calibri" w:hAnsi="Calibri"/>
                <w:b/>
              </w:rPr>
            </w:pPr>
          </w:p>
          <w:p w14:paraId="74096108" w14:textId="77777777" w:rsidR="002F2C10" w:rsidRDefault="002F2C10" w:rsidP="002F2C10">
            <w:pPr>
              <w:jc w:val="center"/>
              <w:rPr>
                <w:rFonts w:ascii="Calibri" w:eastAsia="Calibri" w:hAnsi="Calibri"/>
                <w:b/>
              </w:rPr>
            </w:pPr>
          </w:p>
          <w:p w14:paraId="72B44942" w14:textId="77777777" w:rsidR="002F2C10" w:rsidRDefault="002F2C10" w:rsidP="002F2C10">
            <w:pPr>
              <w:jc w:val="center"/>
              <w:rPr>
                <w:rFonts w:ascii="Calibri" w:eastAsia="Calibri" w:hAnsi="Calibri"/>
                <w:b/>
              </w:rPr>
            </w:pPr>
          </w:p>
          <w:p w14:paraId="0D46CDB4" w14:textId="17E9F6BF" w:rsidR="002F2C10" w:rsidRPr="002167C8" w:rsidRDefault="002F2C10" w:rsidP="002F2C10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Nú</w:t>
            </w:r>
            <w:r w:rsidRPr="002167C8">
              <w:rPr>
                <w:rFonts w:ascii="Calibri" w:eastAsia="Calibri" w:hAnsi="Calibri"/>
                <w:b/>
              </w:rPr>
              <w:t>mero Algebra y Variación.</w:t>
            </w:r>
          </w:p>
        </w:tc>
        <w:tc>
          <w:tcPr>
            <w:tcW w:w="1504" w:type="dxa"/>
          </w:tcPr>
          <w:p w14:paraId="757020E8" w14:textId="77777777" w:rsidR="002F2C10" w:rsidRDefault="002F2C10" w:rsidP="002F2C10">
            <w:pPr>
              <w:rPr>
                <w:rFonts w:ascii="Calibri" w:eastAsia="Calibri" w:hAnsi="Calibri"/>
              </w:rPr>
            </w:pPr>
          </w:p>
          <w:p w14:paraId="6BC282D4" w14:textId="77777777" w:rsidR="002F2C10" w:rsidRDefault="002F2C10" w:rsidP="002F2C10">
            <w:pPr>
              <w:rPr>
                <w:rFonts w:ascii="Calibri" w:eastAsia="Calibri" w:hAnsi="Calibri"/>
              </w:rPr>
            </w:pPr>
          </w:p>
          <w:p w14:paraId="50AB174C" w14:textId="77777777" w:rsidR="002F2C10" w:rsidRDefault="002F2C10" w:rsidP="002F2C10">
            <w:pPr>
              <w:rPr>
                <w:rFonts w:ascii="Calibri" w:eastAsia="Calibri" w:hAnsi="Calibri"/>
              </w:rPr>
            </w:pPr>
          </w:p>
          <w:p w14:paraId="5D7ACC3B" w14:textId="77777777" w:rsidR="002F2C10" w:rsidRDefault="002F2C10" w:rsidP="002F2C10">
            <w:pPr>
              <w:rPr>
                <w:rFonts w:ascii="Calibri" w:eastAsia="Calibri" w:hAnsi="Calibri"/>
              </w:rPr>
            </w:pPr>
          </w:p>
          <w:p w14:paraId="6C812562" w14:textId="77777777" w:rsidR="002F2C10" w:rsidRDefault="002F2C10" w:rsidP="002F2C10">
            <w:pPr>
              <w:rPr>
                <w:rFonts w:ascii="Calibri" w:eastAsia="Calibri" w:hAnsi="Calibri"/>
              </w:rPr>
            </w:pPr>
          </w:p>
          <w:p w14:paraId="33618260" w14:textId="77777777" w:rsidR="002F2C10" w:rsidRDefault="002F2C10" w:rsidP="002F2C10">
            <w:pPr>
              <w:rPr>
                <w:rFonts w:ascii="Calibri" w:eastAsia="Calibri" w:hAnsi="Calibri"/>
              </w:rPr>
            </w:pPr>
          </w:p>
          <w:p w14:paraId="51E2B7A0" w14:textId="77777777" w:rsidR="002F2C10" w:rsidRDefault="002F2C10" w:rsidP="002F2C10">
            <w:pPr>
              <w:rPr>
                <w:rFonts w:ascii="Calibri" w:eastAsia="Calibri" w:hAnsi="Calibri"/>
              </w:rPr>
            </w:pPr>
          </w:p>
          <w:p w14:paraId="25517C46" w14:textId="77777777" w:rsidR="002F2C10" w:rsidRDefault="002F2C10" w:rsidP="002F2C10">
            <w:pPr>
              <w:rPr>
                <w:rFonts w:ascii="Calibri" w:eastAsia="Calibri" w:hAnsi="Calibri"/>
              </w:rPr>
            </w:pPr>
          </w:p>
          <w:p w14:paraId="5FAC7D26" w14:textId="77777777" w:rsidR="002F2C10" w:rsidRDefault="002F2C10" w:rsidP="002F2C10">
            <w:pPr>
              <w:rPr>
                <w:rFonts w:ascii="Calibri" w:eastAsia="Calibri" w:hAnsi="Calibri"/>
              </w:rPr>
            </w:pPr>
          </w:p>
          <w:p w14:paraId="6F010428" w14:textId="77777777" w:rsidR="002F2C10" w:rsidRDefault="002F2C10" w:rsidP="002F2C10">
            <w:pPr>
              <w:rPr>
                <w:rFonts w:ascii="Calibri" w:eastAsia="Calibri" w:hAnsi="Calibri"/>
              </w:rPr>
            </w:pPr>
          </w:p>
          <w:p w14:paraId="704E354D" w14:textId="21578C19" w:rsidR="002F2C10" w:rsidRPr="00A71266" w:rsidRDefault="002F2C10" w:rsidP="002F2C1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Número.</w:t>
            </w:r>
          </w:p>
        </w:tc>
        <w:tc>
          <w:tcPr>
            <w:tcW w:w="2676" w:type="dxa"/>
            <w:gridSpan w:val="2"/>
          </w:tcPr>
          <w:p w14:paraId="035FACAF" w14:textId="77777777" w:rsidR="002F2C10" w:rsidRPr="00ED1F40" w:rsidRDefault="002F2C10" w:rsidP="002F2C1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°</w:t>
            </w:r>
            <w:r w:rsidRPr="00ED1F40">
              <w:rPr>
                <w:rFonts w:ascii="Calibri" w:eastAsia="Calibri" w:hAnsi="Calibri"/>
              </w:rPr>
              <w:t xml:space="preserve">Resuelve problemas a través del conteo y acciones sobre las colecciones. </w:t>
            </w:r>
          </w:p>
          <w:p w14:paraId="087063A9" w14:textId="77777777" w:rsidR="002F2C10" w:rsidRPr="00B716A9" w:rsidRDefault="002F2C10" w:rsidP="002F2C10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°</w:t>
            </w:r>
            <w:r w:rsidRPr="00B716A9">
              <w:rPr>
                <w:rFonts w:ascii="Calibri" w:eastAsia="Calibri" w:hAnsi="Calibri"/>
                <w:sz w:val="22"/>
              </w:rPr>
              <w:t xml:space="preserve">Cuenta colecciones no mayores a 20 elementos. </w:t>
            </w:r>
          </w:p>
          <w:p w14:paraId="5AABF2B4" w14:textId="77777777" w:rsidR="002F2C10" w:rsidRPr="00B716A9" w:rsidRDefault="002F2C10" w:rsidP="002F2C10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°</w:t>
            </w:r>
            <w:r w:rsidRPr="00B716A9">
              <w:rPr>
                <w:rFonts w:ascii="Calibri" w:eastAsia="Calibri" w:hAnsi="Calibri"/>
                <w:sz w:val="22"/>
              </w:rPr>
              <w:t>Comunica de manera oral y</w:t>
            </w:r>
            <w:r>
              <w:rPr>
                <w:rFonts w:ascii="Calibri" w:eastAsia="Calibri" w:hAnsi="Calibri"/>
                <w:sz w:val="22"/>
              </w:rPr>
              <w:t xml:space="preserve"> </w:t>
            </w:r>
            <w:r w:rsidRPr="00B716A9">
              <w:rPr>
                <w:rFonts w:ascii="Calibri" w:eastAsia="Calibri" w:hAnsi="Calibri"/>
                <w:sz w:val="22"/>
              </w:rPr>
              <w:t>escrita los números del 1 al 10 en diversas situaciones y de diferentes maneras, incluida la convencional.</w:t>
            </w:r>
          </w:p>
          <w:p w14:paraId="118AD8F5" w14:textId="4C03AF64" w:rsidR="002F2C10" w:rsidRPr="00B716A9" w:rsidRDefault="002F2C10" w:rsidP="002F2C10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°</w:t>
            </w:r>
            <w:r w:rsidRPr="00B716A9">
              <w:rPr>
                <w:rFonts w:ascii="Calibri" w:eastAsia="Calibri" w:hAnsi="Calibri"/>
                <w:sz w:val="22"/>
              </w:rPr>
              <w:t xml:space="preserve">Compara, iguala y clasifica colecciones con base en la cantidad de elementos. </w:t>
            </w:r>
          </w:p>
          <w:p w14:paraId="16B1E242" w14:textId="4E79D8CA" w:rsidR="002F2C10" w:rsidRDefault="002F2C10" w:rsidP="002F2C10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°</w:t>
            </w:r>
            <w:r w:rsidRPr="00B716A9">
              <w:rPr>
                <w:rFonts w:ascii="Calibri" w:eastAsia="Calibri" w:hAnsi="Calibri"/>
                <w:sz w:val="22"/>
              </w:rPr>
              <w:t xml:space="preserve">Relaciona el número de elementos </w:t>
            </w:r>
            <w:r>
              <w:rPr>
                <w:rFonts w:ascii="Calibri" w:eastAsia="Calibri" w:hAnsi="Calibri"/>
                <w:sz w:val="22"/>
              </w:rPr>
              <w:t>de una colección con la sucesión numérica escrita del 1 al 30.</w:t>
            </w:r>
          </w:p>
          <w:p w14:paraId="4141BABE" w14:textId="00504CB3" w:rsidR="002F2C10" w:rsidRDefault="002F2C10" w:rsidP="002F2C10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 xml:space="preserve">°Identifica algunas relaciones de equivalencia entre monedas de $1, $2, $5 y $10 en situaciones </w:t>
            </w:r>
            <w:r>
              <w:rPr>
                <w:rFonts w:ascii="Calibri" w:eastAsia="Calibri" w:hAnsi="Calibri"/>
                <w:sz w:val="22"/>
              </w:rPr>
              <w:lastRenderedPageBreak/>
              <w:t xml:space="preserve">reales o ficticias de compra y venta. </w:t>
            </w:r>
          </w:p>
          <w:p w14:paraId="11A5F0C7" w14:textId="6577418F" w:rsidR="002F2C10" w:rsidRPr="00B716A9" w:rsidRDefault="002F2C10" w:rsidP="002F2C1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</w:rPr>
              <w:t xml:space="preserve">°Identifica algunos usos de los números en la vida cotidiana y entiende que significan. </w:t>
            </w:r>
          </w:p>
        </w:tc>
        <w:tc>
          <w:tcPr>
            <w:tcW w:w="2806" w:type="dxa"/>
          </w:tcPr>
          <w:p w14:paraId="2612CF65" w14:textId="72CCCB37" w:rsidR="002F2C10" w:rsidRPr="00B716A9" w:rsidRDefault="002F2C10" w:rsidP="002F2C10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lastRenderedPageBreak/>
              <w:t>°</w:t>
            </w:r>
            <w:r w:rsidRPr="00B716A9">
              <w:rPr>
                <w:rFonts w:ascii="Calibri" w:eastAsia="Calibri" w:hAnsi="Calibri"/>
                <w:sz w:val="22"/>
              </w:rPr>
              <w:t xml:space="preserve">Cuenta colecciones no mayores a 20 elementos. </w:t>
            </w:r>
          </w:p>
          <w:p w14:paraId="3AAB2C02" w14:textId="0238FBFF" w:rsidR="002F2C10" w:rsidRPr="00B716A9" w:rsidRDefault="002F2C10" w:rsidP="002F2C10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°</w:t>
            </w:r>
            <w:r w:rsidRPr="00B716A9">
              <w:rPr>
                <w:rFonts w:ascii="Calibri" w:eastAsia="Calibri" w:hAnsi="Calibri"/>
                <w:sz w:val="22"/>
              </w:rPr>
              <w:t>Comunica de manera oral y</w:t>
            </w:r>
            <w:r>
              <w:rPr>
                <w:rFonts w:ascii="Calibri" w:eastAsia="Calibri" w:hAnsi="Calibri"/>
                <w:sz w:val="22"/>
              </w:rPr>
              <w:t xml:space="preserve"> </w:t>
            </w:r>
            <w:r w:rsidRPr="00B716A9">
              <w:rPr>
                <w:rFonts w:ascii="Calibri" w:eastAsia="Calibri" w:hAnsi="Calibri"/>
                <w:sz w:val="22"/>
              </w:rPr>
              <w:t>escrita los números del 1 al 10 en diversas situaciones y de diferentes maneras, incluida la convencional.</w:t>
            </w:r>
          </w:p>
          <w:p w14:paraId="53C42C28" w14:textId="77777777" w:rsidR="002F2C10" w:rsidRDefault="002F2C10" w:rsidP="002F2C10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°</w:t>
            </w:r>
            <w:r w:rsidRPr="00B716A9">
              <w:rPr>
                <w:rFonts w:ascii="Calibri" w:eastAsia="Calibri" w:hAnsi="Calibri"/>
                <w:sz w:val="22"/>
              </w:rPr>
              <w:t>Compara, iguala y clasifica colecciones con base en la cantidad de elementos</w:t>
            </w:r>
          </w:p>
          <w:p w14:paraId="27DED5CC" w14:textId="77777777" w:rsidR="002F2C10" w:rsidRPr="00ED1F40" w:rsidRDefault="002F2C10" w:rsidP="002F2C1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°</w:t>
            </w:r>
            <w:r w:rsidRPr="00ED1F40">
              <w:rPr>
                <w:rFonts w:ascii="Calibri" w:eastAsia="Calibri" w:hAnsi="Calibri"/>
              </w:rPr>
              <w:t xml:space="preserve">Resuelve problemas a través del conteo y acciones sobre las colecciones. </w:t>
            </w:r>
          </w:p>
          <w:p w14:paraId="2ABCAFBA" w14:textId="77777777" w:rsidR="002F2C10" w:rsidRDefault="002F2C10" w:rsidP="002F2C10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 xml:space="preserve">°Identifica algunas relaciones de equivalencia entre monedas de $1, $2, $5 y $10 en situaciones reales o ficticias de compra y venta. </w:t>
            </w:r>
          </w:p>
          <w:p w14:paraId="23AE4A63" w14:textId="5F2BC967" w:rsidR="002F2C10" w:rsidRPr="00A71266" w:rsidRDefault="002F2C10" w:rsidP="002F2C1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</w:rPr>
              <w:t>°Identifica algunos usos de los números en la vida cotidiana y entiende que significan.</w:t>
            </w:r>
          </w:p>
        </w:tc>
        <w:tc>
          <w:tcPr>
            <w:tcW w:w="2766" w:type="dxa"/>
          </w:tcPr>
          <w:p w14:paraId="70688D4E" w14:textId="77777777" w:rsidR="002F2C10" w:rsidRPr="00B716A9" w:rsidRDefault="002F2C10" w:rsidP="002F2C10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°</w:t>
            </w:r>
            <w:r w:rsidRPr="00B716A9">
              <w:rPr>
                <w:rFonts w:ascii="Calibri" w:eastAsia="Calibri" w:hAnsi="Calibri"/>
                <w:sz w:val="22"/>
              </w:rPr>
              <w:t xml:space="preserve">Cuenta colecciones no mayores a 20 elementos. </w:t>
            </w:r>
          </w:p>
          <w:p w14:paraId="7601E544" w14:textId="77777777" w:rsidR="002F2C10" w:rsidRPr="00B716A9" w:rsidRDefault="002F2C10" w:rsidP="002F2C10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°</w:t>
            </w:r>
            <w:r w:rsidRPr="00B716A9">
              <w:rPr>
                <w:rFonts w:ascii="Calibri" w:eastAsia="Calibri" w:hAnsi="Calibri"/>
                <w:sz w:val="22"/>
              </w:rPr>
              <w:t>Comunica de manera oral y</w:t>
            </w:r>
            <w:r>
              <w:rPr>
                <w:rFonts w:ascii="Calibri" w:eastAsia="Calibri" w:hAnsi="Calibri"/>
                <w:sz w:val="22"/>
              </w:rPr>
              <w:t xml:space="preserve"> </w:t>
            </w:r>
            <w:r w:rsidRPr="00B716A9">
              <w:rPr>
                <w:rFonts w:ascii="Calibri" w:eastAsia="Calibri" w:hAnsi="Calibri"/>
                <w:sz w:val="22"/>
              </w:rPr>
              <w:t>escrita los números del 1 al 10 en diversas situaciones y de diferentes maneras, incluida la convencional.</w:t>
            </w:r>
          </w:p>
          <w:p w14:paraId="41C54C54" w14:textId="77777777" w:rsidR="002F2C10" w:rsidRDefault="002F2C10" w:rsidP="002F2C10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°</w:t>
            </w:r>
            <w:r w:rsidRPr="00B716A9">
              <w:rPr>
                <w:rFonts w:ascii="Calibri" w:eastAsia="Calibri" w:hAnsi="Calibri"/>
                <w:sz w:val="22"/>
              </w:rPr>
              <w:t>Compara, iguala y clasifica colecciones con base en la cantidad de elementos</w:t>
            </w:r>
          </w:p>
          <w:p w14:paraId="490DF846" w14:textId="1FBF4061" w:rsidR="002F2C10" w:rsidRPr="00ED1F40" w:rsidRDefault="002F2C10" w:rsidP="002F2C1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°</w:t>
            </w:r>
            <w:r w:rsidRPr="00ED1F40">
              <w:rPr>
                <w:rFonts w:ascii="Calibri" w:eastAsia="Calibri" w:hAnsi="Calibri"/>
              </w:rPr>
              <w:t xml:space="preserve">Resuelve problemas a través del conteo y acciones sobre las colecciones. </w:t>
            </w:r>
          </w:p>
          <w:p w14:paraId="37FA7364" w14:textId="77777777" w:rsidR="002F2C10" w:rsidRDefault="002F2C10" w:rsidP="002F2C10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 xml:space="preserve">°Identifica algunas relaciones de equivalencia entre monedas de $1, $2, $5 y $10 en situaciones reales o ficticias de compra y venta. </w:t>
            </w:r>
          </w:p>
          <w:p w14:paraId="1E2994A1" w14:textId="77777777" w:rsidR="002F2C10" w:rsidRPr="00A71266" w:rsidRDefault="002F2C10" w:rsidP="002F2C1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</w:rPr>
              <w:t>°Identifica algunos usos de los números en la vida cotidiana y entiende que significan.</w:t>
            </w:r>
          </w:p>
        </w:tc>
        <w:tc>
          <w:tcPr>
            <w:tcW w:w="1337" w:type="dxa"/>
            <w:gridSpan w:val="2"/>
          </w:tcPr>
          <w:p w14:paraId="3C379B09" w14:textId="77777777" w:rsidR="002F2C10" w:rsidRPr="00A71266" w:rsidRDefault="002F2C10" w:rsidP="002F2C10">
            <w:pPr>
              <w:rPr>
                <w:rFonts w:ascii="Calibri" w:eastAsia="Calibri" w:hAnsi="Calibri"/>
              </w:rPr>
            </w:pPr>
          </w:p>
        </w:tc>
        <w:tc>
          <w:tcPr>
            <w:tcW w:w="990" w:type="dxa"/>
            <w:gridSpan w:val="2"/>
          </w:tcPr>
          <w:p w14:paraId="3C438B1A" w14:textId="77777777" w:rsidR="002F2C10" w:rsidRPr="00A71266" w:rsidRDefault="002F2C10" w:rsidP="002F2C10">
            <w:pPr>
              <w:rPr>
                <w:rFonts w:ascii="Calibri" w:eastAsia="Calibri" w:hAnsi="Calibri"/>
              </w:rPr>
            </w:pPr>
          </w:p>
        </w:tc>
        <w:tc>
          <w:tcPr>
            <w:tcW w:w="1249" w:type="dxa"/>
            <w:gridSpan w:val="2"/>
          </w:tcPr>
          <w:p w14:paraId="063C2E54" w14:textId="77777777" w:rsidR="002F2C10" w:rsidRPr="00A71266" w:rsidRDefault="002F2C10" w:rsidP="002F2C10">
            <w:pPr>
              <w:rPr>
                <w:rFonts w:ascii="Calibri" w:eastAsia="Calibri" w:hAnsi="Calibri"/>
              </w:rPr>
            </w:pPr>
          </w:p>
        </w:tc>
      </w:tr>
      <w:tr w:rsidR="00FA344D" w:rsidRPr="00A71266" w14:paraId="4367646E" w14:textId="77777777" w:rsidTr="00E14C69">
        <w:trPr>
          <w:gridAfter w:val="1"/>
          <w:wAfter w:w="16" w:type="dxa"/>
          <w:trHeight w:val="110"/>
        </w:trPr>
        <w:tc>
          <w:tcPr>
            <w:tcW w:w="1798" w:type="dxa"/>
            <w:vMerge w:val="restart"/>
          </w:tcPr>
          <w:p w14:paraId="2E4ADE0E" w14:textId="239B2D25" w:rsidR="00FA344D" w:rsidRDefault="000569ED" w:rsidP="0017083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MX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03A60B69" wp14:editId="78FA0566">
                  <wp:simplePos x="0" y="0"/>
                  <wp:positionH relativeFrom="page">
                    <wp:posOffset>-226695</wp:posOffset>
                  </wp:positionH>
                  <wp:positionV relativeFrom="paragraph">
                    <wp:posOffset>-2108200</wp:posOffset>
                  </wp:positionV>
                  <wp:extent cx="10048875" cy="7743825"/>
                  <wp:effectExtent l="0" t="0" r="9525" b="952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r.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8875" cy="774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AC36A2" w14:textId="77777777" w:rsidR="00FA344D" w:rsidRDefault="00FA344D" w:rsidP="00170835">
            <w:pPr>
              <w:jc w:val="center"/>
              <w:rPr>
                <w:rFonts w:ascii="Calibri" w:eastAsia="Calibri" w:hAnsi="Calibri"/>
                <w:b/>
              </w:rPr>
            </w:pPr>
          </w:p>
          <w:p w14:paraId="78D66027" w14:textId="77777777" w:rsidR="00FA344D" w:rsidRDefault="00FA344D" w:rsidP="00170835">
            <w:pPr>
              <w:jc w:val="center"/>
              <w:rPr>
                <w:rFonts w:ascii="Calibri" w:eastAsia="Calibri" w:hAnsi="Calibri"/>
                <w:b/>
              </w:rPr>
            </w:pPr>
          </w:p>
          <w:p w14:paraId="0023FE0F" w14:textId="77777777" w:rsidR="00FA344D" w:rsidRDefault="00FA344D" w:rsidP="00170835">
            <w:pPr>
              <w:jc w:val="center"/>
              <w:rPr>
                <w:rFonts w:ascii="Calibri" w:eastAsia="Calibri" w:hAnsi="Calibri"/>
                <w:b/>
              </w:rPr>
            </w:pPr>
          </w:p>
          <w:p w14:paraId="57F3D20A" w14:textId="77777777" w:rsidR="00FA344D" w:rsidRDefault="00FA344D" w:rsidP="00170835">
            <w:pPr>
              <w:jc w:val="center"/>
              <w:rPr>
                <w:rFonts w:ascii="Calibri" w:eastAsia="Calibri" w:hAnsi="Calibri"/>
                <w:b/>
              </w:rPr>
            </w:pPr>
          </w:p>
          <w:p w14:paraId="4E80F094" w14:textId="77777777" w:rsidR="00FA344D" w:rsidRDefault="00FA344D" w:rsidP="00170835">
            <w:pPr>
              <w:jc w:val="center"/>
              <w:rPr>
                <w:rFonts w:ascii="Calibri" w:eastAsia="Calibri" w:hAnsi="Calibri"/>
                <w:b/>
              </w:rPr>
            </w:pPr>
          </w:p>
          <w:p w14:paraId="0DEC8BA4" w14:textId="77777777" w:rsidR="00FA344D" w:rsidRDefault="00FA344D" w:rsidP="00170835">
            <w:pPr>
              <w:jc w:val="center"/>
              <w:rPr>
                <w:rFonts w:ascii="Calibri" w:eastAsia="Calibri" w:hAnsi="Calibri"/>
                <w:b/>
              </w:rPr>
            </w:pPr>
          </w:p>
          <w:p w14:paraId="45A72254" w14:textId="77777777" w:rsidR="00FA344D" w:rsidRDefault="00FA344D" w:rsidP="00170835">
            <w:pPr>
              <w:jc w:val="center"/>
              <w:rPr>
                <w:rFonts w:ascii="Calibri" w:eastAsia="Calibri" w:hAnsi="Calibri"/>
                <w:b/>
              </w:rPr>
            </w:pPr>
          </w:p>
          <w:p w14:paraId="2BEFDADF" w14:textId="77777777" w:rsidR="00FA344D" w:rsidRDefault="00FA344D" w:rsidP="00170835">
            <w:pPr>
              <w:jc w:val="center"/>
              <w:rPr>
                <w:rFonts w:ascii="Calibri" w:eastAsia="Calibri" w:hAnsi="Calibri"/>
                <w:b/>
              </w:rPr>
            </w:pPr>
          </w:p>
          <w:p w14:paraId="0F0B40E4" w14:textId="77777777" w:rsidR="00FA344D" w:rsidRDefault="00FA344D" w:rsidP="00FA344D">
            <w:pPr>
              <w:jc w:val="center"/>
              <w:rPr>
                <w:rFonts w:ascii="Calibri" w:eastAsia="Calibri" w:hAnsi="Calibri"/>
                <w:b/>
              </w:rPr>
            </w:pPr>
          </w:p>
          <w:p w14:paraId="6309C2D1" w14:textId="04B9C2DC" w:rsidR="00FA344D" w:rsidRDefault="00FA344D" w:rsidP="00FA344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Forma espacio y medida</w:t>
            </w:r>
          </w:p>
        </w:tc>
        <w:tc>
          <w:tcPr>
            <w:tcW w:w="1504" w:type="dxa"/>
          </w:tcPr>
          <w:p w14:paraId="1E02F26D" w14:textId="77777777" w:rsidR="00FA344D" w:rsidRDefault="00FA344D" w:rsidP="002F2C10">
            <w:pPr>
              <w:rPr>
                <w:rFonts w:ascii="Calibri" w:eastAsia="Calibri" w:hAnsi="Calibri"/>
              </w:rPr>
            </w:pPr>
          </w:p>
          <w:p w14:paraId="130DC1FC" w14:textId="77777777" w:rsidR="00FA344D" w:rsidRDefault="00FA344D" w:rsidP="002F2C10">
            <w:pPr>
              <w:rPr>
                <w:rFonts w:ascii="Calibri" w:eastAsia="Calibri" w:hAnsi="Calibri"/>
              </w:rPr>
            </w:pPr>
          </w:p>
          <w:p w14:paraId="0883C1DE" w14:textId="721B0EA5" w:rsidR="00FA344D" w:rsidRDefault="00FA344D" w:rsidP="002F2C10">
            <w:pPr>
              <w:rPr>
                <w:rFonts w:ascii="Calibri" w:eastAsia="Calibri" w:hAnsi="Calibri"/>
              </w:rPr>
            </w:pPr>
            <w:r w:rsidRPr="00E14C69">
              <w:rPr>
                <w:rFonts w:ascii="Calibri" w:eastAsia="Calibri" w:hAnsi="Calibri"/>
              </w:rPr>
              <w:t>Ubicación espacial.</w:t>
            </w:r>
          </w:p>
        </w:tc>
        <w:tc>
          <w:tcPr>
            <w:tcW w:w="2676" w:type="dxa"/>
            <w:gridSpan w:val="2"/>
          </w:tcPr>
          <w:p w14:paraId="41B11161" w14:textId="06B3DD7C" w:rsidR="00FA344D" w:rsidRDefault="00FA344D" w:rsidP="002F2C10">
            <w:pPr>
              <w:rPr>
                <w:rFonts w:ascii="Calibri" w:eastAsia="Calibri" w:hAnsi="Calibri"/>
              </w:rPr>
            </w:pPr>
            <w:r>
              <w:rPr>
                <w:rFonts w:ascii="Calibri" w:hAnsi="Calibri" w:cs="Calibri"/>
              </w:rPr>
              <w:t>°U</w:t>
            </w:r>
            <w:r w:rsidRPr="00757546">
              <w:rPr>
                <w:rFonts w:ascii="Calibri" w:hAnsi="Calibri" w:cs="Calibri"/>
              </w:rPr>
              <w:t>bica objetos y lugares cuya ubicación desconoce, a través de la interpretación de relaciones espaciales y puntos de referencia</w:t>
            </w:r>
            <w:r>
              <w:t>.</w:t>
            </w:r>
          </w:p>
        </w:tc>
        <w:tc>
          <w:tcPr>
            <w:tcW w:w="2806" w:type="dxa"/>
          </w:tcPr>
          <w:p w14:paraId="40F484C3" w14:textId="44A44B00" w:rsidR="00FA344D" w:rsidRDefault="00FA344D" w:rsidP="002F2C10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hAnsi="Calibri" w:cs="Calibri"/>
              </w:rPr>
              <w:t>°</w:t>
            </w:r>
            <w:r w:rsidRPr="00757546">
              <w:rPr>
                <w:rFonts w:ascii="Calibri" w:hAnsi="Calibri" w:cs="Calibri"/>
              </w:rPr>
              <w:t>Ubica objetos y lugares cuya ubicación desconoce, a través de la interpretación de relaciones espaciales y puntos de referencia</w:t>
            </w:r>
            <w:r>
              <w:t>.</w:t>
            </w:r>
          </w:p>
        </w:tc>
        <w:tc>
          <w:tcPr>
            <w:tcW w:w="2766" w:type="dxa"/>
          </w:tcPr>
          <w:p w14:paraId="7F961476" w14:textId="4D69726B" w:rsidR="00FA344D" w:rsidRDefault="00FA344D" w:rsidP="002F2C10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hAnsi="Calibri" w:cs="Calibri"/>
              </w:rPr>
              <w:t>°</w:t>
            </w:r>
            <w:r w:rsidRPr="00757546">
              <w:rPr>
                <w:rFonts w:ascii="Calibri" w:hAnsi="Calibri" w:cs="Calibri"/>
              </w:rPr>
              <w:t>Ubica objetos y lugares cuya ubicación desconoce, a través de la interpretación de relaciones espaciales y puntos de referencia</w:t>
            </w:r>
            <w:r>
              <w:t>.</w:t>
            </w:r>
          </w:p>
        </w:tc>
        <w:tc>
          <w:tcPr>
            <w:tcW w:w="1337" w:type="dxa"/>
            <w:gridSpan w:val="2"/>
          </w:tcPr>
          <w:p w14:paraId="3B9BFB16" w14:textId="77777777" w:rsidR="00FA344D" w:rsidRPr="00A71266" w:rsidRDefault="00FA344D" w:rsidP="002F2C10">
            <w:pPr>
              <w:rPr>
                <w:rFonts w:ascii="Calibri" w:eastAsia="Calibri" w:hAnsi="Calibri"/>
              </w:rPr>
            </w:pPr>
          </w:p>
        </w:tc>
        <w:tc>
          <w:tcPr>
            <w:tcW w:w="990" w:type="dxa"/>
            <w:gridSpan w:val="2"/>
          </w:tcPr>
          <w:p w14:paraId="69FC5D85" w14:textId="77777777" w:rsidR="00FA344D" w:rsidRPr="00A71266" w:rsidRDefault="00FA344D" w:rsidP="002F2C10">
            <w:pPr>
              <w:rPr>
                <w:rFonts w:ascii="Calibri" w:eastAsia="Calibri" w:hAnsi="Calibri"/>
              </w:rPr>
            </w:pPr>
          </w:p>
        </w:tc>
        <w:tc>
          <w:tcPr>
            <w:tcW w:w="1249" w:type="dxa"/>
            <w:gridSpan w:val="2"/>
          </w:tcPr>
          <w:p w14:paraId="119CB20D" w14:textId="77777777" w:rsidR="00FA344D" w:rsidRPr="00A71266" w:rsidRDefault="00FA344D" w:rsidP="002F2C10">
            <w:pPr>
              <w:rPr>
                <w:rFonts w:ascii="Calibri" w:eastAsia="Calibri" w:hAnsi="Calibri"/>
              </w:rPr>
            </w:pPr>
          </w:p>
        </w:tc>
      </w:tr>
      <w:tr w:rsidR="00FA344D" w:rsidRPr="00A71266" w14:paraId="26FABE8D" w14:textId="77777777" w:rsidTr="00E14C69">
        <w:trPr>
          <w:gridAfter w:val="1"/>
          <w:wAfter w:w="16" w:type="dxa"/>
          <w:trHeight w:val="2060"/>
        </w:trPr>
        <w:tc>
          <w:tcPr>
            <w:tcW w:w="1798" w:type="dxa"/>
            <w:vMerge/>
          </w:tcPr>
          <w:p w14:paraId="3DCD0F38" w14:textId="4784E792" w:rsidR="00FA344D" w:rsidRDefault="00FA344D" w:rsidP="0075754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04" w:type="dxa"/>
          </w:tcPr>
          <w:p w14:paraId="4B437C3F" w14:textId="77777777" w:rsidR="00FA344D" w:rsidRDefault="00FA344D" w:rsidP="00757546">
            <w:pPr>
              <w:rPr>
                <w:rFonts w:ascii="Calibri" w:eastAsia="Calibri" w:hAnsi="Calibri"/>
              </w:rPr>
            </w:pPr>
          </w:p>
          <w:p w14:paraId="324CB225" w14:textId="5B250FB9" w:rsidR="00FA344D" w:rsidRDefault="00FA344D" w:rsidP="00757546">
            <w:pPr>
              <w:rPr>
                <w:rFonts w:ascii="Calibri" w:eastAsia="Calibri" w:hAnsi="Calibri"/>
              </w:rPr>
            </w:pPr>
            <w:r w:rsidRPr="00E14C69">
              <w:rPr>
                <w:rFonts w:ascii="Calibri" w:hAnsi="Calibri" w:cs="Calibri"/>
              </w:rPr>
              <w:t>Figuras y cuerpos geométricos</w:t>
            </w:r>
            <w:r>
              <w:rPr>
                <w:rFonts w:ascii="Calibri" w:hAnsi="Calibri" w:cs="Calibri"/>
              </w:rPr>
              <w:t>.</w:t>
            </w:r>
          </w:p>
          <w:p w14:paraId="7ECDA81D" w14:textId="769F3D42" w:rsidR="00FA344D" w:rsidRDefault="00FA344D" w:rsidP="00757546">
            <w:pPr>
              <w:rPr>
                <w:rFonts w:ascii="Calibri" w:eastAsia="Calibri" w:hAnsi="Calibri"/>
              </w:rPr>
            </w:pPr>
          </w:p>
        </w:tc>
        <w:tc>
          <w:tcPr>
            <w:tcW w:w="2676" w:type="dxa"/>
            <w:gridSpan w:val="2"/>
          </w:tcPr>
          <w:p w14:paraId="32B75965" w14:textId="38676128" w:rsidR="00FA344D" w:rsidRDefault="00FA344D" w:rsidP="00757546">
            <w:pPr>
              <w:rPr>
                <w:rFonts w:ascii="Calibri" w:eastAsia="Calibri" w:hAnsi="Calibri"/>
              </w:rPr>
            </w:pPr>
            <w:r>
              <w:rPr>
                <w:rFonts w:ascii="Calibri" w:hAnsi="Calibri" w:cs="Calibri"/>
              </w:rPr>
              <w:t>°</w:t>
            </w:r>
            <w:r w:rsidRPr="00E14C69">
              <w:rPr>
                <w:rFonts w:ascii="Calibri" w:hAnsi="Calibri" w:cs="Calibri"/>
              </w:rPr>
              <w:t xml:space="preserve">Reproduce modelos con formas, </w:t>
            </w:r>
            <w:r>
              <w:rPr>
                <w:rFonts w:ascii="Calibri" w:hAnsi="Calibri" w:cs="Calibri"/>
              </w:rPr>
              <w:t xml:space="preserve">figuras y cuerpos geométricos. </w:t>
            </w:r>
            <w:r w:rsidRPr="00E14C6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°</w:t>
            </w:r>
            <w:r w:rsidRPr="00E14C69">
              <w:rPr>
                <w:rFonts w:ascii="Calibri" w:hAnsi="Calibri" w:cs="Calibri"/>
              </w:rPr>
              <w:t>Construye configuraciones con formas, figuras y cuerpos geométricos.</w:t>
            </w:r>
          </w:p>
        </w:tc>
        <w:tc>
          <w:tcPr>
            <w:tcW w:w="2806" w:type="dxa"/>
          </w:tcPr>
          <w:p w14:paraId="3EED5115" w14:textId="7106FFA3" w:rsidR="00FA344D" w:rsidRDefault="00FA344D" w:rsidP="00FA344D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hAnsi="Calibri" w:cs="Calibri"/>
              </w:rPr>
              <w:t>°</w:t>
            </w:r>
            <w:r w:rsidRPr="00E14C69">
              <w:rPr>
                <w:rFonts w:ascii="Calibri" w:hAnsi="Calibri" w:cs="Calibri"/>
              </w:rPr>
              <w:t xml:space="preserve">Reproduce modelos con formas, </w:t>
            </w:r>
            <w:r>
              <w:rPr>
                <w:rFonts w:ascii="Calibri" w:hAnsi="Calibri" w:cs="Calibri"/>
              </w:rPr>
              <w:t xml:space="preserve">figuras y cuerpos geométricos. </w:t>
            </w:r>
            <w:r w:rsidRPr="00E14C6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°</w:t>
            </w:r>
            <w:r w:rsidRPr="00E14C69">
              <w:rPr>
                <w:rFonts w:ascii="Calibri" w:hAnsi="Calibri" w:cs="Calibri"/>
              </w:rPr>
              <w:t>Construye configuraciones con formas, figuras y cuerpos geométricos.</w:t>
            </w:r>
          </w:p>
        </w:tc>
        <w:tc>
          <w:tcPr>
            <w:tcW w:w="2766" w:type="dxa"/>
          </w:tcPr>
          <w:p w14:paraId="314C60DB" w14:textId="348A14B0" w:rsidR="00FA344D" w:rsidRDefault="00FA344D" w:rsidP="00FA344D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hAnsi="Calibri" w:cs="Calibri"/>
              </w:rPr>
              <w:t>°</w:t>
            </w:r>
            <w:r w:rsidRPr="00E14C69">
              <w:rPr>
                <w:rFonts w:ascii="Calibri" w:hAnsi="Calibri" w:cs="Calibri"/>
              </w:rPr>
              <w:t xml:space="preserve">Reproduce modelos con formas, </w:t>
            </w:r>
            <w:r>
              <w:rPr>
                <w:rFonts w:ascii="Calibri" w:hAnsi="Calibri" w:cs="Calibri"/>
              </w:rPr>
              <w:t xml:space="preserve">figuras y cuerpos geométricos. </w:t>
            </w:r>
            <w:r w:rsidRPr="00E14C6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°</w:t>
            </w:r>
            <w:r w:rsidRPr="00E14C69">
              <w:rPr>
                <w:rFonts w:ascii="Calibri" w:hAnsi="Calibri" w:cs="Calibri"/>
              </w:rPr>
              <w:t>Construye configuraciones con formas, figuras y cuerpos geométricos.</w:t>
            </w:r>
          </w:p>
        </w:tc>
        <w:tc>
          <w:tcPr>
            <w:tcW w:w="1337" w:type="dxa"/>
            <w:gridSpan w:val="2"/>
          </w:tcPr>
          <w:p w14:paraId="5A2C7D4F" w14:textId="77777777" w:rsidR="00FA344D" w:rsidRPr="00A71266" w:rsidRDefault="00FA344D" w:rsidP="00757546">
            <w:pPr>
              <w:rPr>
                <w:rFonts w:ascii="Calibri" w:eastAsia="Calibri" w:hAnsi="Calibri"/>
              </w:rPr>
            </w:pPr>
          </w:p>
        </w:tc>
        <w:tc>
          <w:tcPr>
            <w:tcW w:w="990" w:type="dxa"/>
            <w:gridSpan w:val="2"/>
          </w:tcPr>
          <w:p w14:paraId="77D03209" w14:textId="77777777" w:rsidR="00FA344D" w:rsidRPr="00A71266" w:rsidRDefault="00FA344D" w:rsidP="00757546">
            <w:pPr>
              <w:rPr>
                <w:rFonts w:ascii="Calibri" w:eastAsia="Calibri" w:hAnsi="Calibri"/>
              </w:rPr>
            </w:pPr>
          </w:p>
        </w:tc>
        <w:tc>
          <w:tcPr>
            <w:tcW w:w="1249" w:type="dxa"/>
            <w:gridSpan w:val="2"/>
          </w:tcPr>
          <w:p w14:paraId="091C8A85" w14:textId="77777777" w:rsidR="00FA344D" w:rsidRPr="00A71266" w:rsidRDefault="00FA344D" w:rsidP="00757546">
            <w:pPr>
              <w:rPr>
                <w:rFonts w:ascii="Calibri" w:eastAsia="Calibri" w:hAnsi="Calibri"/>
              </w:rPr>
            </w:pPr>
          </w:p>
        </w:tc>
      </w:tr>
      <w:tr w:rsidR="00FA344D" w:rsidRPr="00A71266" w14:paraId="1EC3B70D" w14:textId="77777777" w:rsidTr="00E14C69">
        <w:trPr>
          <w:gridAfter w:val="1"/>
          <w:wAfter w:w="16" w:type="dxa"/>
          <w:trHeight w:val="110"/>
        </w:trPr>
        <w:tc>
          <w:tcPr>
            <w:tcW w:w="1798" w:type="dxa"/>
            <w:vMerge/>
          </w:tcPr>
          <w:p w14:paraId="2FBC4729" w14:textId="77777777" w:rsidR="00FA344D" w:rsidRDefault="00FA344D" w:rsidP="0075754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04" w:type="dxa"/>
          </w:tcPr>
          <w:p w14:paraId="6502AA56" w14:textId="4E203E77" w:rsidR="00FA344D" w:rsidRPr="00FA344D" w:rsidRDefault="00FA344D" w:rsidP="00757546">
            <w:pPr>
              <w:rPr>
                <w:rFonts w:ascii="Calibri" w:eastAsia="Calibri" w:hAnsi="Calibri" w:cs="Calibri"/>
              </w:rPr>
            </w:pPr>
            <w:r w:rsidRPr="00FA344D">
              <w:rPr>
                <w:rFonts w:ascii="Calibri" w:hAnsi="Calibri" w:cs="Calibri"/>
              </w:rPr>
              <w:t>Magnitudes y medidas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676" w:type="dxa"/>
            <w:gridSpan w:val="2"/>
          </w:tcPr>
          <w:p w14:paraId="3779F42D" w14:textId="77777777" w:rsidR="00FA344D" w:rsidRDefault="00FA344D" w:rsidP="007575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°</w:t>
            </w:r>
            <w:r w:rsidRPr="00FA344D">
              <w:rPr>
                <w:rFonts w:ascii="Calibri" w:hAnsi="Calibri" w:cs="Calibri"/>
              </w:rPr>
              <w:t>Identifica la longitud de varios objetos a través de la comparación directa o mediant</w:t>
            </w:r>
            <w:r>
              <w:rPr>
                <w:rFonts w:ascii="Calibri" w:hAnsi="Calibri" w:cs="Calibri"/>
              </w:rPr>
              <w:t>e el uso de un intermediario. °</w:t>
            </w:r>
            <w:r w:rsidRPr="00FA344D">
              <w:rPr>
                <w:rFonts w:ascii="Calibri" w:hAnsi="Calibri" w:cs="Calibri"/>
              </w:rPr>
              <w:t>Compara distancias mediante</w:t>
            </w:r>
            <w:r>
              <w:rPr>
                <w:rFonts w:ascii="Calibri" w:hAnsi="Calibri" w:cs="Calibri"/>
              </w:rPr>
              <w:t xml:space="preserve"> el uso de un intermediario. </w:t>
            </w:r>
          </w:p>
          <w:p w14:paraId="1BBEA28A" w14:textId="644C8777" w:rsidR="00FA344D" w:rsidRDefault="00FA344D" w:rsidP="007575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°</w:t>
            </w:r>
            <w:r w:rsidRPr="00FA344D">
              <w:rPr>
                <w:rFonts w:ascii="Calibri" w:hAnsi="Calibri" w:cs="Calibri"/>
              </w:rPr>
              <w:t xml:space="preserve">Mide objetos o distancias mediante el uso de unidades no </w:t>
            </w:r>
            <w:r>
              <w:rPr>
                <w:rFonts w:ascii="Calibri" w:hAnsi="Calibri" w:cs="Calibri"/>
              </w:rPr>
              <w:lastRenderedPageBreak/>
              <w:t>convencionales. °</w:t>
            </w:r>
            <w:r w:rsidRPr="00FA344D">
              <w:rPr>
                <w:rFonts w:ascii="Calibri" w:hAnsi="Calibri" w:cs="Calibri"/>
              </w:rPr>
              <w:t>Identifica varios eventos de su vida cotidiana y</w:t>
            </w:r>
            <w:r>
              <w:rPr>
                <w:rFonts w:ascii="Calibri" w:hAnsi="Calibri" w:cs="Calibri"/>
              </w:rPr>
              <w:t xml:space="preserve"> dice el orden en que ocurren.</w:t>
            </w:r>
          </w:p>
          <w:p w14:paraId="58926274" w14:textId="77777777" w:rsidR="00FA344D" w:rsidRDefault="00FA344D" w:rsidP="00FA3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°</w:t>
            </w:r>
            <w:r w:rsidRPr="00FA344D">
              <w:rPr>
                <w:rFonts w:ascii="Calibri" w:hAnsi="Calibri" w:cs="Calibri"/>
              </w:rPr>
              <w:t>Usa expresiones temporales y representaciones gráficas para explicar la sucesión de eventos.</w:t>
            </w:r>
          </w:p>
          <w:p w14:paraId="324D9928" w14:textId="228EBAF6" w:rsidR="00FA344D" w:rsidRPr="00E14C69" w:rsidRDefault="00FA344D" w:rsidP="00FA344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</w:rPr>
              <w:t>°</w:t>
            </w:r>
            <w:r w:rsidRPr="00FA344D">
              <w:rPr>
                <w:rFonts w:ascii="Calibri" w:hAnsi="Calibri" w:cs="Calibri"/>
              </w:rPr>
              <w:t xml:space="preserve"> Usa unidades no convencionales para medir la capacidad con distintos propósitos</w:t>
            </w:r>
            <w:r>
              <w:t>.</w:t>
            </w:r>
          </w:p>
        </w:tc>
        <w:tc>
          <w:tcPr>
            <w:tcW w:w="2806" w:type="dxa"/>
          </w:tcPr>
          <w:p w14:paraId="7A3E63F2" w14:textId="77777777" w:rsidR="00FA344D" w:rsidRDefault="00FA344D" w:rsidP="00FA3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°</w:t>
            </w:r>
            <w:r w:rsidRPr="00FA344D">
              <w:rPr>
                <w:rFonts w:ascii="Calibri" w:hAnsi="Calibri" w:cs="Calibri"/>
              </w:rPr>
              <w:t>Identifica la longitud de varios objetos a través de la comparación directa o mediant</w:t>
            </w:r>
            <w:r>
              <w:rPr>
                <w:rFonts w:ascii="Calibri" w:hAnsi="Calibri" w:cs="Calibri"/>
              </w:rPr>
              <w:t>e el uso de un intermediario. °</w:t>
            </w:r>
            <w:r w:rsidRPr="00FA344D">
              <w:rPr>
                <w:rFonts w:ascii="Calibri" w:hAnsi="Calibri" w:cs="Calibri"/>
              </w:rPr>
              <w:t>Compara distancias mediante</w:t>
            </w:r>
            <w:r>
              <w:rPr>
                <w:rFonts w:ascii="Calibri" w:hAnsi="Calibri" w:cs="Calibri"/>
              </w:rPr>
              <w:t xml:space="preserve"> el uso de un intermediario. </w:t>
            </w:r>
          </w:p>
          <w:p w14:paraId="468D295C" w14:textId="7F5B79FD" w:rsidR="00FA344D" w:rsidRDefault="00FA344D" w:rsidP="00FA3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°</w:t>
            </w:r>
            <w:r w:rsidRPr="00FA344D">
              <w:rPr>
                <w:rFonts w:ascii="Calibri" w:hAnsi="Calibri" w:cs="Calibri"/>
              </w:rPr>
              <w:t xml:space="preserve">Mide objetos o distancias mediante el uso de unidades no </w:t>
            </w:r>
            <w:r>
              <w:rPr>
                <w:rFonts w:ascii="Calibri" w:hAnsi="Calibri" w:cs="Calibri"/>
              </w:rPr>
              <w:t xml:space="preserve">convencionales. </w:t>
            </w:r>
            <w:r>
              <w:rPr>
                <w:rFonts w:ascii="Calibri" w:hAnsi="Calibri" w:cs="Calibri"/>
              </w:rPr>
              <w:lastRenderedPageBreak/>
              <w:t>°</w:t>
            </w:r>
            <w:r w:rsidRPr="00FA344D">
              <w:rPr>
                <w:rFonts w:ascii="Calibri" w:hAnsi="Calibri" w:cs="Calibri"/>
              </w:rPr>
              <w:t>Identifica varios eventos de su vida cotidiana y</w:t>
            </w:r>
            <w:r>
              <w:rPr>
                <w:rFonts w:ascii="Calibri" w:hAnsi="Calibri" w:cs="Calibri"/>
              </w:rPr>
              <w:t xml:space="preserve"> dice el orden en que ocurren.</w:t>
            </w:r>
          </w:p>
          <w:p w14:paraId="30787E5F" w14:textId="77777777" w:rsidR="00FA344D" w:rsidRDefault="00FA344D" w:rsidP="00FA3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°</w:t>
            </w:r>
            <w:r w:rsidRPr="00FA344D">
              <w:rPr>
                <w:rFonts w:ascii="Calibri" w:hAnsi="Calibri" w:cs="Calibri"/>
              </w:rPr>
              <w:t>Usa expresiones temporales y representaciones gráficas para explicar la sucesión de eventos.</w:t>
            </w:r>
          </w:p>
          <w:p w14:paraId="65F96D4B" w14:textId="1994D516" w:rsidR="00FA344D" w:rsidRPr="00757546" w:rsidRDefault="00FA344D" w:rsidP="00FA3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°</w:t>
            </w:r>
            <w:r w:rsidRPr="00FA344D">
              <w:rPr>
                <w:rFonts w:ascii="Calibri" w:hAnsi="Calibri" w:cs="Calibri"/>
              </w:rPr>
              <w:t xml:space="preserve"> Usa unidades no convencionales para medir la capacidad con distintos propósitos</w:t>
            </w:r>
            <w:r>
              <w:t>.</w:t>
            </w:r>
          </w:p>
        </w:tc>
        <w:tc>
          <w:tcPr>
            <w:tcW w:w="2766" w:type="dxa"/>
          </w:tcPr>
          <w:p w14:paraId="7DBF66E9" w14:textId="77777777" w:rsidR="00FA344D" w:rsidRDefault="00FA344D" w:rsidP="00FA3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°</w:t>
            </w:r>
            <w:r w:rsidRPr="00FA344D">
              <w:rPr>
                <w:rFonts w:ascii="Calibri" w:hAnsi="Calibri" w:cs="Calibri"/>
              </w:rPr>
              <w:t>Identifica la longitud de varios objetos a través de la comparación directa o mediant</w:t>
            </w:r>
            <w:r>
              <w:rPr>
                <w:rFonts w:ascii="Calibri" w:hAnsi="Calibri" w:cs="Calibri"/>
              </w:rPr>
              <w:t>e el uso de un intermediario. °</w:t>
            </w:r>
            <w:r w:rsidRPr="00FA344D">
              <w:rPr>
                <w:rFonts w:ascii="Calibri" w:hAnsi="Calibri" w:cs="Calibri"/>
              </w:rPr>
              <w:t>Compara distancias mediante</w:t>
            </w:r>
            <w:r>
              <w:rPr>
                <w:rFonts w:ascii="Calibri" w:hAnsi="Calibri" w:cs="Calibri"/>
              </w:rPr>
              <w:t xml:space="preserve"> el uso de un intermediario. </w:t>
            </w:r>
          </w:p>
          <w:p w14:paraId="32DBE225" w14:textId="77777777" w:rsidR="00FA344D" w:rsidRDefault="00FA344D" w:rsidP="00FA3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°</w:t>
            </w:r>
            <w:r w:rsidRPr="00FA344D">
              <w:rPr>
                <w:rFonts w:ascii="Calibri" w:hAnsi="Calibri" w:cs="Calibri"/>
              </w:rPr>
              <w:t xml:space="preserve">Mide objetos o distancias mediante el uso de unidades no </w:t>
            </w:r>
            <w:r>
              <w:rPr>
                <w:rFonts w:ascii="Calibri" w:hAnsi="Calibri" w:cs="Calibri"/>
              </w:rPr>
              <w:t xml:space="preserve">convencionales. </w:t>
            </w:r>
            <w:r>
              <w:rPr>
                <w:rFonts w:ascii="Calibri" w:hAnsi="Calibri" w:cs="Calibri"/>
              </w:rPr>
              <w:lastRenderedPageBreak/>
              <w:t>°</w:t>
            </w:r>
            <w:r w:rsidRPr="00FA344D">
              <w:rPr>
                <w:rFonts w:ascii="Calibri" w:hAnsi="Calibri" w:cs="Calibri"/>
              </w:rPr>
              <w:t>Identifica varios eventos de su vida cotidiana y</w:t>
            </w:r>
            <w:r>
              <w:rPr>
                <w:rFonts w:ascii="Calibri" w:hAnsi="Calibri" w:cs="Calibri"/>
              </w:rPr>
              <w:t xml:space="preserve"> dice el orden en que ocurren.</w:t>
            </w:r>
          </w:p>
          <w:p w14:paraId="387F75B1" w14:textId="77777777" w:rsidR="00FA344D" w:rsidRDefault="00FA344D" w:rsidP="00FA3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°</w:t>
            </w:r>
            <w:r w:rsidRPr="00FA344D">
              <w:rPr>
                <w:rFonts w:ascii="Calibri" w:hAnsi="Calibri" w:cs="Calibri"/>
              </w:rPr>
              <w:t>Usa expresiones temporales y representaciones gráficas para explicar la sucesión de eventos.</w:t>
            </w:r>
          </w:p>
          <w:p w14:paraId="2CE2C750" w14:textId="46C5F77C" w:rsidR="00FA344D" w:rsidRPr="00757546" w:rsidRDefault="00FA344D" w:rsidP="00FA3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°</w:t>
            </w:r>
            <w:r w:rsidRPr="00FA344D">
              <w:rPr>
                <w:rFonts w:ascii="Calibri" w:hAnsi="Calibri" w:cs="Calibri"/>
              </w:rPr>
              <w:t xml:space="preserve"> Usa unidades no convencionales para medir la capacidad con distintos propósitos</w:t>
            </w:r>
            <w:r>
              <w:t>.</w:t>
            </w:r>
          </w:p>
        </w:tc>
        <w:tc>
          <w:tcPr>
            <w:tcW w:w="1337" w:type="dxa"/>
            <w:gridSpan w:val="2"/>
          </w:tcPr>
          <w:p w14:paraId="13052593" w14:textId="77777777" w:rsidR="00FA344D" w:rsidRPr="00A71266" w:rsidRDefault="00FA344D" w:rsidP="00757546">
            <w:pPr>
              <w:rPr>
                <w:rFonts w:ascii="Calibri" w:eastAsia="Calibri" w:hAnsi="Calibri"/>
              </w:rPr>
            </w:pPr>
          </w:p>
        </w:tc>
        <w:tc>
          <w:tcPr>
            <w:tcW w:w="990" w:type="dxa"/>
            <w:gridSpan w:val="2"/>
          </w:tcPr>
          <w:p w14:paraId="477F4641" w14:textId="77777777" w:rsidR="00FA344D" w:rsidRPr="00A71266" w:rsidRDefault="00FA344D" w:rsidP="00757546">
            <w:pPr>
              <w:rPr>
                <w:rFonts w:ascii="Calibri" w:eastAsia="Calibri" w:hAnsi="Calibri"/>
              </w:rPr>
            </w:pPr>
          </w:p>
        </w:tc>
        <w:tc>
          <w:tcPr>
            <w:tcW w:w="1249" w:type="dxa"/>
            <w:gridSpan w:val="2"/>
          </w:tcPr>
          <w:p w14:paraId="78B6FAE2" w14:textId="77777777" w:rsidR="00FA344D" w:rsidRPr="00A71266" w:rsidRDefault="00FA344D" w:rsidP="00757546">
            <w:pPr>
              <w:rPr>
                <w:rFonts w:ascii="Calibri" w:eastAsia="Calibri" w:hAnsi="Calibri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center" w:tblpY="5851"/>
        <w:tblW w:w="15168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693"/>
        <w:gridCol w:w="2835"/>
        <w:gridCol w:w="2835"/>
        <w:gridCol w:w="1402"/>
        <w:gridCol w:w="950"/>
        <w:gridCol w:w="1197"/>
      </w:tblGrid>
      <w:tr w:rsidR="000569ED" w:rsidRPr="00A71266" w14:paraId="6D2EEB7B" w14:textId="77777777" w:rsidTr="000569ED">
        <w:trPr>
          <w:trHeight w:val="115"/>
        </w:trPr>
        <w:tc>
          <w:tcPr>
            <w:tcW w:w="1696" w:type="dxa"/>
          </w:tcPr>
          <w:p w14:paraId="74D846CB" w14:textId="77777777" w:rsidR="000569ED" w:rsidRDefault="000569ED" w:rsidP="000569E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lastRenderedPageBreak/>
              <w:t xml:space="preserve">Análisis de datos. </w:t>
            </w:r>
          </w:p>
        </w:tc>
        <w:tc>
          <w:tcPr>
            <w:tcW w:w="1560" w:type="dxa"/>
          </w:tcPr>
          <w:p w14:paraId="2820BEAD" w14:textId="77777777" w:rsidR="000569ED" w:rsidRPr="000569ED" w:rsidRDefault="000569ED" w:rsidP="000569ED">
            <w:pPr>
              <w:rPr>
                <w:rFonts w:ascii="Calibri" w:eastAsia="Calibri" w:hAnsi="Calibri" w:cs="Calibri"/>
              </w:rPr>
            </w:pPr>
            <w:r w:rsidRPr="000569ED">
              <w:rPr>
                <w:rFonts w:ascii="Calibri" w:hAnsi="Calibri" w:cs="Calibri"/>
              </w:rPr>
              <w:t>Recolección y representación de datos</w:t>
            </w:r>
          </w:p>
        </w:tc>
        <w:tc>
          <w:tcPr>
            <w:tcW w:w="2693" w:type="dxa"/>
          </w:tcPr>
          <w:p w14:paraId="0B3FC01A" w14:textId="655C0CB0" w:rsidR="000569ED" w:rsidRPr="000569ED" w:rsidRDefault="000569ED" w:rsidP="000569ED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°</w:t>
            </w:r>
            <w:r w:rsidRPr="000569ED">
              <w:rPr>
                <w:rFonts w:ascii="Calibri" w:hAnsi="Calibri" w:cs="Calibri"/>
              </w:rPr>
              <w:t>Contesta preguntas en las que necesite recabar datos; los organiza a través de tablas y pictogramas que interpreta para contestar las preguntas planteadas.</w:t>
            </w:r>
          </w:p>
        </w:tc>
        <w:tc>
          <w:tcPr>
            <w:tcW w:w="2835" w:type="dxa"/>
          </w:tcPr>
          <w:p w14:paraId="27B96357" w14:textId="5BE6834D" w:rsidR="000569ED" w:rsidRDefault="000569ED" w:rsidP="000569ED">
            <w:pPr>
              <w:rPr>
                <w:rFonts w:ascii="Calibri" w:eastAsia="Calibri" w:hAnsi="Calibri"/>
                <w:sz w:val="22"/>
              </w:rPr>
            </w:pPr>
            <w:r>
              <w:t>°</w:t>
            </w:r>
            <w:r w:rsidRPr="000569ED">
              <w:rPr>
                <w:rFonts w:ascii="Calibri" w:hAnsi="Calibri" w:cs="Calibri"/>
              </w:rPr>
              <w:t>Contesta preguntas en las que necesite recabar datos; los organiza a través de tablas y pictogramas que interpreta para contestar las preguntas planteadas.</w:t>
            </w:r>
          </w:p>
        </w:tc>
        <w:tc>
          <w:tcPr>
            <w:tcW w:w="2835" w:type="dxa"/>
          </w:tcPr>
          <w:p w14:paraId="0E24B56F" w14:textId="0A7DC07A" w:rsidR="000569ED" w:rsidRPr="000569ED" w:rsidRDefault="000569ED" w:rsidP="000569ED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hAnsi="Calibri" w:cs="Calibri"/>
              </w:rPr>
              <w:t>°</w:t>
            </w:r>
            <w:r w:rsidRPr="000569ED">
              <w:rPr>
                <w:rFonts w:ascii="Calibri" w:hAnsi="Calibri" w:cs="Calibri"/>
              </w:rPr>
              <w:t>Contesta preguntas en las que necesite recabar datos; los organiza a través de tablas y pictogramas que interpreta para contestar las preguntas planteadas.</w:t>
            </w:r>
          </w:p>
        </w:tc>
        <w:tc>
          <w:tcPr>
            <w:tcW w:w="1402" w:type="dxa"/>
          </w:tcPr>
          <w:p w14:paraId="315118F9" w14:textId="77777777" w:rsidR="000569ED" w:rsidRPr="00A71266" w:rsidRDefault="000569ED" w:rsidP="000569ED">
            <w:pPr>
              <w:rPr>
                <w:rFonts w:ascii="Calibri" w:eastAsia="Calibri" w:hAnsi="Calibri"/>
              </w:rPr>
            </w:pPr>
          </w:p>
        </w:tc>
        <w:tc>
          <w:tcPr>
            <w:tcW w:w="950" w:type="dxa"/>
          </w:tcPr>
          <w:p w14:paraId="0F37E466" w14:textId="77777777" w:rsidR="000569ED" w:rsidRPr="00A71266" w:rsidRDefault="000569ED" w:rsidP="000569ED">
            <w:pPr>
              <w:rPr>
                <w:rFonts w:ascii="Calibri" w:eastAsia="Calibri" w:hAnsi="Calibri"/>
              </w:rPr>
            </w:pPr>
          </w:p>
        </w:tc>
        <w:tc>
          <w:tcPr>
            <w:tcW w:w="1197" w:type="dxa"/>
          </w:tcPr>
          <w:p w14:paraId="6E41CBA8" w14:textId="77777777" w:rsidR="000569ED" w:rsidRPr="00A71266" w:rsidRDefault="000569ED" w:rsidP="000569ED">
            <w:pPr>
              <w:rPr>
                <w:rFonts w:ascii="Calibri" w:eastAsia="Calibri" w:hAnsi="Calibri"/>
              </w:rPr>
            </w:pPr>
          </w:p>
        </w:tc>
      </w:tr>
    </w:tbl>
    <w:p w14:paraId="39DE1AF0" w14:textId="7363DB37" w:rsidR="002F2C10" w:rsidRPr="00FA344D" w:rsidRDefault="000569ED" w:rsidP="00E14C69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Cs/>
          <w:sz w:val="24"/>
          <w:szCs w:val="24"/>
          <w:lang w:val="es-MX"/>
        </w:rPr>
      </w:pPr>
      <w:r>
        <w:rPr>
          <w:rFonts w:ascii="Arial" w:eastAsia="Arial" w:hAnsi="Arial" w:cs="Arial"/>
          <w:b/>
          <w:bCs/>
          <w:noProof/>
          <w:lang w:val="es-MX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0528" behindDoc="1" locked="0" layoutInCell="1" allowOverlap="1" wp14:anchorId="4169AC05" wp14:editId="58DDB401">
            <wp:simplePos x="0" y="0"/>
            <wp:positionH relativeFrom="page">
              <wp:align>right</wp:align>
            </wp:positionH>
            <wp:positionV relativeFrom="paragraph">
              <wp:posOffset>-1075055</wp:posOffset>
            </wp:positionV>
            <wp:extent cx="10048875" cy="774382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er.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8875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8C48D" w14:textId="77777777" w:rsidR="00AA37CB" w:rsidRDefault="00AA37CB" w:rsidP="00E14C69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14:paraId="0E1BC409" w14:textId="12D50A74" w:rsidR="00CE060B" w:rsidRDefault="00CE060B" w:rsidP="00E14C69">
      <w:pPr>
        <w:pStyle w:val="Cuerpo"/>
        <w:rPr>
          <w:rStyle w:val="Ninguno"/>
          <w:lang w:val="es-ES_tradnl"/>
        </w:rPr>
      </w:pPr>
    </w:p>
    <w:p w14:paraId="11FEBBD1" w14:textId="7BFC48E1" w:rsidR="00B85D35" w:rsidRDefault="00B85D35" w:rsidP="00E14C69">
      <w:pPr>
        <w:pStyle w:val="Cuerpo"/>
        <w:rPr>
          <w:rStyle w:val="Ninguno"/>
          <w:lang w:val="es-ES_tradnl"/>
        </w:rPr>
      </w:pPr>
    </w:p>
    <w:p w14:paraId="5062F785" w14:textId="735C478F" w:rsidR="00B85D35" w:rsidRPr="00B85D35" w:rsidRDefault="00B85D35" w:rsidP="00E14C69">
      <w:pPr>
        <w:pStyle w:val="Cuerpo"/>
        <w:rPr>
          <w:rStyle w:val="Ninguno"/>
        </w:rPr>
      </w:pPr>
    </w:p>
    <w:p w14:paraId="1CA2EEBE" w14:textId="47C5183D" w:rsidR="00B85D35" w:rsidRDefault="00B85D35" w:rsidP="00E14C69">
      <w:pPr>
        <w:pStyle w:val="Cuerpo"/>
        <w:rPr>
          <w:rStyle w:val="Ninguno"/>
          <w:lang w:val="es-ES_tradnl"/>
        </w:rPr>
      </w:pPr>
    </w:p>
    <w:p w14:paraId="1FCFAF88" w14:textId="089725BF" w:rsidR="00B85D35" w:rsidRDefault="000569ED" w:rsidP="00E14C69">
      <w:pPr>
        <w:pStyle w:val="Cuerpo"/>
        <w:rPr>
          <w:rStyle w:val="Ninguno"/>
          <w:lang w:val="es-ES_tradnl"/>
        </w:rPr>
      </w:pPr>
      <w:r>
        <w:rPr>
          <w:rFonts w:ascii="Arial" w:eastAsia="Arial" w:hAnsi="Arial" w:cs="Arial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anchor distT="0" distB="0" distL="114300" distR="114300" simplePos="0" relativeHeight="251672576" behindDoc="1" locked="0" layoutInCell="1" allowOverlap="1" wp14:anchorId="211F3E63" wp14:editId="298FCCB5">
            <wp:simplePos x="0" y="0"/>
            <wp:positionH relativeFrom="page">
              <wp:align>right</wp:align>
            </wp:positionH>
            <wp:positionV relativeFrom="paragraph">
              <wp:posOffset>-1073150</wp:posOffset>
            </wp:positionV>
            <wp:extent cx="10048875" cy="774382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er.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8875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01660" w14:textId="7083BA83" w:rsidR="00B85D35" w:rsidRDefault="00B85D35" w:rsidP="00E14C69">
      <w:pPr>
        <w:pStyle w:val="Cuerpo"/>
        <w:rPr>
          <w:rStyle w:val="Ninguno"/>
          <w:lang w:val="es-ES_tradnl"/>
        </w:rPr>
      </w:pPr>
    </w:p>
    <w:p w14:paraId="5C82B9E8" w14:textId="245D2BF8" w:rsidR="00B85D35" w:rsidRDefault="00B85D35">
      <w:pPr>
        <w:pStyle w:val="Cuerpo"/>
        <w:rPr>
          <w:rStyle w:val="Ninguno"/>
          <w:lang w:val="es-ES_tradnl"/>
        </w:rPr>
      </w:pPr>
    </w:p>
    <w:p w14:paraId="3E45BF77" w14:textId="6567D073" w:rsidR="00B85D35" w:rsidRDefault="00B85D35" w:rsidP="00B85D35"/>
    <w:p w14:paraId="615C7DF7" w14:textId="6B3E8515" w:rsidR="00AA37CB" w:rsidRDefault="00AA37CB">
      <w:pPr>
        <w:pStyle w:val="Cuerpo"/>
        <w:rPr>
          <w:rStyle w:val="Ninguno"/>
          <w:lang w:val="es-ES_tradnl"/>
        </w:rPr>
      </w:pPr>
    </w:p>
    <w:p w14:paraId="603FDD59" w14:textId="3A9DB487" w:rsidR="00AA37CB" w:rsidRDefault="00AA37CB">
      <w:pPr>
        <w:pStyle w:val="Cuerpo"/>
        <w:rPr>
          <w:rStyle w:val="Ninguno"/>
          <w:lang w:val="es-ES_tradnl"/>
        </w:rPr>
      </w:pPr>
    </w:p>
    <w:p w14:paraId="7323D1B9" w14:textId="7FBAEEEF" w:rsidR="00AA37CB" w:rsidRDefault="00AA37CB">
      <w:pPr>
        <w:pStyle w:val="Cuerpo"/>
        <w:rPr>
          <w:rStyle w:val="Ninguno"/>
          <w:lang w:val="es-ES_tradnl"/>
        </w:rPr>
      </w:pPr>
    </w:p>
    <w:p w14:paraId="47744DD0" w14:textId="1D9BEBDB" w:rsidR="00AA37CB" w:rsidRDefault="00AA37CB">
      <w:pPr>
        <w:pStyle w:val="Cuerpo"/>
        <w:rPr>
          <w:rStyle w:val="Ninguno"/>
          <w:lang w:val="es-ES_tradnl"/>
        </w:rPr>
      </w:pPr>
    </w:p>
    <w:p w14:paraId="6AE7FF45" w14:textId="7D4350B2" w:rsidR="00AA37CB" w:rsidRDefault="00AA37CB">
      <w:pPr>
        <w:pStyle w:val="Cuerpo"/>
        <w:rPr>
          <w:rStyle w:val="Ninguno"/>
          <w:lang w:val="es-ES_tradnl"/>
        </w:rPr>
      </w:pPr>
    </w:p>
    <w:p w14:paraId="625615D8" w14:textId="5618F614" w:rsidR="00AA37CB" w:rsidRDefault="00AA37CB">
      <w:pPr>
        <w:pStyle w:val="Cuerpo"/>
        <w:rPr>
          <w:rStyle w:val="Ninguno"/>
          <w:lang w:val="es-ES_tradnl"/>
        </w:rPr>
      </w:pPr>
    </w:p>
    <w:p w14:paraId="1FDC12A4" w14:textId="6E073555" w:rsidR="00AA37CB" w:rsidRDefault="00AA37CB">
      <w:pPr>
        <w:pStyle w:val="Cuerpo"/>
        <w:rPr>
          <w:rStyle w:val="Ninguno"/>
          <w:lang w:val="es-ES_tradnl"/>
        </w:rPr>
      </w:pPr>
    </w:p>
    <w:p w14:paraId="6BA232F8" w14:textId="23B80FD4" w:rsidR="00AA37CB" w:rsidRDefault="00AA37CB">
      <w:pPr>
        <w:pStyle w:val="Cuerpo"/>
        <w:rPr>
          <w:rStyle w:val="Ninguno"/>
          <w:lang w:val="es-ES_tradnl"/>
        </w:rPr>
      </w:pPr>
    </w:p>
    <w:p w14:paraId="6F1DC3BC" w14:textId="75FD901C" w:rsidR="00AA37CB" w:rsidRDefault="00AA37CB">
      <w:pPr>
        <w:pStyle w:val="Cuerpo"/>
        <w:rPr>
          <w:rStyle w:val="Ninguno"/>
          <w:lang w:val="es-ES_tradnl"/>
        </w:rPr>
      </w:pPr>
    </w:p>
    <w:p w14:paraId="4F1DE24A" w14:textId="1484362C" w:rsidR="00AA37CB" w:rsidRDefault="00AA37CB">
      <w:pPr>
        <w:pStyle w:val="Cuerpo"/>
        <w:rPr>
          <w:rStyle w:val="Ninguno"/>
        </w:rPr>
      </w:pPr>
    </w:p>
    <w:p w14:paraId="31586C9A" w14:textId="011872D9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284B2B96" w14:textId="16BA7342" w:rsidR="00CE060B" w:rsidRDefault="00CE060B">
      <w:pPr>
        <w:pStyle w:val="Cuerpo"/>
        <w:rPr>
          <w:rStyle w:val="Ninguno"/>
        </w:rPr>
      </w:pPr>
    </w:p>
    <w:p w14:paraId="66D3D296" w14:textId="2F863E3D" w:rsidR="00CE060B" w:rsidRDefault="00CE060B">
      <w:pPr>
        <w:pStyle w:val="Cuerpo"/>
        <w:rPr>
          <w:rStyle w:val="Ninguno"/>
        </w:rPr>
      </w:pPr>
    </w:p>
    <w:p w14:paraId="6742AE10" w14:textId="3D73F391" w:rsidR="00CE060B" w:rsidRDefault="00CE060B">
      <w:pPr>
        <w:pStyle w:val="Cuerpo"/>
        <w:rPr>
          <w:rStyle w:val="Ninguno"/>
        </w:rPr>
      </w:pPr>
    </w:p>
    <w:p w14:paraId="041C9965" w14:textId="55BFCA47" w:rsidR="00CE060B" w:rsidRDefault="00CE060B">
      <w:pPr>
        <w:pStyle w:val="Cuerpo"/>
        <w:rPr>
          <w:rStyle w:val="Ninguno"/>
        </w:rPr>
      </w:pPr>
    </w:p>
    <w:p w14:paraId="39BFDB83" w14:textId="105502A4" w:rsidR="00B85D35" w:rsidRDefault="00B85D35">
      <w:pPr>
        <w:pStyle w:val="Cuerpo"/>
        <w:rPr>
          <w:rStyle w:val="Ninguno"/>
        </w:rPr>
      </w:pPr>
    </w:p>
    <w:p w14:paraId="2852FD16" w14:textId="77777777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340BA65F" w:rsidR="00CE060B" w:rsidRDefault="00CE060B">
      <w:pPr>
        <w:pStyle w:val="Cuerpo"/>
        <w:rPr>
          <w:rStyle w:val="Ninguno"/>
        </w:rPr>
      </w:pPr>
    </w:p>
    <w:p w14:paraId="187C7096" w14:textId="5756B6A5" w:rsidR="00CE060B" w:rsidRDefault="00CE060B">
      <w:pPr>
        <w:pStyle w:val="Cuerpo"/>
      </w:pPr>
    </w:p>
    <w:p w14:paraId="78F7D80C" w14:textId="303CCA28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5098AC87" w:rsidR="00CE060B" w:rsidRDefault="00CE060B">
      <w:pPr>
        <w:pStyle w:val="Cuerpo"/>
        <w:rPr>
          <w:rStyle w:val="Ninguno"/>
        </w:rPr>
      </w:pPr>
    </w:p>
    <w:p w14:paraId="674C714B" w14:textId="7F48913D" w:rsidR="00CE060B" w:rsidRDefault="00B85D35">
      <w:pPr>
        <w:pStyle w:val="Cuerpo"/>
      </w:pPr>
      <w:r>
        <w:rPr>
          <w:rStyle w:val="Ninguno"/>
          <w:noProof/>
        </w:rPr>
        <w:drawing>
          <wp:anchor distT="0" distB="0" distL="0" distR="0" simplePos="0" relativeHeight="251660288" behindDoc="0" locked="0" layoutInCell="1" allowOverlap="1" wp14:anchorId="1DB25A4F" wp14:editId="47694966">
            <wp:simplePos x="0" y="0"/>
            <wp:positionH relativeFrom="margin">
              <wp:align>center</wp:align>
            </wp:positionH>
            <wp:positionV relativeFrom="margin">
              <wp:posOffset>899160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C180B">
        <w:rPr>
          <w:rStyle w:val="Ninguno"/>
        </w:rPr>
        <w:t xml:space="preserve">              </w:t>
      </w:r>
    </w:p>
    <w:sectPr w:rsidR="00CE060B" w:rsidSect="002167C8">
      <w:headerReference w:type="default" r:id="rId10"/>
      <w:footerReference w:type="default" r:id="rId11"/>
      <w:pgSz w:w="15840" w:h="12240" w:orient="landscape"/>
      <w:pgMar w:top="1701" w:right="1417" w:bottom="1701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415AC" w14:textId="77777777" w:rsidR="00EE592F" w:rsidRDefault="00EE592F">
      <w:r>
        <w:separator/>
      </w:r>
    </w:p>
  </w:endnote>
  <w:endnote w:type="continuationSeparator" w:id="0">
    <w:p w14:paraId="40CE6492" w14:textId="77777777" w:rsidR="00EE592F" w:rsidRDefault="00EE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8194" w14:textId="77777777" w:rsidR="00CE060B" w:rsidRDefault="00CE060B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96230" w14:textId="77777777" w:rsidR="00EE592F" w:rsidRDefault="00EE592F">
      <w:r>
        <w:separator/>
      </w:r>
    </w:p>
  </w:footnote>
  <w:footnote w:type="continuationSeparator" w:id="0">
    <w:p w14:paraId="4C738BC4" w14:textId="77777777" w:rsidR="00EE592F" w:rsidRDefault="00EE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57D42" w14:textId="77777777" w:rsidR="00CE060B" w:rsidRDefault="00CE060B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1457"/>
      </v:shape>
    </w:pict>
  </w:numPicBullet>
  <w:abstractNum w:abstractNumId="0" w15:restartNumberingAfterBreak="0">
    <w:nsid w:val="04526A9A"/>
    <w:multiLevelType w:val="hybridMultilevel"/>
    <w:tmpl w:val="FE84D0E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47FBA"/>
    <w:multiLevelType w:val="hybridMultilevel"/>
    <w:tmpl w:val="9A2AB71C"/>
    <w:lvl w:ilvl="0" w:tplc="5D3636D2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55AA3"/>
    <w:multiLevelType w:val="hybridMultilevel"/>
    <w:tmpl w:val="F392AB6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63DFE"/>
    <w:multiLevelType w:val="hybridMultilevel"/>
    <w:tmpl w:val="FCA292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0B"/>
    <w:rsid w:val="000569ED"/>
    <w:rsid w:val="000C180B"/>
    <w:rsid w:val="00115B1A"/>
    <w:rsid w:val="00172ACC"/>
    <w:rsid w:val="002167C8"/>
    <w:rsid w:val="002F2C10"/>
    <w:rsid w:val="00381AEC"/>
    <w:rsid w:val="00560D2F"/>
    <w:rsid w:val="006E13E6"/>
    <w:rsid w:val="00757546"/>
    <w:rsid w:val="009326E5"/>
    <w:rsid w:val="009E3180"/>
    <w:rsid w:val="00AA37CB"/>
    <w:rsid w:val="00B716A9"/>
    <w:rsid w:val="00B85D35"/>
    <w:rsid w:val="00CE060B"/>
    <w:rsid w:val="00E14C69"/>
    <w:rsid w:val="00ED1F40"/>
    <w:rsid w:val="00EE592F"/>
    <w:rsid w:val="00F45D33"/>
    <w:rsid w:val="00F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Usuario</cp:lastModifiedBy>
  <cp:revision>2</cp:revision>
  <dcterms:created xsi:type="dcterms:W3CDTF">2021-03-17T23:46:00Z</dcterms:created>
  <dcterms:modified xsi:type="dcterms:W3CDTF">2021-03-17T23:46:00Z</dcterms:modified>
</cp:coreProperties>
</file>