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 manejan las orientaciones didácticas.</w:t>
      </w:r>
    </w:p>
    <w:tbl>
      <w:tblPr>
        <w:tblStyle w:val="Cuadrculaclara-nfasis4"/>
        <w:tblpPr w:leftFromText="141" w:rightFromText="141" w:vertAnchor="page" w:horzAnchor="margin" w:tblpXSpec="center" w:tblpY="4693"/>
        <w:tblW w:w="13527" w:type="dxa"/>
        <w:tblLayout w:type="fixed"/>
        <w:tblLook w:val="04A0" w:firstRow="1" w:lastRow="0" w:firstColumn="1" w:lastColumn="0" w:noHBand="0" w:noVBand="1"/>
      </w:tblPr>
      <w:tblGrid>
        <w:gridCol w:w="1360"/>
        <w:gridCol w:w="1961"/>
        <w:gridCol w:w="756"/>
        <w:gridCol w:w="1229"/>
        <w:gridCol w:w="1890"/>
        <w:gridCol w:w="378"/>
        <w:gridCol w:w="2126"/>
        <w:gridCol w:w="1276"/>
        <w:gridCol w:w="1275"/>
        <w:gridCol w:w="1207"/>
        <w:gridCol w:w="69"/>
      </w:tblGrid>
      <w:tr w:rsidR="0032259C" w:rsidRPr="00A71266" w14:paraId="4085327C" w14:textId="77777777" w:rsidTr="00C965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" w:type="dxa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gridSpan w:val="2"/>
          </w:tcPr>
          <w:p w14:paraId="6C090BB6" w14:textId="77777777" w:rsidR="00B85D35" w:rsidRPr="00A71266" w:rsidRDefault="00B85D35" w:rsidP="00B85D35">
            <w:pPr>
              <w:rPr>
                <w:rFonts w:ascii="Calibri" w:eastAsia="Calibri" w:hAnsi="Calibri" w:cs="Times New Roman"/>
              </w:rPr>
            </w:pPr>
            <w:r w:rsidRPr="00A71266">
              <w:rPr>
                <w:rFonts w:ascii="Calibri" w:eastAsia="Calibri" w:hAnsi="Calibri" w:cs="Times New Roman"/>
              </w:rPr>
              <w:t>Aprendizajes Claves</w:t>
            </w:r>
          </w:p>
        </w:tc>
        <w:tc>
          <w:tcPr>
            <w:tcW w:w="6379" w:type="dxa"/>
            <w:gridSpan w:val="5"/>
          </w:tcPr>
          <w:p w14:paraId="3213483F" w14:textId="77777777" w:rsidR="00B85D35" w:rsidRPr="00A71266" w:rsidRDefault="00B85D35" w:rsidP="00B85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71266">
              <w:rPr>
                <w:rFonts w:ascii="Calibri" w:eastAsia="Calibri" w:hAnsi="Calibri" w:cs="Times New Roman"/>
              </w:rPr>
              <w:t>Aprendizajes Esperados</w:t>
            </w:r>
          </w:p>
        </w:tc>
        <w:tc>
          <w:tcPr>
            <w:tcW w:w="1276" w:type="dxa"/>
            <w:vMerge w:val="restart"/>
          </w:tcPr>
          <w:p w14:paraId="28C75E7F" w14:textId="77777777" w:rsidR="00B85D35" w:rsidRPr="00A71266" w:rsidRDefault="00B85D35" w:rsidP="00B85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71266">
              <w:rPr>
                <w:rFonts w:ascii="Calibri" w:eastAsia="Calibri" w:hAnsi="Calibri" w:cs="Times New Roman"/>
              </w:rPr>
              <w:t>Nivel de Profundidad</w:t>
            </w:r>
          </w:p>
        </w:tc>
        <w:tc>
          <w:tcPr>
            <w:tcW w:w="1275" w:type="dxa"/>
            <w:vMerge w:val="restart"/>
          </w:tcPr>
          <w:p w14:paraId="0380FE2A" w14:textId="77777777" w:rsidR="00B85D35" w:rsidRPr="00A71266" w:rsidRDefault="00B85D35" w:rsidP="00B85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71266">
              <w:rPr>
                <w:rFonts w:ascii="Calibri" w:eastAsia="Calibri" w:hAnsi="Calibri" w:cs="Times New Roman"/>
              </w:rPr>
              <w:t>Que deben saber</w:t>
            </w:r>
          </w:p>
        </w:tc>
        <w:tc>
          <w:tcPr>
            <w:tcW w:w="1207" w:type="dxa"/>
            <w:vMerge w:val="restart"/>
          </w:tcPr>
          <w:p w14:paraId="06A34470" w14:textId="77777777" w:rsidR="00B85D35" w:rsidRPr="00A71266" w:rsidRDefault="00B85D35" w:rsidP="00B85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71266">
              <w:rPr>
                <w:rFonts w:ascii="Calibri" w:eastAsia="Calibri" w:hAnsi="Calibri" w:cs="Times New Roman"/>
              </w:rPr>
              <w:t>Que deben saber hacer</w:t>
            </w:r>
          </w:p>
        </w:tc>
      </w:tr>
      <w:tr w:rsidR="00C9656C" w:rsidRPr="00A71266" w14:paraId="772ED4B8" w14:textId="77777777" w:rsidTr="00C965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15B43E4F" w14:textId="3EC71499" w:rsidR="001C3BB9" w:rsidRPr="001C3BB9" w:rsidRDefault="001C3BB9" w:rsidP="001C3BB9">
            <w:pPr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 w:cs="Times New Roman"/>
              </w:rPr>
              <w:t>Ejes</w:t>
            </w:r>
          </w:p>
        </w:tc>
        <w:tc>
          <w:tcPr>
            <w:tcW w:w="1961" w:type="dxa"/>
          </w:tcPr>
          <w:p w14:paraId="6ED33275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Temas</w:t>
            </w:r>
          </w:p>
        </w:tc>
        <w:tc>
          <w:tcPr>
            <w:tcW w:w="1985" w:type="dxa"/>
            <w:gridSpan w:val="2"/>
          </w:tcPr>
          <w:p w14:paraId="3743B2B5" w14:textId="312023AE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 xml:space="preserve">1er </w:t>
            </w:r>
          </w:p>
          <w:p w14:paraId="3B2B9B80" w14:textId="55AEA4E1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</w:tc>
        <w:tc>
          <w:tcPr>
            <w:tcW w:w="2268" w:type="dxa"/>
            <w:gridSpan w:val="2"/>
          </w:tcPr>
          <w:p w14:paraId="12F95DDC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2°</w:t>
            </w:r>
          </w:p>
          <w:p w14:paraId="03928B08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</w:tc>
        <w:tc>
          <w:tcPr>
            <w:tcW w:w="2126" w:type="dxa"/>
          </w:tcPr>
          <w:p w14:paraId="27EC57AC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3er</w:t>
            </w:r>
          </w:p>
          <w:p w14:paraId="30EC29F1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</w:tc>
        <w:tc>
          <w:tcPr>
            <w:tcW w:w="1276" w:type="dxa"/>
            <w:vMerge/>
          </w:tcPr>
          <w:p w14:paraId="6F11CED3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vMerge/>
          </w:tcPr>
          <w:p w14:paraId="19387169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  <w:vMerge/>
          </w:tcPr>
          <w:p w14:paraId="25638D42" w14:textId="77777777" w:rsidR="00B85D35" w:rsidRPr="00A71266" w:rsidRDefault="00B85D35" w:rsidP="00B85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32259C" w:rsidRPr="00A71266" w14:paraId="4B82875D" w14:textId="77777777" w:rsidTr="00C9656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9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4D2E8763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0D0CC48C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3DDCF1B2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60311467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55E88BFB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554F10D9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5546278D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7F683A70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5C96E24E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6BA9559A" w14:textId="5C6C3BD7" w:rsidR="004D53C0" w:rsidRDefault="004D53C0" w:rsidP="004D53C0">
            <w:pPr>
              <w:rPr>
                <w:rFonts w:ascii="Calibri" w:eastAsia="Calibri" w:hAnsi="Calibri"/>
              </w:rPr>
            </w:pPr>
            <w:r w:rsidRPr="001C3BB9">
              <w:rPr>
                <w:rFonts w:ascii="Calibri" w:eastAsia="Calibri" w:hAnsi="Calibri"/>
              </w:rPr>
              <w:t>NÚMERO, ÁLGEBRA Y VARIACIÓN</w:t>
            </w:r>
          </w:p>
        </w:tc>
        <w:tc>
          <w:tcPr>
            <w:tcW w:w="1961" w:type="dxa"/>
          </w:tcPr>
          <w:p w14:paraId="2374C1D9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513D70CE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3D1D79E9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2EDAA8C7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15899890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5AAE7D9D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7315DDCD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28EB05A6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5B4474AA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6C3C82E9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5A45E7CF" w14:textId="2364F4A5" w:rsidR="004D53C0" w:rsidRPr="0032259C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32259C">
              <w:rPr>
                <w:rFonts w:ascii="Calibri" w:eastAsia="Calibri" w:hAnsi="Calibri"/>
                <w:b/>
              </w:rPr>
              <w:t>NUMERO</w:t>
            </w:r>
          </w:p>
        </w:tc>
        <w:tc>
          <w:tcPr>
            <w:tcW w:w="1985" w:type="dxa"/>
            <w:gridSpan w:val="2"/>
          </w:tcPr>
          <w:p w14:paraId="30791D79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Cuenta colecciones no mayores</w:t>
            </w:r>
          </w:p>
          <w:p w14:paraId="316C8506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32259C">
              <w:rPr>
                <w:rFonts w:ascii="Calibri" w:eastAsia="Calibri" w:hAnsi="Calibri"/>
                <w:sz w:val="16"/>
              </w:rPr>
              <w:t>a</w:t>
            </w:r>
            <w:proofErr w:type="gramEnd"/>
            <w:r w:rsidRPr="0032259C">
              <w:rPr>
                <w:rFonts w:ascii="Calibri" w:eastAsia="Calibri" w:hAnsi="Calibri"/>
                <w:sz w:val="16"/>
              </w:rPr>
              <w:t xml:space="preserve"> 20 elementos.</w:t>
            </w:r>
          </w:p>
          <w:p w14:paraId="2B37F765" w14:textId="23A82B72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•</w:t>
            </w:r>
            <w:r w:rsidRPr="0032259C">
              <w:rPr>
                <w:rFonts w:ascii="Calibri" w:eastAsia="Calibri" w:hAnsi="Calibri"/>
                <w:sz w:val="16"/>
              </w:rPr>
              <w:t>Comunica de manera oral</w:t>
            </w:r>
          </w:p>
          <w:p w14:paraId="1D1AAAB8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y escrita los primeros 10 números</w:t>
            </w:r>
          </w:p>
          <w:p w14:paraId="23142432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en diversas situaciones y de</w:t>
            </w:r>
          </w:p>
          <w:p w14:paraId="56BD535A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diferentes maneras, incluida</w:t>
            </w:r>
          </w:p>
          <w:p w14:paraId="38337E96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32259C">
              <w:rPr>
                <w:rFonts w:ascii="Calibri" w:eastAsia="Calibri" w:hAnsi="Calibri"/>
                <w:sz w:val="16"/>
              </w:rPr>
              <w:t>la</w:t>
            </w:r>
            <w:proofErr w:type="gramEnd"/>
            <w:r w:rsidRPr="0032259C">
              <w:rPr>
                <w:rFonts w:ascii="Calibri" w:eastAsia="Calibri" w:hAnsi="Calibri"/>
                <w:sz w:val="16"/>
              </w:rPr>
              <w:t xml:space="preserve"> convencional.</w:t>
            </w:r>
          </w:p>
          <w:p w14:paraId="2A8C00A2" w14:textId="13D0A9FA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•</w:t>
            </w:r>
            <w:r w:rsidRPr="0032259C">
              <w:rPr>
                <w:rFonts w:ascii="Calibri" w:eastAsia="Calibri" w:hAnsi="Calibri"/>
                <w:sz w:val="16"/>
              </w:rPr>
              <w:t>Compara, iguala y clasifica</w:t>
            </w:r>
          </w:p>
          <w:p w14:paraId="58010CE9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colecciones con base en la</w:t>
            </w:r>
          </w:p>
          <w:p w14:paraId="3B591A1E" w14:textId="3A61223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Cantidad</w:t>
            </w:r>
            <w:r w:rsidRPr="0032259C">
              <w:rPr>
                <w:rFonts w:ascii="Calibri" w:eastAsia="Calibri" w:hAnsi="Calibri"/>
                <w:sz w:val="16"/>
              </w:rPr>
              <w:t xml:space="preserve"> de elementos.</w:t>
            </w:r>
          </w:p>
          <w:p w14:paraId="644BB1B6" w14:textId="0F7530C6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•</w:t>
            </w:r>
            <w:r w:rsidRPr="0032259C">
              <w:rPr>
                <w:rFonts w:ascii="Calibri" w:eastAsia="Calibri" w:hAnsi="Calibri"/>
                <w:sz w:val="16"/>
              </w:rPr>
              <w:t>Relaciona el número de</w:t>
            </w:r>
          </w:p>
          <w:p w14:paraId="46ED7187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elementos de una colección con</w:t>
            </w:r>
          </w:p>
          <w:p w14:paraId="1E291CCA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la sucesión numérica escrita del</w:t>
            </w:r>
          </w:p>
          <w:p w14:paraId="2A423592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1 al 30.</w:t>
            </w:r>
          </w:p>
          <w:p w14:paraId="490DE0C1" w14:textId="0938121E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•</w:t>
            </w:r>
            <w:r w:rsidRPr="0032259C">
              <w:rPr>
                <w:rFonts w:ascii="Calibri" w:eastAsia="Calibri" w:hAnsi="Calibri"/>
                <w:sz w:val="16"/>
              </w:rPr>
              <w:t>Identifica algunas relaciones</w:t>
            </w:r>
          </w:p>
          <w:p w14:paraId="3474273A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de equivalencia entre monedas de</w:t>
            </w:r>
          </w:p>
          <w:p w14:paraId="6711B11D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$1, $2, $5 y $10 en situaciones</w:t>
            </w:r>
          </w:p>
          <w:p w14:paraId="2CC48598" w14:textId="77777777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32259C">
              <w:rPr>
                <w:rFonts w:ascii="Calibri" w:eastAsia="Calibri" w:hAnsi="Calibri"/>
                <w:sz w:val="16"/>
              </w:rPr>
              <w:t>de</w:t>
            </w:r>
            <w:proofErr w:type="gramEnd"/>
            <w:r w:rsidRPr="0032259C">
              <w:rPr>
                <w:rFonts w:ascii="Calibri" w:eastAsia="Calibri" w:hAnsi="Calibri"/>
                <w:sz w:val="16"/>
              </w:rPr>
              <w:t xml:space="preserve"> compra y venta.</w:t>
            </w:r>
          </w:p>
          <w:p w14:paraId="0A45ECD1" w14:textId="7A5BBC76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•</w:t>
            </w:r>
            <w:r w:rsidRPr="0032259C">
              <w:rPr>
                <w:rFonts w:ascii="Calibri" w:eastAsia="Calibri" w:hAnsi="Calibri"/>
                <w:sz w:val="16"/>
              </w:rPr>
              <w:t>Resuelve problemas a través</w:t>
            </w:r>
          </w:p>
          <w:p w14:paraId="379AC42D" w14:textId="267542C0" w:rsidR="004D53C0" w:rsidRPr="0032259C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32259C">
              <w:rPr>
                <w:rFonts w:ascii="Calibri" w:eastAsia="Calibri" w:hAnsi="Calibri"/>
                <w:sz w:val="16"/>
              </w:rPr>
              <w:t>del conteo y con acciones sobre</w:t>
            </w:r>
          </w:p>
          <w:p w14:paraId="46DADB92" w14:textId="4764B94E" w:rsidR="004D53C0" w:rsidRPr="00D8785A" w:rsidRDefault="004D53C0" w:rsidP="00D878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32259C">
              <w:rPr>
                <w:rFonts w:ascii="Calibri" w:eastAsia="Calibri" w:hAnsi="Calibri"/>
                <w:sz w:val="16"/>
              </w:rPr>
              <w:t>las</w:t>
            </w:r>
            <w:proofErr w:type="gramEnd"/>
            <w:r w:rsidRPr="0032259C">
              <w:rPr>
                <w:rFonts w:ascii="Calibri" w:eastAsia="Calibri" w:hAnsi="Calibri"/>
                <w:sz w:val="16"/>
              </w:rPr>
              <w:t xml:space="preserve"> colecciones.</w:t>
            </w:r>
          </w:p>
        </w:tc>
        <w:tc>
          <w:tcPr>
            <w:tcW w:w="2268" w:type="dxa"/>
            <w:gridSpan w:val="2"/>
          </w:tcPr>
          <w:p w14:paraId="134240A6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Cuenta colecciones no mayores</w:t>
            </w:r>
          </w:p>
          <w:p w14:paraId="6FB6EADB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D8785A">
              <w:rPr>
                <w:rFonts w:ascii="Calibri" w:eastAsia="Calibri" w:hAnsi="Calibri"/>
                <w:sz w:val="16"/>
              </w:rPr>
              <w:t>a</w:t>
            </w:r>
            <w:proofErr w:type="gramEnd"/>
            <w:r w:rsidRPr="00D8785A">
              <w:rPr>
                <w:rFonts w:ascii="Calibri" w:eastAsia="Calibri" w:hAnsi="Calibri"/>
                <w:sz w:val="16"/>
              </w:rPr>
              <w:t xml:space="preserve"> 20 elementos.</w:t>
            </w:r>
          </w:p>
          <w:p w14:paraId="575CC97F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•Comunica de manera oral</w:t>
            </w:r>
          </w:p>
          <w:p w14:paraId="1DAAE362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y escrita los primeros 10 números</w:t>
            </w:r>
          </w:p>
          <w:p w14:paraId="3FE1DCB3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en diversas situaciones y de</w:t>
            </w:r>
          </w:p>
          <w:p w14:paraId="56DC9E69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diferentes maneras, incluida</w:t>
            </w:r>
          </w:p>
          <w:p w14:paraId="68B604BF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D8785A">
              <w:rPr>
                <w:rFonts w:ascii="Calibri" w:eastAsia="Calibri" w:hAnsi="Calibri"/>
                <w:sz w:val="16"/>
              </w:rPr>
              <w:t>la</w:t>
            </w:r>
            <w:proofErr w:type="gramEnd"/>
            <w:r w:rsidRPr="00D8785A">
              <w:rPr>
                <w:rFonts w:ascii="Calibri" w:eastAsia="Calibri" w:hAnsi="Calibri"/>
                <w:sz w:val="16"/>
              </w:rPr>
              <w:t xml:space="preserve"> convencional.</w:t>
            </w:r>
          </w:p>
          <w:p w14:paraId="29E11517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•Compara, iguala y clasifica</w:t>
            </w:r>
          </w:p>
          <w:p w14:paraId="3AF2D6F1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colecciones con base en la</w:t>
            </w:r>
          </w:p>
          <w:p w14:paraId="112CAF40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Cantidad de elementos.</w:t>
            </w:r>
          </w:p>
          <w:p w14:paraId="7A4BD99A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•Relaciona el número de</w:t>
            </w:r>
          </w:p>
          <w:p w14:paraId="4AE7E15B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elementos de una colección con</w:t>
            </w:r>
          </w:p>
          <w:p w14:paraId="3CBD3600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la sucesión numérica escrita del</w:t>
            </w:r>
          </w:p>
          <w:p w14:paraId="41CD84F4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1 al 30.</w:t>
            </w:r>
          </w:p>
          <w:p w14:paraId="04724E26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•Identifica algunas relaciones</w:t>
            </w:r>
          </w:p>
          <w:p w14:paraId="302CC28D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de equivalencia entre monedas de</w:t>
            </w:r>
          </w:p>
          <w:p w14:paraId="40305E49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$1, $2, $5 y $10 en situaciones</w:t>
            </w:r>
          </w:p>
          <w:p w14:paraId="1A9DDFCD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D8785A">
              <w:rPr>
                <w:rFonts w:ascii="Calibri" w:eastAsia="Calibri" w:hAnsi="Calibri"/>
                <w:sz w:val="16"/>
              </w:rPr>
              <w:t>de</w:t>
            </w:r>
            <w:proofErr w:type="gramEnd"/>
            <w:r w:rsidRPr="00D8785A">
              <w:rPr>
                <w:rFonts w:ascii="Calibri" w:eastAsia="Calibri" w:hAnsi="Calibri"/>
                <w:sz w:val="16"/>
              </w:rPr>
              <w:t xml:space="preserve"> compra y venta.</w:t>
            </w:r>
          </w:p>
          <w:p w14:paraId="359F87AD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•Resuelve problemas a través</w:t>
            </w:r>
          </w:p>
          <w:p w14:paraId="4424C746" w14:textId="77777777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D8785A">
              <w:rPr>
                <w:rFonts w:ascii="Calibri" w:eastAsia="Calibri" w:hAnsi="Calibri"/>
                <w:sz w:val="16"/>
              </w:rPr>
              <w:t>del conteo y con acciones sobre</w:t>
            </w:r>
          </w:p>
          <w:p w14:paraId="5526550B" w14:textId="51FD9096" w:rsidR="004D53C0" w:rsidRPr="00D8785A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D8785A">
              <w:rPr>
                <w:rFonts w:ascii="Calibri" w:eastAsia="Calibri" w:hAnsi="Calibri"/>
                <w:sz w:val="16"/>
              </w:rPr>
              <w:t>las</w:t>
            </w:r>
            <w:proofErr w:type="gramEnd"/>
            <w:r w:rsidRPr="00D8785A">
              <w:rPr>
                <w:rFonts w:ascii="Calibri" w:eastAsia="Calibri" w:hAnsi="Calibri"/>
                <w:sz w:val="16"/>
              </w:rPr>
              <w:t xml:space="preserve"> colecciones.</w:t>
            </w:r>
          </w:p>
        </w:tc>
        <w:tc>
          <w:tcPr>
            <w:tcW w:w="2126" w:type="dxa"/>
          </w:tcPr>
          <w:p w14:paraId="2C201ABA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Cuenta colecciones no mayores</w:t>
            </w:r>
          </w:p>
          <w:p w14:paraId="66AE1022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1C3BB9">
              <w:rPr>
                <w:rFonts w:ascii="Calibri" w:eastAsia="Calibri" w:hAnsi="Calibri"/>
                <w:sz w:val="16"/>
              </w:rPr>
              <w:t>a</w:t>
            </w:r>
            <w:proofErr w:type="gramEnd"/>
            <w:r w:rsidRPr="001C3BB9">
              <w:rPr>
                <w:rFonts w:ascii="Calibri" w:eastAsia="Calibri" w:hAnsi="Calibri"/>
                <w:sz w:val="16"/>
              </w:rPr>
              <w:t xml:space="preserve"> 20 elementos.</w:t>
            </w:r>
          </w:p>
          <w:p w14:paraId="3EADDBE4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•Comunica de manera oral</w:t>
            </w:r>
          </w:p>
          <w:p w14:paraId="2ED9971D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y escrita los primeros 10 números</w:t>
            </w:r>
          </w:p>
          <w:p w14:paraId="6C8712D7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en diversas situaciones y de</w:t>
            </w:r>
          </w:p>
          <w:p w14:paraId="14EAC41C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diferentes maneras, incluida</w:t>
            </w:r>
          </w:p>
          <w:p w14:paraId="0D721F58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1C3BB9">
              <w:rPr>
                <w:rFonts w:ascii="Calibri" w:eastAsia="Calibri" w:hAnsi="Calibri"/>
                <w:sz w:val="16"/>
              </w:rPr>
              <w:t>la</w:t>
            </w:r>
            <w:proofErr w:type="gramEnd"/>
            <w:r w:rsidRPr="001C3BB9">
              <w:rPr>
                <w:rFonts w:ascii="Calibri" w:eastAsia="Calibri" w:hAnsi="Calibri"/>
                <w:sz w:val="16"/>
              </w:rPr>
              <w:t xml:space="preserve"> convencional.</w:t>
            </w:r>
          </w:p>
          <w:p w14:paraId="6E293D25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•Compara, iguala y clasifica</w:t>
            </w:r>
          </w:p>
          <w:p w14:paraId="3F1BADE7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colecciones con base en la</w:t>
            </w:r>
          </w:p>
          <w:p w14:paraId="23EB3B54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Cantidad de elementos.</w:t>
            </w:r>
          </w:p>
          <w:p w14:paraId="124FD924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•Relaciona el número de</w:t>
            </w:r>
          </w:p>
          <w:p w14:paraId="1C49E278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elementos de una colección con</w:t>
            </w:r>
          </w:p>
          <w:p w14:paraId="5981C566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la sucesión numérica escrita del</w:t>
            </w:r>
          </w:p>
          <w:p w14:paraId="627EAF8C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1 al 30.</w:t>
            </w:r>
          </w:p>
          <w:p w14:paraId="3121715E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•Identifica algunas relaciones</w:t>
            </w:r>
          </w:p>
          <w:p w14:paraId="6B06DF04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de equivalencia entre monedas de</w:t>
            </w:r>
          </w:p>
          <w:p w14:paraId="01A67B51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$1, $2, $5 y $10 en situaciones</w:t>
            </w:r>
          </w:p>
          <w:p w14:paraId="6AD58467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proofErr w:type="gramStart"/>
            <w:r w:rsidRPr="001C3BB9">
              <w:rPr>
                <w:rFonts w:ascii="Calibri" w:eastAsia="Calibri" w:hAnsi="Calibri"/>
                <w:sz w:val="16"/>
              </w:rPr>
              <w:t>de</w:t>
            </w:r>
            <w:proofErr w:type="gramEnd"/>
            <w:r w:rsidRPr="001C3BB9">
              <w:rPr>
                <w:rFonts w:ascii="Calibri" w:eastAsia="Calibri" w:hAnsi="Calibri"/>
                <w:sz w:val="16"/>
              </w:rPr>
              <w:t xml:space="preserve"> compra y venta.</w:t>
            </w:r>
          </w:p>
          <w:p w14:paraId="1C45432E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•Resuelve problemas a través</w:t>
            </w:r>
          </w:p>
          <w:p w14:paraId="282EFFF9" w14:textId="77777777" w:rsidR="004D53C0" w:rsidRPr="001C3BB9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16"/>
              </w:rPr>
            </w:pPr>
            <w:r w:rsidRPr="001C3BB9">
              <w:rPr>
                <w:rFonts w:ascii="Calibri" w:eastAsia="Calibri" w:hAnsi="Calibri"/>
                <w:sz w:val="16"/>
              </w:rPr>
              <w:t>del conteo y con acciones sobre</w:t>
            </w:r>
          </w:p>
          <w:p w14:paraId="3A995B24" w14:textId="2E1EB924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  <w:proofErr w:type="gramStart"/>
            <w:r w:rsidRPr="001C3BB9">
              <w:rPr>
                <w:rFonts w:ascii="Calibri" w:eastAsia="Calibri" w:hAnsi="Calibri"/>
                <w:sz w:val="16"/>
              </w:rPr>
              <w:t>las</w:t>
            </w:r>
            <w:proofErr w:type="gramEnd"/>
            <w:r w:rsidRPr="001C3BB9">
              <w:rPr>
                <w:rFonts w:ascii="Calibri" w:eastAsia="Calibri" w:hAnsi="Calibri"/>
                <w:sz w:val="16"/>
              </w:rPr>
              <w:t xml:space="preserve"> colecciones.</w:t>
            </w:r>
          </w:p>
        </w:tc>
        <w:tc>
          <w:tcPr>
            <w:tcW w:w="1276" w:type="dxa"/>
          </w:tcPr>
          <w:p w14:paraId="284A4D3F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14:paraId="45822335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</w:tcPr>
          <w:p w14:paraId="2C8D805F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C9656C" w:rsidRPr="00A71266" w14:paraId="67A4307E" w14:textId="77777777" w:rsidTr="00C965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vMerge w:val="restart"/>
          </w:tcPr>
          <w:p w14:paraId="687706B9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3949DE92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61EC4813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4095F438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53C6D0B9" w14:textId="77777777" w:rsidR="0032259C" w:rsidRDefault="0032259C" w:rsidP="004D53C0">
            <w:pPr>
              <w:rPr>
                <w:rFonts w:ascii="Calibri" w:eastAsia="Calibri" w:hAnsi="Calibri"/>
              </w:rPr>
            </w:pPr>
          </w:p>
          <w:p w14:paraId="2EC512C9" w14:textId="4BB399FA" w:rsidR="004D53C0" w:rsidRPr="001C3BB9" w:rsidRDefault="004D53C0" w:rsidP="004D53C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 ESPACIO Y MEDIDA</w:t>
            </w:r>
          </w:p>
        </w:tc>
        <w:tc>
          <w:tcPr>
            <w:tcW w:w="1961" w:type="dxa"/>
          </w:tcPr>
          <w:p w14:paraId="0D4234E2" w14:textId="77777777" w:rsidR="0032259C" w:rsidRDefault="0032259C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3FF37641" w14:textId="77777777" w:rsidR="0032259C" w:rsidRDefault="0032259C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62932A96" w14:textId="77777777" w:rsidR="0032259C" w:rsidRDefault="0032259C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39D92EEE" w14:textId="435872D1" w:rsidR="004D53C0" w:rsidRPr="0032259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32259C">
              <w:rPr>
                <w:rFonts w:ascii="Calibri" w:eastAsia="Calibri" w:hAnsi="Calibri"/>
                <w:b/>
              </w:rPr>
              <w:t>UBICACIÓN ESPACIAL</w:t>
            </w:r>
          </w:p>
        </w:tc>
        <w:tc>
          <w:tcPr>
            <w:tcW w:w="1985" w:type="dxa"/>
            <w:gridSpan w:val="2"/>
          </w:tcPr>
          <w:p w14:paraId="7DF8769A" w14:textId="7C69B38D" w:rsidR="004D53C0" w:rsidRPr="0032259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32259C">
              <w:rPr>
                <w:sz w:val="20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1890" w:type="dxa"/>
          </w:tcPr>
          <w:p w14:paraId="3FEAE9AE" w14:textId="48720FAE" w:rsidR="004D53C0" w:rsidRPr="0032259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32259C">
              <w:rPr>
                <w:sz w:val="20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2504" w:type="dxa"/>
            <w:gridSpan w:val="2"/>
          </w:tcPr>
          <w:p w14:paraId="32139C3E" w14:textId="3A4EC0DF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32259C">
              <w:rPr>
                <w:sz w:val="20"/>
              </w:rPr>
              <w:t>• Ubica objetos y lugares cuya ubicación desconoce, a través de la interpretación de relaciones espaciales y puntos de referencia</w:t>
            </w:r>
            <w:r>
              <w:t>.</w:t>
            </w:r>
          </w:p>
        </w:tc>
        <w:tc>
          <w:tcPr>
            <w:tcW w:w="1276" w:type="dxa"/>
            <w:vMerge w:val="restart"/>
          </w:tcPr>
          <w:p w14:paraId="355DBCCF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vMerge w:val="restart"/>
          </w:tcPr>
          <w:p w14:paraId="68211335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  <w:vMerge w:val="restart"/>
          </w:tcPr>
          <w:p w14:paraId="57EAD96E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C9656C" w:rsidRPr="00A71266" w14:paraId="0A1AAF05" w14:textId="77777777" w:rsidTr="00C9656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9" w:type="dxa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vMerge/>
            <w:shd w:val="clear" w:color="auto" w:fill="DFD8E8" w:themeFill="accent4" w:themeFillTint="3F"/>
          </w:tcPr>
          <w:p w14:paraId="3DE9ECD6" w14:textId="77777777" w:rsidR="004D53C0" w:rsidRDefault="004D53C0" w:rsidP="004D53C0">
            <w:pPr>
              <w:rPr>
                <w:rFonts w:ascii="Calibri" w:eastAsia="Calibri" w:hAnsi="Calibri"/>
              </w:rPr>
            </w:pPr>
          </w:p>
        </w:tc>
        <w:tc>
          <w:tcPr>
            <w:tcW w:w="1961" w:type="dxa"/>
            <w:shd w:val="clear" w:color="auto" w:fill="DFD8E8" w:themeFill="accent4" w:themeFillTint="3F"/>
          </w:tcPr>
          <w:p w14:paraId="42D5ACF6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1A59257F" w14:textId="77777777" w:rsidR="0032259C" w:rsidRDefault="0032259C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71511F82" w14:textId="77777777" w:rsidR="004D53C0" w:rsidRPr="0032259C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32259C">
              <w:rPr>
                <w:rFonts w:ascii="Calibri" w:eastAsia="Calibri" w:hAnsi="Calibri"/>
                <w:b/>
              </w:rPr>
              <w:t>FIGURAS Y CUERPOS GEOMETRICOS</w:t>
            </w:r>
          </w:p>
          <w:p w14:paraId="522FB3DE" w14:textId="77777777" w:rsidR="004D53C0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gridSpan w:val="2"/>
            <w:shd w:val="clear" w:color="auto" w:fill="DFD8E8" w:themeFill="accent4" w:themeFillTint="3F"/>
          </w:tcPr>
          <w:p w14:paraId="0B143B98" w14:textId="4BC1C2AE" w:rsidR="004D53C0" w:rsidRPr="0032259C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32259C">
              <w:rPr>
                <w:sz w:val="20"/>
              </w:rPr>
              <w:t>•</w:t>
            </w:r>
            <w:r w:rsidRPr="0032259C">
              <w:rPr>
                <w:sz w:val="20"/>
              </w:rPr>
              <w:t>Reproduce modelos con formas, figuras y cuerpos geométricos. • Construye configuraciones con formas, figuras y cuerpos geométricos</w:t>
            </w:r>
          </w:p>
        </w:tc>
        <w:tc>
          <w:tcPr>
            <w:tcW w:w="1890" w:type="dxa"/>
            <w:shd w:val="clear" w:color="auto" w:fill="DFD8E8" w:themeFill="accent4" w:themeFillTint="3F"/>
          </w:tcPr>
          <w:p w14:paraId="223EF7EF" w14:textId="6D967F02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t>•</w:t>
            </w:r>
            <w:r>
              <w:t>Reproduce modelos con formas, figuras y cuerpos geométricos. • Construye configuraciones con formas, figuras y cuerpos geométricos</w:t>
            </w:r>
          </w:p>
        </w:tc>
        <w:tc>
          <w:tcPr>
            <w:tcW w:w="2504" w:type="dxa"/>
            <w:gridSpan w:val="2"/>
            <w:shd w:val="clear" w:color="auto" w:fill="DFD8E8" w:themeFill="accent4" w:themeFillTint="3F"/>
          </w:tcPr>
          <w:p w14:paraId="64BA4AC3" w14:textId="2BF26F50" w:rsidR="004D53C0" w:rsidRPr="0032259C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32259C">
              <w:rPr>
                <w:sz w:val="20"/>
              </w:rPr>
              <w:t>•</w:t>
            </w:r>
            <w:r w:rsidRPr="0032259C">
              <w:rPr>
                <w:sz w:val="20"/>
              </w:rPr>
              <w:t>Reproduce modelos con formas, figuras y cuerpos geométricos. • Construye configuraciones con formas, figuras y cuerpos geométricos</w:t>
            </w:r>
          </w:p>
        </w:tc>
        <w:tc>
          <w:tcPr>
            <w:tcW w:w="1276" w:type="dxa"/>
            <w:vMerge/>
            <w:shd w:val="clear" w:color="auto" w:fill="DFD8E8" w:themeFill="accent4" w:themeFillTint="3F"/>
          </w:tcPr>
          <w:p w14:paraId="59D30ADB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vMerge/>
            <w:shd w:val="clear" w:color="auto" w:fill="DFD8E8" w:themeFill="accent4" w:themeFillTint="3F"/>
          </w:tcPr>
          <w:p w14:paraId="1054629B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  <w:vMerge/>
            <w:shd w:val="clear" w:color="auto" w:fill="DFD8E8" w:themeFill="accent4" w:themeFillTint="3F"/>
          </w:tcPr>
          <w:p w14:paraId="10578F21" w14:textId="77777777" w:rsidR="004D53C0" w:rsidRPr="00A71266" w:rsidRDefault="004D53C0" w:rsidP="004D53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C9656C" w:rsidRPr="00A71266" w14:paraId="766DD9E0" w14:textId="77777777" w:rsidTr="00C965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vMerge/>
          </w:tcPr>
          <w:p w14:paraId="3CB917FA" w14:textId="77777777" w:rsidR="004D53C0" w:rsidRDefault="004D53C0" w:rsidP="004D53C0">
            <w:pPr>
              <w:rPr>
                <w:rFonts w:ascii="Calibri" w:eastAsia="Calibri" w:hAnsi="Calibri"/>
              </w:rPr>
            </w:pPr>
          </w:p>
        </w:tc>
        <w:tc>
          <w:tcPr>
            <w:tcW w:w="1961" w:type="dxa"/>
          </w:tcPr>
          <w:p w14:paraId="7610014B" w14:textId="77777777" w:rsidR="00D8785A" w:rsidRDefault="00D8785A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F0E92CE" w14:textId="77777777" w:rsidR="00D8785A" w:rsidRDefault="00D8785A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D22CCB7" w14:textId="77777777" w:rsidR="00D8785A" w:rsidRDefault="00D8785A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B146731" w14:textId="77777777" w:rsidR="00D8785A" w:rsidRDefault="00D8785A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8C78D0D" w14:textId="77777777" w:rsidR="00D8785A" w:rsidRDefault="00D8785A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FBB4BCD" w14:textId="77777777" w:rsidR="004D53C0" w:rsidRPr="0032259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32259C">
              <w:rPr>
                <w:rFonts w:ascii="Calibri" w:eastAsia="Calibri" w:hAnsi="Calibri"/>
                <w:b/>
              </w:rPr>
              <w:t>MAGNITUDES Y MEDIDAS</w:t>
            </w:r>
          </w:p>
          <w:p w14:paraId="23D99E66" w14:textId="77777777" w:rsidR="004D53C0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gridSpan w:val="2"/>
          </w:tcPr>
          <w:p w14:paraId="6E9E7AF4" w14:textId="5AED811F" w:rsidR="004D53C0" w:rsidRPr="00C9656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•</w:t>
            </w:r>
            <w:r w:rsidRPr="00C9656C">
              <w:rPr>
                <w:sz w:val="20"/>
              </w:rPr>
              <w:t>Identifica la longitud de varios objetos a través de la comparación directa o mediant</w:t>
            </w:r>
            <w:r w:rsidRPr="00C9656C">
              <w:rPr>
                <w:sz w:val="20"/>
              </w:rPr>
              <w:t>e el uso de un intermediario. •</w:t>
            </w:r>
            <w:r w:rsidRPr="00C9656C">
              <w:rPr>
                <w:sz w:val="20"/>
              </w:rPr>
              <w:t>Compara di</w:t>
            </w:r>
            <w:r w:rsidR="00D8785A" w:rsidRPr="00C9656C">
              <w:rPr>
                <w:sz w:val="20"/>
              </w:rPr>
              <w:t>stancias mediante el uso de un I</w:t>
            </w:r>
            <w:r w:rsidRPr="00C9656C">
              <w:rPr>
                <w:sz w:val="20"/>
              </w:rPr>
              <w:t xml:space="preserve">ntermediario. • Mide objetos o distancias mediante el uso de unidades no convencionales. • Identifica varios eventos de su vida cotidiana y dice el orden en que ocurren. • Usa expresiones </w:t>
            </w:r>
            <w:r w:rsidRPr="00C9656C">
              <w:rPr>
                <w:sz w:val="20"/>
              </w:rPr>
              <w:lastRenderedPageBreak/>
              <w:t>temporales y representaciones gráficas para explicar la sucesión de eventos. • Usa unidades no convencionales para medir la capacidad con distintos propósitos.</w:t>
            </w:r>
          </w:p>
        </w:tc>
        <w:tc>
          <w:tcPr>
            <w:tcW w:w="1890" w:type="dxa"/>
          </w:tcPr>
          <w:p w14:paraId="50DFE2EB" w14:textId="7AA90592" w:rsidR="004D53C0" w:rsidRPr="00C9656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lastRenderedPageBreak/>
              <w:t>•</w:t>
            </w:r>
            <w:r w:rsidRPr="00C9656C">
              <w:rPr>
                <w:sz w:val="20"/>
              </w:rPr>
              <w:t>Identifica la longitud de varios objetos a través de la comparación directa o mediant</w:t>
            </w:r>
            <w:r w:rsidRPr="00C9656C">
              <w:rPr>
                <w:sz w:val="20"/>
              </w:rPr>
              <w:t>e el uso de un intermediario. •</w:t>
            </w:r>
            <w:r w:rsidRPr="00C9656C">
              <w:rPr>
                <w:sz w:val="20"/>
              </w:rPr>
              <w:t xml:space="preserve">Compara distancias mediante el uso de un intermediario. • Mide objetos o distancias mediante el uso de unidades no convencionales. • Identifica varios eventos de su vida cotidiana y dice el orden en que </w:t>
            </w:r>
            <w:r w:rsidRPr="00C9656C">
              <w:rPr>
                <w:sz w:val="20"/>
              </w:rPr>
              <w:lastRenderedPageBreak/>
              <w:t>ocurren. • Usa expresiones temporales y representaciones gráficas para explicar la sucesión de eventos. • Usa unidades no convencionales para medir la capacidad con distintos propósitos.</w:t>
            </w:r>
          </w:p>
        </w:tc>
        <w:tc>
          <w:tcPr>
            <w:tcW w:w="2504" w:type="dxa"/>
            <w:gridSpan w:val="2"/>
          </w:tcPr>
          <w:p w14:paraId="38112A03" w14:textId="76C463E3" w:rsidR="004D53C0" w:rsidRPr="00C9656C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lastRenderedPageBreak/>
              <w:t>•</w:t>
            </w:r>
            <w:r w:rsidRPr="00C9656C">
              <w:rPr>
                <w:sz w:val="20"/>
              </w:rPr>
              <w:t xml:space="preserve">Identifica la longitud de varios objetos a través de la comparación directa o mediante </w:t>
            </w:r>
            <w:r w:rsidRPr="00C9656C">
              <w:rPr>
                <w:sz w:val="20"/>
              </w:rPr>
              <w:t>el uso de un intermediario. •</w:t>
            </w:r>
            <w:r w:rsidRPr="00C9656C">
              <w:rPr>
                <w:sz w:val="20"/>
              </w:rPr>
              <w:t xml:space="preserve">Compara distancias mediante el uso de un intermediario. • Mide objetos o distancias mediante el uso de unidades no convencionales. • Identifica varios eventos de su vida cotidiana y dice el orden en que ocurren. • Usa expresiones temporales y representaciones gráficas para explicar la sucesión de eventos. • Usa unidades no convencionales para medir </w:t>
            </w:r>
            <w:r w:rsidRPr="00C9656C">
              <w:rPr>
                <w:sz w:val="20"/>
              </w:rPr>
              <w:lastRenderedPageBreak/>
              <w:t>la capacidad con distintos propósitos.</w:t>
            </w:r>
          </w:p>
        </w:tc>
        <w:tc>
          <w:tcPr>
            <w:tcW w:w="1276" w:type="dxa"/>
            <w:vMerge/>
          </w:tcPr>
          <w:p w14:paraId="05858A5D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vMerge/>
          </w:tcPr>
          <w:p w14:paraId="6F19BA05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  <w:vMerge/>
          </w:tcPr>
          <w:p w14:paraId="49024069" w14:textId="77777777" w:rsidR="004D53C0" w:rsidRPr="00A71266" w:rsidRDefault="004D53C0" w:rsidP="004D5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C9656C" w:rsidRPr="00A71266" w14:paraId="5D7B1371" w14:textId="77777777" w:rsidTr="00C9656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9" w:type="dxa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vMerge/>
            <w:shd w:val="clear" w:color="auto" w:fill="DFD8E8" w:themeFill="accent4" w:themeFillTint="3F"/>
          </w:tcPr>
          <w:p w14:paraId="6F4C6F7E" w14:textId="77777777" w:rsidR="00C9656C" w:rsidRDefault="00C9656C" w:rsidP="00C9656C">
            <w:pPr>
              <w:rPr>
                <w:rFonts w:ascii="Calibri" w:eastAsia="Calibri" w:hAnsi="Calibri"/>
              </w:rPr>
            </w:pPr>
          </w:p>
        </w:tc>
        <w:tc>
          <w:tcPr>
            <w:tcW w:w="1961" w:type="dxa"/>
            <w:shd w:val="clear" w:color="auto" w:fill="DFD8E8" w:themeFill="accent4" w:themeFillTint="3F"/>
          </w:tcPr>
          <w:p w14:paraId="4A7B2C26" w14:textId="77777777" w:rsid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2599461" w14:textId="77777777" w:rsid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D920C5E" w14:textId="77777777" w:rsid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6F15402" w14:textId="77777777" w:rsid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25E1E32" w14:textId="5A4BE681" w:rsidR="00C9656C" w:rsidRPr="0032259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32259C">
              <w:rPr>
                <w:rFonts w:ascii="Calibri" w:eastAsia="Calibri" w:hAnsi="Calibri"/>
                <w:b/>
              </w:rPr>
              <w:t>ESTADISTICAS</w:t>
            </w:r>
          </w:p>
        </w:tc>
        <w:tc>
          <w:tcPr>
            <w:tcW w:w="1985" w:type="dxa"/>
            <w:gridSpan w:val="2"/>
            <w:shd w:val="clear" w:color="auto" w:fill="DFD8E8" w:themeFill="accent4" w:themeFillTint="3F"/>
          </w:tcPr>
          <w:p w14:paraId="4FB953E2" w14:textId="189A3AFF" w:rsidR="00C9656C" w:rsidRP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890" w:type="dxa"/>
            <w:shd w:val="clear" w:color="auto" w:fill="DFD8E8" w:themeFill="accent4" w:themeFillTint="3F"/>
          </w:tcPr>
          <w:p w14:paraId="13D3D846" w14:textId="77470410" w:rsidR="00C9656C" w:rsidRP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504" w:type="dxa"/>
            <w:gridSpan w:val="2"/>
            <w:shd w:val="clear" w:color="auto" w:fill="DFD8E8" w:themeFill="accent4" w:themeFillTint="3F"/>
          </w:tcPr>
          <w:p w14:paraId="411CC0BC" w14:textId="1F57DAE5" w:rsidR="00C9656C" w:rsidRPr="00C9656C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276" w:type="dxa"/>
            <w:vMerge/>
            <w:shd w:val="clear" w:color="auto" w:fill="DFD8E8" w:themeFill="accent4" w:themeFillTint="3F"/>
          </w:tcPr>
          <w:p w14:paraId="071AB4D5" w14:textId="77777777" w:rsidR="00C9656C" w:rsidRPr="00A71266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vMerge/>
            <w:shd w:val="clear" w:color="auto" w:fill="DFD8E8" w:themeFill="accent4" w:themeFillTint="3F"/>
          </w:tcPr>
          <w:p w14:paraId="2697FC43" w14:textId="77777777" w:rsidR="00C9656C" w:rsidRPr="00A71266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07" w:type="dxa"/>
            <w:vMerge/>
            <w:shd w:val="clear" w:color="auto" w:fill="DFD8E8" w:themeFill="accent4" w:themeFillTint="3F"/>
          </w:tcPr>
          <w:p w14:paraId="2FB5689D" w14:textId="77777777" w:rsidR="00C9656C" w:rsidRPr="00A71266" w:rsidRDefault="00C9656C" w:rsidP="00C96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C9656C" w:rsidRPr="00A71266" w14:paraId="268F87F1" w14:textId="77777777" w:rsidTr="00C9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4B0EAC7B" w14:textId="77777777" w:rsidR="00C9656C" w:rsidRDefault="00C9656C" w:rsidP="00C9656C">
            <w:pPr>
              <w:rPr>
                <w:rFonts w:ascii="Calibri" w:eastAsia="Calibri" w:hAnsi="Calibri"/>
              </w:rPr>
            </w:pPr>
            <w:bookmarkStart w:id="0" w:name="_GoBack"/>
            <w:bookmarkEnd w:id="0"/>
          </w:p>
          <w:p w14:paraId="4D40E218" w14:textId="77777777" w:rsidR="00C9656C" w:rsidRDefault="00C9656C" w:rsidP="00C9656C">
            <w:pPr>
              <w:rPr>
                <w:rFonts w:ascii="Calibri" w:eastAsia="Calibri" w:hAnsi="Calibri"/>
              </w:rPr>
            </w:pPr>
          </w:p>
          <w:p w14:paraId="0793F6A6" w14:textId="3F601D42" w:rsidR="00C9656C" w:rsidRPr="001C3BB9" w:rsidRDefault="00C9656C" w:rsidP="00C965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ANALISIS DE DATOS</w:t>
            </w:r>
          </w:p>
        </w:tc>
        <w:tc>
          <w:tcPr>
            <w:tcW w:w="2717" w:type="dxa"/>
            <w:gridSpan w:val="2"/>
          </w:tcPr>
          <w:p w14:paraId="46E5E663" w14:textId="2E12030F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• Contesta preguntas en las que necesite recabar datos; los organiza a través de tablas y pictogramas que interpreta para contestar las preguntas planteadas</w:t>
            </w:r>
            <w:r>
              <w:rPr>
                <w:sz w:val="20"/>
              </w:rPr>
              <w:t>.</w:t>
            </w:r>
          </w:p>
        </w:tc>
        <w:tc>
          <w:tcPr>
            <w:tcW w:w="3119" w:type="dxa"/>
            <w:gridSpan w:val="2"/>
          </w:tcPr>
          <w:p w14:paraId="7CC43A94" w14:textId="29EE17C1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</w:rPr>
            </w:pPr>
            <w:r w:rsidRPr="00C9656C">
              <w:rPr>
                <w:sz w:val="20"/>
              </w:rPr>
              <w:t>• Contesta preguntas en las que necesite recabar datos; los organiza a través de tablas y pictogramas que interpreta para contestar las preguntas planteadas</w:t>
            </w:r>
            <w:r>
              <w:rPr>
                <w:sz w:val="20"/>
              </w:rPr>
              <w:t>.</w:t>
            </w:r>
          </w:p>
        </w:tc>
        <w:tc>
          <w:tcPr>
            <w:tcW w:w="2504" w:type="dxa"/>
            <w:gridSpan w:val="2"/>
          </w:tcPr>
          <w:p w14:paraId="0F083F12" w14:textId="040C15EB" w:rsidR="00C9656C" w:rsidRPr="00A71266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9656C">
              <w:rPr>
                <w:sz w:val="20"/>
              </w:rPr>
              <w:t>• Contesta preguntas en las que necesite recabar datos; los organiza a través de tablas y pictogramas que interpreta para contestar las preguntas planteadas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4A686064" w14:textId="77777777" w:rsidR="00C9656C" w:rsidRPr="00A71266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14:paraId="2146C7C7" w14:textId="6F35A823" w:rsid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479105D" w14:textId="77777777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47BDF74" w14:textId="77777777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9203405" w14:textId="77777777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880365B" w14:textId="63789F4C" w:rsidR="00C9656C" w:rsidRPr="00C9656C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36AE2E7" w14:textId="77777777" w:rsidR="00C9656C" w:rsidRPr="00A71266" w:rsidRDefault="00C9656C" w:rsidP="00C96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</w:tbl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0597692B" w14:textId="77777777" w:rsidR="001C3BB9" w:rsidRDefault="001C3BB9">
      <w:pPr>
        <w:pStyle w:val="Cuerpo"/>
        <w:rPr>
          <w:rStyle w:val="Ninguno"/>
          <w:noProof/>
        </w:rPr>
      </w:pPr>
    </w:p>
    <w:p w14:paraId="69758974" w14:textId="77777777" w:rsidR="001C3BB9" w:rsidRDefault="001C3BB9">
      <w:pPr>
        <w:pStyle w:val="Cuerpo"/>
        <w:rPr>
          <w:rStyle w:val="Ninguno"/>
          <w:noProof/>
        </w:rPr>
      </w:pPr>
    </w:p>
    <w:p w14:paraId="5D271C8D" w14:textId="77777777" w:rsidR="001C3BB9" w:rsidRDefault="001C3BB9">
      <w:pPr>
        <w:pStyle w:val="Cuerpo"/>
        <w:rPr>
          <w:rStyle w:val="Ninguno"/>
          <w:noProof/>
        </w:rPr>
      </w:pPr>
    </w:p>
    <w:p w14:paraId="407F3F44" w14:textId="77777777" w:rsidR="001C3BB9" w:rsidRDefault="001C3BB9">
      <w:pPr>
        <w:pStyle w:val="Cuerpo"/>
        <w:rPr>
          <w:rStyle w:val="Ninguno"/>
          <w:noProof/>
        </w:rPr>
      </w:pPr>
    </w:p>
    <w:p w14:paraId="6CAAD8B6" w14:textId="3BCF27F4" w:rsidR="001C3BB9" w:rsidRDefault="001C3BB9">
      <w:pPr>
        <w:pStyle w:val="Cuerpo"/>
        <w:rPr>
          <w:rStyle w:val="Ninguno"/>
          <w:noProof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153C8D8A">
            <wp:simplePos x="0" y="0"/>
            <wp:positionH relativeFrom="margin">
              <wp:posOffset>1595755</wp:posOffset>
            </wp:positionH>
            <wp:positionV relativeFrom="margin">
              <wp:posOffset>51435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AA454E" w14:textId="0F5E9D8F" w:rsidR="001C3BB9" w:rsidRDefault="001C3BB9">
      <w:pPr>
        <w:pStyle w:val="Cuerpo"/>
        <w:rPr>
          <w:rStyle w:val="Ninguno"/>
          <w:noProof/>
        </w:rPr>
      </w:pPr>
    </w:p>
    <w:p w14:paraId="674C714B" w14:textId="7A758ACC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10"/>
      <w:footerReference w:type="default" r:id="rId11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B3FB7" w14:textId="77777777" w:rsidR="00AC2AC4" w:rsidRDefault="00AC2AC4">
      <w:r>
        <w:separator/>
      </w:r>
    </w:p>
  </w:endnote>
  <w:endnote w:type="continuationSeparator" w:id="0">
    <w:p w14:paraId="063F0180" w14:textId="77777777" w:rsidR="00AC2AC4" w:rsidRDefault="00AC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398AF" w14:textId="77777777" w:rsidR="00AC2AC4" w:rsidRDefault="00AC2AC4">
      <w:r>
        <w:separator/>
      </w:r>
    </w:p>
  </w:footnote>
  <w:footnote w:type="continuationSeparator" w:id="0">
    <w:p w14:paraId="51D1DB97" w14:textId="77777777" w:rsidR="00AC2AC4" w:rsidRDefault="00AC2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0B"/>
    <w:rsid w:val="000C180B"/>
    <w:rsid w:val="00115B1A"/>
    <w:rsid w:val="00172ACC"/>
    <w:rsid w:val="001C3BB9"/>
    <w:rsid w:val="0032259C"/>
    <w:rsid w:val="003529D5"/>
    <w:rsid w:val="00381AEC"/>
    <w:rsid w:val="004D53C0"/>
    <w:rsid w:val="00560D2F"/>
    <w:rsid w:val="006E13E6"/>
    <w:rsid w:val="009326E5"/>
    <w:rsid w:val="00AA37CB"/>
    <w:rsid w:val="00AC2AC4"/>
    <w:rsid w:val="00B85D35"/>
    <w:rsid w:val="00C740DD"/>
    <w:rsid w:val="00C9656C"/>
    <w:rsid w:val="00CE060B"/>
    <w:rsid w:val="00D8785A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C0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table" w:styleId="Listaclara-nfasis4">
    <w:name w:val="Light List Accent 4"/>
    <w:basedOn w:val="Tablanormal"/>
    <w:uiPriority w:val="61"/>
    <w:rsid w:val="001C3BB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1C3BB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C0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table" w:styleId="Listaclara-nfasis4">
    <w:name w:val="Light List Accent 4"/>
    <w:basedOn w:val="Tablanormal"/>
    <w:uiPriority w:val="61"/>
    <w:rsid w:val="001C3BB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1C3BB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Usuario de Windows</cp:lastModifiedBy>
  <cp:revision>3</cp:revision>
  <dcterms:created xsi:type="dcterms:W3CDTF">2021-03-17T14:55:00Z</dcterms:created>
  <dcterms:modified xsi:type="dcterms:W3CDTF">2021-03-17T14:56:00Z</dcterms:modified>
</cp:coreProperties>
</file>