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8FDB" w14:textId="77777777" w:rsidR="00093FEA" w:rsidRPr="00F8574B" w:rsidRDefault="00093FEA" w:rsidP="00093FEA">
      <w:pPr>
        <w:jc w:val="center"/>
        <w:rPr>
          <w:rFonts w:ascii="Arial" w:hAnsi="Arial" w:cs="Arial"/>
          <w:b/>
          <w:bCs/>
          <w:kern w:val="24"/>
        </w:rPr>
      </w:pPr>
      <w:r w:rsidRPr="00F8574B">
        <w:rPr>
          <w:rFonts w:ascii="Arial" w:hAnsi="Arial" w:cs="Arial"/>
          <w:b/>
          <w:bCs/>
          <w:kern w:val="24"/>
        </w:rPr>
        <w:t>ESCUELA NORMAL DE EDUCACIÓN PREESCOLAR</w:t>
      </w:r>
    </w:p>
    <w:p w14:paraId="4D7E745D" w14:textId="77777777" w:rsidR="00093FEA" w:rsidRPr="00F8574B" w:rsidRDefault="00093FEA" w:rsidP="00093FEA">
      <w:pPr>
        <w:jc w:val="center"/>
        <w:rPr>
          <w:rFonts w:ascii="Arial" w:hAnsi="Arial" w:cs="Arial"/>
          <w:b/>
          <w:bCs/>
          <w:kern w:val="24"/>
        </w:rPr>
      </w:pPr>
    </w:p>
    <w:p w14:paraId="0742E948" w14:textId="77777777" w:rsidR="00093FEA" w:rsidRPr="00F8574B" w:rsidRDefault="00093FEA" w:rsidP="00093FEA">
      <w:pPr>
        <w:jc w:val="center"/>
        <w:rPr>
          <w:rFonts w:ascii="Arial" w:hAnsi="Arial" w:cs="Arial"/>
          <w:b/>
          <w:bCs/>
          <w:kern w:val="24"/>
        </w:rPr>
      </w:pPr>
      <w:r w:rsidRPr="00F8574B">
        <w:rPr>
          <w:rFonts w:ascii="Arial" w:hAnsi="Arial" w:cs="Arial"/>
          <w:b/>
          <w:bCs/>
          <w:kern w:val="24"/>
        </w:rPr>
        <w:t>LICENCIATURA EN EDUCACIÓN PREESCOLAR</w:t>
      </w:r>
    </w:p>
    <w:p w14:paraId="2CFC2C4D" w14:textId="77777777" w:rsidR="00093FEA" w:rsidRPr="00F8574B" w:rsidRDefault="00093FEA" w:rsidP="00093FEA">
      <w:pPr>
        <w:jc w:val="center"/>
        <w:rPr>
          <w:rFonts w:ascii="Arial" w:hAnsi="Arial" w:cs="Arial"/>
          <w:b/>
          <w:bCs/>
          <w:kern w:val="24"/>
        </w:rPr>
      </w:pPr>
    </w:p>
    <w:p w14:paraId="613C41D7" w14:textId="77777777" w:rsidR="00093FEA" w:rsidRPr="00F8574B" w:rsidRDefault="00093FEA" w:rsidP="00093FEA">
      <w:pPr>
        <w:jc w:val="center"/>
        <w:rPr>
          <w:rFonts w:ascii="Arial" w:hAnsi="Arial" w:cs="Arial"/>
          <w:b/>
          <w:bCs/>
          <w:kern w:val="24"/>
        </w:rPr>
      </w:pPr>
      <w:r w:rsidRPr="00F8574B">
        <w:rPr>
          <w:rFonts w:ascii="Arial" w:hAnsi="Arial" w:cs="Arial"/>
          <w:b/>
          <w:bCs/>
          <w:kern w:val="24"/>
        </w:rPr>
        <w:t>CICLO ESCOLAR 2020-2021</w:t>
      </w:r>
    </w:p>
    <w:p w14:paraId="5FB6B3F7" w14:textId="77777777" w:rsidR="00093FEA" w:rsidRPr="00F8574B" w:rsidRDefault="00093FEA" w:rsidP="00093FEA">
      <w:pPr>
        <w:rPr>
          <w:rFonts w:ascii="Arial" w:hAnsi="Arial" w:cs="Arial"/>
          <w:b/>
          <w:bCs/>
          <w:kern w:val="24"/>
        </w:rPr>
      </w:pPr>
    </w:p>
    <w:p w14:paraId="7F22E2EB" w14:textId="77777777" w:rsidR="00093FEA" w:rsidRPr="00F8574B" w:rsidRDefault="00093FEA" w:rsidP="00093FEA">
      <w:pPr>
        <w:jc w:val="center"/>
        <w:rPr>
          <w:rFonts w:ascii="Arial" w:hAnsi="Arial" w:cs="Arial"/>
          <w:b/>
          <w:bCs/>
          <w:kern w:val="24"/>
        </w:rPr>
      </w:pPr>
      <w:r w:rsidRPr="00F8574B">
        <w:rPr>
          <w:rFonts w:ascii="Arial" w:hAnsi="Arial" w:cs="Arial"/>
          <w:b/>
          <w:bCs/>
          <w:noProof/>
          <w:kern w:val="24"/>
        </w:rPr>
        <w:drawing>
          <wp:inline distT="0" distB="0" distL="0" distR="0" wp14:anchorId="605D6169" wp14:editId="796EEB7B">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7868498E" w14:textId="77777777" w:rsidR="00093FEA" w:rsidRPr="00F8574B" w:rsidRDefault="00093FEA" w:rsidP="00093FEA">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53DAB3E9" w14:textId="77777777" w:rsidR="00093FEA" w:rsidRPr="00F8574B" w:rsidRDefault="00093FEA" w:rsidP="00093FEA">
      <w:pPr>
        <w:jc w:val="center"/>
        <w:rPr>
          <w:rFonts w:ascii="Arial" w:hAnsi="Arial" w:cs="Arial"/>
          <w:b/>
          <w:bCs/>
          <w:kern w:val="24"/>
        </w:rPr>
      </w:pPr>
    </w:p>
    <w:p w14:paraId="0834DE12" w14:textId="77777777" w:rsidR="00093FEA" w:rsidRPr="00F8574B" w:rsidRDefault="00093FEA" w:rsidP="00093FEA">
      <w:pPr>
        <w:jc w:val="center"/>
        <w:rPr>
          <w:rFonts w:ascii="Arial" w:hAnsi="Arial" w:cs="Arial"/>
          <w:b/>
          <w:bCs/>
          <w:kern w:val="24"/>
        </w:rPr>
      </w:pPr>
      <w:r w:rsidRPr="00F8574B">
        <w:rPr>
          <w:rFonts w:ascii="Arial" w:hAnsi="Arial" w:cs="Arial"/>
          <w:b/>
          <w:bCs/>
          <w:kern w:val="24"/>
        </w:rPr>
        <w:t>GRUPO C</w:t>
      </w:r>
    </w:p>
    <w:p w14:paraId="6F3805A5" w14:textId="77777777" w:rsidR="00093FEA" w:rsidRPr="00F8574B" w:rsidRDefault="00093FEA" w:rsidP="00093FEA">
      <w:pPr>
        <w:jc w:val="center"/>
        <w:rPr>
          <w:rFonts w:ascii="Arial" w:hAnsi="Arial" w:cs="Arial"/>
          <w:b/>
          <w:bCs/>
          <w:kern w:val="24"/>
        </w:rPr>
      </w:pPr>
    </w:p>
    <w:p w14:paraId="533D721E" w14:textId="1D65FAE5" w:rsidR="00093FEA" w:rsidRPr="00093FEA" w:rsidRDefault="00093FEA" w:rsidP="00093FEA">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Pr="00093FEA">
        <w:rPr>
          <w:rFonts w:ascii="Arial" w:hAnsi="Arial" w:cs="Arial"/>
          <w:kern w:val="24"/>
        </w:rPr>
        <w:t xml:space="preserve">CONSULTA DE LAS TEORÍAS </w:t>
      </w:r>
    </w:p>
    <w:p w14:paraId="774FC761" w14:textId="77777777" w:rsidR="00093FEA" w:rsidRPr="00F8574B" w:rsidRDefault="00093FEA" w:rsidP="00093FEA">
      <w:pPr>
        <w:rPr>
          <w:rFonts w:ascii="Arial" w:hAnsi="Arial" w:cs="Arial"/>
          <w:b/>
          <w:bCs/>
          <w:kern w:val="24"/>
        </w:rPr>
      </w:pPr>
    </w:p>
    <w:p w14:paraId="4AA0D650" w14:textId="6CBADA91" w:rsidR="00093FEA" w:rsidRDefault="00093FEA" w:rsidP="00093FEA">
      <w:pPr>
        <w:jc w:val="center"/>
        <w:rPr>
          <w:rFonts w:ascii="Arial" w:hAnsi="Arial" w:cs="Arial"/>
          <w:b/>
          <w:bCs/>
          <w:kern w:val="24"/>
        </w:rPr>
      </w:pPr>
      <w:r w:rsidRPr="00F8574B">
        <w:rPr>
          <w:rFonts w:ascii="Arial" w:hAnsi="Arial" w:cs="Arial"/>
          <w:b/>
          <w:bCs/>
          <w:kern w:val="24"/>
        </w:rPr>
        <w:t xml:space="preserve">COMPETENCIA DE UNIDAD: </w:t>
      </w:r>
    </w:p>
    <w:p w14:paraId="2AB188A3" w14:textId="01BF077B" w:rsidR="00093FEA" w:rsidRPr="00093FEA" w:rsidRDefault="00093FEA" w:rsidP="00093FEA">
      <w:pPr>
        <w:jc w:val="center"/>
        <w:rPr>
          <w:rFonts w:ascii="Arial" w:hAnsi="Arial" w:cs="Arial"/>
        </w:rPr>
      </w:pPr>
      <w:r w:rsidRPr="00093FEA">
        <w:rPr>
          <w:rFonts w:ascii="Arial" w:hAnsi="Arial" w:cs="Arial"/>
        </w:rPr>
        <w:t>°</w:t>
      </w:r>
      <w:r w:rsidRPr="00093FEA">
        <w:rPr>
          <w:rFonts w:ascii="Arial" w:hAnsi="Arial" w:cs="Arial"/>
        </w:rPr>
        <w:t xml:space="preserve"> Utiliza los recursos metodológicos y técnicos de la investigación para explicar, comprender situaciones educativas y mejorar su docencia. </w:t>
      </w:r>
    </w:p>
    <w:p w14:paraId="575FCC5C" w14:textId="4A28CB15" w:rsidR="00093FEA" w:rsidRPr="00093FEA" w:rsidRDefault="00093FEA" w:rsidP="00093FEA">
      <w:pPr>
        <w:jc w:val="center"/>
        <w:rPr>
          <w:rFonts w:ascii="Arial" w:hAnsi="Arial" w:cs="Arial"/>
          <w:b/>
          <w:bCs/>
          <w:kern w:val="24"/>
        </w:rPr>
      </w:pPr>
      <w:r w:rsidRPr="00093FEA">
        <w:rPr>
          <w:rFonts w:ascii="Arial" w:hAnsi="Arial" w:cs="Arial"/>
        </w:rPr>
        <w:t>°</w:t>
      </w:r>
      <w:r w:rsidRPr="00093FEA">
        <w:rPr>
          <w:rFonts w:ascii="Arial" w:hAnsi="Arial" w:cs="Arial"/>
        </w:rPr>
        <w:t xml:space="preserve"> Emplea los medios tecnológicos y las fuentes de información científica disponibles para mantenerse actualizado respecto a los diversos campos de conocimiento que intervienen en su trabajo docente</w:t>
      </w:r>
    </w:p>
    <w:p w14:paraId="5DDD289B" w14:textId="77777777" w:rsidR="00093FEA" w:rsidRDefault="00093FEA" w:rsidP="00093FEA">
      <w:pPr>
        <w:jc w:val="center"/>
        <w:rPr>
          <w:rFonts w:ascii="Arial" w:hAnsi="Arial" w:cs="Arial"/>
          <w:b/>
          <w:bCs/>
          <w:kern w:val="24"/>
        </w:rPr>
      </w:pPr>
    </w:p>
    <w:p w14:paraId="47703E2D" w14:textId="67BED572" w:rsidR="00093FEA" w:rsidRPr="002D18B8" w:rsidRDefault="00093FEA" w:rsidP="00093FEA">
      <w:pPr>
        <w:jc w:val="center"/>
        <w:rPr>
          <w:rFonts w:ascii="Arial" w:hAnsi="Arial" w:cs="Arial"/>
        </w:rPr>
      </w:pPr>
      <w:r w:rsidRPr="00F8574B">
        <w:rPr>
          <w:rFonts w:ascii="Arial" w:hAnsi="Arial" w:cs="Arial"/>
          <w:b/>
          <w:bCs/>
          <w:kern w:val="24"/>
        </w:rPr>
        <w:t xml:space="preserve">MATERIA: </w:t>
      </w:r>
      <w:r>
        <w:rPr>
          <w:rFonts w:ascii="Arial" w:hAnsi="Arial" w:cs="Arial"/>
          <w:kern w:val="24"/>
        </w:rPr>
        <w:t xml:space="preserve">PLANEACIÓN Y EVALUACIÓN DE LA ENSEÑANZA Y EL APRENDIZAJE </w:t>
      </w:r>
    </w:p>
    <w:p w14:paraId="380E2648" w14:textId="77777777" w:rsidR="00093FEA" w:rsidRDefault="00093FEA" w:rsidP="00093FEA">
      <w:pPr>
        <w:jc w:val="center"/>
        <w:rPr>
          <w:rFonts w:ascii="Arial" w:hAnsi="Arial" w:cs="Arial"/>
          <w:b/>
          <w:bCs/>
          <w:kern w:val="24"/>
        </w:rPr>
      </w:pPr>
    </w:p>
    <w:p w14:paraId="11DF5B25" w14:textId="03444294" w:rsidR="00093FEA" w:rsidRPr="002D18B8" w:rsidRDefault="00093FEA" w:rsidP="00093FEA">
      <w:pPr>
        <w:jc w:val="center"/>
        <w:rPr>
          <w:rFonts w:ascii="Arial" w:hAnsi="Arial" w:cs="Arial"/>
          <w:kern w:val="24"/>
        </w:rPr>
      </w:pPr>
      <w:r w:rsidRPr="00F8574B">
        <w:rPr>
          <w:rFonts w:ascii="Arial" w:hAnsi="Arial" w:cs="Arial"/>
          <w:b/>
          <w:bCs/>
          <w:kern w:val="24"/>
        </w:rPr>
        <w:t xml:space="preserve">NOMBRE DEL DOCENTE: </w:t>
      </w:r>
      <w:r>
        <w:rPr>
          <w:rFonts w:ascii="Arial" w:hAnsi="Arial" w:cs="Arial"/>
          <w:kern w:val="24"/>
        </w:rPr>
        <w:t xml:space="preserve">EVA FABIOLA RUÍZ PRADIS </w:t>
      </w:r>
    </w:p>
    <w:p w14:paraId="40B85CC1" w14:textId="77777777" w:rsidR="00093FEA" w:rsidRDefault="00093FEA" w:rsidP="00093FEA">
      <w:pPr>
        <w:jc w:val="right"/>
        <w:rPr>
          <w:rFonts w:ascii="Arial" w:hAnsi="Arial" w:cs="Arial"/>
          <w:b/>
          <w:bCs/>
          <w:kern w:val="24"/>
        </w:rPr>
      </w:pPr>
    </w:p>
    <w:p w14:paraId="7BCB286F" w14:textId="77777777" w:rsidR="00093FEA" w:rsidRDefault="00093FEA" w:rsidP="00093FEA">
      <w:pPr>
        <w:jc w:val="right"/>
        <w:rPr>
          <w:rFonts w:ascii="Arial" w:hAnsi="Arial" w:cs="Arial"/>
          <w:b/>
          <w:bCs/>
          <w:kern w:val="24"/>
        </w:rPr>
      </w:pPr>
    </w:p>
    <w:p w14:paraId="3BDB1FBD" w14:textId="77777777" w:rsidR="00093FEA" w:rsidRPr="00F8574B" w:rsidRDefault="00093FEA" w:rsidP="00093FEA">
      <w:pPr>
        <w:jc w:val="right"/>
        <w:rPr>
          <w:rFonts w:ascii="Arial" w:hAnsi="Arial" w:cs="Arial"/>
          <w:b/>
          <w:bCs/>
          <w:kern w:val="24"/>
        </w:rPr>
      </w:pPr>
      <w:r w:rsidRPr="00F8574B">
        <w:rPr>
          <w:rFonts w:ascii="Arial" w:hAnsi="Arial" w:cs="Arial"/>
          <w:b/>
          <w:bCs/>
          <w:kern w:val="24"/>
        </w:rPr>
        <w:t>1</w:t>
      </w:r>
      <w:r>
        <w:rPr>
          <w:rFonts w:ascii="Arial" w:hAnsi="Arial" w:cs="Arial"/>
          <w:b/>
          <w:bCs/>
          <w:kern w:val="24"/>
        </w:rPr>
        <w:t>7</w:t>
      </w:r>
      <w:r w:rsidRPr="00F8574B">
        <w:rPr>
          <w:rFonts w:ascii="Arial" w:hAnsi="Arial" w:cs="Arial"/>
          <w:b/>
          <w:bCs/>
          <w:kern w:val="24"/>
        </w:rPr>
        <w:t xml:space="preserve"> de marzo de 2021     SALTILLO, COAHUILA.</w:t>
      </w:r>
    </w:p>
    <w:p w14:paraId="6A78C65C" w14:textId="1A03AEF6" w:rsidR="00AC4971" w:rsidRDefault="00AC4971"/>
    <w:p w14:paraId="1A5BCE0A" w14:textId="4EFC11BA" w:rsidR="00093FEA" w:rsidRDefault="00093FEA"/>
    <w:p w14:paraId="3740D9F9" w14:textId="4333F444" w:rsidR="00093FEA" w:rsidRDefault="00093FEA" w:rsidP="00093FEA">
      <w:pPr>
        <w:jc w:val="center"/>
        <w:rPr>
          <w:rFonts w:ascii="Arial" w:hAnsi="Arial" w:cs="Arial"/>
          <w:b/>
          <w:bCs/>
          <w:color w:val="000000"/>
        </w:rPr>
      </w:pPr>
      <w:r w:rsidRPr="00093FEA">
        <w:rPr>
          <w:rFonts w:ascii="Arial" w:hAnsi="Arial" w:cs="Arial"/>
          <w:b/>
          <w:bCs/>
          <w:color w:val="000000"/>
        </w:rPr>
        <w:lastRenderedPageBreak/>
        <w:t>LAS TEORÍAS DE CÓMO SE DA EL PROCESO ENSEÑANZA APRENDIZAJE EN LOS NIÑOS PREESCOLARES</w:t>
      </w:r>
    </w:p>
    <w:p w14:paraId="45EB8893" w14:textId="77777777" w:rsidR="00093FEA" w:rsidRDefault="00093FEA" w:rsidP="00093FEA">
      <w:pPr>
        <w:spacing w:after="300" w:line="360" w:lineRule="auto"/>
        <w:rPr>
          <w:rFonts w:ascii="Arial" w:eastAsia="Times New Roman" w:hAnsi="Arial" w:cs="Arial"/>
          <w:sz w:val="24"/>
          <w:szCs w:val="24"/>
          <w:lang w:eastAsia="es-MX"/>
        </w:rPr>
      </w:pPr>
    </w:p>
    <w:p w14:paraId="0924451C" w14:textId="1B845F86" w:rsidR="00093FEA" w:rsidRPr="00093FEA" w:rsidRDefault="00093FEA" w:rsidP="00093FEA">
      <w:pPr>
        <w:spacing w:after="300" w:line="360" w:lineRule="auto"/>
        <w:jc w:val="both"/>
        <w:rPr>
          <w:rFonts w:ascii="Arial" w:eastAsia="Times New Roman" w:hAnsi="Arial" w:cs="Arial"/>
          <w:sz w:val="24"/>
          <w:szCs w:val="24"/>
          <w:lang w:eastAsia="es-MX"/>
        </w:rPr>
      </w:pPr>
      <w:r w:rsidRPr="00093FEA">
        <w:rPr>
          <w:rFonts w:ascii="Arial" w:eastAsia="Times New Roman" w:hAnsi="Arial" w:cs="Arial"/>
          <w:sz w:val="24"/>
          <w:szCs w:val="24"/>
          <w:lang w:eastAsia="es-MX"/>
        </w:rPr>
        <w:t xml:space="preserve">° </w:t>
      </w:r>
      <w:r w:rsidRPr="00093FEA">
        <w:rPr>
          <w:rFonts w:ascii="Arial" w:eastAsia="Times New Roman" w:hAnsi="Arial" w:cs="Arial"/>
          <w:sz w:val="24"/>
          <w:szCs w:val="24"/>
          <w:u w:val="single"/>
          <w:lang w:eastAsia="es-MX"/>
        </w:rPr>
        <w:t>Teoría de Piaget:</w:t>
      </w:r>
      <w:r>
        <w:rPr>
          <w:rFonts w:ascii="Arial" w:eastAsia="Times New Roman" w:hAnsi="Arial" w:cs="Arial"/>
          <w:sz w:val="24"/>
          <w:szCs w:val="24"/>
          <w:lang w:eastAsia="es-MX"/>
        </w:rPr>
        <w:t xml:space="preserve"> </w:t>
      </w:r>
      <w:r w:rsidRPr="00093FEA">
        <w:rPr>
          <w:rFonts w:ascii="Arial" w:eastAsia="Times New Roman" w:hAnsi="Arial" w:cs="Arial"/>
          <w:sz w:val="24"/>
          <w:szCs w:val="24"/>
          <w:lang w:eastAsia="es-MX"/>
        </w:rPr>
        <w:t>El aprendizaje en la teoría de Jean Piaget es el producto de los esfuerzos del niño por comprender y actuar en su mundo. Se inicia con una capacidad innata de adaptación al ambiente. Consta de una serie de etapas que representan los patrones universales del desarrollo. En cada etapa la mente del niño desarrolla una nueva forma de operar. Este desarrollo gradual sucede por medio de tres principios interrelacionados: la organización, la adaptación y el equilibrio.</w:t>
      </w:r>
      <w:r w:rsidRPr="00093FEA">
        <w:rPr>
          <w:rFonts w:ascii="Arial" w:eastAsia="Times New Roman" w:hAnsi="Arial" w:cs="Arial"/>
          <w:sz w:val="24"/>
          <w:szCs w:val="24"/>
          <w:lang w:eastAsia="es-MX"/>
        </w:rPr>
        <w:br/>
        <w:t xml:space="preserve">Según Jean Piaget, el desarrollo humano parte en función de los reflejos arcaicos, el niño nace con estos esquemas básicos que le sirven para entrar en relación con el medio. (el primer esquema básico del </w:t>
      </w:r>
      <w:r w:rsidRPr="00093FEA">
        <w:rPr>
          <w:rFonts w:ascii="Arial" w:eastAsia="Times New Roman" w:hAnsi="Arial" w:cs="Arial"/>
          <w:sz w:val="24"/>
          <w:szCs w:val="24"/>
          <w:lang w:eastAsia="es-MX"/>
        </w:rPr>
        <w:t>hombre</w:t>
      </w:r>
      <w:r w:rsidRPr="00093FEA">
        <w:rPr>
          <w:rFonts w:ascii="Arial" w:eastAsia="Times New Roman" w:hAnsi="Arial" w:cs="Arial"/>
          <w:sz w:val="24"/>
          <w:szCs w:val="24"/>
          <w:lang w:eastAsia="es-MX"/>
        </w:rPr>
        <w:t xml:space="preserve"> es el acto de chuparse el dedo pulgar dentro del vientre materno), con esto se da origen al nacimiento del Desarrollo Cognitivo. </w:t>
      </w:r>
    </w:p>
    <w:p w14:paraId="46421A5C" w14:textId="4051593E" w:rsidR="00093FEA" w:rsidRDefault="00093FEA" w:rsidP="00093FEA">
      <w:pPr>
        <w:spacing w:after="300" w:line="360" w:lineRule="auto"/>
        <w:jc w:val="both"/>
        <w:rPr>
          <w:rFonts w:ascii="Arial" w:eastAsia="Times New Roman" w:hAnsi="Arial" w:cs="Arial"/>
          <w:sz w:val="24"/>
          <w:szCs w:val="24"/>
          <w:lang w:eastAsia="es-MX"/>
        </w:rPr>
      </w:pPr>
      <w:r w:rsidRPr="00093FEA">
        <w:rPr>
          <w:rFonts w:ascii="Arial" w:eastAsia="Times New Roman" w:hAnsi="Arial" w:cs="Arial"/>
          <w:sz w:val="24"/>
          <w:szCs w:val="24"/>
          <w:lang w:eastAsia="es-MX"/>
        </w:rPr>
        <w:t xml:space="preserve">El Desarrollo Cognitivo, es el esfuerzo del niño por comprender y actuar en su mundo. Por otra parte, también se centra en los procesos del pensamiento y en la conducta que refleja estos procesos. Desde el nacimiento se enfrentan situaciones nuevas que se asimilan; los procesos en </w:t>
      </w:r>
      <w:r w:rsidRPr="00093FEA">
        <w:rPr>
          <w:rFonts w:ascii="Arial" w:eastAsia="Times New Roman" w:hAnsi="Arial" w:cs="Arial"/>
          <w:sz w:val="24"/>
          <w:szCs w:val="24"/>
          <w:lang w:eastAsia="es-MX"/>
        </w:rPr>
        <w:t>sí</w:t>
      </w:r>
      <w:r w:rsidRPr="00093FEA">
        <w:rPr>
          <w:rFonts w:ascii="Arial" w:eastAsia="Times New Roman" w:hAnsi="Arial" w:cs="Arial"/>
          <w:sz w:val="24"/>
          <w:szCs w:val="24"/>
          <w:lang w:eastAsia="es-MX"/>
        </w:rPr>
        <w:t xml:space="preserve"> se dan uno tras otro, siendo factores importantes en el desarrollo, el equilibrio y el desequilibrio, ambos impulsan el aprendizaje y se produce la acomodación del conocer. El equilibrio está presente desde la edad fetal, y son reflejos que le permiten su supervivencia en el medio, en cambio el desequilibrio, se produce cada vez que el niño vive una situación nueva, que no conoce ni sabe.</w:t>
      </w:r>
    </w:p>
    <w:p w14:paraId="6FBBE8FA" w14:textId="4CE42E4E" w:rsidR="00093FEA" w:rsidRPr="00653621" w:rsidRDefault="00093FEA" w:rsidP="00653621">
      <w:pPr>
        <w:spacing w:line="360" w:lineRule="auto"/>
        <w:jc w:val="both"/>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 xml:space="preserve">° </w:t>
      </w:r>
      <w:r w:rsidRPr="00093FEA">
        <w:rPr>
          <w:rFonts w:ascii="Arial" w:eastAsia="Times New Roman" w:hAnsi="Arial" w:cs="Arial"/>
          <w:sz w:val="24"/>
          <w:szCs w:val="24"/>
          <w:u w:val="single"/>
          <w:lang w:eastAsia="es-MX"/>
        </w:rPr>
        <w:t>Teoría conductista:</w:t>
      </w:r>
      <w:r>
        <w:rPr>
          <w:rFonts w:ascii="Arial" w:eastAsia="Times New Roman" w:hAnsi="Arial" w:cs="Arial"/>
          <w:sz w:val="24"/>
          <w:szCs w:val="24"/>
          <w:lang w:eastAsia="es-MX"/>
        </w:rPr>
        <w:t xml:space="preserve"> </w:t>
      </w:r>
      <w:r w:rsidR="00653621" w:rsidRPr="00653621">
        <w:rPr>
          <w:rFonts w:ascii="Arial" w:eastAsia="Times New Roman" w:hAnsi="Arial" w:cs="Arial"/>
          <w:sz w:val="24"/>
          <w:szCs w:val="24"/>
          <w:lang w:eastAsia="es-MX"/>
        </w:rPr>
        <w:t>R</w:t>
      </w:r>
      <w:r w:rsidRPr="00653621">
        <w:rPr>
          <w:rFonts w:ascii="Arial" w:eastAsia="Times New Roman" w:hAnsi="Arial" w:cs="Arial"/>
          <w:sz w:val="24"/>
          <w:szCs w:val="24"/>
          <w:shd w:val="clear" w:color="auto" w:fill="FFFFFF"/>
          <w:lang w:eastAsia="es-MX"/>
        </w:rPr>
        <w:t>epresentó el primer intento de proporcionar una explicación al desarrollo del lenguaje exponiendo los procesos</w:t>
      </w:r>
      <w:r w:rsidR="00653621" w:rsidRPr="00653621">
        <w:rPr>
          <w:rFonts w:ascii="Arial" w:eastAsia="Times New Roman" w:hAnsi="Arial" w:cs="Arial"/>
          <w:sz w:val="24"/>
          <w:szCs w:val="24"/>
          <w:lang w:eastAsia="es-MX"/>
        </w:rPr>
        <w:t xml:space="preserve"> </w:t>
      </w:r>
      <w:r w:rsidRPr="00653621">
        <w:rPr>
          <w:rFonts w:ascii="Arial" w:eastAsia="Times New Roman" w:hAnsi="Arial" w:cs="Arial"/>
          <w:sz w:val="24"/>
          <w:szCs w:val="24"/>
          <w:shd w:val="clear" w:color="auto" w:fill="FFFFFF"/>
          <w:lang w:eastAsia="es-MX"/>
        </w:rPr>
        <w:t xml:space="preserve">de aprendizaje del lenguaje en los niños. Skinner (1957) fue el principal exponente de la idea de que un comportamiento (el lenguaje para él lo es) una vez reforzado, continuará especialmente después de un refuerzo o premio. Según esta teoría, en los primeros estadios, los niños reproducirían todos los sonidos de todos los idiomas y los padres </w:t>
      </w:r>
      <w:r w:rsidRPr="00653621">
        <w:rPr>
          <w:rFonts w:ascii="Arial" w:eastAsia="Times New Roman" w:hAnsi="Arial" w:cs="Arial"/>
          <w:sz w:val="24"/>
          <w:szCs w:val="24"/>
          <w:shd w:val="clear" w:color="auto" w:fill="FFFFFF"/>
          <w:lang w:eastAsia="es-MX"/>
        </w:rPr>
        <w:lastRenderedPageBreak/>
        <w:t>reforzarían selectivamente, a través de la atención o aprobación, los que correspondieran a la lengua nativa. El refuerzo puede ser verbal o físico. Este refuerzo selectivo daría como resultado la producción de palabras. Una vez que el niño fuera capaz de hablar, podría producir una emisión. Por ejemplo, el niño podría decir </w:t>
      </w:r>
      <w:r w:rsidRPr="00653621">
        <w:rPr>
          <w:rFonts w:ascii="Arial" w:eastAsia="Times New Roman" w:hAnsi="Arial" w:cs="Arial"/>
          <w:i/>
          <w:iCs/>
          <w:sz w:val="24"/>
          <w:szCs w:val="24"/>
          <w:shd w:val="clear" w:color="auto" w:fill="FFFFFF"/>
          <w:lang w:eastAsia="es-MX"/>
        </w:rPr>
        <w:t>pan </w:t>
      </w:r>
      <w:r w:rsidRPr="00653621">
        <w:rPr>
          <w:rFonts w:ascii="Arial" w:eastAsia="Times New Roman" w:hAnsi="Arial" w:cs="Arial"/>
          <w:sz w:val="24"/>
          <w:szCs w:val="24"/>
          <w:shd w:val="clear" w:color="auto" w:fill="FFFFFF"/>
          <w:lang w:eastAsia="es-MX"/>
        </w:rPr>
        <w:t>y ser reforzado al recibir lo que pide.</w:t>
      </w:r>
    </w:p>
    <w:p w14:paraId="1EC38F9B" w14:textId="77777777" w:rsidR="00653621" w:rsidRDefault="00093FEA" w:rsidP="0065362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93FEA">
        <w:rPr>
          <w:rFonts w:ascii="Arial" w:eastAsia="Times New Roman" w:hAnsi="Arial" w:cs="Arial"/>
          <w:sz w:val="24"/>
          <w:szCs w:val="24"/>
          <w:lang w:eastAsia="es-MX"/>
        </w:rPr>
        <w:t>A este respecto, los detractores de esta teoría señalan que es difícil entender cómo el niño puede aprender a hablar y a producir oraciones sólo como resultado de un refuerzo. Volviendo al ejemplo anterior de </w:t>
      </w:r>
      <w:r w:rsidRPr="00093FEA">
        <w:rPr>
          <w:rFonts w:ascii="Arial" w:eastAsia="Times New Roman" w:hAnsi="Arial" w:cs="Arial"/>
          <w:i/>
          <w:iCs/>
          <w:sz w:val="24"/>
          <w:szCs w:val="24"/>
          <w:lang w:eastAsia="es-MX"/>
        </w:rPr>
        <w:t>pan. </w:t>
      </w:r>
      <w:r w:rsidRPr="00093FEA">
        <w:rPr>
          <w:rFonts w:ascii="Arial" w:eastAsia="Times New Roman" w:hAnsi="Arial" w:cs="Arial"/>
          <w:sz w:val="24"/>
          <w:szCs w:val="24"/>
          <w:lang w:eastAsia="es-MX"/>
        </w:rPr>
        <w:t xml:space="preserve">Si su uso depende del refuerzo ¿qué impulsa la primera emisión? ¿es un impulso interno porque el niño tiene hambre? ¿o bien ve una barra de pan, migas o un bocadillo y entonces emite pan? Por lo tanto, no es probable que el refuerzo sea el único medio disponible para el desarrollo del lenguaje. Por otro lado, el papel crucial que desempeñan los padres con la variedad de reforzadores que pueden ofrecer y con la consistencia o inconsistencia de </w:t>
      </w:r>
      <w:r w:rsidR="00653621" w:rsidRPr="00093FEA">
        <w:rPr>
          <w:rFonts w:ascii="Arial" w:eastAsia="Times New Roman" w:hAnsi="Arial" w:cs="Arial"/>
          <w:sz w:val="24"/>
          <w:szCs w:val="24"/>
          <w:lang w:eastAsia="es-MX"/>
        </w:rPr>
        <w:t>estos</w:t>
      </w:r>
      <w:r w:rsidRPr="00093FEA">
        <w:rPr>
          <w:rFonts w:ascii="Arial" w:eastAsia="Times New Roman" w:hAnsi="Arial" w:cs="Arial"/>
          <w:sz w:val="24"/>
          <w:szCs w:val="24"/>
          <w:lang w:eastAsia="es-MX"/>
        </w:rPr>
        <w:t xml:space="preserve"> parece desproporcionado. </w:t>
      </w:r>
    </w:p>
    <w:p w14:paraId="16E5A074" w14:textId="10CCE03F" w:rsidR="00093FEA" w:rsidRPr="00093FEA" w:rsidRDefault="00093FEA" w:rsidP="0065362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93FEA">
        <w:rPr>
          <w:rFonts w:ascii="Arial" w:eastAsia="Times New Roman" w:hAnsi="Arial" w:cs="Arial"/>
          <w:sz w:val="24"/>
          <w:szCs w:val="24"/>
          <w:lang w:eastAsia="es-MX"/>
        </w:rPr>
        <w:t>Uno de los principales defectos de esta teoría es que presenta al niño como un receptor pasivo de la estimulación ambiental y del refuerzo y no se considera la posibilidad de que el niño pudiera construir activamente su lenguaje fuera de la imitación; aspecto, por otro lado, clave de esta corriente conductista.</w:t>
      </w:r>
    </w:p>
    <w:p w14:paraId="3C92FAF9" w14:textId="77777777" w:rsidR="00653621" w:rsidRDefault="00093FEA" w:rsidP="0065362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93FEA">
        <w:rPr>
          <w:rFonts w:ascii="Arial" w:eastAsia="Times New Roman" w:hAnsi="Arial" w:cs="Arial"/>
          <w:sz w:val="24"/>
          <w:szCs w:val="24"/>
          <w:lang w:eastAsia="es-MX"/>
        </w:rPr>
        <w:t xml:space="preserve">A pesar de que existan claros obstáculos en la adecuación explicativa de la teoría del aprendizaje aplicada al desarrollo del lenguaje, es importante reconocer el papel del ambiente en el mismo. Algunos de los procesos, como la imitación, pueden jugar un papel en el desarrollo </w:t>
      </w:r>
      <w:r w:rsidR="00653621" w:rsidRPr="00093FEA">
        <w:rPr>
          <w:rFonts w:ascii="Arial" w:eastAsia="Times New Roman" w:hAnsi="Arial" w:cs="Arial"/>
          <w:sz w:val="24"/>
          <w:szCs w:val="24"/>
          <w:lang w:eastAsia="es-MX"/>
        </w:rPr>
        <w:t>de este</w:t>
      </w:r>
      <w:r w:rsidRPr="00093FEA">
        <w:rPr>
          <w:rFonts w:ascii="Arial" w:eastAsia="Times New Roman" w:hAnsi="Arial" w:cs="Arial"/>
          <w:sz w:val="24"/>
          <w:szCs w:val="24"/>
          <w:lang w:eastAsia="es-MX"/>
        </w:rPr>
        <w:t>, pero, de ningún modo, constituyen todo el proceso. El aprendizaje del lenguaje es mucho más complejo y complicado y requiere que el niño desempeñe un papel activo en el mismo.</w:t>
      </w:r>
    </w:p>
    <w:p w14:paraId="4DFE2B73" w14:textId="77777777" w:rsidR="00653621" w:rsidRDefault="00653621" w:rsidP="00653621">
      <w:pPr>
        <w:shd w:val="clear" w:color="auto" w:fill="FFFFFF"/>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es-MX"/>
        </w:rPr>
        <w:t xml:space="preserve">° </w:t>
      </w:r>
      <w:r w:rsidRPr="00653621">
        <w:rPr>
          <w:rFonts w:ascii="Arial" w:eastAsia="Times New Roman" w:hAnsi="Arial" w:cs="Arial"/>
          <w:sz w:val="24"/>
          <w:szCs w:val="24"/>
          <w:u w:val="single"/>
          <w:lang w:eastAsia="es-MX"/>
        </w:rPr>
        <w:t>Teoría de Vygotsky:</w:t>
      </w:r>
      <w:r>
        <w:rPr>
          <w:rFonts w:ascii="Arial" w:eastAsia="Times New Roman" w:hAnsi="Arial" w:cs="Arial"/>
          <w:sz w:val="24"/>
          <w:szCs w:val="24"/>
          <w:lang w:eastAsia="es-MX"/>
        </w:rPr>
        <w:t xml:space="preserve"> </w:t>
      </w:r>
      <w:r w:rsidRPr="00653621">
        <w:rPr>
          <w:rFonts w:ascii="Arial" w:hAnsi="Arial" w:cs="Arial"/>
          <w:sz w:val="24"/>
          <w:szCs w:val="24"/>
        </w:rPr>
        <w:t xml:space="preserve">Uno de los más importantes conceptos sobre el cual trabajó y al cual dio nombre, es el conocido como zona de desarrollo próximo, el cual se engloba dentro de su teoría sobre el aprendizaje como camino hacia el desarrollo. Vygotski señala que la inteligencia se desarrolla gracias a ciertos instrumentos o herramientas psicológicas que el/la niño/a encuentra en su medio ambiente </w:t>
      </w:r>
      <w:r w:rsidRPr="00653621">
        <w:rPr>
          <w:rFonts w:ascii="Arial" w:hAnsi="Arial" w:cs="Arial"/>
          <w:sz w:val="24"/>
          <w:szCs w:val="24"/>
        </w:rPr>
        <w:lastRenderedPageBreak/>
        <w:t>(entorno), entre los que el lenguaje se considera como la herramienta fundamental. De esta manera, la actividad práctica en la que se involucra el/la niño/a sería interiorizada en actividades mentales cada vez más complejas gracias a las palabras,</w:t>
      </w:r>
      <w:r>
        <w:rPr>
          <w:rFonts w:ascii="Arial" w:hAnsi="Arial" w:cs="Arial"/>
          <w:sz w:val="24"/>
          <w:szCs w:val="24"/>
        </w:rPr>
        <w:t xml:space="preserve"> </w:t>
      </w:r>
      <w:r w:rsidRPr="00653621">
        <w:rPr>
          <w:rFonts w:ascii="Arial" w:hAnsi="Arial" w:cs="Arial"/>
          <w:sz w:val="24"/>
          <w:szCs w:val="24"/>
        </w:rPr>
        <w:t>la fuente de la formación conceptual</w:t>
      </w:r>
      <w:r>
        <w:rPr>
          <w:rFonts w:ascii="Arial" w:hAnsi="Arial" w:cs="Arial"/>
          <w:sz w:val="24"/>
          <w:szCs w:val="24"/>
        </w:rPr>
        <w:t>.</w:t>
      </w:r>
    </w:p>
    <w:p w14:paraId="47CD1806" w14:textId="1FB9BC73" w:rsidR="00653621" w:rsidRPr="00653621" w:rsidRDefault="00653621" w:rsidP="00653621">
      <w:pPr>
        <w:spacing w:before="100" w:beforeAutospacing="1" w:after="100" w:afterAutospacing="1" w:line="360" w:lineRule="auto"/>
        <w:jc w:val="both"/>
        <w:rPr>
          <w:rFonts w:ascii="Arial" w:hAnsi="Arial" w:cs="Arial"/>
          <w:sz w:val="24"/>
          <w:szCs w:val="24"/>
          <w:shd w:val="clear" w:color="auto" w:fill="FBFBFB"/>
        </w:rPr>
      </w:pPr>
      <w:r>
        <w:rPr>
          <w:rFonts w:ascii="Arial" w:hAnsi="Arial" w:cs="Arial"/>
          <w:sz w:val="24"/>
          <w:szCs w:val="24"/>
        </w:rPr>
        <w:t xml:space="preserve">° </w:t>
      </w:r>
      <w:r w:rsidRPr="00653621">
        <w:rPr>
          <w:rFonts w:ascii="Arial" w:hAnsi="Arial" w:cs="Arial"/>
          <w:sz w:val="24"/>
          <w:szCs w:val="24"/>
          <w:u w:val="single"/>
        </w:rPr>
        <w:t>Teoría de Ausubel:</w:t>
      </w:r>
      <w:r>
        <w:rPr>
          <w:rFonts w:ascii="Arial" w:hAnsi="Arial" w:cs="Arial"/>
          <w:sz w:val="24"/>
          <w:szCs w:val="24"/>
        </w:rPr>
        <w:t xml:space="preserve"> </w:t>
      </w:r>
      <w:r w:rsidRPr="009A12E0">
        <w:rPr>
          <w:rFonts w:ascii="Arial" w:hAnsi="Arial" w:cs="Arial"/>
          <w:sz w:val="24"/>
          <w:szCs w:val="24"/>
        </w:rPr>
        <w:t xml:space="preserve">Este autor considera que el aprendizaje por descubrimiento no debe ser presentado como opuesto al aprendizaje por exposición (recepción), ya que éste puede ser igual de eficaz, si se cumplen unas características. Así, el aprendizaje escolar puede darse por recepción o por descubrimiento, como estrategia de enseñanza, y puede lograr un aprendizaje significativo o memorístico y repetitivo. </w:t>
      </w:r>
      <w:r w:rsidRPr="009A12E0">
        <w:rPr>
          <w:rFonts w:ascii="Arial" w:hAnsi="Arial" w:cs="Arial"/>
          <w:sz w:val="24"/>
          <w:szCs w:val="24"/>
        </w:rPr>
        <w:t>De acuerdo con el</w:t>
      </w:r>
      <w:r w:rsidRPr="009A12E0">
        <w:rPr>
          <w:rFonts w:ascii="Arial" w:hAnsi="Arial" w:cs="Arial"/>
          <w:sz w:val="24"/>
          <w:szCs w:val="24"/>
        </w:rPr>
        <w:t xml:space="preserve"> aprendizaje significativo, los nuevos conocimientos se incorporan en forma sustantiva en la estructura cognitiva del </w:t>
      </w:r>
      <w:r w:rsidRPr="009A12E0">
        <w:rPr>
          <w:rFonts w:ascii="Arial" w:hAnsi="Arial" w:cs="Arial"/>
          <w:sz w:val="24"/>
          <w:szCs w:val="24"/>
        </w:rPr>
        <w:t>niño</w:t>
      </w:r>
      <w:r w:rsidRPr="009A12E0">
        <w:rPr>
          <w:rFonts w:ascii="Arial" w:hAnsi="Arial" w:cs="Arial"/>
          <w:sz w:val="24"/>
          <w:szCs w:val="24"/>
        </w:rPr>
        <w:t xml:space="preserve">. Esto se logra cuando el </w:t>
      </w:r>
      <w:r w:rsidRPr="009A12E0">
        <w:rPr>
          <w:rFonts w:ascii="Arial" w:hAnsi="Arial" w:cs="Arial"/>
          <w:sz w:val="24"/>
          <w:szCs w:val="24"/>
        </w:rPr>
        <w:t>niño</w:t>
      </w:r>
      <w:r w:rsidRPr="009A12E0">
        <w:rPr>
          <w:rFonts w:ascii="Arial" w:hAnsi="Arial" w:cs="Arial"/>
          <w:sz w:val="24"/>
          <w:szCs w:val="24"/>
        </w:rPr>
        <w:t xml:space="preserve"> relaciona los nuevos conocimientos con los anteriormente adquiridos; pero también es necesario que el </w:t>
      </w:r>
      <w:r w:rsidRPr="009A12E0">
        <w:rPr>
          <w:rFonts w:ascii="Arial" w:hAnsi="Arial" w:cs="Arial"/>
          <w:sz w:val="24"/>
          <w:szCs w:val="24"/>
        </w:rPr>
        <w:t>niño</w:t>
      </w:r>
      <w:r w:rsidRPr="009A12E0">
        <w:rPr>
          <w:rFonts w:ascii="Arial" w:hAnsi="Arial" w:cs="Arial"/>
          <w:sz w:val="24"/>
          <w:szCs w:val="24"/>
        </w:rPr>
        <w:t xml:space="preserve"> se interese por aprender lo que se le está mostrando</w:t>
      </w:r>
      <w:r w:rsidRPr="00653621">
        <w:rPr>
          <w:rFonts w:ascii="Arial" w:hAnsi="Arial" w:cs="Arial"/>
          <w:sz w:val="24"/>
          <w:szCs w:val="24"/>
          <w:shd w:val="clear" w:color="auto" w:fill="FBFBFB"/>
        </w:rPr>
        <w:t xml:space="preserve">. </w:t>
      </w:r>
    </w:p>
    <w:p w14:paraId="2ED8AC22" w14:textId="77777777" w:rsidR="00653621" w:rsidRPr="00653621" w:rsidRDefault="00653621" w:rsidP="00653621">
      <w:pPr>
        <w:spacing w:before="100" w:beforeAutospacing="1" w:after="100" w:afterAutospacing="1" w:line="360" w:lineRule="auto"/>
        <w:jc w:val="both"/>
        <w:rPr>
          <w:rFonts w:ascii="Arial" w:hAnsi="Arial" w:cs="Arial"/>
          <w:sz w:val="24"/>
          <w:szCs w:val="24"/>
          <w:shd w:val="clear" w:color="auto" w:fill="FBFBFB"/>
        </w:rPr>
      </w:pPr>
      <w:r w:rsidRPr="009A12E0">
        <w:rPr>
          <w:rFonts w:ascii="Arial" w:hAnsi="Arial" w:cs="Arial"/>
          <w:sz w:val="24"/>
          <w:szCs w:val="24"/>
        </w:rPr>
        <w:t>Ventajas del Aprendizaje Significativo</w:t>
      </w:r>
      <w:r w:rsidRPr="00653621">
        <w:rPr>
          <w:rFonts w:ascii="Arial" w:hAnsi="Arial" w:cs="Arial"/>
          <w:sz w:val="24"/>
          <w:szCs w:val="24"/>
          <w:shd w:val="clear" w:color="auto" w:fill="FBFBFB"/>
        </w:rPr>
        <w:t xml:space="preserve">: </w:t>
      </w:r>
    </w:p>
    <w:p w14:paraId="58AF044A" w14:textId="06EAAB81" w:rsidR="00653621" w:rsidRPr="00653621" w:rsidRDefault="00653621" w:rsidP="00653621">
      <w:pPr>
        <w:spacing w:before="100" w:beforeAutospacing="1" w:after="100" w:afterAutospacing="1" w:line="360" w:lineRule="auto"/>
        <w:jc w:val="both"/>
        <w:rPr>
          <w:rFonts w:ascii="Arial" w:hAnsi="Arial" w:cs="Arial"/>
          <w:sz w:val="24"/>
          <w:szCs w:val="24"/>
          <w:shd w:val="clear" w:color="auto" w:fill="FBFBFB"/>
        </w:rPr>
      </w:pPr>
      <w:r w:rsidRPr="009A12E0">
        <w:rPr>
          <w:rFonts w:ascii="Arial" w:hAnsi="Arial" w:cs="Arial"/>
          <w:sz w:val="24"/>
          <w:szCs w:val="24"/>
        </w:rPr>
        <w:t>-</w:t>
      </w:r>
      <w:r w:rsidRPr="009A12E0">
        <w:rPr>
          <w:rFonts w:ascii="Arial" w:hAnsi="Arial" w:cs="Arial"/>
          <w:sz w:val="24"/>
          <w:szCs w:val="24"/>
        </w:rPr>
        <w:t>Produce además una retención más duradera de la información</w:t>
      </w:r>
      <w:r w:rsidRPr="00653621">
        <w:rPr>
          <w:rFonts w:ascii="Arial" w:hAnsi="Arial" w:cs="Arial"/>
          <w:sz w:val="24"/>
          <w:szCs w:val="24"/>
          <w:shd w:val="clear" w:color="auto" w:fill="FBFBFB"/>
        </w:rPr>
        <w:t xml:space="preserve">. </w:t>
      </w:r>
    </w:p>
    <w:p w14:paraId="7C2F51F8" w14:textId="77777777" w:rsidR="00653621" w:rsidRPr="00653621" w:rsidRDefault="00653621" w:rsidP="00653621">
      <w:pPr>
        <w:spacing w:before="100" w:beforeAutospacing="1" w:after="100" w:afterAutospacing="1" w:line="360" w:lineRule="auto"/>
        <w:jc w:val="both"/>
        <w:rPr>
          <w:rFonts w:ascii="Arial" w:hAnsi="Arial" w:cs="Arial"/>
          <w:sz w:val="24"/>
          <w:szCs w:val="24"/>
          <w:shd w:val="clear" w:color="auto" w:fill="FBFBFB"/>
        </w:rPr>
      </w:pPr>
      <w:r w:rsidRPr="009A12E0">
        <w:rPr>
          <w:rFonts w:ascii="Arial" w:hAnsi="Arial" w:cs="Arial"/>
          <w:sz w:val="24"/>
          <w:szCs w:val="24"/>
        </w:rPr>
        <w:t>-</w:t>
      </w:r>
      <w:r w:rsidRPr="009A12E0">
        <w:rPr>
          <w:rFonts w:ascii="Arial" w:hAnsi="Arial" w:cs="Arial"/>
          <w:sz w:val="24"/>
          <w:szCs w:val="24"/>
        </w:rPr>
        <w:t>Facilita el adquirir nuevos conocimientos relacionados con los anteriormente adquiridos de forma significativa, ya que al estar claros en la estructura cognitiva se facilita la retención del nuevo contenido.</w:t>
      </w:r>
      <w:r w:rsidRPr="00653621">
        <w:rPr>
          <w:rFonts w:ascii="Arial" w:hAnsi="Arial" w:cs="Arial"/>
          <w:sz w:val="24"/>
          <w:szCs w:val="24"/>
          <w:shd w:val="clear" w:color="auto" w:fill="FBFBFB"/>
        </w:rPr>
        <w:t xml:space="preserve"> </w:t>
      </w:r>
    </w:p>
    <w:p w14:paraId="038D0849" w14:textId="77777777" w:rsidR="00653621" w:rsidRDefault="00653621" w:rsidP="00653621">
      <w:pPr>
        <w:spacing w:before="100" w:beforeAutospacing="1" w:after="100" w:afterAutospacing="1" w:line="360" w:lineRule="auto"/>
        <w:jc w:val="both"/>
        <w:rPr>
          <w:rFonts w:ascii="Arial" w:hAnsi="Arial" w:cs="Arial"/>
          <w:sz w:val="24"/>
          <w:szCs w:val="24"/>
          <w:shd w:val="clear" w:color="auto" w:fill="FBFBFB"/>
        </w:rPr>
      </w:pPr>
      <w:r w:rsidRPr="009A12E0">
        <w:rPr>
          <w:rFonts w:ascii="Arial" w:hAnsi="Arial" w:cs="Arial"/>
          <w:sz w:val="24"/>
          <w:szCs w:val="24"/>
        </w:rPr>
        <w:t xml:space="preserve">La nueva información al ser relacionada con la </w:t>
      </w:r>
      <w:r w:rsidRPr="009A12E0">
        <w:rPr>
          <w:rFonts w:ascii="Arial" w:hAnsi="Arial" w:cs="Arial"/>
          <w:sz w:val="24"/>
          <w:szCs w:val="24"/>
        </w:rPr>
        <w:t>anterior</w:t>
      </w:r>
      <w:r w:rsidRPr="009A12E0">
        <w:rPr>
          <w:rFonts w:ascii="Arial" w:hAnsi="Arial" w:cs="Arial"/>
          <w:sz w:val="24"/>
          <w:szCs w:val="24"/>
        </w:rPr>
        <w:t xml:space="preserve"> es guardada en la memoria a largo plazo. Es activo, pues depende de la asimilación de las actividades de aprendizaje por parte del </w:t>
      </w:r>
      <w:r w:rsidRPr="009A12E0">
        <w:rPr>
          <w:rFonts w:ascii="Arial" w:hAnsi="Arial" w:cs="Arial"/>
          <w:sz w:val="24"/>
          <w:szCs w:val="24"/>
        </w:rPr>
        <w:t>niño</w:t>
      </w:r>
      <w:r w:rsidRPr="009A12E0">
        <w:rPr>
          <w:rFonts w:ascii="Arial" w:hAnsi="Arial" w:cs="Arial"/>
          <w:sz w:val="24"/>
          <w:szCs w:val="24"/>
        </w:rPr>
        <w:t xml:space="preserve">. Es personal, ya que la significación de aprendizaje depende los recursos cognitivos del estudiante. Se da a través de la experiencia: es decir que los cambios de comportamiento son producto de la practica o entrenamiento (conducir un coche). Implica interacción Sujeto-Ambiente: La interacción diaria del hombre con su entorno determinan el aprendizaje. </w:t>
      </w:r>
      <w:r w:rsidRPr="009A12E0">
        <w:rPr>
          <w:rFonts w:ascii="Arial" w:hAnsi="Arial" w:cs="Arial"/>
          <w:sz w:val="24"/>
          <w:szCs w:val="24"/>
        </w:rPr>
        <w:t>Una</w:t>
      </w:r>
      <w:r w:rsidRPr="00653621">
        <w:rPr>
          <w:rFonts w:ascii="Arial" w:hAnsi="Arial" w:cs="Arial"/>
          <w:sz w:val="24"/>
          <w:szCs w:val="24"/>
          <w:shd w:val="clear" w:color="auto" w:fill="FBFBFB"/>
        </w:rPr>
        <w:t xml:space="preserve"> </w:t>
      </w:r>
      <w:r w:rsidRPr="009A12E0">
        <w:rPr>
          <w:rFonts w:ascii="Arial" w:hAnsi="Arial" w:cs="Arial"/>
          <w:sz w:val="24"/>
          <w:szCs w:val="24"/>
        </w:rPr>
        <w:t>adecuada conexión neuronal posibilita</w:t>
      </w:r>
      <w:r w:rsidRPr="009A12E0">
        <w:rPr>
          <w:rFonts w:ascii="Arial" w:hAnsi="Arial" w:cs="Arial"/>
          <w:sz w:val="24"/>
          <w:szCs w:val="24"/>
        </w:rPr>
        <w:t xml:space="preserve"> la </w:t>
      </w:r>
      <w:r w:rsidRPr="009A12E0">
        <w:rPr>
          <w:rFonts w:ascii="Arial" w:hAnsi="Arial" w:cs="Arial"/>
          <w:sz w:val="24"/>
          <w:szCs w:val="24"/>
        </w:rPr>
        <w:t>adquisición</w:t>
      </w:r>
      <w:r w:rsidRPr="009A12E0">
        <w:rPr>
          <w:rFonts w:ascii="Arial" w:hAnsi="Arial" w:cs="Arial"/>
          <w:sz w:val="24"/>
          <w:szCs w:val="24"/>
        </w:rPr>
        <w:t xml:space="preserve"> de un </w:t>
      </w:r>
      <w:r w:rsidRPr="009A12E0">
        <w:rPr>
          <w:rFonts w:ascii="Arial" w:hAnsi="Arial" w:cs="Arial"/>
          <w:sz w:val="24"/>
          <w:szCs w:val="24"/>
        </w:rPr>
        <w:t>número</w:t>
      </w:r>
      <w:r w:rsidRPr="009A12E0">
        <w:rPr>
          <w:rFonts w:ascii="Arial" w:hAnsi="Arial" w:cs="Arial"/>
          <w:sz w:val="24"/>
          <w:szCs w:val="24"/>
        </w:rPr>
        <w:t xml:space="preserve"> ilimitado de aprendizaje.</w:t>
      </w:r>
    </w:p>
    <w:p w14:paraId="68B666D3" w14:textId="0EA50515" w:rsidR="009A12E0" w:rsidRDefault="00653621" w:rsidP="00653621">
      <w:pPr>
        <w:spacing w:before="100" w:beforeAutospacing="1" w:after="100" w:afterAutospacing="1" w:line="360" w:lineRule="auto"/>
        <w:jc w:val="both"/>
        <w:rPr>
          <w:rFonts w:ascii="Arial" w:hAnsi="Arial" w:cs="Arial"/>
          <w:sz w:val="24"/>
          <w:szCs w:val="24"/>
        </w:rPr>
      </w:pPr>
      <w:r>
        <w:rPr>
          <w:rFonts w:ascii="Arial" w:hAnsi="Arial" w:cs="Arial"/>
          <w:sz w:val="24"/>
          <w:szCs w:val="24"/>
          <w:shd w:val="clear" w:color="auto" w:fill="FBFBFB"/>
        </w:rPr>
        <w:lastRenderedPageBreak/>
        <w:t xml:space="preserve">° </w:t>
      </w:r>
      <w:r w:rsidRPr="009A12E0">
        <w:rPr>
          <w:rFonts w:ascii="Arial" w:hAnsi="Arial" w:cs="Arial"/>
          <w:sz w:val="24"/>
          <w:szCs w:val="24"/>
          <w:u w:val="single"/>
          <w:shd w:val="clear" w:color="auto" w:fill="FBFBFB"/>
        </w:rPr>
        <w:t xml:space="preserve">Teoría de </w:t>
      </w:r>
      <w:r w:rsidR="009A12E0" w:rsidRPr="009A12E0">
        <w:rPr>
          <w:rFonts w:ascii="Arial" w:hAnsi="Arial" w:cs="Arial"/>
          <w:sz w:val="24"/>
          <w:szCs w:val="24"/>
          <w:u w:val="single"/>
          <w:shd w:val="clear" w:color="auto" w:fill="FBFBFB"/>
        </w:rPr>
        <w:t>Sudbury</w:t>
      </w:r>
      <w:r w:rsidR="009A12E0">
        <w:rPr>
          <w:rFonts w:ascii="Arial" w:hAnsi="Arial" w:cs="Arial"/>
          <w:sz w:val="24"/>
          <w:szCs w:val="24"/>
          <w:shd w:val="clear" w:color="auto" w:fill="FBFBFB"/>
        </w:rPr>
        <w:t xml:space="preserve">: </w:t>
      </w:r>
      <w:r w:rsidR="009A12E0" w:rsidRPr="009A12E0">
        <w:rPr>
          <w:rFonts w:ascii="Arial" w:hAnsi="Arial" w:cs="Arial"/>
          <w:sz w:val="24"/>
          <w:szCs w:val="24"/>
        </w:rPr>
        <w:t>Las escuelas modelo Sudbury aducen que hay muchas formas de aprender. Según esta escuela aprender es un proceso que tú haces, no un proceso que se te hace a ti; La experiencia de las escuelas modelo Sudbury muestra que hay muchas formas de aprender sin la intervención de la enseñanza, es decir sin que obligatoriamente exista la intervención de un maestro. En el caso de la lectura por ejemplo en las escuelas modelo Sudbury algunos niños aprenden cuando les leen memorizando los cuentos y al final leyéndolos. Otros aprenden de las cajas de cereales, otros de las instrucciones de los juegos, otros de las señales en las calles. Algunos aprenden por si mismos por los sonidos de las letras, otros por sílabas. El maestro en las escuelas modelo Sudbury es un consejero solo cuando se le solicita. Estas escuelas sostienen que existe un conflicto entre nuestro deseo de hacer cosas para la gente, impartir nuestro conocimiento y transmitir nuestra tan difícilmente ganada sabiduría y la percepción de que los niños</w:t>
      </w:r>
      <w:r w:rsidR="009A12E0" w:rsidRPr="009A12E0">
        <w:rPr>
          <w:rFonts w:ascii="Arial" w:hAnsi="Arial" w:cs="Arial"/>
          <w:sz w:val="24"/>
          <w:szCs w:val="24"/>
        </w:rPr>
        <w:t xml:space="preserve"> </w:t>
      </w:r>
      <w:r w:rsidR="009A12E0" w:rsidRPr="009A12E0">
        <w:rPr>
          <w:rFonts w:ascii="Arial" w:hAnsi="Arial" w:cs="Arial"/>
          <w:sz w:val="24"/>
          <w:szCs w:val="24"/>
        </w:rPr>
        <w:t>tienen que realizar su aprendizaje por su propio esfuerzo y a su propio ritmo.</w:t>
      </w:r>
    </w:p>
    <w:p w14:paraId="6BC0AB9A" w14:textId="1F6124A3" w:rsidR="009A12E0" w:rsidRDefault="009A12E0" w:rsidP="00653621">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 </w:t>
      </w:r>
      <w:r w:rsidRPr="009A12E0">
        <w:rPr>
          <w:rFonts w:ascii="Arial" w:hAnsi="Arial" w:cs="Arial"/>
          <w:sz w:val="24"/>
          <w:szCs w:val="24"/>
          <w:u w:val="single"/>
        </w:rPr>
        <w:t>Teoría de Goleman</w:t>
      </w:r>
      <w:r>
        <w:rPr>
          <w:rFonts w:ascii="Arial" w:hAnsi="Arial" w:cs="Arial"/>
          <w:sz w:val="24"/>
          <w:szCs w:val="24"/>
        </w:rPr>
        <w:t xml:space="preserve">: </w:t>
      </w:r>
      <w:r w:rsidRPr="009A12E0">
        <w:rPr>
          <w:rFonts w:ascii="Arial" w:hAnsi="Arial" w:cs="Arial"/>
          <w:sz w:val="24"/>
          <w:szCs w:val="24"/>
        </w:rPr>
        <w:t>P</w:t>
      </w:r>
      <w:r w:rsidRPr="009A12E0">
        <w:rPr>
          <w:rFonts w:ascii="Arial" w:hAnsi="Arial" w:cs="Arial"/>
          <w:sz w:val="24"/>
          <w:szCs w:val="24"/>
        </w:rPr>
        <w:t>ropone un modelo de aprendizaje basándose en la distinción de las habilidades puramente cognitivas y las aptitudes personales y sociales. Sugiere que las habilidades puramente cognitivas tienen su base en la neocorteza cerebral. En cambio, las aptitudes personales y sociales están relacionadas con otras zonas del cerebro, en particular con la amígdala, los lóbulos prefrontales y el centro ejecutivo del cerebro. De acuerdo con esta teoría el aprendizaje sólo puede adquirirse mediante situaciones relacionadas con las experiencias emotivas de los</w:t>
      </w:r>
      <w:r w:rsidRPr="009A12E0">
        <w:rPr>
          <w:rFonts w:ascii="Arial" w:hAnsi="Arial" w:cs="Arial"/>
          <w:sz w:val="24"/>
          <w:szCs w:val="24"/>
        </w:rPr>
        <w:t xml:space="preserve"> niños. </w:t>
      </w:r>
      <w:r w:rsidRPr="009A12E0">
        <w:rPr>
          <w:rFonts w:ascii="Arial" w:hAnsi="Arial" w:cs="Arial"/>
          <w:sz w:val="24"/>
          <w:szCs w:val="24"/>
        </w:rPr>
        <w:t xml:space="preserve">De ahí que considere que el aprendizaje de las actividades humanas debe integrarse plenamente con la vida cotidiana para ser efectiva. Del mismo modo, así como el aprendizaje tradicional requiere cambios de conducta, se espera que el aprendizaje emocional implique cambios en las reacciones fisiológicas, subjetivas y conductuales relacionadas con las emociones del </w:t>
      </w:r>
      <w:r w:rsidRPr="009A12E0">
        <w:rPr>
          <w:rFonts w:ascii="Arial" w:hAnsi="Arial" w:cs="Arial"/>
          <w:sz w:val="24"/>
          <w:szCs w:val="24"/>
        </w:rPr>
        <w:t>niño</w:t>
      </w:r>
      <w:r w:rsidRPr="009A12E0">
        <w:rPr>
          <w:rFonts w:ascii="Arial" w:hAnsi="Arial" w:cs="Arial"/>
          <w:sz w:val="24"/>
          <w:szCs w:val="24"/>
        </w:rPr>
        <w:t xml:space="preserve"> a determinadas condiciones del entorno.</w:t>
      </w:r>
    </w:p>
    <w:p w14:paraId="2BEADAD6" w14:textId="02221A3C" w:rsidR="009B3841" w:rsidRDefault="009B3841" w:rsidP="009B3841">
      <w:pPr>
        <w:pStyle w:val="NormalWeb"/>
        <w:spacing w:line="360" w:lineRule="auto"/>
        <w:jc w:val="both"/>
      </w:pPr>
      <w:r>
        <w:rPr>
          <w:rFonts w:ascii="Arial" w:hAnsi="Arial" w:cs="Arial"/>
        </w:rPr>
        <w:t xml:space="preserve">° </w:t>
      </w:r>
      <w:r w:rsidRPr="009B3841">
        <w:rPr>
          <w:rFonts w:ascii="Arial" w:hAnsi="Arial" w:cs="Arial"/>
          <w:u w:val="single"/>
        </w:rPr>
        <w:t>Teoría de condicionamiento:</w:t>
      </w:r>
      <w:r>
        <w:rPr>
          <w:rFonts w:ascii="Arial" w:hAnsi="Arial" w:cs="Arial"/>
        </w:rPr>
        <w:t xml:space="preserve"> </w:t>
      </w:r>
      <w:r w:rsidRPr="009B3841">
        <w:rPr>
          <w:rFonts w:ascii="Arial" w:hAnsi="Arial" w:cs="Arial"/>
        </w:rPr>
        <w:t xml:space="preserve">En los niños este proceso de aprendizaje se da de manera más significativa. Rápidamente asocian estímulos condicionados con estímulos incondicionados. El niño que se muerde las uñas y se las untan con un </w:t>
      </w:r>
      <w:r w:rsidRPr="009B3841">
        <w:rPr>
          <w:rFonts w:ascii="Arial" w:hAnsi="Arial" w:cs="Arial"/>
        </w:rPr>
        <w:lastRenderedPageBreak/>
        <w:t>líquido de sabor desagradable acabará asociando morder las uñas con la sensación de un sabor desagradable, de tal forma que acabará no mordiéndoselas aunque sus uñas no estén untadas.</w:t>
      </w:r>
    </w:p>
    <w:p w14:paraId="74F97CB6" w14:textId="6BDA05D4" w:rsidR="009B3841" w:rsidRDefault="009B3841" w:rsidP="009B3841">
      <w:pPr>
        <w:pStyle w:val="NormalWeb"/>
        <w:spacing w:line="360" w:lineRule="auto"/>
        <w:jc w:val="both"/>
        <w:rPr>
          <w:rFonts w:ascii="Arial" w:hAnsi="Arial" w:cs="Arial"/>
        </w:rPr>
      </w:pPr>
      <w:r w:rsidRPr="009B3841">
        <w:rPr>
          <w:rFonts w:ascii="Arial" w:hAnsi="Arial" w:cs="Arial"/>
        </w:rPr>
        <w:t>Se puede utilizar esta forma de aprendizaje para descondicionar conductas. Si un niño tiene miedo al agua y se resiste a bañarse, la mejor manera de quitárselo sería exponerle al agua, de forma no traumática (sin aguadillas o empujones), y estar con él hasta que se tranquilice. Evidentemente este procedimiento sólo sirve en casos de miedo, no en el de fobias para las que es recomendable tratar con un profesional.</w:t>
      </w:r>
    </w:p>
    <w:p w14:paraId="261E77CD" w14:textId="746D2207" w:rsidR="009B3841" w:rsidRDefault="009B3841" w:rsidP="009B3841">
      <w:pPr>
        <w:pStyle w:val="NormalWeb"/>
        <w:spacing w:line="360" w:lineRule="auto"/>
        <w:jc w:val="both"/>
        <w:rPr>
          <w:rFonts w:ascii="Arial" w:hAnsi="Arial" w:cs="Arial"/>
        </w:rPr>
      </w:pPr>
      <w:r>
        <w:rPr>
          <w:rFonts w:ascii="Arial" w:hAnsi="Arial" w:cs="Arial"/>
        </w:rPr>
        <w:t xml:space="preserve">° </w:t>
      </w:r>
      <w:r w:rsidRPr="009B3841">
        <w:rPr>
          <w:rFonts w:ascii="Arial" w:hAnsi="Arial" w:cs="Arial"/>
          <w:u w:val="single"/>
        </w:rPr>
        <w:t>Teoría de psicosocial:</w:t>
      </w:r>
      <w:r>
        <w:rPr>
          <w:rFonts w:ascii="Arial" w:hAnsi="Arial" w:cs="Arial"/>
        </w:rPr>
        <w:t xml:space="preserve"> </w:t>
      </w:r>
      <w:r w:rsidRPr="009B3841">
        <w:rPr>
          <w:rFonts w:ascii="Arial" w:hAnsi="Arial" w:cs="Arial"/>
        </w:rPr>
        <w:t xml:space="preserve">La teoría del desarrollo psicosocial fue creada por el psicólogo alemán Erik Erikson, a partir de la reinterpretación de las fases psicosexuales desarrolladas por Sigmund Freud. Según la </w:t>
      </w:r>
      <w:r w:rsidRPr="009B3841">
        <w:rPr>
          <w:rFonts w:ascii="Arial" w:hAnsi="Arial" w:cs="Arial"/>
        </w:rPr>
        <w:t>teoría</w:t>
      </w:r>
      <w:r w:rsidRPr="009B3841">
        <w:rPr>
          <w:rFonts w:ascii="Arial" w:hAnsi="Arial" w:cs="Arial"/>
        </w:rPr>
        <w:t xml:space="preserve"> de Erikson, el niño en sus primeras etapas de desarrollo es una especie de "egocentrista", </w:t>
      </w:r>
      <w:r w:rsidRPr="009B3841">
        <w:rPr>
          <w:rFonts w:ascii="Arial" w:hAnsi="Arial" w:cs="Arial"/>
        </w:rPr>
        <w:t>toda gira</w:t>
      </w:r>
      <w:r w:rsidRPr="009B3841">
        <w:rPr>
          <w:rFonts w:ascii="Arial" w:hAnsi="Arial" w:cs="Arial"/>
        </w:rPr>
        <w:t xml:space="preserve"> en torno a él y poco a poco, va asumiendo que vive en un contexto social. Esto quiere decir que se irá "descentrando" de esa postura, para sentirse parte de un todo. Esto no quiere decir que lo social no tenga influencia en estas primeras etapas. Sí que la tiene y mucho, sobre todo </w:t>
      </w:r>
      <w:r w:rsidRPr="009B3841">
        <w:rPr>
          <w:rFonts w:ascii="Arial" w:hAnsi="Arial" w:cs="Arial"/>
        </w:rPr>
        <w:t>en relación con</w:t>
      </w:r>
      <w:r w:rsidRPr="009B3841">
        <w:rPr>
          <w:rFonts w:ascii="Arial" w:hAnsi="Arial" w:cs="Arial"/>
        </w:rPr>
        <w:t xml:space="preserve"> la dinámica familiar. Por medio de la familia el niño va a asimilar e incorporar los valores culturales, fundamentalmente, por medio del lenguaje.</w:t>
      </w:r>
    </w:p>
    <w:p w14:paraId="6416CF7E" w14:textId="4BDD76A9" w:rsidR="009B3841" w:rsidRDefault="009B3841" w:rsidP="00E370F1">
      <w:pPr>
        <w:pStyle w:val="NormalWeb"/>
        <w:spacing w:before="0" w:beforeAutospacing="0" w:after="312" w:afterAutospacing="0" w:line="360" w:lineRule="auto"/>
        <w:jc w:val="both"/>
        <w:rPr>
          <w:rFonts w:ascii="Arial" w:hAnsi="Arial" w:cs="Arial"/>
        </w:rPr>
      </w:pPr>
      <w:r>
        <w:rPr>
          <w:rFonts w:ascii="Arial" w:hAnsi="Arial" w:cs="Arial"/>
        </w:rPr>
        <w:t xml:space="preserve">° </w:t>
      </w:r>
      <w:r w:rsidRPr="009B3841">
        <w:rPr>
          <w:rFonts w:ascii="Arial" w:hAnsi="Arial" w:cs="Arial"/>
          <w:u w:val="single"/>
        </w:rPr>
        <w:t>Teoría por descubrimiento:</w:t>
      </w:r>
      <w:r>
        <w:rPr>
          <w:rFonts w:ascii="Arial" w:hAnsi="Arial" w:cs="Arial"/>
        </w:rPr>
        <w:t xml:space="preserve"> </w:t>
      </w:r>
      <w:r w:rsidR="00E370F1" w:rsidRPr="00E370F1">
        <w:rPr>
          <w:rFonts w:ascii="Arial" w:hAnsi="Arial" w:cs="Arial"/>
        </w:rPr>
        <w:t>C</w:t>
      </w:r>
      <w:r w:rsidRPr="00E370F1">
        <w:rPr>
          <w:rFonts w:ascii="Arial" w:hAnsi="Arial" w:cs="Arial"/>
        </w:rPr>
        <w:t>omo aquel en el que el niño debe aprender mediante su propia investigación. De esta forma, el aprendiz se enfrenta con un problema y debe resolverlo acudiendo a sus propias habilidades, conceptos previos e investigación en algún aspecto.</w:t>
      </w:r>
      <w:r w:rsidR="00E370F1">
        <w:rPr>
          <w:rFonts w:ascii="Arial" w:hAnsi="Arial" w:cs="Arial"/>
        </w:rPr>
        <w:t xml:space="preserve"> </w:t>
      </w:r>
      <w:r w:rsidRPr="00E370F1">
        <w:rPr>
          <w:rFonts w:ascii="Arial" w:hAnsi="Arial" w:cs="Arial"/>
        </w:rPr>
        <w:t>Dicho de otro modo, en este aprendizaje el niño debe partir de algo concreto o particular (un problema) para alcanzar lo general o abstracto.</w:t>
      </w:r>
      <w:r w:rsidR="00E370F1">
        <w:rPr>
          <w:rFonts w:ascii="Arial" w:hAnsi="Arial" w:cs="Arial"/>
        </w:rPr>
        <w:t xml:space="preserve"> </w:t>
      </w:r>
      <w:r w:rsidRPr="00E370F1">
        <w:rPr>
          <w:rFonts w:ascii="Arial" w:hAnsi="Arial" w:cs="Arial"/>
        </w:rPr>
        <w:t>Este tipo de conocimiento se conoce como </w:t>
      </w:r>
      <w:r w:rsidRPr="00E370F1">
        <w:rPr>
          <w:rStyle w:val="Textoennegrita"/>
          <w:rFonts w:ascii="Arial" w:hAnsi="Arial" w:cs="Arial"/>
          <w:b w:val="0"/>
          <w:bCs w:val="0"/>
        </w:rPr>
        <w:t>conocimiento inductivo</w:t>
      </w:r>
      <w:r w:rsidRPr="00E370F1">
        <w:rPr>
          <w:rFonts w:ascii="Arial" w:hAnsi="Arial" w:cs="Arial"/>
        </w:rPr>
        <w:t> y es característico de algunos métodos de enseñanza tal como el </w:t>
      </w:r>
      <w:hyperlink r:id="rId6" w:tgtFrame="_blank" w:history="1">
        <w:r w:rsidRPr="00E370F1">
          <w:rPr>
            <w:rStyle w:val="Textoennegrita"/>
            <w:rFonts w:ascii="Arial" w:hAnsi="Arial" w:cs="Arial"/>
            <w:b w:val="0"/>
            <w:bCs w:val="0"/>
          </w:rPr>
          <w:t>método Montessori</w:t>
        </w:r>
      </w:hyperlink>
      <w:r w:rsidRPr="00E370F1">
        <w:rPr>
          <w:rFonts w:ascii="Arial" w:hAnsi="Arial" w:cs="Arial"/>
        </w:rPr>
        <w:t>.</w:t>
      </w:r>
    </w:p>
    <w:p w14:paraId="5361E989" w14:textId="16FC5843" w:rsidR="00E370F1" w:rsidRPr="00E370F1" w:rsidRDefault="00E370F1" w:rsidP="00E370F1">
      <w:pPr>
        <w:shd w:val="clear" w:color="auto" w:fill="FFFFFF"/>
        <w:spacing w:after="240" w:line="360" w:lineRule="auto"/>
        <w:jc w:val="both"/>
        <w:rPr>
          <w:rFonts w:ascii="Arial" w:eastAsia="Times New Roman" w:hAnsi="Arial" w:cs="Arial"/>
          <w:color w:val="19191A"/>
          <w:sz w:val="24"/>
          <w:szCs w:val="24"/>
          <w:lang w:eastAsia="es-MX"/>
        </w:rPr>
      </w:pPr>
      <w:r w:rsidRPr="0082386F">
        <w:rPr>
          <w:rFonts w:ascii="Arial" w:hAnsi="Arial" w:cs="Arial"/>
          <w:sz w:val="24"/>
          <w:szCs w:val="24"/>
        </w:rPr>
        <w:t xml:space="preserve">° </w:t>
      </w:r>
      <w:r w:rsidRPr="0082386F">
        <w:rPr>
          <w:rFonts w:ascii="Arial" w:hAnsi="Arial" w:cs="Arial"/>
          <w:sz w:val="24"/>
          <w:szCs w:val="24"/>
          <w:u w:val="single"/>
        </w:rPr>
        <w:t>Teoría por observación:</w:t>
      </w:r>
      <w:r>
        <w:rPr>
          <w:rFonts w:ascii="Arial" w:hAnsi="Arial" w:cs="Arial"/>
        </w:rPr>
        <w:t xml:space="preserve">  </w:t>
      </w:r>
      <w:r w:rsidRPr="00E370F1">
        <w:rPr>
          <w:rFonts w:ascii="Arial" w:eastAsia="Times New Roman" w:hAnsi="Arial" w:cs="Arial"/>
          <w:color w:val="19191A"/>
          <w:sz w:val="24"/>
          <w:szCs w:val="24"/>
          <w:lang w:eastAsia="es-MX"/>
        </w:rPr>
        <w:t>S</w:t>
      </w:r>
      <w:r w:rsidRPr="00E370F1">
        <w:rPr>
          <w:rFonts w:ascii="Arial" w:eastAsia="Times New Roman" w:hAnsi="Arial" w:cs="Arial"/>
          <w:color w:val="19191A"/>
          <w:sz w:val="24"/>
          <w:szCs w:val="24"/>
          <w:lang w:eastAsia="es-MX"/>
        </w:rPr>
        <w:t xml:space="preserve">e apoya en la idea de que los niños aprenden en entornos sociales por medio de la observación y de la imitación del comportamiento que vieron. También refuerza la idea de que el niño se ve afectado por la influencia </w:t>
      </w:r>
      <w:r w:rsidRPr="00E370F1">
        <w:rPr>
          <w:rFonts w:ascii="Arial" w:eastAsia="Times New Roman" w:hAnsi="Arial" w:cs="Arial"/>
          <w:color w:val="19191A"/>
          <w:sz w:val="24"/>
          <w:szCs w:val="24"/>
          <w:lang w:eastAsia="es-MX"/>
        </w:rPr>
        <w:lastRenderedPageBreak/>
        <w:t>de otros. Se basa en tres conceptos clave: que las personas pueden aprender a través de la observación, que el estado mental afecta este proceso de aprendizaje y que sólo porque se aprendió algo no significa que esto resulte en un cambio en el comportamiento de la persona.</w:t>
      </w:r>
    </w:p>
    <w:p w14:paraId="6E491CA3" w14:textId="3102877A" w:rsidR="00E370F1" w:rsidRDefault="00E370F1" w:rsidP="00E370F1">
      <w:pPr>
        <w:shd w:val="clear" w:color="auto" w:fill="FFFFFF"/>
        <w:spacing w:after="240" w:line="360" w:lineRule="auto"/>
        <w:jc w:val="both"/>
        <w:rPr>
          <w:rFonts w:ascii="Arial" w:eastAsia="Times New Roman" w:hAnsi="Arial" w:cs="Arial"/>
          <w:color w:val="19191A"/>
          <w:sz w:val="24"/>
          <w:szCs w:val="24"/>
          <w:lang w:eastAsia="es-MX"/>
        </w:rPr>
      </w:pPr>
      <w:r w:rsidRPr="00E370F1">
        <w:rPr>
          <w:rFonts w:ascii="Arial" w:eastAsia="Times New Roman" w:hAnsi="Arial" w:cs="Arial"/>
          <w:color w:val="19191A"/>
          <w:sz w:val="24"/>
          <w:szCs w:val="24"/>
          <w:lang w:eastAsia="es-MX"/>
        </w:rPr>
        <w:t xml:space="preserve">Bandura explica que sería muy peligroso si las personas aprendieran sólo a base de su experiencia, como se creía anteriormente, en lugar de que sea a través de observar a otros y aprender de sus acciones. Por ejemplo, si un alumno está copiando en un examen y la maestra lo castiga, los compañeros pueden aprender que ese tipo de acciones están mal por ver las consecuencias de las acciones de su compañero. "Afortunadamente, en la mayoría de los </w:t>
      </w:r>
      <w:r w:rsidRPr="00E370F1">
        <w:rPr>
          <w:rFonts w:ascii="Arial" w:eastAsia="Times New Roman" w:hAnsi="Arial" w:cs="Arial"/>
          <w:color w:val="19191A"/>
          <w:sz w:val="24"/>
          <w:szCs w:val="24"/>
          <w:lang w:eastAsia="es-MX"/>
        </w:rPr>
        <w:t>niños</w:t>
      </w:r>
      <w:r w:rsidRPr="00E370F1">
        <w:rPr>
          <w:rFonts w:ascii="Arial" w:eastAsia="Times New Roman" w:hAnsi="Arial" w:cs="Arial"/>
          <w:color w:val="19191A"/>
          <w:sz w:val="24"/>
          <w:szCs w:val="24"/>
          <w:lang w:eastAsia="es-MX"/>
        </w:rPr>
        <w:t xml:space="preserve"> el comportamiento se aprende de manera observacional a través del modelado: al observar a otros se forma una idea de cómo se realizan los nuevos comportamientos, y en ocasiones posteriores, esta información codificada sirve como guía para la acción"</w:t>
      </w:r>
      <w:r w:rsidRPr="00E370F1">
        <w:rPr>
          <w:rFonts w:ascii="Arial" w:eastAsia="Times New Roman" w:hAnsi="Arial" w:cs="Arial"/>
          <w:color w:val="19191A"/>
          <w:sz w:val="24"/>
          <w:szCs w:val="24"/>
          <w:lang w:eastAsia="es-MX"/>
        </w:rPr>
        <w:t>.</w:t>
      </w:r>
    </w:p>
    <w:p w14:paraId="49142BF6" w14:textId="6458A373" w:rsidR="00725683" w:rsidRPr="0082386F" w:rsidRDefault="00725683" w:rsidP="00E370F1">
      <w:pPr>
        <w:shd w:val="clear" w:color="auto" w:fill="FFFFFF"/>
        <w:spacing w:after="240" w:line="360" w:lineRule="auto"/>
        <w:jc w:val="both"/>
        <w:rPr>
          <w:rFonts w:ascii="Arial" w:eastAsia="Times New Roman" w:hAnsi="Arial" w:cs="Arial"/>
          <w:color w:val="19191A"/>
          <w:sz w:val="18"/>
          <w:szCs w:val="18"/>
          <w:lang w:eastAsia="es-MX"/>
        </w:rPr>
      </w:pPr>
      <w:r w:rsidRPr="0082386F">
        <w:rPr>
          <w:rFonts w:ascii="Arial" w:eastAsia="Times New Roman" w:hAnsi="Arial" w:cs="Arial"/>
          <w:color w:val="19191A"/>
          <w:sz w:val="18"/>
          <w:szCs w:val="18"/>
          <w:lang w:eastAsia="es-MX"/>
        </w:rPr>
        <w:t>Referencias:</w:t>
      </w:r>
    </w:p>
    <w:p w14:paraId="37836B7D" w14:textId="24E7ED31" w:rsidR="00725683" w:rsidRPr="0082386F" w:rsidRDefault="00725683" w:rsidP="00E370F1">
      <w:pPr>
        <w:shd w:val="clear" w:color="auto" w:fill="FFFFFF"/>
        <w:spacing w:after="240" w:line="360" w:lineRule="auto"/>
        <w:jc w:val="both"/>
        <w:rPr>
          <w:rFonts w:ascii="Arial" w:eastAsia="Times New Roman" w:hAnsi="Arial" w:cs="Arial"/>
          <w:color w:val="19191A"/>
          <w:sz w:val="18"/>
          <w:szCs w:val="18"/>
          <w:lang w:eastAsia="es-MX"/>
        </w:rPr>
      </w:pPr>
      <w:hyperlink r:id="rId7" w:history="1">
        <w:r w:rsidRPr="0082386F">
          <w:rPr>
            <w:rStyle w:val="Hipervnculo"/>
            <w:rFonts w:ascii="Arial" w:eastAsia="Times New Roman" w:hAnsi="Arial" w:cs="Arial"/>
            <w:sz w:val="18"/>
            <w:szCs w:val="18"/>
            <w:lang w:eastAsia="es-MX"/>
          </w:rPr>
          <w:t>https://observatorio.tec.mx/edu-news/teoria-del-aprendizaje-social#:~:text=La%20teor%C3%ADa%20del%20aprendizaje%20social%20se%20apoya%20en%20la%20idea,imitaci%C3%B3n%20del%20comportamiento%20que%20vieron.&amp;text=Estos%20modelos%20demuestran%20que%20el,o%20de%20ver%20la%20televisi%C3%B3n</w:t>
        </w:r>
      </w:hyperlink>
      <w:r w:rsidRPr="0082386F">
        <w:rPr>
          <w:rFonts w:ascii="Arial" w:eastAsia="Times New Roman" w:hAnsi="Arial" w:cs="Arial"/>
          <w:color w:val="19191A"/>
          <w:sz w:val="18"/>
          <w:szCs w:val="18"/>
          <w:lang w:eastAsia="es-MX"/>
        </w:rPr>
        <w:t>.</w:t>
      </w:r>
    </w:p>
    <w:p w14:paraId="642598BB" w14:textId="0F5B389E" w:rsidR="00725683" w:rsidRPr="0082386F" w:rsidRDefault="009A3735" w:rsidP="00E370F1">
      <w:pPr>
        <w:shd w:val="clear" w:color="auto" w:fill="FFFFFF"/>
        <w:spacing w:after="240" w:line="360" w:lineRule="auto"/>
        <w:jc w:val="both"/>
        <w:rPr>
          <w:rFonts w:ascii="Arial" w:eastAsia="Times New Roman" w:hAnsi="Arial" w:cs="Arial"/>
          <w:color w:val="19191A"/>
          <w:sz w:val="18"/>
          <w:szCs w:val="18"/>
          <w:lang w:eastAsia="es-MX"/>
        </w:rPr>
      </w:pPr>
      <w:hyperlink r:id="rId8" w:history="1">
        <w:r w:rsidRPr="0082386F">
          <w:rPr>
            <w:rStyle w:val="Hipervnculo"/>
            <w:rFonts w:ascii="Arial" w:eastAsia="Times New Roman" w:hAnsi="Arial" w:cs="Arial"/>
            <w:sz w:val="18"/>
            <w:szCs w:val="18"/>
            <w:lang w:eastAsia="es-MX"/>
          </w:rPr>
          <w:t>https://www.educapeques.com/escuela-de-padres/aprendizaje-por-descubrimiento.html#:~:text=Se%20conoce%20el%20aprendizaje%20por,e%20investigaci%C3%B3n%20en%20alg%C3%BAn%20aspecto</w:t>
        </w:r>
      </w:hyperlink>
      <w:r w:rsidRPr="0082386F">
        <w:rPr>
          <w:rFonts w:ascii="Arial" w:eastAsia="Times New Roman" w:hAnsi="Arial" w:cs="Arial"/>
          <w:color w:val="19191A"/>
          <w:sz w:val="18"/>
          <w:szCs w:val="18"/>
          <w:lang w:eastAsia="es-MX"/>
        </w:rPr>
        <w:t>.</w:t>
      </w:r>
    </w:p>
    <w:p w14:paraId="7B39C19F" w14:textId="3A54176C" w:rsidR="009A3735" w:rsidRDefault="0082386F" w:rsidP="00E370F1">
      <w:pPr>
        <w:shd w:val="clear" w:color="auto" w:fill="FFFFFF"/>
        <w:spacing w:after="240" w:line="360" w:lineRule="auto"/>
        <w:jc w:val="both"/>
        <w:rPr>
          <w:rFonts w:ascii="Arial" w:eastAsia="Times New Roman" w:hAnsi="Arial" w:cs="Arial"/>
          <w:color w:val="19191A"/>
          <w:sz w:val="18"/>
          <w:szCs w:val="18"/>
          <w:lang w:eastAsia="es-MX"/>
        </w:rPr>
      </w:pPr>
      <w:hyperlink r:id="rId9" w:history="1">
        <w:r w:rsidRPr="00615693">
          <w:rPr>
            <w:rStyle w:val="Hipervnculo"/>
            <w:rFonts w:ascii="Arial" w:eastAsia="Times New Roman" w:hAnsi="Arial" w:cs="Arial"/>
            <w:sz w:val="18"/>
            <w:szCs w:val="18"/>
            <w:lang w:eastAsia="es-MX"/>
          </w:rPr>
          <w:t>https://fundacionbelen.org/taller-padres/teorias-del-aprendizaje/</w:t>
        </w:r>
      </w:hyperlink>
    </w:p>
    <w:p w14:paraId="6DD80969" w14:textId="77777777" w:rsidR="0082386F" w:rsidRPr="00E370F1" w:rsidRDefault="0082386F" w:rsidP="00E370F1">
      <w:pPr>
        <w:shd w:val="clear" w:color="auto" w:fill="FFFFFF"/>
        <w:spacing w:after="240" w:line="360" w:lineRule="auto"/>
        <w:jc w:val="both"/>
        <w:rPr>
          <w:rFonts w:ascii="Arial" w:eastAsia="Times New Roman" w:hAnsi="Arial" w:cs="Arial"/>
          <w:color w:val="19191A"/>
          <w:sz w:val="18"/>
          <w:szCs w:val="18"/>
          <w:lang w:eastAsia="es-MX"/>
        </w:rPr>
      </w:pPr>
    </w:p>
    <w:p w14:paraId="0A1E0099" w14:textId="05DC7A53" w:rsidR="00E370F1" w:rsidRPr="00E370F1" w:rsidRDefault="00E370F1" w:rsidP="00E370F1">
      <w:pPr>
        <w:pStyle w:val="NormalWeb"/>
        <w:spacing w:before="0" w:beforeAutospacing="0" w:after="312" w:afterAutospacing="0" w:line="360" w:lineRule="auto"/>
        <w:jc w:val="both"/>
        <w:rPr>
          <w:rFonts w:ascii="Arial" w:hAnsi="Arial" w:cs="Arial"/>
        </w:rPr>
      </w:pPr>
    </w:p>
    <w:p w14:paraId="19BF6F5D" w14:textId="5A22F282" w:rsidR="009B3841" w:rsidRPr="009B3841" w:rsidRDefault="009B3841" w:rsidP="009B3841">
      <w:pPr>
        <w:pStyle w:val="NormalWeb"/>
        <w:spacing w:line="360" w:lineRule="auto"/>
        <w:jc w:val="both"/>
      </w:pPr>
    </w:p>
    <w:p w14:paraId="6CC749AB" w14:textId="22324788" w:rsidR="009A12E0" w:rsidRDefault="009A12E0" w:rsidP="00653621">
      <w:pPr>
        <w:spacing w:before="100" w:beforeAutospacing="1" w:after="100" w:afterAutospacing="1" w:line="360" w:lineRule="auto"/>
        <w:jc w:val="both"/>
        <w:rPr>
          <w:rFonts w:ascii="Arial" w:hAnsi="Arial" w:cs="Arial"/>
          <w:sz w:val="24"/>
          <w:szCs w:val="24"/>
        </w:rPr>
      </w:pPr>
    </w:p>
    <w:p w14:paraId="2B0E4E44" w14:textId="7E4E092D" w:rsidR="00093FEA" w:rsidRPr="000247C1" w:rsidRDefault="00093FEA" w:rsidP="000247C1">
      <w:pPr>
        <w:spacing w:before="100" w:beforeAutospacing="1" w:after="100" w:afterAutospacing="1" w:line="360" w:lineRule="auto"/>
        <w:jc w:val="both"/>
        <w:rPr>
          <w:rFonts w:ascii="Helvetica" w:hAnsi="Helvetica"/>
          <w:color w:val="33538C"/>
          <w:shd w:val="clear" w:color="auto" w:fill="FBFBFB"/>
        </w:rPr>
      </w:pPr>
      <w:r w:rsidRPr="00093FEA">
        <w:rPr>
          <w:rFonts w:ascii="Arial" w:eastAsia="Times New Roman" w:hAnsi="Arial" w:cs="Arial"/>
          <w:sz w:val="24"/>
          <w:szCs w:val="24"/>
          <w:lang w:eastAsia="es-MX"/>
        </w:rPr>
        <w:br w:type="textWrapping" w:clear="all"/>
      </w:r>
    </w:p>
    <w:sectPr w:rsidR="00093FEA" w:rsidRPr="00024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F49E5"/>
    <w:multiLevelType w:val="multilevel"/>
    <w:tmpl w:val="341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EA"/>
    <w:rsid w:val="000247C1"/>
    <w:rsid w:val="00093FEA"/>
    <w:rsid w:val="00653621"/>
    <w:rsid w:val="00725683"/>
    <w:rsid w:val="0082386F"/>
    <w:rsid w:val="009A12E0"/>
    <w:rsid w:val="009A3735"/>
    <w:rsid w:val="009B3841"/>
    <w:rsid w:val="00AC4971"/>
    <w:rsid w:val="00E37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522D"/>
  <w15:chartTrackingRefBased/>
  <w15:docId w15:val="{A27E14D3-783D-49B6-B13B-CCD7077A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cense">
    <w:name w:val="license"/>
    <w:basedOn w:val="Fuentedeprrafopredeter"/>
    <w:rsid w:val="00093FEA"/>
  </w:style>
  <w:style w:type="character" w:customStyle="1" w:styleId="tit">
    <w:name w:val="tit"/>
    <w:basedOn w:val="Fuentedeprrafopredeter"/>
    <w:rsid w:val="00093FEA"/>
  </w:style>
  <w:style w:type="character" w:styleId="Hipervnculo">
    <w:name w:val="Hyperlink"/>
    <w:basedOn w:val="Fuentedeprrafopredeter"/>
    <w:uiPriority w:val="99"/>
    <w:unhideWhenUsed/>
    <w:rsid w:val="00093FEA"/>
    <w:rPr>
      <w:color w:val="0000FF"/>
      <w:u w:val="single"/>
    </w:rPr>
  </w:style>
  <w:style w:type="paragraph" w:styleId="NormalWeb">
    <w:name w:val="Normal (Web)"/>
    <w:basedOn w:val="Normal"/>
    <w:uiPriority w:val="99"/>
    <w:semiHidden/>
    <w:unhideWhenUsed/>
    <w:rsid w:val="00093F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B3841"/>
    <w:rPr>
      <w:b/>
      <w:bCs/>
    </w:rPr>
  </w:style>
  <w:style w:type="character" w:styleId="Mencinsinresolver">
    <w:name w:val="Unresolved Mention"/>
    <w:basedOn w:val="Fuentedeprrafopredeter"/>
    <w:uiPriority w:val="99"/>
    <w:semiHidden/>
    <w:unhideWhenUsed/>
    <w:rsid w:val="00725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45647">
      <w:bodyDiv w:val="1"/>
      <w:marLeft w:val="0"/>
      <w:marRight w:val="0"/>
      <w:marTop w:val="0"/>
      <w:marBottom w:val="0"/>
      <w:divBdr>
        <w:top w:val="none" w:sz="0" w:space="0" w:color="auto"/>
        <w:left w:val="none" w:sz="0" w:space="0" w:color="auto"/>
        <w:bottom w:val="none" w:sz="0" w:space="0" w:color="auto"/>
        <w:right w:val="none" w:sz="0" w:space="0" w:color="auto"/>
      </w:divBdr>
    </w:div>
    <w:div w:id="677385957">
      <w:bodyDiv w:val="1"/>
      <w:marLeft w:val="0"/>
      <w:marRight w:val="0"/>
      <w:marTop w:val="0"/>
      <w:marBottom w:val="0"/>
      <w:divBdr>
        <w:top w:val="none" w:sz="0" w:space="0" w:color="auto"/>
        <w:left w:val="none" w:sz="0" w:space="0" w:color="auto"/>
        <w:bottom w:val="none" w:sz="0" w:space="0" w:color="auto"/>
        <w:right w:val="none" w:sz="0" w:space="0" w:color="auto"/>
      </w:divBdr>
    </w:div>
    <w:div w:id="886647833">
      <w:bodyDiv w:val="1"/>
      <w:marLeft w:val="0"/>
      <w:marRight w:val="0"/>
      <w:marTop w:val="0"/>
      <w:marBottom w:val="0"/>
      <w:divBdr>
        <w:top w:val="none" w:sz="0" w:space="0" w:color="auto"/>
        <w:left w:val="none" w:sz="0" w:space="0" w:color="auto"/>
        <w:bottom w:val="none" w:sz="0" w:space="0" w:color="auto"/>
        <w:right w:val="none" w:sz="0" w:space="0" w:color="auto"/>
      </w:divBdr>
    </w:div>
    <w:div w:id="1172836109">
      <w:bodyDiv w:val="1"/>
      <w:marLeft w:val="0"/>
      <w:marRight w:val="0"/>
      <w:marTop w:val="0"/>
      <w:marBottom w:val="0"/>
      <w:divBdr>
        <w:top w:val="none" w:sz="0" w:space="0" w:color="auto"/>
        <w:left w:val="none" w:sz="0" w:space="0" w:color="auto"/>
        <w:bottom w:val="none" w:sz="0" w:space="0" w:color="auto"/>
        <w:right w:val="none" w:sz="0" w:space="0" w:color="auto"/>
      </w:divBdr>
    </w:div>
    <w:div w:id="13476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peques.com/escuela-de-padres/aprendizaje-por-descubrimiento.html#:~:text=Se%20conoce%20el%20aprendizaje%20por,e%20investigaci%C3%B3n%20en%20alg%C3%BAn%20aspecto" TargetMode="External"/><Relationship Id="rId3" Type="http://schemas.openxmlformats.org/officeDocument/2006/relationships/settings" Target="settings.xml"/><Relationship Id="rId7" Type="http://schemas.openxmlformats.org/officeDocument/2006/relationships/hyperlink" Target="https://observatorio.tec.mx/edu-news/teoria-del-aprendizaje-social#:~:text=La%20teor%C3%ADa%20del%20aprendizaje%20social%20se%20apoya%20en%20la%20idea,imitaci%C3%B3n%20del%20comportamiento%20que%20vieron.&amp;text=Estos%20modelos%20demuestran%20que%20el,o%20de%20ver%20la%20televisi%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peques.com/escuela-de-padres/educar-metodo-montessori.html"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acionbelen.org/taller-padres/teorias-del-aprendiz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2114</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18</cp:revision>
  <dcterms:created xsi:type="dcterms:W3CDTF">2021-03-17T22:22:00Z</dcterms:created>
  <dcterms:modified xsi:type="dcterms:W3CDTF">2021-03-17T23:14:00Z</dcterms:modified>
</cp:coreProperties>
</file>