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49" w:rsidRPr="00B05E49" w:rsidRDefault="00B05E49" w:rsidP="00B05E49">
      <w:pPr>
        <w:spacing w:line="360" w:lineRule="auto"/>
        <w:jc w:val="center"/>
        <w:rPr>
          <w:rFonts w:ascii="Arial" w:eastAsia="Cambria" w:hAnsi="Arial" w:cs="Arial"/>
          <w:b/>
          <w:bCs/>
          <w:sz w:val="24"/>
          <w:szCs w:val="24"/>
        </w:rPr>
      </w:pPr>
      <w:r w:rsidRPr="00B05E49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7518F18" wp14:editId="6EEB627C">
            <wp:simplePos x="0" y="0"/>
            <wp:positionH relativeFrom="column">
              <wp:posOffset>205105</wp:posOffset>
            </wp:positionH>
            <wp:positionV relativeFrom="paragraph">
              <wp:posOffset>-241935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05E49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B05E49" w:rsidRPr="00B05E49" w:rsidRDefault="00B05E49" w:rsidP="00B05E49">
      <w:pPr>
        <w:spacing w:line="360" w:lineRule="auto"/>
        <w:jc w:val="center"/>
        <w:rPr>
          <w:rFonts w:ascii="Arial" w:eastAsia="Calibri" w:hAnsi="Arial" w:cs="Arial"/>
          <w:noProof/>
          <w:sz w:val="24"/>
          <w:szCs w:val="24"/>
          <w:lang w:val="es-ES"/>
        </w:rPr>
      </w:pPr>
      <w:r w:rsidRPr="00B05E49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  <w:r w:rsidRPr="00B05E49">
        <w:rPr>
          <w:rFonts w:ascii="Arial" w:eastAsia="Calibri" w:hAnsi="Arial" w:cs="Arial"/>
          <w:noProof/>
          <w:sz w:val="24"/>
          <w:szCs w:val="24"/>
          <w:lang w:val="es-ES"/>
        </w:rPr>
        <w:t xml:space="preserve"> </w:t>
      </w:r>
    </w:p>
    <w:p w:rsidR="00B05E49" w:rsidRPr="00B05E49" w:rsidRDefault="00B05E49" w:rsidP="00B05E49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B05E49">
        <w:rPr>
          <w:rFonts w:ascii="Arial" w:eastAsia="Calibri" w:hAnsi="Arial" w:cs="Arial"/>
          <w:b/>
          <w:noProof/>
          <w:sz w:val="24"/>
          <w:szCs w:val="24"/>
          <w:lang w:val="es-ES"/>
        </w:rPr>
        <w:t>Ciclo escolar</w:t>
      </w:r>
      <w:r w:rsidRPr="00B05E49">
        <w:rPr>
          <w:rFonts w:ascii="Arial" w:eastAsia="Calibri" w:hAnsi="Arial" w:cs="Arial"/>
          <w:noProof/>
          <w:sz w:val="24"/>
          <w:szCs w:val="24"/>
          <w:lang w:val="es-ES"/>
        </w:rPr>
        <w:t xml:space="preserve"> </w:t>
      </w:r>
      <w:r w:rsidRPr="00B05E49">
        <w:rPr>
          <w:rFonts w:ascii="Arial" w:eastAsia="Calibri" w:hAnsi="Arial" w:cs="Arial"/>
          <w:b/>
          <w:noProof/>
          <w:sz w:val="24"/>
          <w:szCs w:val="24"/>
          <w:lang w:val="es-ES"/>
        </w:rPr>
        <w:t>2020 - 2021</w:t>
      </w:r>
    </w:p>
    <w:p w:rsidR="00B05E49" w:rsidRPr="00B05E49" w:rsidRDefault="00B05E49" w:rsidP="00B05E49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</w:rPr>
      </w:pPr>
      <w:r w:rsidRPr="00B05E49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Curso: </w:t>
      </w:r>
      <w:r w:rsidRPr="00B05E49">
        <w:rPr>
          <w:rFonts w:ascii="Arial" w:eastAsia="Calibri" w:hAnsi="Arial" w:cs="Arial"/>
          <w:sz w:val="24"/>
          <w:szCs w:val="24"/>
        </w:rPr>
        <w:t>Bases Legales y Normativas de la Educación Básica.</w:t>
      </w:r>
    </w:p>
    <w:p w:rsidR="00B05E49" w:rsidRPr="00B05E49" w:rsidRDefault="00B05E49" w:rsidP="00B05E49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B05E49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Semestre 6</w:t>
      </w:r>
      <w:r w:rsidRPr="00B05E49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ab/>
      </w:r>
    </w:p>
    <w:p w:rsidR="00B05E49" w:rsidRPr="00B05E49" w:rsidRDefault="00B05E49" w:rsidP="00B05E49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B05E49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Maestro: Arturo Flores Rodríguez</w:t>
      </w:r>
    </w:p>
    <w:p w:rsidR="00B05E49" w:rsidRPr="00B05E49" w:rsidRDefault="00B05E49" w:rsidP="00B05E49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B05E49">
        <w:rPr>
          <w:rFonts w:ascii="Arial" w:eastAsia="Calibri" w:hAnsi="Arial" w:cs="Arial"/>
          <w:b/>
          <w:sz w:val="24"/>
          <w:szCs w:val="24"/>
          <w:lang w:val="es-ES"/>
        </w:rPr>
        <w:t xml:space="preserve">Unidad de aprendizaje I. </w:t>
      </w:r>
      <w:r w:rsidRPr="00B05E49">
        <w:rPr>
          <w:rFonts w:ascii="Arial" w:eastAsia="Calibri" w:hAnsi="Arial" w:cs="Arial"/>
          <w:sz w:val="24"/>
          <w:szCs w:val="24"/>
          <w:lang w:val="es-ES"/>
        </w:rPr>
        <w:t>La Educación como derecho: Principios filosóficos, legales, normativos y éticos.</w:t>
      </w:r>
    </w:p>
    <w:p w:rsidR="00B05E49" w:rsidRPr="00B05E49" w:rsidRDefault="00B05E49" w:rsidP="00B05E49">
      <w:pPr>
        <w:spacing w:line="360" w:lineRule="auto"/>
        <w:jc w:val="center"/>
        <w:rPr>
          <w:rFonts w:ascii="Arial" w:eastAsia="Calibri" w:hAnsi="Arial" w:cs="Arial"/>
          <w:bCs/>
          <w:iCs/>
          <w:color w:val="000000"/>
          <w:kern w:val="24"/>
          <w:sz w:val="24"/>
          <w:szCs w:val="24"/>
        </w:rPr>
      </w:pPr>
      <w:r w:rsidRPr="00B05E49">
        <w:rPr>
          <w:rFonts w:ascii="Arial" w:eastAsia="Calibri" w:hAnsi="Arial" w:cs="Arial"/>
          <w:b/>
          <w:bCs/>
          <w:iCs/>
          <w:color w:val="000000"/>
          <w:kern w:val="24"/>
          <w:sz w:val="24"/>
          <w:szCs w:val="24"/>
        </w:rPr>
        <w:t>Tema:</w:t>
      </w:r>
      <w:r>
        <w:rPr>
          <w:rFonts w:ascii="Arial" w:eastAsia="Calibri" w:hAnsi="Arial" w:cs="Arial"/>
          <w:bCs/>
          <w:iCs/>
          <w:color w:val="000000"/>
          <w:kern w:val="24"/>
          <w:sz w:val="24"/>
          <w:szCs w:val="24"/>
        </w:rPr>
        <w:t xml:space="preserve"> Leyes </w:t>
      </w:r>
      <w:r w:rsidRPr="00B05E49">
        <w:rPr>
          <w:rFonts w:ascii="Arial" w:eastAsia="Calibri" w:hAnsi="Arial" w:cs="Arial"/>
          <w:bCs/>
          <w:iCs/>
          <w:color w:val="000000"/>
          <w:kern w:val="24"/>
          <w:sz w:val="24"/>
          <w:szCs w:val="24"/>
        </w:rPr>
        <w:t>secundarias educativas derivadas de la refor</w:t>
      </w:r>
      <w:r>
        <w:rPr>
          <w:rFonts w:ascii="Arial" w:eastAsia="Calibri" w:hAnsi="Arial" w:cs="Arial"/>
          <w:bCs/>
          <w:iCs/>
          <w:color w:val="000000"/>
          <w:kern w:val="24"/>
          <w:sz w:val="24"/>
          <w:szCs w:val="24"/>
        </w:rPr>
        <w:t>ma al artículo 3º constitucional.</w:t>
      </w:r>
    </w:p>
    <w:p w:rsidR="00B05E49" w:rsidRPr="00B05E49" w:rsidRDefault="00B05E49" w:rsidP="00B05E4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05E49">
        <w:rPr>
          <w:rFonts w:ascii="Arial" w:eastAsia="Calibri" w:hAnsi="Arial" w:cs="Arial"/>
          <w:b/>
          <w:sz w:val="24"/>
          <w:szCs w:val="24"/>
          <w:lang w:val="es-ES"/>
        </w:rPr>
        <w:t xml:space="preserve">Competencias profesionales: </w:t>
      </w:r>
    </w:p>
    <w:p w:rsidR="00B05E49" w:rsidRPr="00B05E49" w:rsidRDefault="00B05E49" w:rsidP="00B05E49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B05E49">
        <w:rPr>
          <w:rFonts w:ascii="Arial" w:eastAsia="Calibri" w:hAnsi="Arial" w:cs="Arial"/>
          <w:sz w:val="24"/>
          <w:szCs w:val="24"/>
          <w:lang w:val="es-ES"/>
        </w:rPr>
        <w:t xml:space="preserve">● </w:t>
      </w:r>
      <w:r w:rsidRPr="00B05E49">
        <w:rPr>
          <w:rFonts w:ascii="Arial" w:eastAsia="Calibri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B05E49" w:rsidRPr="00B05E49" w:rsidRDefault="00B05E49" w:rsidP="00B05E49">
      <w:pPr>
        <w:numPr>
          <w:ilvl w:val="0"/>
          <w:numId w:val="1"/>
        </w:numPr>
        <w:spacing w:line="36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B05E49">
        <w:rPr>
          <w:rFonts w:ascii="Arial" w:eastAsia="Calibri" w:hAnsi="Arial" w:cs="Arial"/>
          <w:sz w:val="24"/>
          <w:szCs w:val="24"/>
        </w:rPr>
        <w:t>Actúa de manera ética ante la diversidad de situaciones que se presentan en la práctica profesional.</w:t>
      </w:r>
    </w:p>
    <w:p w:rsidR="00B05E49" w:rsidRPr="00B05E49" w:rsidRDefault="00B05E49" w:rsidP="00B05E49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B05E49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Alumna:</w:t>
      </w:r>
    </w:p>
    <w:p w:rsidR="00B05E49" w:rsidRPr="00B05E49" w:rsidRDefault="00B05E49" w:rsidP="00B05E49">
      <w:pPr>
        <w:spacing w:line="360" w:lineRule="auto"/>
        <w:jc w:val="center"/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</w:pPr>
      <w:r w:rsidRPr="00B05E49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  <w:r w:rsidRPr="00B05E49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 xml:space="preserve">Andrea Silva López     </w:t>
      </w:r>
      <w:r w:rsidRPr="00B05E49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No.</w:t>
      </w:r>
      <w:r w:rsidRPr="00B05E49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>18</w:t>
      </w:r>
    </w:p>
    <w:p w:rsidR="00B05E49" w:rsidRPr="00B05E49" w:rsidRDefault="00B05E49" w:rsidP="00B05E49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B05E49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Grado:</w:t>
      </w:r>
      <w:r w:rsidRPr="00B05E49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 xml:space="preserve"> 3ro</w:t>
      </w:r>
      <w:r w:rsidRPr="00B05E49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ab/>
      </w:r>
      <w:r w:rsidRPr="00B05E49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ab/>
      </w:r>
      <w:r w:rsidRPr="00B05E49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Sección:</w:t>
      </w:r>
      <w:r w:rsidRPr="00B05E49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 xml:space="preserve"> “B”</w:t>
      </w:r>
      <w:r w:rsidRPr="00B05E49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</w:p>
    <w:p w:rsidR="00B05E49" w:rsidRPr="00B05E49" w:rsidRDefault="00B05E49" w:rsidP="00B05E49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05E49">
        <w:rPr>
          <w:rFonts w:ascii="Arial" w:eastAsia="Calibri" w:hAnsi="Arial" w:cs="Arial"/>
          <w:b/>
          <w:sz w:val="24"/>
          <w:szCs w:val="24"/>
          <w:lang w:val="es-ES"/>
        </w:rPr>
        <w:t xml:space="preserve">Fecha: </w:t>
      </w:r>
      <w:r w:rsidR="00F6206D">
        <w:rPr>
          <w:rFonts w:ascii="Arial" w:eastAsia="Calibri" w:hAnsi="Arial" w:cs="Arial"/>
          <w:sz w:val="24"/>
          <w:szCs w:val="24"/>
          <w:lang w:val="es-ES"/>
        </w:rPr>
        <w:t>miércoles 31</w:t>
      </w:r>
      <w:r w:rsidRPr="00B05E49">
        <w:rPr>
          <w:rFonts w:ascii="Arial" w:eastAsia="Calibri" w:hAnsi="Arial" w:cs="Arial"/>
          <w:sz w:val="24"/>
          <w:szCs w:val="24"/>
          <w:lang w:val="es-ES"/>
        </w:rPr>
        <w:t xml:space="preserve"> de marz</w:t>
      </w:r>
      <w:r w:rsidR="00F6206D">
        <w:rPr>
          <w:rFonts w:ascii="Arial" w:eastAsia="Calibri" w:hAnsi="Arial" w:cs="Arial"/>
          <w:sz w:val="24"/>
          <w:szCs w:val="24"/>
          <w:lang w:val="es-ES"/>
        </w:rPr>
        <w:t>o del 2021.</w:t>
      </w:r>
      <w:r w:rsidR="00F6206D">
        <w:rPr>
          <w:rFonts w:ascii="Arial" w:eastAsia="Calibri" w:hAnsi="Arial" w:cs="Arial"/>
          <w:sz w:val="24"/>
          <w:szCs w:val="24"/>
          <w:lang w:val="es-ES"/>
        </w:rPr>
        <w:tab/>
        <w:t xml:space="preserve">          </w:t>
      </w:r>
      <w:r w:rsidRPr="00B05E49">
        <w:rPr>
          <w:rFonts w:ascii="Arial" w:eastAsia="Calibri" w:hAnsi="Arial" w:cs="Arial"/>
          <w:sz w:val="24"/>
          <w:szCs w:val="24"/>
          <w:lang w:val="es-ES"/>
        </w:rPr>
        <w:t>Saltillo, Coahuila de Zaragoza</w:t>
      </w:r>
    </w:p>
    <w:p w:rsidR="00B05E49" w:rsidRPr="00B05E49" w:rsidRDefault="003A7390" w:rsidP="00B05E49">
      <w:pPr>
        <w:spacing w:line="256" w:lineRule="auto"/>
        <w:rPr>
          <w:rFonts w:ascii="Calibri" w:eastAsia="Calibri" w:hAnsi="Calibri" w:cs="Times New Roman"/>
        </w:rPr>
      </w:pPr>
      <w:r w:rsidRPr="003A7390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3927187" wp14:editId="541A3A02">
            <wp:simplePos x="0" y="0"/>
            <wp:positionH relativeFrom="margin">
              <wp:posOffset>1596390</wp:posOffset>
            </wp:positionH>
            <wp:positionV relativeFrom="paragraph">
              <wp:posOffset>146685</wp:posOffset>
            </wp:positionV>
            <wp:extent cx="2743200" cy="1496291"/>
            <wp:effectExtent l="152400" t="152400" r="361950" b="370840"/>
            <wp:wrapNone/>
            <wp:docPr id="3" name="Imagen 3" descr="Qué habilidades ayudarán a los niños a afrontar la etapa de preescolar? -  EcoDiario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habilidades ayudarán a los niños a afrontar la etapa de preescolar? -  EcoDiario.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962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5E49" w:rsidRPr="00B05E49" w:rsidRDefault="00B05E49" w:rsidP="00B05E49">
      <w:pPr>
        <w:spacing w:line="256" w:lineRule="auto"/>
        <w:rPr>
          <w:rFonts w:ascii="Calibri" w:eastAsia="Calibri" w:hAnsi="Calibri" w:cs="Times New Roman"/>
        </w:rPr>
      </w:pPr>
    </w:p>
    <w:p w:rsidR="00DE4298" w:rsidRDefault="00DE4298"/>
    <w:p w:rsidR="00DE4298" w:rsidRDefault="00DE4298" w:rsidP="00DE4298"/>
    <w:p w:rsidR="00DE4298" w:rsidRDefault="00DE4298">
      <w:r>
        <w:br w:type="page"/>
      </w:r>
    </w:p>
    <w:p w:rsidR="00B05E49" w:rsidRPr="00B05E49" w:rsidRDefault="00B05E49" w:rsidP="00B05E4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eastAsia="Times New Roman" w:hAnsi="Arial" w:cs="Arial"/>
          <w:szCs w:val="20"/>
          <w:lang w:val="es-ES_tradnl" w:eastAsia="es-ES"/>
        </w:rPr>
      </w:pPr>
    </w:p>
    <w:p w:rsidR="00B05E49" w:rsidRPr="00B05E49" w:rsidRDefault="00B05E49" w:rsidP="00B05E49">
      <w:pPr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contextualSpacing/>
        <w:rPr>
          <w:rFonts w:ascii="Arial" w:eastAsia="Times New Roman" w:hAnsi="Arial" w:cs="Arial"/>
          <w:b/>
          <w:szCs w:val="20"/>
          <w:lang w:val="es-ES_tradnl" w:eastAsia="es-ES"/>
        </w:rPr>
      </w:pPr>
      <w:r w:rsidRPr="00B05E49">
        <w:rPr>
          <w:rFonts w:ascii="Arial" w:eastAsia="Times New Roman" w:hAnsi="Arial" w:cs="Arial"/>
          <w:b/>
          <w:szCs w:val="20"/>
          <w:lang w:val="es-ES_tradnl" w:eastAsia="es-ES"/>
        </w:rPr>
        <w:t>RÚBRICA ACTIVIDAD 1.</w:t>
      </w:r>
    </w:p>
    <w:p w:rsidR="00B05E49" w:rsidRPr="00B05E49" w:rsidRDefault="00B05E49" w:rsidP="00B05E4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ind w:left="720"/>
        <w:contextualSpacing/>
        <w:rPr>
          <w:rFonts w:ascii="Arial" w:eastAsia="Times New Roman" w:hAnsi="Arial" w:cs="Arial"/>
          <w:szCs w:val="20"/>
          <w:lang w:val="es-ES_tradnl" w:eastAsia="es-ES"/>
        </w:rPr>
      </w:pPr>
      <w:r w:rsidRPr="00B05E49">
        <w:rPr>
          <w:rFonts w:ascii="Arial" w:eastAsia="Times New Roman" w:hAnsi="Arial" w:cs="Arial"/>
          <w:szCs w:val="20"/>
          <w:lang w:val="es-ES_tradnl" w:eastAsia="es-ES"/>
        </w:rPr>
        <w:t>Nota. Señalar bibliografía.</w:t>
      </w:r>
    </w:p>
    <w:p w:rsidR="00B05E49" w:rsidRPr="00B05E49" w:rsidRDefault="00B05E49" w:rsidP="00B05E4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ind w:left="720"/>
        <w:contextualSpacing/>
        <w:rPr>
          <w:rFonts w:ascii="Arial" w:eastAsia="Times New Roman" w:hAnsi="Arial" w:cs="Arial"/>
          <w:szCs w:val="20"/>
          <w:lang w:val="es-ES_tradnl" w:eastAsia="es-ES"/>
        </w:rPr>
      </w:pPr>
      <w:r w:rsidRPr="00B05E49">
        <w:rPr>
          <w:rFonts w:ascii="Arial" w:eastAsia="Times New Roman" w:hAnsi="Arial" w:cs="Arial"/>
          <w:szCs w:val="20"/>
          <w:lang w:val="es-ES_tradnl" w:eastAsia="es-ES"/>
        </w:rPr>
        <w:t>El plagio invalida actividad.</w:t>
      </w:r>
    </w:p>
    <w:p w:rsidR="00B05E49" w:rsidRPr="00B05E49" w:rsidRDefault="00B05E49" w:rsidP="00B05E4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eastAsia="Times New Roman" w:hAnsi="Arial" w:cs="Arial"/>
          <w:b/>
          <w:szCs w:val="20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4"/>
        <w:gridCol w:w="1315"/>
        <w:gridCol w:w="120"/>
        <w:gridCol w:w="1305"/>
        <w:gridCol w:w="120"/>
        <w:gridCol w:w="1385"/>
        <w:gridCol w:w="120"/>
        <w:gridCol w:w="1429"/>
        <w:gridCol w:w="155"/>
        <w:gridCol w:w="1240"/>
        <w:gridCol w:w="120"/>
      </w:tblGrid>
      <w:tr w:rsidR="00B05E49" w:rsidRPr="00B05E49" w:rsidTr="00B05E49">
        <w:trPr>
          <w:trHeight w:hRule="exact" w:val="284"/>
        </w:trPr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10. EXCELENTE</w:t>
            </w:r>
          </w:p>
        </w:tc>
        <w:tc>
          <w:tcPr>
            <w:tcW w:w="871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9. MUY BIEN</w:t>
            </w:r>
          </w:p>
        </w:tc>
        <w:tc>
          <w:tcPr>
            <w:tcW w:w="890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8. BIEN</w:t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7. SATISFACTORIO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6. ESCASO</w:t>
            </w:r>
          </w:p>
        </w:tc>
      </w:tr>
      <w:tr w:rsidR="00B05E49" w:rsidRPr="00B05E49" w:rsidTr="00B05E49">
        <w:trPr>
          <w:trHeight w:val="829"/>
        </w:trPr>
        <w:tc>
          <w:tcPr>
            <w:tcW w:w="625" w:type="pct"/>
            <w:shd w:val="clear" w:color="auto" w:fill="auto"/>
            <w:vAlign w:val="center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APUNTES</w:t>
            </w:r>
          </w:p>
        </w:tc>
        <w:tc>
          <w:tcPr>
            <w:tcW w:w="779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organizados con mucho cuidado.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organizados con atención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poco organizados deficientemente</w:t>
            </w:r>
          </w:p>
        </w:tc>
        <w:tc>
          <w:tcPr>
            <w:tcW w:w="89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no tienen organización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Carece de apuntes o son escasos.</w:t>
            </w:r>
          </w:p>
        </w:tc>
        <w:tc>
          <w:tcPr>
            <w:tcW w:w="97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B05E49" w:rsidRPr="00B05E49" w:rsidTr="00B05E49">
        <w:trPr>
          <w:trHeight w:val="34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97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B05E49" w:rsidRPr="00B05E49" w:rsidTr="00B05E49">
        <w:trPr>
          <w:trHeight w:val="1089"/>
        </w:trPr>
        <w:tc>
          <w:tcPr>
            <w:tcW w:w="625" w:type="pct"/>
            <w:shd w:val="clear" w:color="auto" w:fill="auto"/>
            <w:vAlign w:val="center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CANTIDAD </w:t>
            </w:r>
            <w:r w:rsidRPr="00B05E4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INFORMACIÓN</w:t>
            </w:r>
          </w:p>
        </w:tc>
        <w:tc>
          <w:tcPr>
            <w:tcW w:w="779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todos los temas y preguntas tratados.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todos los temas y de la mayoría de las preguntas tratadas.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casi todos los temas y preguntas tratados.</w:t>
            </w:r>
          </w:p>
        </w:tc>
        <w:tc>
          <w:tcPr>
            <w:tcW w:w="89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algunos de los temas y preguntas tratados.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tiene información o esta es muy escasa.</w:t>
            </w:r>
          </w:p>
        </w:tc>
        <w:tc>
          <w:tcPr>
            <w:tcW w:w="97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B05E49" w:rsidRPr="00B05E49" w:rsidTr="00B05E49">
        <w:trPr>
          <w:trHeight w:val="1089"/>
        </w:trPr>
        <w:tc>
          <w:tcPr>
            <w:tcW w:w="625" w:type="pct"/>
            <w:shd w:val="clear" w:color="auto" w:fill="auto"/>
            <w:vAlign w:val="center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ORGANIZACIÓN</w:t>
            </w:r>
          </w:p>
        </w:tc>
        <w:tc>
          <w:tcPr>
            <w:tcW w:w="779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muy bien organizada con párrafos bien redactados y con subtítulos.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organizada con párrafos bien redactados.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organizada, pero los párrafos no están bien redactados.</w:t>
            </w:r>
          </w:p>
        </w:tc>
        <w:tc>
          <w:tcPr>
            <w:tcW w:w="89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proporcionada no parece estar organizada.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carece de estructura de redacción.</w:t>
            </w:r>
          </w:p>
        </w:tc>
        <w:tc>
          <w:tcPr>
            <w:tcW w:w="97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B05E49" w:rsidRPr="00B05E49" w:rsidTr="00B05E49">
        <w:trPr>
          <w:trHeight w:val="1089"/>
        </w:trPr>
        <w:tc>
          <w:tcPr>
            <w:tcW w:w="625" w:type="pct"/>
            <w:shd w:val="clear" w:color="auto" w:fill="auto"/>
            <w:vAlign w:val="center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IDEAS RELEVANTES</w:t>
            </w:r>
          </w:p>
        </w:tc>
        <w:tc>
          <w:tcPr>
            <w:tcW w:w="779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las ideas principales y una o dos ideas secundarias.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las ideas principales, pero no las secundarias.</w:t>
            </w:r>
          </w:p>
        </w:tc>
        <w:tc>
          <w:tcPr>
            <w:tcW w:w="89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alguna de las ideas principales.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no tiene ideas principales.</w:t>
            </w:r>
          </w:p>
        </w:tc>
        <w:tc>
          <w:tcPr>
            <w:tcW w:w="97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B05E49" w:rsidRPr="00B05E49" w:rsidTr="00B05E49">
        <w:trPr>
          <w:trHeight w:val="1089"/>
        </w:trPr>
        <w:tc>
          <w:tcPr>
            <w:tcW w:w="625" w:type="pct"/>
            <w:shd w:val="clear" w:color="auto" w:fill="auto"/>
            <w:vAlign w:val="center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GRAMÁTICA </w:t>
            </w:r>
            <w:r w:rsidRPr="00B05E4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Y ORTOGRAFÍA</w:t>
            </w:r>
          </w:p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9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errores gramaticales, ortográficos o de puntuación.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1-2 errores gramaticales, ortográficos o de puntuación.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3-4 errores gramaticales, ortográficos o de puntuación.</w:t>
            </w:r>
          </w:p>
        </w:tc>
        <w:tc>
          <w:tcPr>
            <w:tcW w:w="89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5-6 errores gramaticales, ortográficos o de puntuación.</w:t>
            </w:r>
          </w:p>
        </w:tc>
        <w:tc>
          <w:tcPr>
            <w:tcW w:w="8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B05E4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7 o más errores gramaticales, ortográficos o de puntuación.</w:t>
            </w:r>
          </w:p>
        </w:tc>
        <w:tc>
          <w:tcPr>
            <w:tcW w:w="97" w:type="pct"/>
            <w:shd w:val="clear" w:color="auto" w:fill="auto"/>
          </w:tcPr>
          <w:p w:rsidR="00B05E49" w:rsidRPr="00B05E49" w:rsidRDefault="00B05E49" w:rsidP="00B05E4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:rsidR="00B05E49" w:rsidRDefault="00B05E49" w:rsidP="00DE4298"/>
    <w:p w:rsidR="00B05E49" w:rsidRPr="00B05E49" w:rsidRDefault="00B05E49" w:rsidP="00B05E49">
      <w:pPr>
        <w:jc w:val="center"/>
        <w:rPr>
          <w:rFonts w:ascii="Arial" w:hAnsi="Arial" w:cs="Arial"/>
          <w:b/>
          <w:sz w:val="24"/>
          <w:szCs w:val="24"/>
        </w:rPr>
      </w:pPr>
      <w:r w:rsidRPr="00B05E49">
        <w:rPr>
          <w:rFonts w:ascii="Arial" w:hAnsi="Arial" w:cs="Arial"/>
          <w:b/>
          <w:sz w:val="24"/>
          <w:szCs w:val="24"/>
        </w:rPr>
        <w:lastRenderedPageBreak/>
        <w:t>Reporte de lectura</w:t>
      </w:r>
      <w:r w:rsidR="00B91293">
        <w:rPr>
          <w:rFonts w:ascii="Arial" w:hAnsi="Arial" w:cs="Arial"/>
          <w:b/>
          <w:sz w:val="24"/>
          <w:szCs w:val="24"/>
        </w:rPr>
        <w:t>:</w:t>
      </w:r>
    </w:p>
    <w:p w:rsidR="00B05E49" w:rsidRPr="00B05E49" w:rsidRDefault="00B05E49" w:rsidP="00CE06DA">
      <w:pPr>
        <w:jc w:val="center"/>
        <w:rPr>
          <w:rFonts w:ascii="Arial" w:hAnsi="Arial" w:cs="Arial"/>
          <w:sz w:val="24"/>
          <w:szCs w:val="24"/>
        </w:rPr>
      </w:pPr>
      <w:r w:rsidRPr="00CE06DA">
        <w:rPr>
          <w:rFonts w:ascii="Arial" w:hAnsi="Arial" w:cs="Arial"/>
          <w:i/>
          <w:sz w:val="24"/>
          <w:szCs w:val="24"/>
          <w:u w:val="single"/>
        </w:rPr>
        <w:t>Título del video:</w:t>
      </w:r>
      <w:r>
        <w:rPr>
          <w:rFonts w:ascii="Arial" w:hAnsi="Arial" w:cs="Arial"/>
          <w:sz w:val="24"/>
          <w:szCs w:val="24"/>
        </w:rPr>
        <w:t xml:space="preserve"> Mensaje</w:t>
      </w:r>
      <w:r w:rsidRPr="00B05E49">
        <w:rPr>
          <w:rFonts w:ascii="Arial" w:hAnsi="Arial" w:cs="Arial"/>
          <w:sz w:val="24"/>
          <w:szCs w:val="24"/>
        </w:rPr>
        <w:t xml:space="preserve"> Secretario de Educación Pública PRIMERA</w:t>
      </w:r>
      <w:r>
        <w:rPr>
          <w:rFonts w:ascii="Arial" w:hAnsi="Arial" w:cs="Arial"/>
          <w:sz w:val="24"/>
          <w:szCs w:val="24"/>
        </w:rPr>
        <w:t xml:space="preserve"> SESIÓN Consejo Técnico Escolar. Pedagogía Contigo.</w:t>
      </w:r>
    </w:p>
    <w:p w:rsidR="00B05E49" w:rsidRPr="00B05E49" w:rsidRDefault="00B05E49" w:rsidP="00CE06DA">
      <w:pPr>
        <w:jc w:val="center"/>
        <w:rPr>
          <w:rFonts w:ascii="Arial" w:hAnsi="Arial" w:cs="Arial"/>
          <w:sz w:val="24"/>
          <w:szCs w:val="24"/>
        </w:rPr>
      </w:pPr>
      <w:r w:rsidRPr="00CE06DA">
        <w:rPr>
          <w:rFonts w:ascii="Arial" w:hAnsi="Arial" w:cs="Arial"/>
          <w:i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</w:t>
      </w:r>
      <w:r w:rsidRPr="00B05E49">
        <w:rPr>
          <w:rFonts w:ascii="Arial" w:hAnsi="Arial" w:cs="Arial"/>
          <w:sz w:val="24"/>
          <w:szCs w:val="24"/>
        </w:rPr>
        <w:t>Esteban Moctezuma Barragán</w:t>
      </w:r>
    </w:p>
    <w:p w:rsidR="00B05E49" w:rsidRDefault="00B05E49" w:rsidP="00CE06DA">
      <w:pPr>
        <w:jc w:val="center"/>
        <w:rPr>
          <w:rFonts w:ascii="Arial" w:hAnsi="Arial" w:cs="Arial"/>
          <w:sz w:val="24"/>
          <w:szCs w:val="24"/>
        </w:rPr>
      </w:pPr>
      <w:r w:rsidRPr="00CE06DA">
        <w:rPr>
          <w:rFonts w:ascii="Arial" w:hAnsi="Arial" w:cs="Arial"/>
          <w:i/>
          <w:sz w:val="24"/>
          <w:szCs w:val="24"/>
          <w:u w:val="single"/>
        </w:rPr>
        <w:t>Fecha</w:t>
      </w:r>
      <w:r w:rsidR="00CE06DA">
        <w:rPr>
          <w:rFonts w:ascii="Arial" w:hAnsi="Arial" w:cs="Arial"/>
          <w:i/>
          <w:sz w:val="24"/>
          <w:szCs w:val="24"/>
          <w:u w:val="single"/>
        </w:rPr>
        <w:t xml:space="preserve"> de publicación</w:t>
      </w:r>
      <w:r w:rsidRPr="00CE06DA">
        <w:rPr>
          <w:rFonts w:ascii="Arial" w:hAnsi="Arial" w:cs="Arial"/>
          <w:i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2 octubre</w:t>
      </w:r>
      <w:r w:rsidRPr="00B05E49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>.</w:t>
      </w:r>
    </w:p>
    <w:p w:rsidR="00CE06DA" w:rsidRPr="00B05E49" w:rsidRDefault="00CE06DA" w:rsidP="00CE06DA">
      <w:pPr>
        <w:jc w:val="center"/>
        <w:rPr>
          <w:rFonts w:ascii="Arial" w:hAnsi="Arial" w:cs="Arial"/>
          <w:sz w:val="24"/>
          <w:szCs w:val="24"/>
        </w:rPr>
      </w:pPr>
    </w:p>
    <w:p w:rsidR="00DE4298" w:rsidRPr="00B05E49" w:rsidRDefault="008034F0" w:rsidP="00B05E49">
      <w:pPr>
        <w:jc w:val="both"/>
        <w:rPr>
          <w:rFonts w:ascii="Arial" w:hAnsi="Arial" w:cs="Arial"/>
          <w:sz w:val="24"/>
          <w:szCs w:val="24"/>
        </w:rPr>
      </w:pPr>
      <w:r w:rsidRPr="00B05E49">
        <w:rPr>
          <w:rFonts w:ascii="Arial" w:hAnsi="Arial" w:cs="Arial"/>
          <w:sz w:val="24"/>
          <w:szCs w:val="24"/>
        </w:rPr>
        <w:t xml:space="preserve">En </w:t>
      </w:r>
      <w:r w:rsidR="0000232D">
        <w:rPr>
          <w:rFonts w:ascii="Arial" w:hAnsi="Arial" w:cs="Arial"/>
          <w:sz w:val="24"/>
          <w:szCs w:val="24"/>
        </w:rPr>
        <w:t>esta</w:t>
      </w:r>
      <w:r w:rsidR="00CA4436" w:rsidRPr="00B05E49">
        <w:rPr>
          <w:rFonts w:ascii="Arial" w:hAnsi="Arial" w:cs="Arial"/>
          <w:sz w:val="24"/>
          <w:szCs w:val="24"/>
        </w:rPr>
        <w:t xml:space="preserve"> primera sesión del consejo técnico escolar del ciclo 2019-2020 se abordaron las leyes secundarias </w:t>
      </w:r>
      <w:r w:rsidR="00DE4298" w:rsidRPr="00B05E49">
        <w:rPr>
          <w:rFonts w:ascii="Arial" w:hAnsi="Arial" w:cs="Arial"/>
          <w:sz w:val="24"/>
          <w:szCs w:val="24"/>
        </w:rPr>
        <w:t>educat</w:t>
      </w:r>
      <w:r w:rsidR="00CA4436" w:rsidRPr="00B05E49">
        <w:rPr>
          <w:rFonts w:ascii="Arial" w:hAnsi="Arial" w:cs="Arial"/>
          <w:sz w:val="24"/>
          <w:szCs w:val="24"/>
        </w:rPr>
        <w:t xml:space="preserve">ivas derivadas de la reforma al </w:t>
      </w:r>
      <w:r w:rsidR="00DE4298" w:rsidRPr="00B05E49">
        <w:rPr>
          <w:rFonts w:ascii="Arial" w:hAnsi="Arial" w:cs="Arial"/>
          <w:sz w:val="24"/>
          <w:szCs w:val="24"/>
        </w:rPr>
        <w:t>artículo</w:t>
      </w:r>
      <w:r w:rsidR="00CA4436" w:rsidRPr="00B05E49">
        <w:rPr>
          <w:rFonts w:ascii="Arial" w:hAnsi="Arial" w:cs="Arial"/>
          <w:sz w:val="24"/>
          <w:szCs w:val="24"/>
        </w:rPr>
        <w:t xml:space="preserve"> 3º constitucional </w:t>
      </w:r>
      <w:r w:rsidR="00DE4298" w:rsidRPr="00B05E49">
        <w:rPr>
          <w:rFonts w:ascii="Arial" w:hAnsi="Arial" w:cs="Arial"/>
          <w:sz w:val="24"/>
          <w:szCs w:val="24"/>
        </w:rPr>
        <w:t>aproba</w:t>
      </w:r>
      <w:r w:rsidR="00CA4436" w:rsidRPr="00B05E49">
        <w:rPr>
          <w:rFonts w:ascii="Arial" w:hAnsi="Arial" w:cs="Arial"/>
          <w:sz w:val="24"/>
          <w:szCs w:val="24"/>
        </w:rPr>
        <w:t xml:space="preserve">das por el congreso de la unión, estas leyes son: la ley </w:t>
      </w:r>
      <w:r w:rsidR="00DE4298" w:rsidRPr="00B05E49">
        <w:rPr>
          <w:rFonts w:ascii="Arial" w:hAnsi="Arial" w:cs="Arial"/>
          <w:sz w:val="24"/>
          <w:szCs w:val="24"/>
        </w:rPr>
        <w:t>general de educación</w:t>
      </w:r>
      <w:r w:rsidR="0000232D">
        <w:rPr>
          <w:rFonts w:ascii="Arial" w:hAnsi="Arial" w:cs="Arial"/>
          <w:sz w:val="24"/>
          <w:szCs w:val="24"/>
        </w:rPr>
        <w:t xml:space="preserve">, </w:t>
      </w:r>
      <w:r w:rsidR="00CA4436" w:rsidRPr="00B05E49">
        <w:rPr>
          <w:rFonts w:ascii="Arial" w:hAnsi="Arial" w:cs="Arial"/>
          <w:sz w:val="24"/>
          <w:szCs w:val="24"/>
        </w:rPr>
        <w:t xml:space="preserve">ley general del </w:t>
      </w:r>
      <w:r w:rsidR="00DE4298" w:rsidRPr="00B05E49">
        <w:rPr>
          <w:rFonts w:ascii="Arial" w:hAnsi="Arial" w:cs="Arial"/>
          <w:sz w:val="24"/>
          <w:szCs w:val="24"/>
        </w:rPr>
        <w:t xml:space="preserve">sistema </w:t>
      </w:r>
      <w:r w:rsidR="00CA4436" w:rsidRPr="00B05E49">
        <w:rPr>
          <w:rFonts w:ascii="Arial" w:hAnsi="Arial" w:cs="Arial"/>
          <w:sz w:val="24"/>
          <w:szCs w:val="24"/>
        </w:rPr>
        <w:t xml:space="preserve">para la carrera de las maestras </w:t>
      </w:r>
      <w:r w:rsidR="00DE4298" w:rsidRPr="00B05E49">
        <w:rPr>
          <w:rFonts w:ascii="Arial" w:hAnsi="Arial" w:cs="Arial"/>
          <w:sz w:val="24"/>
          <w:szCs w:val="24"/>
        </w:rPr>
        <w:t>y los maestros</w:t>
      </w:r>
      <w:r w:rsidR="00CA4436" w:rsidRPr="00B05E49">
        <w:rPr>
          <w:rFonts w:ascii="Arial" w:hAnsi="Arial" w:cs="Arial"/>
          <w:sz w:val="24"/>
          <w:szCs w:val="24"/>
        </w:rPr>
        <w:t xml:space="preserve">, y la ley reglamentaria en </w:t>
      </w:r>
      <w:r w:rsidR="00DE4298" w:rsidRPr="00B05E49">
        <w:rPr>
          <w:rFonts w:ascii="Arial" w:hAnsi="Arial" w:cs="Arial"/>
          <w:sz w:val="24"/>
          <w:szCs w:val="24"/>
        </w:rPr>
        <w:t>materia de mejora continua d</w:t>
      </w:r>
      <w:r w:rsidR="00CA4436" w:rsidRPr="00B05E49">
        <w:rPr>
          <w:rFonts w:ascii="Arial" w:hAnsi="Arial" w:cs="Arial"/>
          <w:sz w:val="24"/>
          <w:szCs w:val="24"/>
        </w:rPr>
        <w:t xml:space="preserve">e la </w:t>
      </w:r>
      <w:r w:rsidR="00DE4298" w:rsidRPr="00B05E49">
        <w:rPr>
          <w:rFonts w:ascii="Arial" w:hAnsi="Arial" w:cs="Arial"/>
          <w:sz w:val="24"/>
          <w:szCs w:val="24"/>
        </w:rPr>
        <w:t>educación</w:t>
      </w:r>
      <w:r w:rsidR="00CA4436" w:rsidRPr="00B05E49">
        <w:rPr>
          <w:rFonts w:ascii="Arial" w:hAnsi="Arial" w:cs="Arial"/>
          <w:sz w:val="24"/>
          <w:szCs w:val="24"/>
        </w:rPr>
        <w:t>.</w:t>
      </w:r>
    </w:p>
    <w:p w:rsidR="004D765A" w:rsidRPr="00B05E49" w:rsidRDefault="00DB0311" w:rsidP="00B05E49">
      <w:pPr>
        <w:jc w:val="both"/>
        <w:rPr>
          <w:rFonts w:ascii="Arial" w:hAnsi="Arial" w:cs="Arial"/>
          <w:sz w:val="24"/>
          <w:szCs w:val="24"/>
        </w:rPr>
      </w:pPr>
      <w:r w:rsidRPr="00B05E49">
        <w:rPr>
          <w:rFonts w:ascii="Arial" w:hAnsi="Arial" w:cs="Arial"/>
          <w:sz w:val="24"/>
          <w:szCs w:val="24"/>
        </w:rPr>
        <w:t>Donde s</w:t>
      </w:r>
      <w:r w:rsidR="001F3721" w:rsidRPr="00B05E49">
        <w:rPr>
          <w:rFonts w:ascii="Arial" w:hAnsi="Arial" w:cs="Arial"/>
          <w:sz w:val="24"/>
          <w:szCs w:val="24"/>
        </w:rPr>
        <w:t>e establece que l</w:t>
      </w:r>
      <w:r w:rsidR="00CA4436" w:rsidRPr="00B05E49">
        <w:rPr>
          <w:rFonts w:ascii="Arial" w:hAnsi="Arial" w:cs="Arial"/>
          <w:sz w:val="24"/>
          <w:szCs w:val="24"/>
        </w:rPr>
        <w:t xml:space="preserve">a educación </w:t>
      </w:r>
      <w:r w:rsidR="00DE4298" w:rsidRPr="00B05E49">
        <w:rPr>
          <w:rFonts w:ascii="Arial" w:hAnsi="Arial" w:cs="Arial"/>
          <w:sz w:val="24"/>
          <w:szCs w:val="24"/>
        </w:rPr>
        <w:t>que</w:t>
      </w:r>
      <w:r w:rsidR="001F3721" w:rsidRPr="00B05E49">
        <w:rPr>
          <w:rFonts w:ascii="Arial" w:hAnsi="Arial" w:cs="Arial"/>
          <w:sz w:val="24"/>
          <w:szCs w:val="24"/>
        </w:rPr>
        <w:t>da en manos del estado mexican</w:t>
      </w:r>
      <w:r w:rsidR="0000232D">
        <w:rPr>
          <w:rFonts w:ascii="Arial" w:hAnsi="Arial" w:cs="Arial"/>
          <w:sz w:val="24"/>
          <w:szCs w:val="24"/>
        </w:rPr>
        <w:t>o, quien</w:t>
      </w:r>
      <w:r w:rsidR="001F3721" w:rsidRPr="00B05E49">
        <w:rPr>
          <w:rFonts w:ascii="Arial" w:hAnsi="Arial" w:cs="Arial"/>
          <w:sz w:val="24"/>
          <w:szCs w:val="24"/>
        </w:rPr>
        <w:t xml:space="preserve"> permite que sean las </w:t>
      </w:r>
      <w:r w:rsidR="00DE4298" w:rsidRPr="00B05E49">
        <w:rPr>
          <w:rFonts w:ascii="Arial" w:hAnsi="Arial" w:cs="Arial"/>
          <w:sz w:val="24"/>
          <w:szCs w:val="24"/>
        </w:rPr>
        <w:t>maestras y los maestros con la normativ</w:t>
      </w:r>
      <w:r w:rsidR="001F3721" w:rsidRPr="00B05E49">
        <w:rPr>
          <w:rFonts w:ascii="Arial" w:hAnsi="Arial" w:cs="Arial"/>
          <w:sz w:val="24"/>
          <w:szCs w:val="24"/>
        </w:rPr>
        <w:t xml:space="preserve">a y dirección de la secretaría de </w:t>
      </w:r>
      <w:r w:rsidR="00DE4298" w:rsidRPr="00B05E49">
        <w:rPr>
          <w:rFonts w:ascii="Arial" w:hAnsi="Arial" w:cs="Arial"/>
          <w:sz w:val="24"/>
          <w:szCs w:val="24"/>
        </w:rPr>
        <w:t>educación</w:t>
      </w:r>
      <w:r w:rsidR="001F3721" w:rsidRPr="00B05E49">
        <w:rPr>
          <w:rFonts w:ascii="Arial" w:hAnsi="Arial" w:cs="Arial"/>
          <w:sz w:val="24"/>
          <w:szCs w:val="24"/>
        </w:rPr>
        <w:t xml:space="preserve"> pública quienes realmente sean </w:t>
      </w:r>
      <w:r w:rsidR="00DE4298" w:rsidRPr="00B05E49">
        <w:rPr>
          <w:rFonts w:ascii="Arial" w:hAnsi="Arial" w:cs="Arial"/>
          <w:sz w:val="24"/>
          <w:szCs w:val="24"/>
        </w:rPr>
        <w:t>los q</w:t>
      </w:r>
      <w:r w:rsidR="001F3721" w:rsidRPr="00B05E49">
        <w:rPr>
          <w:rFonts w:ascii="Arial" w:hAnsi="Arial" w:cs="Arial"/>
          <w:sz w:val="24"/>
          <w:szCs w:val="24"/>
        </w:rPr>
        <w:t xml:space="preserve">ue lleven adelante la educación </w:t>
      </w:r>
      <w:r w:rsidR="00DE4298" w:rsidRPr="00B05E49">
        <w:rPr>
          <w:rFonts w:ascii="Arial" w:hAnsi="Arial" w:cs="Arial"/>
          <w:sz w:val="24"/>
          <w:szCs w:val="24"/>
        </w:rPr>
        <w:t>púb</w:t>
      </w:r>
      <w:r w:rsidR="00CA4436" w:rsidRPr="00B05E49">
        <w:rPr>
          <w:rFonts w:ascii="Arial" w:hAnsi="Arial" w:cs="Arial"/>
          <w:sz w:val="24"/>
          <w:szCs w:val="24"/>
        </w:rPr>
        <w:t>lica</w:t>
      </w:r>
      <w:r w:rsidR="00826AF3" w:rsidRPr="00B05E49">
        <w:rPr>
          <w:rFonts w:ascii="Arial" w:hAnsi="Arial" w:cs="Arial"/>
          <w:sz w:val="24"/>
          <w:szCs w:val="24"/>
        </w:rPr>
        <w:t xml:space="preserve">. </w:t>
      </w:r>
      <w:r w:rsidRPr="00B05E49">
        <w:rPr>
          <w:rFonts w:ascii="Arial" w:hAnsi="Arial" w:cs="Arial"/>
          <w:sz w:val="24"/>
          <w:szCs w:val="24"/>
        </w:rPr>
        <w:t>Esta</w:t>
      </w:r>
      <w:r w:rsidR="00CA4436" w:rsidRPr="00B05E49">
        <w:rPr>
          <w:rFonts w:ascii="Arial" w:hAnsi="Arial" w:cs="Arial"/>
          <w:sz w:val="24"/>
          <w:szCs w:val="24"/>
        </w:rPr>
        <w:t xml:space="preserve"> nueva normativa permite</w:t>
      </w:r>
      <w:r w:rsidR="001F3721" w:rsidRPr="00B05E49">
        <w:rPr>
          <w:rFonts w:ascii="Arial" w:hAnsi="Arial" w:cs="Arial"/>
          <w:sz w:val="24"/>
          <w:szCs w:val="24"/>
        </w:rPr>
        <w:t xml:space="preserve"> </w:t>
      </w:r>
      <w:r w:rsidR="00DE4298" w:rsidRPr="00B05E49">
        <w:rPr>
          <w:rFonts w:ascii="Arial" w:hAnsi="Arial" w:cs="Arial"/>
          <w:sz w:val="24"/>
          <w:szCs w:val="24"/>
        </w:rPr>
        <w:t>ampliar l</w:t>
      </w:r>
      <w:r w:rsidR="00CA4436" w:rsidRPr="00B05E49">
        <w:rPr>
          <w:rFonts w:ascii="Arial" w:hAnsi="Arial" w:cs="Arial"/>
          <w:sz w:val="24"/>
          <w:szCs w:val="24"/>
        </w:rPr>
        <w:t>a equidad</w:t>
      </w:r>
      <w:r w:rsidR="001F3721" w:rsidRPr="00B05E49">
        <w:rPr>
          <w:rFonts w:ascii="Arial" w:hAnsi="Arial" w:cs="Arial"/>
          <w:sz w:val="24"/>
          <w:szCs w:val="24"/>
        </w:rPr>
        <w:t>,</w:t>
      </w:r>
      <w:r w:rsidR="00CA4436" w:rsidRPr="00B05E49">
        <w:rPr>
          <w:rFonts w:ascii="Arial" w:hAnsi="Arial" w:cs="Arial"/>
          <w:sz w:val="24"/>
          <w:szCs w:val="24"/>
        </w:rPr>
        <w:t xml:space="preserve"> extender la cobertura</w:t>
      </w:r>
      <w:r w:rsidR="001F3721" w:rsidRPr="00B05E49">
        <w:rPr>
          <w:rFonts w:ascii="Arial" w:hAnsi="Arial" w:cs="Arial"/>
          <w:sz w:val="24"/>
          <w:szCs w:val="24"/>
        </w:rPr>
        <w:t xml:space="preserve"> </w:t>
      </w:r>
      <w:r w:rsidR="00DE4298" w:rsidRPr="00B05E49">
        <w:rPr>
          <w:rFonts w:ascii="Arial" w:hAnsi="Arial" w:cs="Arial"/>
          <w:sz w:val="24"/>
          <w:szCs w:val="24"/>
        </w:rPr>
        <w:t>en todos</w:t>
      </w:r>
      <w:r w:rsidR="00CA4436" w:rsidRPr="00B05E49">
        <w:rPr>
          <w:rFonts w:ascii="Arial" w:hAnsi="Arial" w:cs="Arial"/>
          <w:sz w:val="24"/>
          <w:szCs w:val="24"/>
        </w:rPr>
        <w:t xml:space="preserve"> los tipos y niveles educativos</w:t>
      </w:r>
      <w:r w:rsidR="001F3721" w:rsidRPr="00B05E49">
        <w:rPr>
          <w:rFonts w:ascii="Arial" w:hAnsi="Arial" w:cs="Arial"/>
          <w:sz w:val="24"/>
          <w:szCs w:val="24"/>
        </w:rPr>
        <w:t xml:space="preserve">, </w:t>
      </w:r>
      <w:r w:rsidR="00DE4298" w:rsidRPr="00B05E49">
        <w:rPr>
          <w:rFonts w:ascii="Arial" w:hAnsi="Arial" w:cs="Arial"/>
          <w:sz w:val="24"/>
          <w:szCs w:val="24"/>
        </w:rPr>
        <w:t xml:space="preserve">y </w:t>
      </w:r>
      <w:r w:rsidR="00CA4436" w:rsidRPr="00B05E49">
        <w:rPr>
          <w:rFonts w:ascii="Arial" w:hAnsi="Arial" w:cs="Arial"/>
          <w:sz w:val="24"/>
          <w:szCs w:val="24"/>
        </w:rPr>
        <w:t>a la vez llevar la educación de</w:t>
      </w:r>
      <w:r w:rsidR="001F3721" w:rsidRPr="00B05E49">
        <w:rPr>
          <w:rFonts w:ascii="Arial" w:hAnsi="Arial" w:cs="Arial"/>
          <w:sz w:val="24"/>
          <w:szCs w:val="24"/>
        </w:rPr>
        <w:t xml:space="preserve"> </w:t>
      </w:r>
      <w:r w:rsidR="00DE4298" w:rsidRPr="00B05E49">
        <w:rPr>
          <w:rFonts w:ascii="Arial" w:hAnsi="Arial" w:cs="Arial"/>
          <w:sz w:val="24"/>
          <w:szCs w:val="24"/>
        </w:rPr>
        <w:t>exc</w:t>
      </w:r>
      <w:r w:rsidRPr="00B05E49">
        <w:rPr>
          <w:rFonts w:ascii="Arial" w:hAnsi="Arial" w:cs="Arial"/>
          <w:sz w:val="24"/>
          <w:szCs w:val="24"/>
        </w:rPr>
        <w:t xml:space="preserve">elencia de </w:t>
      </w:r>
      <w:r w:rsidR="00CA4436" w:rsidRPr="00B05E49">
        <w:rPr>
          <w:rFonts w:ascii="Arial" w:hAnsi="Arial" w:cs="Arial"/>
          <w:sz w:val="24"/>
          <w:szCs w:val="24"/>
        </w:rPr>
        <w:t>niñas</w:t>
      </w:r>
      <w:r w:rsidR="001F3721" w:rsidRPr="00B05E49">
        <w:rPr>
          <w:rFonts w:ascii="Arial" w:hAnsi="Arial" w:cs="Arial"/>
          <w:sz w:val="24"/>
          <w:szCs w:val="24"/>
        </w:rPr>
        <w:t>,</w:t>
      </w:r>
      <w:r w:rsidR="00CA4436" w:rsidRPr="00B05E49">
        <w:rPr>
          <w:rFonts w:ascii="Arial" w:hAnsi="Arial" w:cs="Arial"/>
          <w:sz w:val="24"/>
          <w:szCs w:val="24"/>
        </w:rPr>
        <w:t xml:space="preserve"> niños</w:t>
      </w:r>
      <w:r w:rsidR="001F3721" w:rsidRPr="00B05E49">
        <w:rPr>
          <w:rFonts w:ascii="Arial" w:hAnsi="Arial" w:cs="Arial"/>
          <w:sz w:val="24"/>
          <w:szCs w:val="24"/>
        </w:rPr>
        <w:t>, adolescentes y jóvenes</w:t>
      </w:r>
      <w:r w:rsidR="004D765A" w:rsidRPr="00B05E49">
        <w:rPr>
          <w:rFonts w:ascii="Arial" w:hAnsi="Arial" w:cs="Arial"/>
          <w:sz w:val="24"/>
          <w:szCs w:val="24"/>
        </w:rPr>
        <w:t>.</w:t>
      </w:r>
    </w:p>
    <w:p w:rsidR="00B658FD" w:rsidRPr="00B05E49" w:rsidRDefault="00DB0311" w:rsidP="00B05E49">
      <w:pPr>
        <w:jc w:val="both"/>
        <w:rPr>
          <w:rFonts w:ascii="Arial" w:hAnsi="Arial" w:cs="Arial"/>
          <w:sz w:val="24"/>
          <w:szCs w:val="24"/>
        </w:rPr>
      </w:pPr>
      <w:r w:rsidRPr="00B05E49">
        <w:rPr>
          <w:rFonts w:ascii="Arial" w:hAnsi="Arial" w:cs="Arial"/>
          <w:sz w:val="24"/>
          <w:szCs w:val="24"/>
        </w:rPr>
        <w:t>Por tanto, l</w:t>
      </w:r>
      <w:r w:rsidR="00DE4298" w:rsidRPr="00B05E49">
        <w:rPr>
          <w:rFonts w:ascii="Arial" w:hAnsi="Arial" w:cs="Arial"/>
          <w:sz w:val="24"/>
          <w:szCs w:val="24"/>
        </w:rPr>
        <w:t>as nu</w:t>
      </w:r>
      <w:r w:rsidR="00CA4436" w:rsidRPr="00B05E49">
        <w:rPr>
          <w:rFonts w:ascii="Arial" w:hAnsi="Arial" w:cs="Arial"/>
          <w:sz w:val="24"/>
          <w:szCs w:val="24"/>
        </w:rPr>
        <w:t>evas leyes buscan un proceso de</w:t>
      </w:r>
      <w:r w:rsidR="004D765A" w:rsidRPr="00B05E49">
        <w:rPr>
          <w:rFonts w:ascii="Arial" w:hAnsi="Arial" w:cs="Arial"/>
          <w:sz w:val="24"/>
          <w:szCs w:val="24"/>
        </w:rPr>
        <w:t xml:space="preserve"> </w:t>
      </w:r>
      <w:r w:rsidR="00CA4436" w:rsidRPr="00B05E49">
        <w:rPr>
          <w:rFonts w:ascii="Arial" w:hAnsi="Arial" w:cs="Arial"/>
          <w:sz w:val="24"/>
          <w:szCs w:val="24"/>
        </w:rPr>
        <w:t>mejora continua de la educación</w:t>
      </w:r>
      <w:r w:rsidR="004D765A" w:rsidRPr="00B05E49">
        <w:rPr>
          <w:rFonts w:ascii="Arial" w:hAnsi="Arial" w:cs="Arial"/>
          <w:sz w:val="24"/>
          <w:szCs w:val="24"/>
        </w:rPr>
        <w:t xml:space="preserve"> </w:t>
      </w:r>
      <w:r w:rsidR="00DE4298" w:rsidRPr="00B05E49">
        <w:rPr>
          <w:rFonts w:ascii="Arial" w:hAnsi="Arial" w:cs="Arial"/>
          <w:sz w:val="24"/>
          <w:szCs w:val="24"/>
        </w:rPr>
        <w:t>y esto no será med</w:t>
      </w:r>
      <w:r w:rsidR="00CA4436" w:rsidRPr="00B05E49">
        <w:rPr>
          <w:rFonts w:ascii="Arial" w:hAnsi="Arial" w:cs="Arial"/>
          <w:sz w:val="24"/>
          <w:szCs w:val="24"/>
        </w:rPr>
        <w:t>ido solamente en el</w:t>
      </w:r>
      <w:r w:rsidR="004D765A" w:rsidRPr="00B05E49">
        <w:rPr>
          <w:rFonts w:ascii="Arial" w:hAnsi="Arial" w:cs="Arial"/>
          <w:sz w:val="24"/>
          <w:szCs w:val="24"/>
        </w:rPr>
        <w:t xml:space="preserve"> </w:t>
      </w:r>
      <w:r w:rsidR="00CA4436" w:rsidRPr="00B05E49">
        <w:rPr>
          <w:rFonts w:ascii="Arial" w:hAnsi="Arial" w:cs="Arial"/>
          <w:sz w:val="24"/>
          <w:szCs w:val="24"/>
        </w:rPr>
        <w:t>aprendizaje sino también en el</w:t>
      </w:r>
      <w:r w:rsidR="004D765A" w:rsidRPr="00B05E49">
        <w:rPr>
          <w:rFonts w:ascii="Arial" w:hAnsi="Arial" w:cs="Arial"/>
          <w:sz w:val="24"/>
          <w:szCs w:val="24"/>
        </w:rPr>
        <w:t xml:space="preserve"> </w:t>
      </w:r>
      <w:r w:rsidR="00CA4436" w:rsidRPr="00B05E49">
        <w:rPr>
          <w:rFonts w:ascii="Arial" w:hAnsi="Arial" w:cs="Arial"/>
          <w:sz w:val="24"/>
          <w:szCs w:val="24"/>
        </w:rPr>
        <w:t>desarrollo de la autoestima</w:t>
      </w:r>
      <w:r w:rsidRPr="00B05E49">
        <w:rPr>
          <w:rFonts w:ascii="Arial" w:hAnsi="Arial" w:cs="Arial"/>
          <w:sz w:val="24"/>
          <w:szCs w:val="24"/>
        </w:rPr>
        <w:t>,</w:t>
      </w:r>
      <w:r w:rsidR="004D765A" w:rsidRPr="00B05E49">
        <w:rPr>
          <w:rFonts w:ascii="Arial" w:hAnsi="Arial" w:cs="Arial"/>
          <w:sz w:val="24"/>
          <w:szCs w:val="24"/>
        </w:rPr>
        <w:t xml:space="preserve"> </w:t>
      </w:r>
      <w:r w:rsidR="00DE4298" w:rsidRPr="00B05E49">
        <w:rPr>
          <w:rFonts w:ascii="Arial" w:hAnsi="Arial" w:cs="Arial"/>
          <w:sz w:val="24"/>
          <w:szCs w:val="24"/>
        </w:rPr>
        <w:t>en el des</w:t>
      </w:r>
      <w:r w:rsidR="00CA4436" w:rsidRPr="00B05E49">
        <w:rPr>
          <w:rFonts w:ascii="Arial" w:hAnsi="Arial" w:cs="Arial"/>
          <w:sz w:val="24"/>
          <w:szCs w:val="24"/>
        </w:rPr>
        <w:t>arrollo del sentido comunitario</w:t>
      </w:r>
      <w:r w:rsidR="004D765A" w:rsidRPr="00B05E49">
        <w:rPr>
          <w:rFonts w:ascii="Arial" w:hAnsi="Arial" w:cs="Arial"/>
          <w:sz w:val="24"/>
          <w:szCs w:val="24"/>
        </w:rPr>
        <w:t xml:space="preserve"> </w:t>
      </w:r>
      <w:r w:rsidR="00DE4298" w:rsidRPr="00B05E49">
        <w:rPr>
          <w:rFonts w:ascii="Arial" w:hAnsi="Arial" w:cs="Arial"/>
          <w:sz w:val="24"/>
          <w:szCs w:val="24"/>
        </w:rPr>
        <w:t>de los</w:t>
      </w:r>
      <w:r w:rsidR="00CA4436" w:rsidRPr="00B05E49">
        <w:rPr>
          <w:rFonts w:ascii="Arial" w:hAnsi="Arial" w:cs="Arial"/>
          <w:sz w:val="24"/>
          <w:szCs w:val="24"/>
        </w:rPr>
        <w:t xml:space="preserve"> alumnos</w:t>
      </w:r>
      <w:r w:rsidRPr="00B05E49">
        <w:rPr>
          <w:rFonts w:ascii="Arial" w:hAnsi="Arial" w:cs="Arial"/>
          <w:sz w:val="24"/>
          <w:szCs w:val="24"/>
        </w:rPr>
        <w:t>,</w:t>
      </w:r>
      <w:r w:rsidR="00CA4436" w:rsidRPr="00B05E49">
        <w:rPr>
          <w:rFonts w:ascii="Arial" w:hAnsi="Arial" w:cs="Arial"/>
          <w:sz w:val="24"/>
          <w:szCs w:val="24"/>
        </w:rPr>
        <w:t xml:space="preserve"> de su creatividad y el</w:t>
      </w:r>
      <w:r w:rsidR="004D765A" w:rsidRPr="00B05E49">
        <w:rPr>
          <w:rFonts w:ascii="Arial" w:hAnsi="Arial" w:cs="Arial"/>
          <w:sz w:val="24"/>
          <w:szCs w:val="24"/>
        </w:rPr>
        <w:t xml:space="preserve"> </w:t>
      </w:r>
      <w:r w:rsidR="00CA4436" w:rsidRPr="00B05E49">
        <w:rPr>
          <w:rFonts w:ascii="Arial" w:hAnsi="Arial" w:cs="Arial"/>
          <w:sz w:val="24"/>
          <w:szCs w:val="24"/>
        </w:rPr>
        <w:t>deseo de superación personal</w:t>
      </w:r>
      <w:r w:rsidRPr="00B05E49">
        <w:rPr>
          <w:rFonts w:ascii="Arial" w:hAnsi="Arial" w:cs="Arial"/>
          <w:sz w:val="24"/>
          <w:szCs w:val="24"/>
        </w:rPr>
        <w:t>, esto debido a que la educación pública</w:t>
      </w:r>
      <w:r w:rsidR="004D765A" w:rsidRPr="00B05E49">
        <w:rPr>
          <w:rFonts w:ascii="Arial" w:hAnsi="Arial" w:cs="Arial"/>
          <w:sz w:val="24"/>
          <w:szCs w:val="24"/>
        </w:rPr>
        <w:t xml:space="preserve"> </w:t>
      </w:r>
      <w:r w:rsidR="00DE4298" w:rsidRPr="00B05E49">
        <w:rPr>
          <w:rFonts w:ascii="Arial" w:hAnsi="Arial" w:cs="Arial"/>
          <w:sz w:val="24"/>
          <w:szCs w:val="24"/>
        </w:rPr>
        <w:t>mexicana</w:t>
      </w:r>
      <w:r w:rsidRPr="00B05E49">
        <w:rPr>
          <w:rFonts w:ascii="Arial" w:hAnsi="Arial" w:cs="Arial"/>
          <w:sz w:val="24"/>
          <w:szCs w:val="24"/>
        </w:rPr>
        <w:t xml:space="preserve"> propone</w:t>
      </w:r>
      <w:r w:rsidR="00CA4436" w:rsidRPr="00B05E49">
        <w:rPr>
          <w:rFonts w:ascii="Arial" w:hAnsi="Arial" w:cs="Arial"/>
          <w:sz w:val="24"/>
          <w:szCs w:val="24"/>
        </w:rPr>
        <w:t xml:space="preserve"> formar a mexicanas y mexicanos</w:t>
      </w:r>
      <w:r w:rsidR="004D765A" w:rsidRPr="00B05E49">
        <w:rPr>
          <w:rFonts w:ascii="Arial" w:hAnsi="Arial" w:cs="Arial"/>
          <w:sz w:val="24"/>
          <w:szCs w:val="24"/>
        </w:rPr>
        <w:t xml:space="preserve"> </w:t>
      </w:r>
      <w:r w:rsidR="00DE4298" w:rsidRPr="00B05E49">
        <w:rPr>
          <w:rFonts w:ascii="Arial" w:hAnsi="Arial" w:cs="Arial"/>
          <w:sz w:val="24"/>
          <w:szCs w:val="24"/>
        </w:rPr>
        <w:t>orgull</w:t>
      </w:r>
      <w:r w:rsidR="00CA4436" w:rsidRPr="00B05E49">
        <w:rPr>
          <w:rFonts w:ascii="Arial" w:hAnsi="Arial" w:cs="Arial"/>
          <w:sz w:val="24"/>
          <w:szCs w:val="24"/>
        </w:rPr>
        <w:t>osos de su identidad cultural y</w:t>
      </w:r>
      <w:r w:rsidR="004D765A" w:rsidRPr="00B05E49">
        <w:rPr>
          <w:rFonts w:ascii="Arial" w:hAnsi="Arial" w:cs="Arial"/>
          <w:sz w:val="24"/>
          <w:szCs w:val="24"/>
        </w:rPr>
        <w:t xml:space="preserve"> </w:t>
      </w:r>
      <w:r w:rsidRPr="00B05E49">
        <w:rPr>
          <w:rFonts w:ascii="Arial" w:hAnsi="Arial" w:cs="Arial"/>
          <w:sz w:val="24"/>
          <w:szCs w:val="24"/>
        </w:rPr>
        <w:t>étnica,</w:t>
      </w:r>
      <w:r w:rsidR="00DE4298" w:rsidRPr="00B05E49">
        <w:rPr>
          <w:rFonts w:ascii="Arial" w:hAnsi="Arial" w:cs="Arial"/>
          <w:sz w:val="24"/>
          <w:szCs w:val="24"/>
        </w:rPr>
        <w:t xml:space="preserve"> </w:t>
      </w:r>
      <w:r w:rsidR="00CA4436" w:rsidRPr="00B05E49">
        <w:rPr>
          <w:rFonts w:ascii="Arial" w:hAnsi="Arial" w:cs="Arial"/>
          <w:sz w:val="24"/>
          <w:szCs w:val="24"/>
        </w:rPr>
        <w:t xml:space="preserve">con un profundo amor por </w:t>
      </w:r>
      <w:r w:rsidR="004D765A" w:rsidRPr="00B05E49">
        <w:rPr>
          <w:rFonts w:ascii="Arial" w:hAnsi="Arial" w:cs="Arial"/>
          <w:sz w:val="24"/>
          <w:szCs w:val="24"/>
        </w:rPr>
        <w:t>México</w:t>
      </w:r>
      <w:r w:rsidRPr="00B05E49">
        <w:rPr>
          <w:rFonts w:ascii="Arial" w:hAnsi="Arial" w:cs="Arial"/>
          <w:sz w:val="24"/>
          <w:szCs w:val="24"/>
        </w:rPr>
        <w:t>, donde</w:t>
      </w:r>
      <w:r w:rsidR="004D765A" w:rsidRPr="00B05E49">
        <w:rPr>
          <w:rFonts w:ascii="Arial" w:hAnsi="Arial" w:cs="Arial"/>
          <w:sz w:val="24"/>
          <w:szCs w:val="24"/>
        </w:rPr>
        <w:t xml:space="preserve"> </w:t>
      </w:r>
      <w:r w:rsidR="00DE4298" w:rsidRPr="00B05E49">
        <w:rPr>
          <w:rFonts w:ascii="Arial" w:hAnsi="Arial" w:cs="Arial"/>
          <w:sz w:val="24"/>
          <w:szCs w:val="24"/>
        </w:rPr>
        <w:t>l</w:t>
      </w:r>
      <w:r w:rsidR="00CA4436" w:rsidRPr="00B05E49">
        <w:rPr>
          <w:rFonts w:ascii="Arial" w:hAnsi="Arial" w:cs="Arial"/>
          <w:sz w:val="24"/>
          <w:szCs w:val="24"/>
        </w:rPr>
        <w:t>os estudiantes desarrollarán un</w:t>
      </w:r>
      <w:r w:rsidR="004D765A" w:rsidRPr="00B05E49">
        <w:rPr>
          <w:rFonts w:ascii="Arial" w:hAnsi="Arial" w:cs="Arial"/>
          <w:sz w:val="24"/>
          <w:szCs w:val="24"/>
        </w:rPr>
        <w:t xml:space="preserve"> </w:t>
      </w:r>
      <w:r w:rsidRPr="00B05E49">
        <w:rPr>
          <w:rFonts w:ascii="Arial" w:hAnsi="Arial" w:cs="Arial"/>
          <w:sz w:val="24"/>
          <w:szCs w:val="24"/>
        </w:rPr>
        <w:t>criterio</w:t>
      </w:r>
      <w:r w:rsidR="00CA4436" w:rsidRPr="00B05E49">
        <w:rPr>
          <w:rFonts w:ascii="Arial" w:hAnsi="Arial" w:cs="Arial"/>
          <w:sz w:val="24"/>
          <w:szCs w:val="24"/>
        </w:rPr>
        <w:t xml:space="preserve"> de tolerancia e inclusión con</w:t>
      </w:r>
      <w:r w:rsidR="004D765A" w:rsidRPr="00B05E49">
        <w:rPr>
          <w:rFonts w:ascii="Arial" w:hAnsi="Arial" w:cs="Arial"/>
          <w:sz w:val="24"/>
          <w:szCs w:val="24"/>
        </w:rPr>
        <w:t xml:space="preserve"> </w:t>
      </w:r>
      <w:r w:rsidR="00DE4298" w:rsidRPr="00B05E49">
        <w:rPr>
          <w:rFonts w:ascii="Arial" w:hAnsi="Arial" w:cs="Arial"/>
          <w:sz w:val="24"/>
          <w:szCs w:val="24"/>
        </w:rPr>
        <w:t>un espíri</w:t>
      </w:r>
      <w:r w:rsidRPr="00B05E49">
        <w:rPr>
          <w:rFonts w:ascii="Arial" w:hAnsi="Arial" w:cs="Arial"/>
          <w:sz w:val="24"/>
          <w:szCs w:val="24"/>
        </w:rPr>
        <w:t xml:space="preserve">tu curioso, </w:t>
      </w:r>
      <w:r w:rsidR="00CA4436" w:rsidRPr="00B05E49">
        <w:rPr>
          <w:rFonts w:ascii="Arial" w:hAnsi="Arial" w:cs="Arial"/>
          <w:sz w:val="24"/>
          <w:szCs w:val="24"/>
        </w:rPr>
        <w:t>respetuoso del medio</w:t>
      </w:r>
      <w:r w:rsidR="004D765A" w:rsidRPr="00B05E49">
        <w:rPr>
          <w:rFonts w:ascii="Arial" w:hAnsi="Arial" w:cs="Arial"/>
          <w:sz w:val="24"/>
          <w:szCs w:val="24"/>
        </w:rPr>
        <w:t xml:space="preserve"> </w:t>
      </w:r>
      <w:r w:rsidR="00CA4436" w:rsidRPr="00B05E49">
        <w:rPr>
          <w:rFonts w:ascii="Arial" w:hAnsi="Arial" w:cs="Arial"/>
          <w:sz w:val="24"/>
          <w:szCs w:val="24"/>
        </w:rPr>
        <w:t>ambiente</w:t>
      </w:r>
      <w:r w:rsidRPr="00B05E49">
        <w:rPr>
          <w:rFonts w:ascii="Arial" w:hAnsi="Arial" w:cs="Arial"/>
          <w:sz w:val="24"/>
          <w:szCs w:val="24"/>
        </w:rPr>
        <w:t>, innovador</w:t>
      </w:r>
      <w:r w:rsidR="00E13A7B" w:rsidRPr="00B05E49">
        <w:rPr>
          <w:rFonts w:ascii="Arial" w:hAnsi="Arial" w:cs="Arial"/>
          <w:sz w:val="24"/>
          <w:szCs w:val="24"/>
        </w:rPr>
        <w:t xml:space="preserve"> y productivo.</w:t>
      </w:r>
      <w:r w:rsidR="00B658FD" w:rsidRPr="00B05E49">
        <w:rPr>
          <w:rFonts w:ascii="Arial" w:hAnsi="Arial" w:cs="Arial"/>
          <w:sz w:val="24"/>
          <w:szCs w:val="24"/>
        </w:rPr>
        <w:t xml:space="preserve"> Además, de que c</w:t>
      </w:r>
      <w:r w:rsidR="00DE4298" w:rsidRPr="00B05E49">
        <w:rPr>
          <w:rFonts w:ascii="Arial" w:hAnsi="Arial" w:cs="Arial"/>
          <w:sz w:val="24"/>
          <w:szCs w:val="24"/>
        </w:rPr>
        <w:t>on respo</w:t>
      </w:r>
      <w:r w:rsidR="00CA4436" w:rsidRPr="00B05E49">
        <w:rPr>
          <w:rFonts w:ascii="Arial" w:hAnsi="Arial" w:cs="Arial"/>
          <w:sz w:val="24"/>
          <w:szCs w:val="24"/>
        </w:rPr>
        <w:t>nsabilidad social se cultivarán</w:t>
      </w:r>
      <w:r w:rsidR="00B658FD" w:rsidRPr="00B05E49">
        <w:rPr>
          <w:rFonts w:ascii="Arial" w:hAnsi="Arial" w:cs="Arial"/>
          <w:sz w:val="24"/>
          <w:szCs w:val="24"/>
        </w:rPr>
        <w:t xml:space="preserve"> </w:t>
      </w:r>
      <w:r w:rsidR="00DE4298" w:rsidRPr="00B05E49">
        <w:rPr>
          <w:rFonts w:ascii="Arial" w:hAnsi="Arial" w:cs="Arial"/>
          <w:sz w:val="24"/>
          <w:szCs w:val="24"/>
        </w:rPr>
        <w:t>física</w:t>
      </w:r>
      <w:r w:rsidR="00B658FD" w:rsidRPr="00B05E49">
        <w:rPr>
          <w:rFonts w:ascii="Arial" w:hAnsi="Arial" w:cs="Arial"/>
          <w:sz w:val="24"/>
          <w:szCs w:val="24"/>
        </w:rPr>
        <w:t>,</w:t>
      </w:r>
      <w:r w:rsidR="00DE4298" w:rsidRPr="00B05E49">
        <w:rPr>
          <w:rFonts w:ascii="Arial" w:hAnsi="Arial" w:cs="Arial"/>
          <w:sz w:val="24"/>
          <w:szCs w:val="24"/>
        </w:rPr>
        <w:t xml:space="preserve"> i</w:t>
      </w:r>
      <w:r w:rsidR="00B658FD" w:rsidRPr="00B05E49">
        <w:rPr>
          <w:rFonts w:ascii="Arial" w:hAnsi="Arial" w:cs="Arial"/>
          <w:sz w:val="24"/>
          <w:szCs w:val="24"/>
        </w:rPr>
        <w:t xml:space="preserve">ntelectual, </w:t>
      </w:r>
      <w:r w:rsidR="00CA4436" w:rsidRPr="00B05E49">
        <w:rPr>
          <w:rFonts w:ascii="Arial" w:hAnsi="Arial" w:cs="Arial"/>
          <w:sz w:val="24"/>
          <w:szCs w:val="24"/>
        </w:rPr>
        <w:t>espiritual</w:t>
      </w:r>
      <w:r w:rsidR="00B658FD" w:rsidRPr="00B05E49">
        <w:rPr>
          <w:rFonts w:ascii="Arial" w:hAnsi="Arial" w:cs="Arial"/>
          <w:sz w:val="24"/>
          <w:szCs w:val="24"/>
        </w:rPr>
        <w:t xml:space="preserve">, emocional, </w:t>
      </w:r>
      <w:r w:rsidR="00DE4298" w:rsidRPr="00B05E49">
        <w:rPr>
          <w:rFonts w:ascii="Arial" w:hAnsi="Arial" w:cs="Arial"/>
          <w:sz w:val="24"/>
          <w:szCs w:val="24"/>
        </w:rPr>
        <w:t>cul</w:t>
      </w:r>
      <w:r w:rsidR="00CA4436" w:rsidRPr="00B05E49">
        <w:rPr>
          <w:rFonts w:ascii="Arial" w:hAnsi="Arial" w:cs="Arial"/>
          <w:sz w:val="24"/>
          <w:szCs w:val="24"/>
        </w:rPr>
        <w:t>tural y socialmente</w:t>
      </w:r>
      <w:r w:rsidR="00B658FD" w:rsidRPr="00B05E49">
        <w:rPr>
          <w:rFonts w:ascii="Arial" w:hAnsi="Arial" w:cs="Arial"/>
          <w:sz w:val="24"/>
          <w:szCs w:val="24"/>
        </w:rPr>
        <w:t>.</w:t>
      </w:r>
      <w:r w:rsidR="00CA4436" w:rsidRPr="00B05E49">
        <w:rPr>
          <w:rFonts w:ascii="Arial" w:hAnsi="Arial" w:cs="Arial"/>
          <w:sz w:val="24"/>
          <w:szCs w:val="24"/>
        </w:rPr>
        <w:t xml:space="preserve"> </w:t>
      </w:r>
    </w:p>
    <w:p w:rsidR="0038370C" w:rsidRPr="00B05E49" w:rsidRDefault="00B658FD" w:rsidP="00B05E49">
      <w:pPr>
        <w:jc w:val="both"/>
        <w:rPr>
          <w:rFonts w:ascii="Arial" w:hAnsi="Arial" w:cs="Arial"/>
          <w:sz w:val="24"/>
          <w:szCs w:val="24"/>
        </w:rPr>
      </w:pPr>
      <w:r w:rsidRPr="00B05E49">
        <w:rPr>
          <w:rFonts w:ascii="Arial" w:hAnsi="Arial" w:cs="Arial"/>
          <w:sz w:val="24"/>
          <w:szCs w:val="24"/>
        </w:rPr>
        <w:t xml:space="preserve">De manera, que ese </w:t>
      </w:r>
      <w:r w:rsidR="00CA4436" w:rsidRPr="00B05E49">
        <w:rPr>
          <w:rFonts w:ascii="Arial" w:hAnsi="Arial" w:cs="Arial"/>
          <w:sz w:val="24"/>
          <w:szCs w:val="24"/>
        </w:rPr>
        <w:t>nuevo</w:t>
      </w:r>
      <w:r w:rsidRPr="00B05E49">
        <w:rPr>
          <w:rFonts w:ascii="Arial" w:hAnsi="Arial" w:cs="Arial"/>
          <w:sz w:val="24"/>
          <w:szCs w:val="24"/>
        </w:rPr>
        <w:t xml:space="preserve"> mexicano que se quiere formar sea </w:t>
      </w:r>
      <w:r w:rsidR="00DE4298" w:rsidRPr="00B05E49">
        <w:rPr>
          <w:rFonts w:ascii="Arial" w:hAnsi="Arial" w:cs="Arial"/>
          <w:sz w:val="24"/>
          <w:szCs w:val="24"/>
        </w:rPr>
        <w:t>una person</w:t>
      </w:r>
      <w:r w:rsidR="00CA4436" w:rsidRPr="00B05E49">
        <w:rPr>
          <w:rFonts w:ascii="Arial" w:hAnsi="Arial" w:cs="Arial"/>
          <w:sz w:val="24"/>
          <w:szCs w:val="24"/>
        </w:rPr>
        <w:t>a</w:t>
      </w:r>
      <w:r w:rsidRPr="00B05E49">
        <w:rPr>
          <w:rFonts w:ascii="Arial" w:hAnsi="Arial" w:cs="Arial"/>
          <w:sz w:val="24"/>
          <w:szCs w:val="24"/>
        </w:rPr>
        <w:t xml:space="preserve"> </w:t>
      </w:r>
      <w:r w:rsidR="00DE4298" w:rsidRPr="00B05E49">
        <w:rPr>
          <w:rFonts w:ascii="Arial" w:hAnsi="Arial" w:cs="Arial"/>
          <w:sz w:val="24"/>
          <w:szCs w:val="24"/>
        </w:rPr>
        <w:t>que resp</w:t>
      </w:r>
      <w:r w:rsidRPr="00B05E49">
        <w:rPr>
          <w:rFonts w:ascii="Arial" w:hAnsi="Arial" w:cs="Arial"/>
          <w:sz w:val="24"/>
          <w:szCs w:val="24"/>
        </w:rPr>
        <w:t>ete el derecho ajeno y exija</w:t>
      </w:r>
      <w:r w:rsidR="00CA4436" w:rsidRPr="00B05E49">
        <w:rPr>
          <w:rFonts w:ascii="Arial" w:hAnsi="Arial" w:cs="Arial"/>
          <w:sz w:val="24"/>
          <w:szCs w:val="24"/>
        </w:rPr>
        <w:t xml:space="preserve"> el</w:t>
      </w:r>
      <w:r w:rsidRPr="00B05E49">
        <w:rPr>
          <w:rFonts w:ascii="Arial" w:hAnsi="Arial" w:cs="Arial"/>
          <w:sz w:val="24"/>
          <w:szCs w:val="24"/>
        </w:rPr>
        <w:t xml:space="preserve"> propio, se autorregule por </w:t>
      </w:r>
      <w:r w:rsidR="00DE4298" w:rsidRPr="00B05E49">
        <w:rPr>
          <w:rFonts w:ascii="Arial" w:hAnsi="Arial" w:cs="Arial"/>
          <w:sz w:val="24"/>
          <w:szCs w:val="24"/>
        </w:rPr>
        <w:t>co</w:t>
      </w:r>
      <w:r w:rsidRPr="00B05E49">
        <w:rPr>
          <w:rFonts w:ascii="Arial" w:hAnsi="Arial" w:cs="Arial"/>
          <w:sz w:val="24"/>
          <w:szCs w:val="24"/>
        </w:rPr>
        <w:t xml:space="preserve">nvicción derivado de una sólida formación en valores. De ahí, la </w:t>
      </w:r>
      <w:r w:rsidR="00DE4298" w:rsidRPr="00B05E49">
        <w:rPr>
          <w:rFonts w:ascii="Arial" w:hAnsi="Arial" w:cs="Arial"/>
          <w:sz w:val="24"/>
          <w:szCs w:val="24"/>
        </w:rPr>
        <w:t>impo</w:t>
      </w:r>
      <w:r w:rsidR="00826AF3" w:rsidRPr="00B05E49">
        <w:rPr>
          <w:rFonts w:ascii="Arial" w:hAnsi="Arial" w:cs="Arial"/>
          <w:sz w:val="24"/>
          <w:szCs w:val="24"/>
        </w:rPr>
        <w:t xml:space="preserve">rtancia del regreso del civismo </w:t>
      </w:r>
      <w:r w:rsidR="00DE4298" w:rsidRPr="00B05E49">
        <w:rPr>
          <w:rFonts w:ascii="Arial" w:hAnsi="Arial" w:cs="Arial"/>
          <w:sz w:val="24"/>
          <w:szCs w:val="24"/>
        </w:rPr>
        <w:t>y</w:t>
      </w:r>
      <w:r w:rsidRPr="00B05E49">
        <w:rPr>
          <w:rFonts w:ascii="Arial" w:hAnsi="Arial" w:cs="Arial"/>
          <w:sz w:val="24"/>
          <w:szCs w:val="24"/>
        </w:rPr>
        <w:t xml:space="preserve"> junto a todo esto </w:t>
      </w:r>
      <w:r w:rsidR="00CA4436" w:rsidRPr="00B05E49">
        <w:rPr>
          <w:rFonts w:ascii="Arial" w:hAnsi="Arial" w:cs="Arial"/>
          <w:sz w:val="24"/>
          <w:szCs w:val="24"/>
        </w:rPr>
        <w:t>en primer lugar se</w:t>
      </w:r>
      <w:r w:rsidRPr="00B05E49">
        <w:rPr>
          <w:rFonts w:ascii="Arial" w:hAnsi="Arial" w:cs="Arial"/>
          <w:sz w:val="24"/>
          <w:szCs w:val="24"/>
        </w:rPr>
        <w:t xml:space="preserve"> </w:t>
      </w:r>
      <w:r w:rsidR="00DE4298" w:rsidRPr="00B05E49">
        <w:rPr>
          <w:rFonts w:ascii="Arial" w:hAnsi="Arial" w:cs="Arial"/>
          <w:sz w:val="24"/>
          <w:szCs w:val="24"/>
        </w:rPr>
        <w:t>crea el</w:t>
      </w:r>
      <w:r w:rsidRPr="00B05E49">
        <w:rPr>
          <w:rFonts w:ascii="Arial" w:hAnsi="Arial" w:cs="Arial"/>
          <w:sz w:val="24"/>
          <w:szCs w:val="24"/>
        </w:rPr>
        <w:t xml:space="preserve"> sistema para la carrera de las maestras y los maestros, </w:t>
      </w:r>
      <w:r w:rsidR="00DE4298" w:rsidRPr="00B05E49">
        <w:rPr>
          <w:rFonts w:ascii="Arial" w:hAnsi="Arial" w:cs="Arial"/>
          <w:sz w:val="24"/>
          <w:szCs w:val="24"/>
        </w:rPr>
        <w:t>sis</w:t>
      </w:r>
      <w:r w:rsidRPr="00B05E49">
        <w:rPr>
          <w:rFonts w:ascii="Arial" w:hAnsi="Arial" w:cs="Arial"/>
          <w:sz w:val="24"/>
          <w:szCs w:val="24"/>
        </w:rPr>
        <w:t>tema</w:t>
      </w:r>
      <w:r w:rsidR="0038370C" w:rsidRPr="00B05E49">
        <w:rPr>
          <w:rFonts w:ascii="Arial" w:hAnsi="Arial" w:cs="Arial"/>
          <w:sz w:val="24"/>
          <w:szCs w:val="24"/>
        </w:rPr>
        <w:t xml:space="preserve"> que implica</w:t>
      </w:r>
      <w:r w:rsidRPr="00B05E49">
        <w:rPr>
          <w:rFonts w:ascii="Arial" w:hAnsi="Arial" w:cs="Arial"/>
          <w:sz w:val="24"/>
          <w:szCs w:val="24"/>
        </w:rPr>
        <w:t xml:space="preserve"> entre muchas otras </w:t>
      </w:r>
      <w:r w:rsidR="00DE4298" w:rsidRPr="00B05E49">
        <w:rPr>
          <w:rFonts w:ascii="Arial" w:hAnsi="Arial" w:cs="Arial"/>
          <w:sz w:val="24"/>
          <w:szCs w:val="24"/>
        </w:rPr>
        <w:t>medidas las siguientes</w:t>
      </w:r>
      <w:r w:rsidR="0038370C" w:rsidRPr="00B05E49">
        <w:rPr>
          <w:rFonts w:ascii="Arial" w:hAnsi="Arial" w:cs="Arial"/>
          <w:sz w:val="24"/>
          <w:szCs w:val="24"/>
        </w:rPr>
        <w:t>:</w:t>
      </w:r>
    </w:p>
    <w:p w:rsidR="00DE4298" w:rsidRPr="00B05E49" w:rsidRDefault="00826AF3" w:rsidP="00B05E49">
      <w:pPr>
        <w:jc w:val="both"/>
        <w:rPr>
          <w:rFonts w:ascii="Arial" w:hAnsi="Arial" w:cs="Arial"/>
          <w:sz w:val="24"/>
          <w:szCs w:val="24"/>
        </w:rPr>
      </w:pPr>
      <w:r w:rsidRPr="00B05E49">
        <w:rPr>
          <w:rFonts w:ascii="Arial" w:hAnsi="Arial" w:cs="Arial"/>
          <w:sz w:val="24"/>
          <w:szCs w:val="24"/>
        </w:rPr>
        <w:t xml:space="preserve">1. </w:t>
      </w:r>
      <w:r w:rsidR="0038370C" w:rsidRPr="00B05E49">
        <w:rPr>
          <w:rFonts w:ascii="Arial" w:hAnsi="Arial" w:cs="Arial"/>
          <w:sz w:val="24"/>
          <w:szCs w:val="24"/>
        </w:rPr>
        <w:t xml:space="preserve">Se crea un </w:t>
      </w:r>
      <w:r w:rsidR="00DE4298" w:rsidRPr="00B05E49">
        <w:rPr>
          <w:rFonts w:ascii="Arial" w:hAnsi="Arial" w:cs="Arial"/>
          <w:sz w:val="24"/>
          <w:szCs w:val="24"/>
        </w:rPr>
        <w:t>escalafó</w:t>
      </w:r>
      <w:r w:rsidR="0038370C" w:rsidRPr="00B05E49">
        <w:rPr>
          <w:rFonts w:ascii="Arial" w:hAnsi="Arial" w:cs="Arial"/>
          <w:sz w:val="24"/>
          <w:szCs w:val="24"/>
        </w:rPr>
        <w:t xml:space="preserve">n horizontal para lograr </w:t>
      </w:r>
      <w:r w:rsidR="00DE4298" w:rsidRPr="00B05E49">
        <w:rPr>
          <w:rFonts w:ascii="Arial" w:hAnsi="Arial" w:cs="Arial"/>
          <w:sz w:val="24"/>
          <w:szCs w:val="24"/>
        </w:rPr>
        <w:t>incr</w:t>
      </w:r>
      <w:r w:rsidR="0038370C" w:rsidRPr="00B05E49">
        <w:rPr>
          <w:rFonts w:ascii="Arial" w:hAnsi="Arial" w:cs="Arial"/>
          <w:sz w:val="24"/>
          <w:szCs w:val="24"/>
        </w:rPr>
        <w:t xml:space="preserve">ementos salariales sin dejar de </w:t>
      </w:r>
      <w:r w:rsidR="00DE4298" w:rsidRPr="00B05E49">
        <w:rPr>
          <w:rFonts w:ascii="Arial" w:hAnsi="Arial" w:cs="Arial"/>
          <w:sz w:val="24"/>
          <w:szCs w:val="24"/>
        </w:rPr>
        <w:t>estar frente a grupo</w:t>
      </w:r>
      <w:r w:rsidR="0038370C" w:rsidRPr="00B05E49">
        <w:rPr>
          <w:rFonts w:ascii="Arial" w:hAnsi="Arial" w:cs="Arial"/>
          <w:sz w:val="24"/>
          <w:szCs w:val="24"/>
        </w:rPr>
        <w:t>.</w:t>
      </w:r>
      <w:r w:rsidRPr="00B05E49">
        <w:rPr>
          <w:rFonts w:ascii="Arial" w:hAnsi="Arial" w:cs="Arial"/>
          <w:sz w:val="24"/>
          <w:szCs w:val="24"/>
        </w:rPr>
        <w:t xml:space="preserve"> Debido a que, e</w:t>
      </w:r>
      <w:r w:rsidR="0038370C" w:rsidRPr="00B05E49">
        <w:rPr>
          <w:rFonts w:ascii="Arial" w:hAnsi="Arial" w:cs="Arial"/>
          <w:sz w:val="24"/>
          <w:szCs w:val="24"/>
        </w:rPr>
        <w:t xml:space="preserve">s una especie de carrera magisterial mejorada que </w:t>
      </w:r>
      <w:r w:rsidR="004B5564">
        <w:rPr>
          <w:rFonts w:ascii="Arial" w:hAnsi="Arial" w:cs="Arial"/>
          <w:sz w:val="24"/>
          <w:szCs w:val="24"/>
        </w:rPr>
        <w:t>hace a padres,</w:t>
      </w:r>
      <w:r w:rsidR="0038370C" w:rsidRPr="00B05E49">
        <w:rPr>
          <w:rFonts w:ascii="Arial" w:hAnsi="Arial" w:cs="Arial"/>
          <w:sz w:val="24"/>
          <w:szCs w:val="24"/>
        </w:rPr>
        <w:t xml:space="preserve"> madres y tutores </w:t>
      </w:r>
      <w:r w:rsidR="00DE4298" w:rsidRPr="00B05E49">
        <w:rPr>
          <w:rFonts w:ascii="Arial" w:hAnsi="Arial" w:cs="Arial"/>
          <w:sz w:val="24"/>
          <w:szCs w:val="24"/>
        </w:rPr>
        <w:t>corresp</w:t>
      </w:r>
      <w:r w:rsidR="0038370C" w:rsidRPr="00B05E49">
        <w:rPr>
          <w:rFonts w:ascii="Arial" w:hAnsi="Arial" w:cs="Arial"/>
          <w:sz w:val="24"/>
          <w:szCs w:val="24"/>
        </w:rPr>
        <w:t>onsables de la educación de sus hijas e hijos.</w:t>
      </w:r>
      <w:r w:rsidRPr="00B05E49">
        <w:rPr>
          <w:rFonts w:ascii="Arial" w:hAnsi="Arial" w:cs="Arial"/>
          <w:sz w:val="24"/>
          <w:szCs w:val="24"/>
        </w:rPr>
        <w:t xml:space="preserve"> Puesto que,</w:t>
      </w:r>
      <w:r w:rsidR="0038370C" w:rsidRPr="00B05E49">
        <w:rPr>
          <w:rFonts w:ascii="Arial" w:hAnsi="Arial" w:cs="Arial"/>
          <w:sz w:val="24"/>
          <w:szCs w:val="24"/>
        </w:rPr>
        <w:t xml:space="preserve"> los padres de familia no </w:t>
      </w:r>
      <w:r w:rsidR="00DE4298" w:rsidRPr="00B05E49">
        <w:rPr>
          <w:rFonts w:ascii="Arial" w:hAnsi="Arial" w:cs="Arial"/>
          <w:sz w:val="24"/>
          <w:szCs w:val="24"/>
        </w:rPr>
        <w:t>se quie</w:t>
      </w:r>
      <w:r w:rsidR="0038370C" w:rsidRPr="00B05E49">
        <w:rPr>
          <w:rFonts w:ascii="Arial" w:hAnsi="Arial" w:cs="Arial"/>
          <w:sz w:val="24"/>
          <w:szCs w:val="24"/>
        </w:rPr>
        <w:t xml:space="preserve">ren hacer cargo de la educación </w:t>
      </w:r>
      <w:r w:rsidR="00414931">
        <w:rPr>
          <w:rFonts w:ascii="Arial" w:hAnsi="Arial" w:cs="Arial"/>
          <w:sz w:val="24"/>
          <w:szCs w:val="24"/>
        </w:rPr>
        <w:t>de sus</w:t>
      </w:r>
      <w:r w:rsidR="0038370C" w:rsidRPr="00B05E49">
        <w:rPr>
          <w:rFonts w:ascii="Arial" w:hAnsi="Arial" w:cs="Arial"/>
          <w:sz w:val="24"/>
          <w:szCs w:val="24"/>
        </w:rPr>
        <w:t xml:space="preserve"> hijos, y ahora en la ley está clarísimo que es una corresponsabilidad, de manera que los maestros(as) podrán exigirles que participen en la </w:t>
      </w:r>
      <w:r w:rsidR="00DE4298" w:rsidRPr="00B05E49">
        <w:rPr>
          <w:rFonts w:ascii="Arial" w:hAnsi="Arial" w:cs="Arial"/>
          <w:sz w:val="24"/>
          <w:szCs w:val="24"/>
        </w:rPr>
        <w:t xml:space="preserve">educación de sus </w:t>
      </w:r>
      <w:r w:rsidR="00414931">
        <w:rPr>
          <w:rFonts w:ascii="Arial" w:hAnsi="Arial" w:cs="Arial"/>
          <w:sz w:val="24"/>
          <w:szCs w:val="24"/>
        </w:rPr>
        <w:t>niños(as)</w:t>
      </w:r>
      <w:r w:rsidR="0038370C" w:rsidRPr="00B05E49">
        <w:rPr>
          <w:rFonts w:ascii="Arial" w:hAnsi="Arial" w:cs="Arial"/>
          <w:sz w:val="24"/>
          <w:szCs w:val="24"/>
        </w:rPr>
        <w:t>.</w:t>
      </w:r>
    </w:p>
    <w:p w:rsidR="00E75906" w:rsidRPr="00B05E49" w:rsidRDefault="00826AF3" w:rsidP="00B05E49">
      <w:pPr>
        <w:jc w:val="both"/>
        <w:rPr>
          <w:rFonts w:ascii="Arial" w:hAnsi="Arial" w:cs="Arial"/>
          <w:sz w:val="24"/>
          <w:szCs w:val="24"/>
        </w:rPr>
      </w:pPr>
      <w:r w:rsidRPr="00B05E49">
        <w:rPr>
          <w:rFonts w:ascii="Arial" w:hAnsi="Arial" w:cs="Arial"/>
          <w:sz w:val="24"/>
          <w:szCs w:val="24"/>
        </w:rPr>
        <w:lastRenderedPageBreak/>
        <w:t>2.</w:t>
      </w:r>
      <w:r w:rsidR="0038370C" w:rsidRPr="00B05E49">
        <w:rPr>
          <w:rFonts w:ascii="Arial" w:hAnsi="Arial" w:cs="Arial"/>
          <w:sz w:val="24"/>
          <w:szCs w:val="24"/>
        </w:rPr>
        <w:t xml:space="preserve">Habrá una mejora gradual en la </w:t>
      </w:r>
      <w:r w:rsidR="00DE4298" w:rsidRPr="00B05E49">
        <w:rPr>
          <w:rFonts w:ascii="Arial" w:hAnsi="Arial" w:cs="Arial"/>
          <w:sz w:val="24"/>
          <w:szCs w:val="24"/>
        </w:rPr>
        <w:t>infraes</w:t>
      </w:r>
      <w:r w:rsidR="0038370C" w:rsidRPr="00B05E49">
        <w:rPr>
          <w:rFonts w:ascii="Arial" w:hAnsi="Arial" w:cs="Arial"/>
          <w:sz w:val="24"/>
          <w:szCs w:val="24"/>
        </w:rPr>
        <w:t xml:space="preserve">tructura y mantenimiento de las </w:t>
      </w:r>
      <w:r w:rsidR="00DE4298" w:rsidRPr="00B05E49">
        <w:rPr>
          <w:rFonts w:ascii="Arial" w:hAnsi="Arial" w:cs="Arial"/>
          <w:sz w:val="24"/>
          <w:szCs w:val="24"/>
        </w:rPr>
        <w:t xml:space="preserve">escuelas a través </w:t>
      </w:r>
      <w:r w:rsidR="0038370C" w:rsidRPr="00B05E49">
        <w:rPr>
          <w:rFonts w:ascii="Arial" w:hAnsi="Arial" w:cs="Arial"/>
          <w:sz w:val="24"/>
          <w:szCs w:val="24"/>
        </w:rPr>
        <w:t xml:space="preserve">de comités escolares </w:t>
      </w:r>
      <w:r w:rsidR="00DE4298" w:rsidRPr="00B05E49">
        <w:rPr>
          <w:rFonts w:ascii="Arial" w:hAnsi="Arial" w:cs="Arial"/>
          <w:sz w:val="24"/>
          <w:szCs w:val="24"/>
        </w:rPr>
        <w:t>de admi</w:t>
      </w:r>
      <w:r w:rsidR="0038370C" w:rsidRPr="00B05E49">
        <w:rPr>
          <w:rFonts w:ascii="Arial" w:hAnsi="Arial" w:cs="Arial"/>
          <w:sz w:val="24"/>
          <w:szCs w:val="24"/>
        </w:rPr>
        <w:t xml:space="preserve">nistración participativa para recibir de manera </w:t>
      </w:r>
      <w:r w:rsidR="00DE4298" w:rsidRPr="00B05E49">
        <w:rPr>
          <w:rFonts w:ascii="Arial" w:hAnsi="Arial" w:cs="Arial"/>
          <w:sz w:val="24"/>
          <w:szCs w:val="24"/>
        </w:rPr>
        <w:t>directa e</w:t>
      </w:r>
      <w:r w:rsidR="0038370C" w:rsidRPr="00B05E49">
        <w:rPr>
          <w:rFonts w:ascii="Arial" w:hAnsi="Arial" w:cs="Arial"/>
          <w:sz w:val="24"/>
          <w:szCs w:val="24"/>
        </w:rPr>
        <w:t xml:space="preserve">l recurso económico que va a ir </w:t>
      </w:r>
      <w:r w:rsidR="00DE4298" w:rsidRPr="00B05E49">
        <w:rPr>
          <w:rFonts w:ascii="Arial" w:hAnsi="Arial" w:cs="Arial"/>
          <w:sz w:val="24"/>
          <w:szCs w:val="24"/>
        </w:rPr>
        <w:t>desde l</w:t>
      </w:r>
      <w:r w:rsidR="0038370C" w:rsidRPr="00B05E49">
        <w:rPr>
          <w:rFonts w:ascii="Arial" w:hAnsi="Arial" w:cs="Arial"/>
          <w:sz w:val="24"/>
          <w:szCs w:val="24"/>
        </w:rPr>
        <w:t>a tesorería de la federación</w:t>
      </w:r>
      <w:r w:rsidR="00614E6B" w:rsidRPr="00B05E49">
        <w:rPr>
          <w:rFonts w:ascii="Arial" w:hAnsi="Arial" w:cs="Arial"/>
          <w:sz w:val="24"/>
          <w:szCs w:val="24"/>
        </w:rPr>
        <w:t>,</w:t>
      </w:r>
      <w:r w:rsidR="0038370C" w:rsidRPr="00B05E49">
        <w:rPr>
          <w:rFonts w:ascii="Arial" w:hAnsi="Arial" w:cs="Arial"/>
          <w:sz w:val="24"/>
          <w:szCs w:val="24"/>
        </w:rPr>
        <w:t xml:space="preserve"> al </w:t>
      </w:r>
      <w:r w:rsidR="00DE4298" w:rsidRPr="00B05E49">
        <w:rPr>
          <w:rFonts w:ascii="Arial" w:hAnsi="Arial" w:cs="Arial"/>
          <w:sz w:val="24"/>
          <w:szCs w:val="24"/>
        </w:rPr>
        <w:t>comité</w:t>
      </w:r>
      <w:r w:rsidR="0038370C" w:rsidRPr="00B05E49">
        <w:rPr>
          <w:rFonts w:ascii="Arial" w:hAnsi="Arial" w:cs="Arial"/>
          <w:sz w:val="24"/>
          <w:szCs w:val="24"/>
        </w:rPr>
        <w:t xml:space="preserve"> formado por padres y madres de </w:t>
      </w:r>
      <w:r w:rsidR="00DE4298" w:rsidRPr="00B05E49">
        <w:rPr>
          <w:rFonts w:ascii="Arial" w:hAnsi="Arial" w:cs="Arial"/>
          <w:sz w:val="24"/>
          <w:szCs w:val="24"/>
        </w:rPr>
        <w:t>familia</w:t>
      </w:r>
      <w:r w:rsidRPr="00B05E49">
        <w:rPr>
          <w:rFonts w:ascii="Arial" w:hAnsi="Arial" w:cs="Arial"/>
          <w:sz w:val="24"/>
          <w:szCs w:val="24"/>
        </w:rPr>
        <w:t>,</w:t>
      </w:r>
      <w:r w:rsidR="00614E6B" w:rsidRPr="00B05E49">
        <w:rPr>
          <w:rFonts w:ascii="Arial" w:hAnsi="Arial" w:cs="Arial"/>
          <w:sz w:val="24"/>
          <w:szCs w:val="24"/>
        </w:rPr>
        <w:t xml:space="preserve"> maestras y maestros</w:t>
      </w:r>
      <w:r w:rsidRPr="00B05E49">
        <w:rPr>
          <w:rFonts w:ascii="Arial" w:hAnsi="Arial" w:cs="Arial"/>
          <w:sz w:val="24"/>
          <w:szCs w:val="24"/>
        </w:rPr>
        <w:t>,</w:t>
      </w:r>
      <w:r w:rsidR="00614E6B" w:rsidRPr="00B05E49">
        <w:rPr>
          <w:rFonts w:ascii="Arial" w:hAnsi="Arial" w:cs="Arial"/>
          <w:sz w:val="24"/>
          <w:szCs w:val="24"/>
        </w:rPr>
        <w:t xml:space="preserve"> director e </w:t>
      </w:r>
      <w:r w:rsidR="00DE4298" w:rsidRPr="00B05E49">
        <w:rPr>
          <w:rFonts w:ascii="Arial" w:hAnsi="Arial" w:cs="Arial"/>
          <w:sz w:val="24"/>
          <w:szCs w:val="24"/>
        </w:rPr>
        <w:t xml:space="preserve">incluso </w:t>
      </w:r>
      <w:r w:rsidR="00614E6B" w:rsidRPr="00B05E49">
        <w:rPr>
          <w:rFonts w:ascii="Arial" w:hAnsi="Arial" w:cs="Arial"/>
          <w:sz w:val="24"/>
          <w:szCs w:val="24"/>
        </w:rPr>
        <w:t xml:space="preserve">alumnos a partir del cuarto año </w:t>
      </w:r>
      <w:r w:rsidR="00DE4298" w:rsidRPr="00B05E49">
        <w:rPr>
          <w:rFonts w:ascii="Arial" w:hAnsi="Arial" w:cs="Arial"/>
          <w:sz w:val="24"/>
          <w:szCs w:val="24"/>
        </w:rPr>
        <w:t>de primaria</w:t>
      </w:r>
      <w:r w:rsidR="00E75906" w:rsidRPr="00B05E49">
        <w:rPr>
          <w:rFonts w:ascii="Arial" w:hAnsi="Arial" w:cs="Arial"/>
          <w:sz w:val="24"/>
          <w:szCs w:val="24"/>
        </w:rPr>
        <w:t>,</w:t>
      </w:r>
      <w:r w:rsidR="00DE4298" w:rsidRPr="00B05E49">
        <w:rPr>
          <w:rFonts w:ascii="Arial" w:hAnsi="Arial" w:cs="Arial"/>
          <w:sz w:val="24"/>
          <w:szCs w:val="24"/>
        </w:rPr>
        <w:t xml:space="preserve"> </w:t>
      </w:r>
      <w:r w:rsidR="00E75906" w:rsidRPr="00B05E49">
        <w:rPr>
          <w:rFonts w:ascii="Arial" w:hAnsi="Arial" w:cs="Arial"/>
          <w:sz w:val="24"/>
          <w:szCs w:val="24"/>
        </w:rPr>
        <w:t xml:space="preserve">iniciando de </w:t>
      </w:r>
      <w:r w:rsidR="00DE4298" w:rsidRPr="00B05E49">
        <w:rPr>
          <w:rFonts w:ascii="Arial" w:hAnsi="Arial" w:cs="Arial"/>
          <w:sz w:val="24"/>
          <w:szCs w:val="24"/>
        </w:rPr>
        <w:t>inmediato en escuelas de alta</w:t>
      </w:r>
      <w:r w:rsidR="00E75906" w:rsidRPr="00B05E49">
        <w:rPr>
          <w:rFonts w:ascii="Arial" w:hAnsi="Arial" w:cs="Arial"/>
          <w:sz w:val="24"/>
          <w:szCs w:val="24"/>
        </w:rPr>
        <w:t xml:space="preserve"> y muy alta </w:t>
      </w:r>
      <w:r w:rsidR="00DE4298" w:rsidRPr="00B05E49">
        <w:rPr>
          <w:rFonts w:ascii="Arial" w:hAnsi="Arial" w:cs="Arial"/>
          <w:sz w:val="24"/>
          <w:szCs w:val="24"/>
        </w:rPr>
        <w:t>marginación</w:t>
      </w:r>
      <w:r w:rsidR="00E75906" w:rsidRPr="00B05E49">
        <w:rPr>
          <w:rFonts w:ascii="Arial" w:hAnsi="Arial" w:cs="Arial"/>
          <w:sz w:val="24"/>
          <w:szCs w:val="24"/>
        </w:rPr>
        <w:t>.</w:t>
      </w:r>
    </w:p>
    <w:p w:rsidR="00DE4298" w:rsidRPr="00B05E49" w:rsidRDefault="00826AF3" w:rsidP="00B05E49">
      <w:pPr>
        <w:jc w:val="both"/>
        <w:rPr>
          <w:rFonts w:ascii="Arial" w:hAnsi="Arial" w:cs="Arial"/>
          <w:sz w:val="24"/>
          <w:szCs w:val="24"/>
        </w:rPr>
      </w:pPr>
      <w:r w:rsidRPr="00B05E49">
        <w:rPr>
          <w:rFonts w:ascii="Arial" w:hAnsi="Arial" w:cs="Arial"/>
          <w:sz w:val="24"/>
          <w:szCs w:val="24"/>
        </w:rPr>
        <w:t xml:space="preserve">3. </w:t>
      </w:r>
      <w:r w:rsidR="00E75906" w:rsidRPr="00B05E49">
        <w:rPr>
          <w:rFonts w:ascii="Arial" w:hAnsi="Arial" w:cs="Arial"/>
          <w:sz w:val="24"/>
          <w:szCs w:val="24"/>
        </w:rPr>
        <w:t xml:space="preserve">Se pondrá en primer término </w:t>
      </w:r>
      <w:r w:rsidRPr="00B05E49">
        <w:rPr>
          <w:rFonts w:ascii="Arial" w:hAnsi="Arial" w:cs="Arial"/>
          <w:sz w:val="24"/>
          <w:szCs w:val="24"/>
        </w:rPr>
        <w:t xml:space="preserve">la </w:t>
      </w:r>
      <w:r w:rsidR="00DE4298" w:rsidRPr="00B05E49">
        <w:rPr>
          <w:rFonts w:ascii="Arial" w:hAnsi="Arial" w:cs="Arial"/>
          <w:sz w:val="24"/>
          <w:szCs w:val="24"/>
        </w:rPr>
        <w:t>la</w:t>
      </w:r>
      <w:r w:rsidR="00E75906" w:rsidRPr="00B05E49">
        <w:rPr>
          <w:rFonts w:ascii="Arial" w:hAnsi="Arial" w:cs="Arial"/>
          <w:sz w:val="24"/>
          <w:szCs w:val="24"/>
        </w:rPr>
        <w:t>bor pedagógica</w:t>
      </w:r>
      <w:r w:rsidRPr="00B05E49">
        <w:rPr>
          <w:rFonts w:ascii="Arial" w:hAnsi="Arial" w:cs="Arial"/>
          <w:sz w:val="24"/>
          <w:szCs w:val="24"/>
        </w:rPr>
        <w:t xml:space="preserve"> de las maestras(os)</w:t>
      </w:r>
      <w:r w:rsidR="00E75906" w:rsidRPr="00B05E49">
        <w:rPr>
          <w:rFonts w:ascii="Arial" w:hAnsi="Arial" w:cs="Arial"/>
          <w:sz w:val="24"/>
          <w:szCs w:val="24"/>
        </w:rPr>
        <w:t xml:space="preserve"> para alcanzar el </w:t>
      </w:r>
      <w:r w:rsidR="00DE4298" w:rsidRPr="00B05E49">
        <w:rPr>
          <w:rFonts w:ascii="Arial" w:hAnsi="Arial" w:cs="Arial"/>
          <w:sz w:val="24"/>
          <w:szCs w:val="24"/>
        </w:rPr>
        <w:t>máx</w:t>
      </w:r>
      <w:r w:rsidR="00E75906" w:rsidRPr="00B05E49">
        <w:rPr>
          <w:rFonts w:ascii="Arial" w:hAnsi="Arial" w:cs="Arial"/>
          <w:sz w:val="24"/>
          <w:szCs w:val="24"/>
        </w:rPr>
        <w:t xml:space="preserve">imo logro de aprendizaje de los estudiantes, disminuyendo la carga administrativa que tanto tiempo de aula </w:t>
      </w:r>
      <w:r w:rsidR="00DE4298" w:rsidRPr="00B05E49">
        <w:rPr>
          <w:rFonts w:ascii="Arial" w:hAnsi="Arial" w:cs="Arial"/>
          <w:sz w:val="24"/>
          <w:szCs w:val="24"/>
        </w:rPr>
        <w:t>les quita</w:t>
      </w:r>
      <w:r w:rsidR="00E75906" w:rsidRPr="00B05E49">
        <w:rPr>
          <w:rFonts w:ascii="Arial" w:hAnsi="Arial" w:cs="Arial"/>
          <w:sz w:val="24"/>
          <w:szCs w:val="24"/>
        </w:rPr>
        <w:t xml:space="preserve">ba, al hacer énfasis en </w:t>
      </w:r>
      <w:r w:rsidR="00DE4298" w:rsidRPr="00B05E49">
        <w:rPr>
          <w:rFonts w:ascii="Arial" w:hAnsi="Arial" w:cs="Arial"/>
          <w:sz w:val="24"/>
          <w:szCs w:val="24"/>
        </w:rPr>
        <w:t>que el p</w:t>
      </w:r>
      <w:r w:rsidR="00E75906" w:rsidRPr="00B05E49">
        <w:rPr>
          <w:rFonts w:ascii="Arial" w:hAnsi="Arial" w:cs="Arial"/>
          <w:sz w:val="24"/>
          <w:szCs w:val="24"/>
        </w:rPr>
        <w:t xml:space="preserve">rograma de disminución de carga </w:t>
      </w:r>
      <w:r w:rsidR="00DE4298" w:rsidRPr="00B05E49">
        <w:rPr>
          <w:rFonts w:ascii="Arial" w:hAnsi="Arial" w:cs="Arial"/>
          <w:sz w:val="24"/>
          <w:szCs w:val="24"/>
        </w:rPr>
        <w:t>administrativa es una de las prioridades</w:t>
      </w:r>
      <w:r w:rsidR="00E75906" w:rsidRPr="00B05E49">
        <w:rPr>
          <w:rFonts w:ascii="Arial" w:hAnsi="Arial" w:cs="Arial"/>
          <w:sz w:val="24"/>
          <w:szCs w:val="24"/>
        </w:rPr>
        <w:t xml:space="preserve"> </w:t>
      </w:r>
      <w:r w:rsidRPr="00B05E49">
        <w:rPr>
          <w:rFonts w:ascii="Arial" w:hAnsi="Arial" w:cs="Arial"/>
          <w:sz w:val="24"/>
          <w:szCs w:val="24"/>
        </w:rPr>
        <w:t xml:space="preserve">que se sigue </w:t>
      </w:r>
      <w:r w:rsidR="00E75906" w:rsidRPr="00B05E49">
        <w:rPr>
          <w:rFonts w:ascii="Arial" w:hAnsi="Arial" w:cs="Arial"/>
          <w:sz w:val="24"/>
          <w:szCs w:val="24"/>
        </w:rPr>
        <w:t>analizando en grupos de enfoque.</w:t>
      </w:r>
    </w:p>
    <w:p w:rsidR="00DE4298" w:rsidRPr="00B05E49" w:rsidRDefault="00826AF3" w:rsidP="00B05E49">
      <w:pPr>
        <w:jc w:val="both"/>
        <w:rPr>
          <w:rFonts w:ascii="Arial" w:hAnsi="Arial" w:cs="Arial"/>
          <w:sz w:val="24"/>
          <w:szCs w:val="24"/>
        </w:rPr>
      </w:pPr>
      <w:r w:rsidRPr="00B05E49">
        <w:rPr>
          <w:rFonts w:ascii="Arial" w:hAnsi="Arial" w:cs="Arial"/>
          <w:sz w:val="24"/>
          <w:szCs w:val="24"/>
        </w:rPr>
        <w:t>Además, se</w:t>
      </w:r>
      <w:r w:rsidR="00E75906" w:rsidRPr="00B05E49">
        <w:rPr>
          <w:rFonts w:ascii="Arial" w:hAnsi="Arial" w:cs="Arial"/>
          <w:sz w:val="24"/>
          <w:szCs w:val="24"/>
        </w:rPr>
        <w:t xml:space="preserve"> pretende fortalecer el desarrollo de superación </w:t>
      </w:r>
      <w:r w:rsidR="00DE4298" w:rsidRPr="00B05E49">
        <w:rPr>
          <w:rFonts w:ascii="Arial" w:hAnsi="Arial" w:cs="Arial"/>
          <w:sz w:val="24"/>
          <w:szCs w:val="24"/>
        </w:rPr>
        <w:t>pr</w:t>
      </w:r>
      <w:r w:rsidR="00E75906" w:rsidRPr="00B05E49">
        <w:rPr>
          <w:rFonts w:ascii="Arial" w:hAnsi="Arial" w:cs="Arial"/>
          <w:sz w:val="24"/>
          <w:szCs w:val="24"/>
        </w:rPr>
        <w:t xml:space="preserve">ofesional de los maestros(as) mediante la formación, </w:t>
      </w:r>
      <w:r w:rsidR="00DE4298" w:rsidRPr="00B05E49">
        <w:rPr>
          <w:rFonts w:ascii="Arial" w:hAnsi="Arial" w:cs="Arial"/>
          <w:sz w:val="24"/>
          <w:szCs w:val="24"/>
        </w:rPr>
        <w:t>capacitación y actualizaci</w:t>
      </w:r>
      <w:r w:rsidR="00E75906" w:rsidRPr="00B05E49">
        <w:rPr>
          <w:rFonts w:ascii="Arial" w:hAnsi="Arial" w:cs="Arial"/>
          <w:sz w:val="24"/>
          <w:szCs w:val="24"/>
        </w:rPr>
        <w:t>ón, de manera volu</w:t>
      </w:r>
      <w:r w:rsidR="00805E21">
        <w:rPr>
          <w:rFonts w:ascii="Arial" w:hAnsi="Arial" w:cs="Arial"/>
          <w:sz w:val="24"/>
          <w:szCs w:val="24"/>
        </w:rPr>
        <w:t xml:space="preserve">ntaria, esto será posible </w:t>
      </w:r>
      <w:r w:rsidR="00E75906" w:rsidRPr="00B05E49">
        <w:rPr>
          <w:rFonts w:ascii="Arial" w:hAnsi="Arial" w:cs="Arial"/>
          <w:sz w:val="24"/>
          <w:szCs w:val="24"/>
        </w:rPr>
        <w:t xml:space="preserve">ahora </w:t>
      </w:r>
      <w:r w:rsidR="00805E21">
        <w:rPr>
          <w:rFonts w:ascii="Arial" w:hAnsi="Arial" w:cs="Arial"/>
          <w:sz w:val="24"/>
          <w:szCs w:val="24"/>
        </w:rPr>
        <w:t xml:space="preserve">que </w:t>
      </w:r>
      <w:r w:rsidR="00E75906" w:rsidRPr="00B05E49">
        <w:rPr>
          <w:rFonts w:ascii="Arial" w:hAnsi="Arial" w:cs="Arial"/>
          <w:sz w:val="24"/>
          <w:szCs w:val="24"/>
        </w:rPr>
        <w:t xml:space="preserve">en las leyes </w:t>
      </w:r>
      <w:r w:rsidR="00805E21">
        <w:rPr>
          <w:rFonts w:ascii="Arial" w:hAnsi="Arial" w:cs="Arial"/>
          <w:sz w:val="24"/>
          <w:szCs w:val="24"/>
        </w:rPr>
        <w:t>tienen ese derecho, al</w:t>
      </w:r>
      <w:r w:rsidR="001516CE" w:rsidRPr="00B05E49">
        <w:rPr>
          <w:rFonts w:ascii="Arial" w:hAnsi="Arial" w:cs="Arial"/>
          <w:sz w:val="24"/>
          <w:szCs w:val="24"/>
        </w:rPr>
        <w:t xml:space="preserve"> </w:t>
      </w:r>
      <w:r w:rsidR="00805E21">
        <w:rPr>
          <w:rFonts w:ascii="Arial" w:hAnsi="Arial" w:cs="Arial"/>
          <w:sz w:val="24"/>
          <w:szCs w:val="24"/>
        </w:rPr>
        <w:t>fomentar</w:t>
      </w:r>
      <w:r w:rsidR="00E75906" w:rsidRPr="00B05E49">
        <w:rPr>
          <w:rFonts w:ascii="Arial" w:hAnsi="Arial" w:cs="Arial"/>
          <w:sz w:val="24"/>
          <w:szCs w:val="24"/>
        </w:rPr>
        <w:t xml:space="preserve"> el respeto a la labor </w:t>
      </w:r>
      <w:r w:rsidR="00DE4298" w:rsidRPr="00B05E49">
        <w:rPr>
          <w:rFonts w:ascii="Arial" w:hAnsi="Arial" w:cs="Arial"/>
          <w:sz w:val="24"/>
          <w:szCs w:val="24"/>
        </w:rPr>
        <w:t xml:space="preserve">docente </w:t>
      </w:r>
      <w:r w:rsidR="00E75906" w:rsidRPr="00B05E49">
        <w:rPr>
          <w:rFonts w:ascii="Arial" w:hAnsi="Arial" w:cs="Arial"/>
          <w:sz w:val="24"/>
          <w:szCs w:val="24"/>
        </w:rPr>
        <w:t xml:space="preserve">y a su persona por parte de las autoridades educativas, de los </w:t>
      </w:r>
      <w:r w:rsidR="00DE4298" w:rsidRPr="00B05E49">
        <w:rPr>
          <w:rFonts w:ascii="Arial" w:hAnsi="Arial" w:cs="Arial"/>
          <w:sz w:val="24"/>
          <w:szCs w:val="24"/>
        </w:rPr>
        <w:t>estudi</w:t>
      </w:r>
      <w:r w:rsidR="00E75906" w:rsidRPr="00B05E49">
        <w:rPr>
          <w:rFonts w:ascii="Arial" w:hAnsi="Arial" w:cs="Arial"/>
          <w:sz w:val="24"/>
          <w:szCs w:val="24"/>
        </w:rPr>
        <w:t>antes</w:t>
      </w:r>
      <w:r w:rsidR="00805E21">
        <w:rPr>
          <w:rFonts w:ascii="Arial" w:hAnsi="Arial" w:cs="Arial"/>
          <w:sz w:val="24"/>
          <w:szCs w:val="24"/>
        </w:rPr>
        <w:t>,</w:t>
      </w:r>
      <w:r w:rsidR="00E75906" w:rsidRPr="00B05E49">
        <w:rPr>
          <w:rFonts w:ascii="Arial" w:hAnsi="Arial" w:cs="Arial"/>
          <w:sz w:val="24"/>
          <w:szCs w:val="24"/>
        </w:rPr>
        <w:t xml:space="preserve"> de las madres y padres de </w:t>
      </w:r>
      <w:r w:rsidR="00DE4298" w:rsidRPr="00B05E49">
        <w:rPr>
          <w:rFonts w:ascii="Arial" w:hAnsi="Arial" w:cs="Arial"/>
          <w:sz w:val="24"/>
          <w:szCs w:val="24"/>
        </w:rPr>
        <w:t>famili</w:t>
      </w:r>
      <w:r w:rsidR="00E75906" w:rsidRPr="00B05E49">
        <w:rPr>
          <w:rFonts w:ascii="Arial" w:hAnsi="Arial" w:cs="Arial"/>
          <w:sz w:val="24"/>
          <w:szCs w:val="24"/>
        </w:rPr>
        <w:t xml:space="preserve">a o tutores y de la sociedad en </w:t>
      </w:r>
      <w:r w:rsidR="00DE4298" w:rsidRPr="00B05E49">
        <w:rPr>
          <w:rFonts w:ascii="Arial" w:hAnsi="Arial" w:cs="Arial"/>
          <w:sz w:val="24"/>
          <w:szCs w:val="24"/>
        </w:rPr>
        <w:t>general</w:t>
      </w:r>
      <w:r w:rsidR="00805E21">
        <w:rPr>
          <w:rFonts w:ascii="Arial" w:hAnsi="Arial" w:cs="Arial"/>
          <w:sz w:val="24"/>
          <w:szCs w:val="24"/>
        </w:rPr>
        <w:t>.</w:t>
      </w:r>
    </w:p>
    <w:p w:rsidR="008034F0" w:rsidRPr="00B05E49" w:rsidRDefault="006450C4" w:rsidP="00B05E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</w:t>
      </w:r>
      <w:r w:rsidR="00740608">
        <w:rPr>
          <w:rFonts w:ascii="Arial" w:hAnsi="Arial" w:cs="Arial"/>
          <w:sz w:val="24"/>
          <w:szCs w:val="24"/>
        </w:rPr>
        <w:t>otro lado</w:t>
      </w:r>
      <w:r>
        <w:rPr>
          <w:rFonts w:ascii="Arial" w:hAnsi="Arial" w:cs="Arial"/>
          <w:sz w:val="24"/>
          <w:szCs w:val="24"/>
        </w:rPr>
        <w:t>, l</w:t>
      </w:r>
      <w:r w:rsidR="00DE4298" w:rsidRPr="00B05E49">
        <w:rPr>
          <w:rFonts w:ascii="Arial" w:hAnsi="Arial" w:cs="Arial"/>
          <w:sz w:val="24"/>
          <w:szCs w:val="24"/>
        </w:rPr>
        <w:t>as n</w:t>
      </w:r>
      <w:r w:rsidR="00FF563A" w:rsidRPr="00B05E49">
        <w:rPr>
          <w:rFonts w:ascii="Arial" w:hAnsi="Arial" w:cs="Arial"/>
          <w:sz w:val="24"/>
          <w:szCs w:val="24"/>
        </w:rPr>
        <w:t xml:space="preserve">uevas leyes educativas aseguran </w:t>
      </w:r>
      <w:r w:rsidR="00AC3E8F" w:rsidRPr="00B05E49">
        <w:rPr>
          <w:rFonts w:ascii="Arial" w:hAnsi="Arial" w:cs="Arial"/>
          <w:sz w:val="24"/>
          <w:szCs w:val="24"/>
        </w:rPr>
        <w:t xml:space="preserve">que es un sistema </w:t>
      </w:r>
      <w:r w:rsidR="00DE4298" w:rsidRPr="00B05E49">
        <w:rPr>
          <w:rFonts w:ascii="Arial" w:hAnsi="Arial" w:cs="Arial"/>
          <w:sz w:val="24"/>
          <w:szCs w:val="24"/>
        </w:rPr>
        <w:t>tran</w:t>
      </w:r>
      <w:r w:rsidR="00AC3E8F" w:rsidRPr="00B05E49">
        <w:rPr>
          <w:rFonts w:ascii="Arial" w:hAnsi="Arial" w:cs="Arial"/>
          <w:sz w:val="24"/>
          <w:szCs w:val="24"/>
        </w:rPr>
        <w:t xml:space="preserve">sparente de ingreso, promoción y </w:t>
      </w:r>
      <w:r w:rsidR="00DE4298" w:rsidRPr="00B05E49">
        <w:rPr>
          <w:rFonts w:ascii="Arial" w:hAnsi="Arial" w:cs="Arial"/>
          <w:sz w:val="24"/>
          <w:szCs w:val="24"/>
        </w:rPr>
        <w:t>rec</w:t>
      </w:r>
      <w:r w:rsidR="00740608">
        <w:rPr>
          <w:rFonts w:ascii="Arial" w:hAnsi="Arial" w:cs="Arial"/>
          <w:sz w:val="24"/>
          <w:szCs w:val="24"/>
        </w:rPr>
        <w:t xml:space="preserve">onocimiento </w:t>
      </w:r>
      <w:r w:rsidR="00AC3E8F" w:rsidRPr="00B05E49">
        <w:rPr>
          <w:rFonts w:ascii="Arial" w:hAnsi="Arial" w:cs="Arial"/>
          <w:sz w:val="24"/>
          <w:szCs w:val="24"/>
        </w:rPr>
        <w:t xml:space="preserve">que debe evitar los </w:t>
      </w:r>
      <w:r w:rsidR="00DE4298" w:rsidRPr="00B05E49">
        <w:rPr>
          <w:rFonts w:ascii="Arial" w:hAnsi="Arial" w:cs="Arial"/>
          <w:sz w:val="24"/>
          <w:szCs w:val="24"/>
        </w:rPr>
        <w:t xml:space="preserve">abusos </w:t>
      </w:r>
      <w:r w:rsidR="00AC3E8F" w:rsidRPr="00B05E49">
        <w:rPr>
          <w:rFonts w:ascii="Arial" w:hAnsi="Arial" w:cs="Arial"/>
          <w:sz w:val="24"/>
          <w:szCs w:val="24"/>
        </w:rPr>
        <w:t xml:space="preserve">y extorsiones de los que muchas </w:t>
      </w:r>
      <w:r w:rsidR="00DE4298" w:rsidRPr="00B05E49">
        <w:rPr>
          <w:rFonts w:ascii="Arial" w:hAnsi="Arial" w:cs="Arial"/>
          <w:sz w:val="24"/>
          <w:szCs w:val="24"/>
        </w:rPr>
        <w:t>maestras</w:t>
      </w:r>
      <w:r w:rsidR="00AC3E8F" w:rsidRPr="00B05E49">
        <w:rPr>
          <w:rFonts w:ascii="Arial" w:hAnsi="Arial" w:cs="Arial"/>
          <w:sz w:val="24"/>
          <w:szCs w:val="24"/>
        </w:rPr>
        <w:t xml:space="preserve"> y maestros han sido víctimas como: la venta de plaza</w:t>
      </w:r>
      <w:r>
        <w:rPr>
          <w:rFonts w:ascii="Arial" w:hAnsi="Arial" w:cs="Arial"/>
          <w:sz w:val="24"/>
          <w:szCs w:val="24"/>
        </w:rPr>
        <w:t>s, la extorsión y el abuso a quienes</w:t>
      </w:r>
      <w:r w:rsidR="00AC3E8F" w:rsidRPr="00B05E49">
        <w:rPr>
          <w:rFonts w:ascii="Arial" w:hAnsi="Arial" w:cs="Arial"/>
          <w:sz w:val="24"/>
          <w:szCs w:val="24"/>
        </w:rPr>
        <w:t xml:space="preserve"> quieren hacer un </w:t>
      </w:r>
      <w:r w:rsidR="00DE4298" w:rsidRPr="00B05E49">
        <w:rPr>
          <w:rFonts w:ascii="Arial" w:hAnsi="Arial" w:cs="Arial"/>
          <w:sz w:val="24"/>
          <w:szCs w:val="24"/>
        </w:rPr>
        <w:t xml:space="preserve">cambio </w:t>
      </w:r>
      <w:r w:rsidR="00AC3E8F" w:rsidRPr="00B05E49">
        <w:rPr>
          <w:rFonts w:ascii="Arial" w:hAnsi="Arial" w:cs="Arial"/>
          <w:sz w:val="24"/>
          <w:szCs w:val="24"/>
        </w:rPr>
        <w:t xml:space="preserve">de </w:t>
      </w:r>
      <w:r w:rsidR="00DE4298" w:rsidRPr="00B05E49">
        <w:rPr>
          <w:rFonts w:ascii="Arial" w:hAnsi="Arial" w:cs="Arial"/>
          <w:sz w:val="24"/>
          <w:szCs w:val="24"/>
        </w:rPr>
        <w:t>una e</w:t>
      </w:r>
      <w:r w:rsidR="00740608">
        <w:rPr>
          <w:rFonts w:ascii="Arial" w:hAnsi="Arial" w:cs="Arial"/>
          <w:sz w:val="24"/>
          <w:szCs w:val="24"/>
        </w:rPr>
        <w:t>scuela a otra. O</w:t>
      </w:r>
      <w:r w:rsidR="00DE4298" w:rsidRPr="00B05E49">
        <w:rPr>
          <w:rFonts w:ascii="Arial" w:hAnsi="Arial" w:cs="Arial"/>
          <w:sz w:val="24"/>
          <w:szCs w:val="24"/>
        </w:rPr>
        <w:t>tro de</w:t>
      </w:r>
      <w:r w:rsidR="00AC3E8F" w:rsidRPr="00B05E49">
        <w:rPr>
          <w:rFonts w:ascii="Arial" w:hAnsi="Arial" w:cs="Arial"/>
          <w:sz w:val="24"/>
          <w:szCs w:val="24"/>
        </w:rPr>
        <w:t xml:space="preserve"> los logros de esta legislación </w:t>
      </w:r>
      <w:r w:rsidR="00DE4298" w:rsidRPr="00B05E49">
        <w:rPr>
          <w:rFonts w:ascii="Arial" w:hAnsi="Arial" w:cs="Arial"/>
          <w:sz w:val="24"/>
          <w:szCs w:val="24"/>
        </w:rPr>
        <w:t>es que se</w:t>
      </w:r>
      <w:r w:rsidR="00AC3E8F" w:rsidRPr="00B05E49">
        <w:rPr>
          <w:rFonts w:ascii="Arial" w:hAnsi="Arial" w:cs="Arial"/>
          <w:sz w:val="24"/>
          <w:szCs w:val="24"/>
        </w:rPr>
        <w:t xml:space="preserve"> elimina la evaluación punitiva </w:t>
      </w:r>
      <w:r w:rsidR="00DE4298" w:rsidRPr="00B05E49">
        <w:rPr>
          <w:rFonts w:ascii="Arial" w:hAnsi="Arial" w:cs="Arial"/>
          <w:sz w:val="24"/>
          <w:szCs w:val="24"/>
        </w:rPr>
        <w:t>y se a</w:t>
      </w:r>
      <w:r w:rsidR="00AC3E8F" w:rsidRPr="00B05E49">
        <w:rPr>
          <w:rFonts w:ascii="Arial" w:hAnsi="Arial" w:cs="Arial"/>
          <w:sz w:val="24"/>
          <w:szCs w:val="24"/>
        </w:rPr>
        <w:t xml:space="preserve">broga toda la reforma educativa </w:t>
      </w:r>
      <w:r w:rsidR="00DE4298" w:rsidRPr="00B05E49">
        <w:rPr>
          <w:rFonts w:ascii="Arial" w:hAnsi="Arial" w:cs="Arial"/>
          <w:sz w:val="24"/>
          <w:szCs w:val="24"/>
        </w:rPr>
        <w:t>anterio</w:t>
      </w:r>
      <w:r w:rsidR="00AC3E8F" w:rsidRPr="00B05E49">
        <w:rPr>
          <w:rFonts w:ascii="Arial" w:hAnsi="Arial" w:cs="Arial"/>
          <w:sz w:val="24"/>
          <w:szCs w:val="24"/>
        </w:rPr>
        <w:t>r</w:t>
      </w:r>
      <w:r w:rsidR="008034F0" w:rsidRPr="00B05E49">
        <w:rPr>
          <w:rFonts w:ascii="Arial" w:hAnsi="Arial" w:cs="Arial"/>
          <w:sz w:val="24"/>
          <w:szCs w:val="24"/>
        </w:rPr>
        <w:t>, por tanto,</w:t>
      </w:r>
      <w:r w:rsidR="00AC3E8F" w:rsidRPr="00B05E49">
        <w:rPr>
          <w:rFonts w:ascii="Arial" w:hAnsi="Arial" w:cs="Arial"/>
          <w:sz w:val="24"/>
          <w:szCs w:val="24"/>
        </w:rPr>
        <w:t xml:space="preserve"> la evaluación que </w:t>
      </w:r>
      <w:r w:rsidR="008034F0" w:rsidRPr="00B05E49">
        <w:rPr>
          <w:rFonts w:ascii="Arial" w:hAnsi="Arial" w:cs="Arial"/>
          <w:sz w:val="24"/>
          <w:szCs w:val="24"/>
        </w:rPr>
        <w:t xml:space="preserve">se </w:t>
      </w:r>
      <w:r w:rsidR="00054EEA">
        <w:rPr>
          <w:rFonts w:ascii="Arial" w:hAnsi="Arial" w:cs="Arial"/>
          <w:sz w:val="24"/>
          <w:szCs w:val="24"/>
        </w:rPr>
        <w:t xml:space="preserve">implementa </w:t>
      </w:r>
      <w:r w:rsidR="00AC3E8F" w:rsidRPr="00B05E49">
        <w:rPr>
          <w:rFonts w:ascii="Arial" w:hAnsi="Arial" w:cs="Arial"/>
          <w:sz w:val="24"/>
          <w:szCs w:val="24"/>
        </w:rPr>
        <w:t xml:space="preserve">es </w:t>
      </w:r>
      <w:r w:rsidR="008034F0" w:rsidRPr="00B05E49">
        <w:rPr>
          <w:rFonts w:ascii="Arial" w:hAnsi="Arial" w:cs="Arial"/>
          <w:sz w:val="24"/>
          <w:szCs w:val="24"/>
        </w:rPr>
        <w:t xml:space="preserve">diagnóstica y es precisamente para mejorar las </w:t>
      </w:r>
      <w:r w:rsidR="00DE4298" w:rsidRPr="00B05E49">
        <w:rPr>
          <w:rFonts w:ascii="Arial" w:hAnsi="Arial" w:cs="Arial"/>
          <w:sz w:val="24"/>
          <w:szCs w:val="24"/>
        </w:rPr>
        <w:t>condicion</w:t>
      </w:r>
      <w:r w:rsidR="008034F0" w:rsidRPr="00B05E49">
        <w:rPr>
          <w:rFonts w:ascii="Arial" w:hAnsi="Arial" w:cs="Arial"/>
          <w:sz w:val="24"/>
          <w:szCs w:val="24"/>
        </w:rPr>
        <w:t xml:space="preserve">es de conocimiento de todas las </w:t>
      </w:r>
      <w:r w:rsidR="00DE4298" w:rsidRPr="00B05E49">
        <w:rPr>
          <w:rFonts w:ascii="Arial" w:hAnsi="Arial" w:cs="Arial"/>
          <w:sz w:val="24"/>
          <w:szCs w:val="24"/>
        </w:rPr>
        <w:t>maestras</w:t>
      </w:r>
      <w:r w:rsidR="008034F0" w:rsidRPr="00B05E49">
        <w:rPr>
          <w:rFonts w:ascii="Arial" w:hAnsi="Arial" w:cs="Arial"/>
          <w:sz w:val="24"/>
          <w:szCs w:val="24"/>
        </w:rPr>
        <w:t xml:space="preserve"> y maestros que voluntariamente </w:t>
      </w:r>
      <w:r w:rsidR="00DE4298" w:rsidRPr="00B05E49">
        <w:rPr>
          <w:rFonts w:ascii="Arial" w:hAnsi="Arial" w:cs="Arial"/>
          <w:sz w:val="24"/>
          <w:szCs w:val="24"/>
        </w:rPr>
        <w:t>participen</w:t>
      </w:r>
      <w:r w:rsidR="008034F0" w:rsidRPr="00B05E49">
        <w:rPr>
          <w:rFonts w:ascii="Arial" w:hAnsi="Arial" w:cs="Arial"/>
          <w:sz w:val="24"/>
          <w:szCs w:val="24"/>
        </w:rPr>
        <w:t>.</w:t>
      </w:r>
    </w:p>
    <w:p w:rsidR="00DE4298" w:rsidRPr="00B05E49" w:rsidRDefault="008034F0" w:rsidP="00B05E49">
      <w:pPr>
        <w:jc w:val="both"/>
        <w:rPr>
          <w:rFonts w:ascii="Arial" w:hAnsi="Arial" w:cs="Arial"/>
          <w:sz w:val="24"/>
          <w:szCs w:val="24"/>
        </w:rPr>
      </w:pPr>
      <w:r w:rsidRPr="00B05E49">
        <w:rPr>
          <w:rFonts w:ascii="Arial" w:hAnsi="Arial" w:cs="Arial"/>
          <w:sz w:val="24"/>
          <w:szCs w:val="24"/>
        </w:rPr>
        <w:t>A</w:t>
      </w:r>
      <w:r w:rsidR="00DE4298" w:rsidRPr="00B05E49">
        <w:rPr>
          <w:rFonts w:ascii="Arial" w:hAnsi="Arial" w:cs="Arial"/>
          <w:sz w:val="24"/>
          <w:szCs w:val="24"/>
        </w:rPr>
        <w:t>hora bien</w:t>
      </w:r>
      <w:r w:rsidRPr="00B05E49">
        <w:rPr>
          <w:rFonts w:ascii="Arial" w:hAnsi="Arial" w:cs="Arial"/>
          <w:sz w:val="24"/>
          <w:szCs w:val="24"/>
        </w:rPr>
        <w:t xml:space="preserve">, el marco legal está dispuesto </w:t>
      </w:r>
      <w:r w:rsidR="00DE4298" w:rsidRPr="00B05E49">
        <w:rPr>
          <w:rFonts w:ascii="Arial" w:hAnsi="Arial" w:cs="Arial"/>
          <w:sz w:val="24"/>
          <w:szCs w:val="24"/>
        </w:rPr>
        <w:t xml:space="preserve">para que </w:t>
      </w:r>
      <w:r w:rsidRPr="00B05E49">
        <w:rPr>
          <w:rFonts w:ascii="Arial" w:hAnsi="Arial" w:cs="Arial"/>
          <w:sz w:val="24"/>
          <w:szCs w:val="24"/>
        </w:rPr>
        <w:t xml:space="preserve">el sistema educativo </w:t>
      </w:r>
      <w:r w:rsidR="00DE4298" w:rsidRPr="00B05E49">
        <w:rPr>
          <w:rFonts w:ascii="Arial" w:hAnsi="Arial" w:cs="Arial"/>
          <w:sz w:val="24"/>
          <w:szCs w:val="24"/>
        </w:rPr>
        <w:t xml:space="preserve">nacional </w:t>
      </w:r>
      <w:r w:rsidR="002C47C3">
        <w:rPr>
          <w:rFonts w:ascii="Arial" w:hAnsi="Arial" w:cs="Arial"/>
          <w:sz w:val="24"/>
          <w:szCs w:val="24"/>
        </w:rPr>
        <w:t xml:space="preserve">por </w:t>
      </w:r>
      <w:r w:rsidRPr="00B05E49">
        <w:rPr>
          <w:rFonts w:ascii="Arial" w:hAnsi="Arial" w:cs="Arial"/>
          <w:sz w:val="24"/>
          <w:szCs w:val="24"/>
        </w:rPr>
        <w:t xml:space="preserve">primera vez </w:t>
      </w:r>
      <w:r w:rsidR="00DE4298" w:rsidRPr="00B05E49">
        <w:rPr>
          <w:rFonts w:ascii="Arial" w:hAnsi="Arial" w:cs="Arial"/>
          <w:sz w:val="24"/>
          <w:szCs w:val="24"/>
        </w:rPr>
        <w:t xml:space="preserve">se </w:t>
      </w:r>
      <w:r w:rsidR="00BD5D32">
        <w:rPr>
          <w:rFonts w:ascii="Arial" w:hAnsi="Arial" w:cs="Arial"/>
          <w:sz w:val="24"/>
          <w:szCs w:val="24"/>
        </w:rPr>
        <w:t>vea</w:t>
      </w:r>
      <w:r w:rsidRPr="00B05E49">
        <w:rPr>
          <w:rFonts w:ascii="Arial" w:hAnsi="Arial" w:cs="Arial"/>
          <w:sz w:val="24"/>
          <w:szCs w:val="24"/>
        </w:rPr>
        <w:t xml:space="preserve"> como un sistema integrado por todos los niveles en donde todos somos </w:t>
      </w:r>
      <w:r w:rsidR="00DE4298" w:rsidRPr="00B05E49">
        <w:rPr>
          <w:rFonts w:ascii="Arial" w:hAnsi="Arial" w:cs="Arial"/>
          <w:sz w:val="24"/>
          <w:szCs w:val="24"/>
        </w:rPr>
        <w:t>correspo</w:t>
      </w:r>
      <w:r w:rsidR="002C47C3">
        <w:rPr>
          <w:rFonts w:ascii="Arial" w:hAnsi="Arial" w:cs="Arial"/>
          <w:sz w:val="24"/>
          <w:szCs w:val="24"/>
        </w:rPr>
        <w:t>nsab</w:t>
      </w:r>
      <w:r w:rsidRPr="00B05E49">
        <w:rPr>
          <w:rFonts w:ascii="Arial" w:hAnsi="Arial" w:cs="Arial"/>
          <w:sz w:val="24"/>
          <w:szCs w:val="24"/>
        </w:rPr>
        <w:t xml:space="preserve">les de la formación de cada </w:t>
      </w:r>
      <w:r w:rsidR="00DE4298" w:rsidRPr="00B05E49">
        <w:rPr>
          <w:rFonts w:ascii="Arial" w:hAnsi="Arial" w:cs="Arial"/>
          <w:sz w:val="24"/>
          <w:szCs w:val="24"/>
        </w:rPr>
        <w:t xml:space="preserve">niña y </w:t>
      </w:r>
      <w:r w:rsidRPr="00B05E49">
        <w:rPr>
          <w:rFonts w:ascii="Arial" w:hAnsi="Arial" w:cs="Arial"/>
          <w:sz w:val="24"/>
          <w:szCs w:val="24"/>
        </w:rPr>
        <w:t xml:space="preserve">de cada niño desde la educación </w:t>
      </w:r>
      <w:r w:rsidR="00DE4298" w:rsidRPr="00B05E49">
        <w:rPr>
          <w:rFonts w:ascii="Arial" w:hAnsi="Arial" w:cs="Arial"/>
          <w:sz w:val="24"/>
          <w:szCs w:val="24"/>
        </w:rPr>
        <w:t xml:space="preserve">inicial </w:t>
      </w:r>
      <w:r w:rsidRPr="00B05E49">
        <w:rPr>
          <w:rFonts w:ascii="Arial" w:hAnsi="Arial" w:cs="Arial"/>
          <w:sz w:val="24"/>
          <w:szCs w:val="24"/>
        </w:rPr>
        <w:t>hasta que salga de la educación superior.</w:t>
      </w:r>
    </w:p>
    <w:p w:rsidR="00FF2509" w:rsidRDefault="002C47C3" w:rsidP="00B05E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pues, </w:t>
      </w:r>
      <w:r w:rsidR="008034F0" w:rsidRPr="00B05E49">
        <w:rPr>
          <w:rFonts w:ascii="Arial" w:hAnsi="Arial" w:cs="Arial"/>
          <w:sz w:val="24"/>
          <w:szCs w:val="24"/>
        </w:rPr>
        <w:t xml:space="preserve">es muy </w:t>
      </w:r>
      <w:r w:rsidR="00DE4298" w:rsidRPr="00B05E49">
        <w:rPr>
          <w:rFonts w:ascii="Arial" w:hAnsi="Arial" w:cs="Arial"/>
          <w:sz w:val="24"/>
          <w:szCs w:val="24"/>
        </w:rPr>
        <w:t>impo</w:t>
      </w:r>
      <w:r w:rsidR="008034F0" w:rsidRPr="00B05E49">
        <w:rPr>
          <w:rFonts w:ascii="Arial" w:hAnsi="Arial" w:cs="Arial"/>
          <w:sz w:val="24"/>
          <w:szCs w:val="24"/>
        </w:rPr>
        <w:t>rtant</w:t>
      </w:r>
      <w:r>
        <w:rPr>
          <w:rFonts w:ascii="Arial" w:hAnsi="Arial" w:cs="Arial"/>
          <w:sz w:val="24"/>
          <w:szCs w:val="24"/>
        </w:rPr>
        <w:t>e considerar</w:t>
      </w:r>
      <w:r w:rsidR="008034F0" w:rsidRPr="00B05E49">
        <w:rPr>
          <w:rFonts w:ascii="Arial" w:hAnsi="Arial" w:cs="Arial"/>
          <w:sz w:val="24"/>
          <w:szCs w:val="24"/>
        </w:rPr>
        <w:t xml:space="preserve"> desde el </w:t>
      </w:r>
      <w:r w:rsidR="00DE4298" w:rsidRPr="00B05E49">
        <w:rPr>
          <w:rFonts w:ascii="Arial" w:hAnsi="Arial" w:cs="Arial"/>
          <w:sz w:val="24"/>
          <w:szCs w:val="24"/>
        </w:rPr>
        <w:t xml:space="preserve">nivel </w:t>
      </w:r>
      <w:r w:rsidR="008034F0" w:rsidRPr="00B05E49">
        <w:rPr>
          <w:rFonts w:ascii="Arial" w:hAnsi="Arial" w:cs="Arial"/>
          <w:sz w:val="24"/>
          <w:szCs w:val="24"/>
        </w:rPr>
        <w:t xml:space="preserve">inicial hasta el superior </w:t>
      </w:r>
      <w:r>
        <w:rPr>
          <w:rFonts w:ascii="Arial" w:hAnsi="Arial" w:cs="Arial"/>
          <w:sz w:val="24"/>
          <w:szCs w:val="24"/>
        </w:rPr>
        <w:t>se tenga el objetivo de</w:t>
      </w:r>
      <w:r w:rsidR="008034F0" w:rsidRPr="00B05E49">
        <w:rPr>
          <w:rFonts w:ascii="Arial" w:hAnsi="Arial" w:cs="Arial"/>
          <w:sz w:val="24"/>
          <w:szCs w:val="24"/>
        </w:rPr>
        <w:t xml:space="preserve"> formar </w:t>
      </w:r>
      <w:r w:rsidR="00DE4298" w:rsidRPr="00B05E49">
        <w:rPr>
          <w:rFonts w:ascii="Arial" w:hAnsi="Arial" w:cs="Arial"/>
          <w:sz w:val="24"/>
          <w:szCs w:val="24"/>
        </w:rPr>
        <w:t>me</w:t>
      </w:r>
      <w:r w:rsidR="008034F0" w:rsidRPr="00B05E49">
        <w:rPr>
          <w:rFonts w:ascii="Arial" w:hAnsi="Arial" w:cs="Arial"/>
          <w:sz w:val="24"/>
          <w:szCs w:val="24"/>
        </w:rPr>
        <w:t xml:space="preserve">xicanas y mexicanos con ciertas características, </w:t>
      </w:r>
      <w:r w:rsidR="00DE4298" w:rsidRPr="00B05E49">
        <w:rPr>
          <w:rFonts w:ascii="Arial" w:hAnsi="Arial" w:cs="Arial"/>
          <w:sz w:val="24"/>
          <w:szCs w:val="24"/>
        </w:rPr>
        <w:t>esa defi</w:t>
      </w:r>
      <w:r w:rsidR="00495EBD">
        <w:rPr>
          <w:rFonts w:ascii="Arial" w:hAnsi="Arial" w:cs="Arial"/>
          <w:sz w:val="24"/>
          <w:szCs w:val="24"/>
        </w:rPr>
        <w:t>nición es lo que define</w:t>
      </w:r>
      <w:r>
        <w:rPr>
          <w:rFonts w:ascii="Arial" w:hAnsi="Arial" w:cs="Arial"/>
          <w:sz w:val="24"/>
          <w:szCs w:val="24"/>
        </w:rPr>
        <w:t xml:space="preserve"> a </w:t>
      </w:r>
      <w:r w:rsidR="008034F0" w:rsidRPr="00B05E49">
        <w:rPr>
          <w:rFonts w:ascii="Arial" w:hAnsi="Arial" w:cs="Arial"/>
          <w:sz w:val="24"/>
          <w:szCs w:val="24"/>
        </w:rPr>
        <w:t xml:space="preserve">la legislación desde los cambios </w:t>
      </w:r>
      <w:r w:rsidR="00DE4298" w:rsidRPr="00B05E49">
        <w:rPr>
          <w:rFonts w:ascii="Arial" w:hAnsi="Arial" w:cs="Arial"/>
          <w:sz w:val="24"/>
          <w:szCs w:val="24"/>
        </w:rPr>
        <w:t>constitucionales y ahora</w:t>
      </w:r>
      <w:r>
        <w:rPr>
          <w:rFonts w:ascii="Arial" w:hAnsi="Arial" w:cs="Arial"/>
          <w:sz w:val="24"/>
          <w:szCs w:val="24"/>
        </w:rPr>
        <w:t xml:space="preserve"> a</w:t>
      </w:r>
      <w:r w:rsidR="00DE4298" w:rsidRPr="00B05E49">
        <w:rPr>
          <w:rFonts w:ascii="Arial" w:hAnsi="Arial" w:cs="Arial"/>
          <w:sz w:val="24"/>
          <w:szCs w:val="24"/>
        </w:rPr>
        <w:t xml:space="preserve"> las</w:t>
      </w:r>
      <w:r w:rsidR="008034F0" w:rsidRPr="00B05E49">
        <w:rPr>
          <w:rFonts w:ascii="Arial" w:hAnsi="Arial" w:cs="Arial"/>
          <w:sz w:val="24"/>
          <w:szCs w:val="24"/>
        </w:rPr>
        <w:t xml:space="preserve"> leyes </w:t>
      </w:r>
      <w:r w:rsidR="00DE4298" w:rsidRPr="00B05E49">
        <w:rPr>
          <w:rFonts w:ascii="Arial" w:hAnsi="Arial" w:cs="Arial"/>
          <w:sz w:val="24"/>
          <w:szCs w:val="24"/>
        </w:rPr>
        <w:t>secundar</w:t>
      </w:r>
      <w:r>
        <w:rPr>
          <w:rFonts w:ascii="Arial" w:hAnsi="Arial" w:cs="Arial"/>
          <w:sz w:val="24"/>
          <w:szCs w:val="24"/>
        </w:rPr>
        <w:t xml:space="preserve">ias, </w:t>
      </w:r>
      <w:r w:rsidR="008034F0" w:rsidRPr="00B05E49">
        <w:rPr>
          <w:rFonts w:ascii="Arial" w:hAnsi="Arial" w:cs="Arial"/>
          <w:sz w:val="24"/>
          <w:szCs w:val="24"/>
        </w:rPr>
        <w:t xml:space="preserve">esencia de la nueva </w:t>
      </w:r>
      <w:r w:rsidR="00DE4298" w:rsidRPr="00B05E49">
        <w:rPr>
          <w:rFonts w:ascii="Arial" w:hAnsi="Arial" w:cs="Arial"/>
          <w:sz w:val="24"/>
          <w:szCs w:val="24"/>
        </w:rPr>
        <w:t>escu</w:t>
      </w:r>
      <w:r w:rsidR="008034F0" w:rsidRPr="00B05E49">
        <w:rPr>
          <w:rFonts w:ascii="Arial" w:hAnsi="Arial" w:cs="Arial"/>
          <w:sz w:val="24"/>
          <w:szCs w:val="24"/>
        </w:rPr>
        <w:t xml:space="preserve">ela mexicana y por eso va a prevalecer desde un bebé hasta un adulto, </w:t>
      </w:r>
      <w:r w:rsidR="00DE4298" w:rsidRPr="00B05E49">
        <w:rPr>
          <w:rFonts w:ascii="Arial" w:hAnsi="Arial" w:cs="Arial"/>
          <w:sz w:val="24"/>
          <w:szCs w:val="24"/>
        </w:rPr>
        <w:t xml:space="preserve">para que sean esos ciudadanos </w:t>
      </w:r>
      <w:r w:rsidR="008034F0" w:rsidRPr="00B05E49">
        <w:rPr>
          <w:rFonts w:ascii="Arial" w:hAnsi="Arial" w:cs="Arial"/>
          <w:sz w:val="24"/>
          <w:szCs w:val="24"/>
        </w:rPr>
        <w:t xml:space="preserve">que queremos formar y lograr esta nueva generación </w:t>
      </w:r>
      <w:r w:rsidR="00DE4298" w:rsidRPr="00B05E49">
        <w:rPr>
          <w:rFonts w:ascii="Arial" w:hAnsi="Arial" w:cs="Arial"/>
          <w:sz w:val="24"/>
          <w:szCs w:val="24"/>
        </w:rPr>
        <w:t>de mexi</w:t>
      </w:r>
      <w:r w:rsidR="008034F0" w:rsidRPr="00B05E49">
        <w:rPr>
          <w:rFonts w:ascii="Arial" w:hAnsi="Arial" w:cs="Arial"/>
          <w:sz w:val="24"/>
          <w:szCs w:val="24"/>
        </w:rPr>
        <w:t>c</w:t>
      </w:r>
      <w:r w:rsidR="00F6206D">
        <w:rPr>
          <w:rFonts w:ascii="Arial" w:hAnsi="Arial" w:cs="Arial"/>
          <w:sz w:val="24"/>
          <w:szCs w:val="24"/>
        </w:rPr>
        <w:t>anas y mexicanos</w:t>
      </w:r>
      <w:r w:rsidR="00AE24F1">
        <w:rPr>
          <w:rFonts w:ascii="Arial" w:hAnsi="Arial" w:cs="Arial"/>
          <w:sz w:val="24"/>
          <w:szCs w:val="24"/>
        </w:rPr>
        <w:t xml:space="preserve"> incorruptibles, de acuerdo con </w:t>
      </w:r>
      <w:sdt>
        <w:sdtPr>
          <w:rPr>
            <w:rFonts w:ascii="Arial" w:hAnsi="Arial" w:cs="Arial"/>
            <w:sz w:val="24"/>
            <w:szCs w:val="24"/>
          </w:rPr>
          <w:id w:val="1210617185"/>
          <w:citation/>
        </w:sdtPr>
        <w:sdtContent>
          <w:r w:rsidR="00AE24F1">
            <w:rPr>
              <w:rFonts w:ascii="Arial" w:hAnsi="Arial" w:cs="Arial"/>
              <w:sz w:val="24"/>
              <w:szCs w:val="24"/>
            </w:rPr>
            <w:fldChar w:fldCharType="begin"/>
          </w:r>
          <w:r w:rsidR="00AE24F1">
            <w:rPr>
              <w:rFonts w:ascii="Arial" w:hAnsi="Arial" w:cs="Arial"/>
              <w:sz w:val="24"/>
              <w:szCs w:val="24"/>
              <w:lang w:val="es-ES"/>
            </w:rPr>
            <w:instrText xml:space="preserve"> CITATION Moc19 \l 3082 </w:instrText>
          </w:r>
          <w:r w:rsidR="00AE24F1">
            <w:rPr>
              <w:rFonts w:ascii="Arial" w:hAnsi="Arial" w:cs="Arial"/>
              <w:sz w:val="24"/>
              <w:szCs w:val="24"/>
            </w:rPr>
            <w:fldChar w:fldCharType="separate"/>
          </w:r>
          <w:r w:rsidR="00800948" w:rsidRPr="00800948">
            <w:rPr>
              <w:rFonts w:ascii="Arial" w:hAnsi="Arial" w:cs="Arial"/>
              <w:noProof/>
              <w:sz w:val="24"/>
              <w:szCs w:val="24"/>
              <w:lang w:val="es-ES"/>
            </w:rPr>
            <w:t>(Moctezuma, 2019)</w:t>
          </w:r>
          <w:r w:rsidR="00AE24F1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AE24F1">
        <w:rPr>
          <w:rFonts w:ascii="Arial" w:hAnsi="Arial" w:cs="Arial"/>
          <w:sz w:val="24"/>
          <w:szCs w:val="24"/>
        </w:rPr>
        <w:t>.</w:t>
      </w:r>
    </w:p>
    <w:p w:rsidR="00245E54" w:rsidRDefault="00245E54" w:rsidP="00B05E49">
      <w:pPr>
        <w:jc w:val="both"/>
        <w:rPr>
          <w:rFonts w:ascii="Arial" w:hAnsi="Arial" w:cs="Arial"/>
          <w:sz w:val="24"/>
          <w:szCs w:val="24"/>
        </w:rPr>
      </w:pPr>
    </w:p>
    <w:p w:rsidR="00245E54" w:rsidRDefault="00245E54" w:rsidP="00B05E49">
      <w:pPr>
        <w:jc w:val="both"/>
        <w:rPr>
          <w:rFonts w:ascii="Arial" w:hAnsi="Arial" w:cs="Arial"/>
          <w:sz w:val="24"/>
          <w:szCs w:val="24"/>
        </w:rPr>
      </w:pPr>
    </w:p>
    <w:p w:rsidR="00245E54" w:rsidRDefault="00245E54" w:rsidP="00B05E49">
      <w:pPr>
        <w:jc w:val="both"/>
        <w:rPr>
          <w:rFonts w:ascii="Arial" w:hAnsi="Arial" w:cs="Arial"/>
          <w:sz w:val="24"/>
          <w:szCs w:val="24"/>
        </w:rPr>
      </w:pPr>
    </w:p>
    <w:p w:rsidR="00245E54" w:rsidRDefault="00B91293" w:rsidP="00B05E49">
      <w:pPr>
        <w:jc w:val="both"/>
        <w:rPr>
          <w:rFonts w:ascii="Arial" w:hAnsi="Arial" w:cs="Arial"/>
          <w:b/>
          <w:sz w:val="24"/>
          <w:szCs w:val="24"/>
        </w:rPr>
      </w:pPr>
      <w:r w:rsidRPr="00B91293">
        <w:rPr>
          <w:rFonts w:ascii="Arial" w:hAnsi="Arial" w:cs="Arial"/>
          <w:b/>
          <w:sz w:val="24"/>
          <w:szCs w:val="24"/>
        </w:rPr>
        <w:lastRenderedPageBreak/>
        <w:t>Ley general de educación:</w:t>
      </w:r>
    </w:p>
    <w:p w:rsidR="00B91293" w:rsidRDefault="00B91293" w:rsidP="00B05E49">
      <w:pPr>
        <w:jc w:val="both"/>
        <w:rPr>
          <w:rFonts w:ascii="Arial" w:hAnsi="Arial" w:cs="Arial"/>
          <w:sz w:val="24"/>
          <w:szCs w:val="24"/>
        </w:rPr>
      </w:pPr>
      <w:r w:rsidRPr="00B91293">
        <w:rPr>
          <w:rFonts w:ascii="Arial" w:hAnsi="Arial" w:cs="Arial"/>
          <w:i/>
          <w:sz w:val="24"/>
          <w:szCs w:val="24"/>
        </w:rPr>
        <w:t>Instrucciones:</w:t>
      </w:r>
      <w:r>
        <w:rPr>
          <w:rFonts w:ascii="Arial" w:hAnsi="Arial" w:cs="Arial"/>
          <w:sz w:val="24"/>
          <w:szCs w:val="24"/>
        </w:rPr>
        <w:t xml:space="preserve"> Dar lectura </w:t>
      </w:r>
      <w:r w:rsidRPr="00B91293">
        <w:rPr>
          <w:rFonts w:ascii="Arial" w:hAnsi="Arial" w:cs="Arial"/>
          <w:sz w:val="24"/>
          <w:szCs w:val="24"/>
        </w:rPr>
        <w:t>y señala</w:t>
      </w:r>
      <w:r>
        <w:rPr>
          <w:rFonts w:ascii="Arial" w:hAnsi="Arial" w:cs="Arial"/>
          <w:sz w:val="24"/>
          <w:szCs w:val="24"/>
        </w:rPr>
        <w:t>r</w:t>
      </w:r>
      <w:r w:rsidRPr="00B91293">
        <w:rPr>
          <w:rFonts w:ascii="Arial" w:hAnsi="Arial" w:cs="Arial"/>
          <w:sz w:val="24"/>
          <w:szCs w:val="24"/>
        </w:rPr>
        <w:t xml:space="preserve"> las características de mayor relevancia de los </w:t>
      </w:r>
      <w:r>
        <w:rPr>
          <w:rFonts w:ascii="Arial" w:hAnsi="Arial" w:cs="Arial"/>
          <w:sz w:val="24"/>
          <w:szCs w:val="24"/>
        </w:rPr>
        <w:t xml:space="preserve">siguientes artículos correspondientes a </w:t>
      </w:r>
      <w:r w:rsidRPr="00B91293">
        <w:rPr>
          <w:rFonts w:ascii="Arial" w:hAnsi="Arial" w:cs="Arial"/>
          <w:sz w:val="24"/>
          <w:szCs w:val="24"/>
        </w:rPr>
        <w:t>la Ley General de Educación.</w:t>
      </w:r>
    </w:p>
    <w:p w:rsidR="00B91293" w:rsidRDefault="00B91293" w:rsidP="00B05E4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3A1B" w:rsidTr="001D3A1B">
        <w:tc>
          <w:tcPr>
            <w:tcW w:w="4414" w:type="dxa"/>
          </w:tcPr>
          <w:p w:rsidR="001D3A1B" w:rsidRPr="0016048C" w:rsidRDefault="001D3A1B" w:rsidP="001D3A1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b/>
                <w:i/>
                <w:sz w:val="24"/>
                <w:szCs w:val="24"/>
              </w:rPr>
              <w:t>Ley general de educación:</w:t>
            </w: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414" w:type="dxa"/>
          </w:tcPr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b/>
                <w:i/>
                <w:sz w:val="24"/>
                <w:szCs w:val="24"/>
              </w:rPr>
              <w:t>Características relevantes:</w:t>
            </w:r>
          </w:p>
        </w:tc>
      </w:tr>
      <w:tr w:rsidR="001D3A1B" w:rsidTr="001D3A1B">
        <w:tc>
          <w:tcPr>
            <w:tcW w:w="4414" w:type="dxa"/>
          </w:tcPr>
          <w:p w:rsidR="00603858" w:rsidRPr="0016048C" w:rsidRDefault="00603858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03858" w:rsidRPr="0016048C" w:rsidRDefault="00603858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03858" w:rsidRPr="0016048C" w:rsidRDefault="00603858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03858" w:rsidRPr="0016048C" w:rsidRDefault="00603858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03858" w:rsidRPr="0016048C" w:rsidRDefault="00603858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2</w:t>
            </w:r>
          </w:p>
        </w:tc>
        <w:tc>
          <w:tcPr>
            <w:tcW w:w="4414" w:type="dxa"/>
          </w:tcPr>
          <w:p w:rsidR="00603858" w:rsidRDefault="00603858" w:rsidP="00603858">
            <w:pPr>
              <w:tabs>
                <w:tab w:val="left" w:pos="15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858" w:rsidRPr="00603858" w:rsidRDefault="00603858" w:rsidP="00603858">
            <w:pPr>
              <w:tabs>
                <w:tab w:val="left" w:pos="15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F5D73">
              <w:rPr>
                <w:rFonts w:ascii="Arial" w:hAnsi="Arial" w:cs="Arial"/>
                <w:sz w:val="24"/>
                <w:szCs w:val="24"/>
              </w:rPr>
              <w:t>“</w:t>
            </w:r>
            <w:r w:rsidRPr="00603858">
              <w:rPr>
                <w:rFonts w:ascii="Arial" w:hAnsi="Arial" w:cs="Arial"/>
                <w:sz w:val="24"/>
                <w:szCs w:val="24"/>
              </w:rPr>
              <w:t xml:space="preserve">El Estado </w:t>
            </w:r>
            <w:r w:rsidRPr="00603858">
              <w:rPr>
                <w:rFonts w:ascii="Arial" w:hAnsi="Arial" w:cs="Arial"/>
                <w:b/>
                <w:sz w:val="24"/>
                <w:szCs w:val="24"/>
              </w:rPr>
              <w:t>priorizará el interés</w:t>
            </w:r>
            <w:r w:rsidRPr="00603858">
              <w:rPr>
                <w:rFonts w:ascii="Arial" w:hAnsi="Arial" w:cs="Arial"/>
                <w:sz w:val="24"/>
                <w:szCs w:val="24"/>
              </w:rPr>
              <w:t xml:space="preserve"> superior de niñas, niños, adolescentes y jóvenes en el ejercicio</w:t>
            </w:r>
          </w:p>
          <w:p w:rsidR="00603858" w:rsidRDefault="001F5D73" w:rsidP="00603858">
            <w:pPr>
              <w:tabs>
                <w:tab w:val="left" w:pos="15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su derecho a la educación”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1875069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3858" w:rsidRDefault="00603858" w:rsidP="00603858">
            <w:pPr>
              <w:tabs>
                <w:tab w:val="left" w:pos="15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858" w:rsidRPr="00603858" w:rsidRDefault="00603858" w:rsidP="00603858">
            <w:pPr>
              <w:tabs>
                <w:tab w:val="left" w:pos="15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F5D73">
              <w:rPr>
                <w:rFonts w:ascii="Arial" w:hAnsi="Arial" w:cs="Arial"/>
                <w:sz w:val="24"/>
                <w:szCs w:val="24"/>
              </w:rPr>
              <w:t>“</w:t>
            </w:r>
            <w:r w:rsidRPr="00603858">
              <w:rPr>
                <w:rFonts w:ascii="Arial" w:hAnsi="Arial" w:cs="Arial"/>
                <w:sz w:val="24"/>
                <w:szCs w:val="24"/>
              </w:rPr>
              <w:t xml:space="preserve">Para tal efecto, </w:t>
            </w:r>
            <w:r w:rsidRPr="00603858">
              <w:rPr>
                <w:rFonts w:ascii="Arial" w:hAnsi="Arial" w:cs="Arial"/>
                <w:b/>
                <w:sz w:val="24"/>
                <w:szCs w:val="24"/>
              </w:rPr>
              <w:t xml:space="preserve">garantizará el desarrollo de programas y políticas públicas </w:t>
            </w:r>
            <w:r w:rsidRPr="00603858">
              <w:rPr>
                <w:rFonts w:ascii="Arial" w:hAnsi="Arial" w:cs="Arial"/>
                <w:sz w:val="24"/>
                <w:szCs w:val="24"/>
              </w:rPr>
              <w:t>que</w:t>
            </w:r>
          </w:p>
          <w:p w:rsidR="001D3A1B" w:rsidRPr="00603858" w:rsidRDefault="00603858" w:rsidP="00603858">
            <w:pPr>
              <w:tabs>
                <w:tab w:val="left" w:pos="15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858">
              <w:rPr>
                <w:rFonts w:ascii="Arial" w:hAnsi="Arial" w:cs="Arial"/>
                <w:sz w:val="24"/>
                <w:szCs w:val="24"/>
              </w:rPr>
              <w:t>hagan efectivo ese</w:t>
            </w:r>
            <w:r w:rsidRPr="00603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5D73">
              <w:rPr>
                <w:rFonts w:ascii="Arial" w:hAnsi="Arial" w:cs="Arial"/>
                <w:sz w:val="24"/>
                <w:szCs w:val="24"/>
              </w:rPr>
              <w:t>principio constitucional”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8449024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1F5D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3858" w:rsidRDefault="00603858" w:rsidP="00603858">
            <w:pPr>
              <w:tabs>
                <w:tab w:val="left" w:pos="15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5D73" w:rsidRDefault="001F5D73" w:rsidP="00603858">
            <w:pPr>
              <w:tabs>
                <w:tab w:val="left" w:pos="15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603858" w:rsidRPr="0016048C" w:rsidRDefault="00603858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03858" w:rsidRPr="0016048C" w:rsidRDefault="00603858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03858" w:rsidRPr="0016048C" w:rsidRDefault="00603858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03858" w:rsidRPr="0016048C" w:rsidRDefault="00603858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03858" w:rsidRPr="0016048C" w:rsidRDefault="00603858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5</w:t>
            </w:r>
          </w:p>
        </w:tc>
        <w:tc>
          <w:tcPr>
            <w:tcW w:w="4414" w:type="dxa"/>
          </w:tcPr>
          <w:p w:rsidR="00603858" w:rsidRDefault="00603858" w:rsidP="00603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858" w:rsidRPr="001F5D73" w:rsidRDefault="00603858" w:rsidP="00603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F5D73">
              <w:rPr>
                <w:rFonts w:ascii="Arial" w:hAnsi="Arial" w:cs="Arial"/>
                <w:sz w:val="24"/>
                <w:szCs w:val="24"/>
              </w:rPr>
              <w:t>“</w:t>
            </w:r>
            <w:r w:rsidRPr="00603858">
              <w:rPr>
                <w:rFonts w:ascii="Arial" w:hAnsi="Arial" w:cs="Arial"/>
                <w:sz w:val="24"/>
                <w:szCs w:val="24"/>
              </w:rPr>
              <w:t>Toda person</w:t>
            </w:r>
            <w:r>
              <w:rPr>
                <w:rFonts w:ascii="Arial" w:hAnsi="Arial" w:cs="Arial"/>
                <w:sz w:val="24"/>
                <w:szCs w:val="24"/>
              </w:rPr>
              <w:t xml:space="preserve">a tiene </w:t>
            </w:r>
            <w:r w:rsidRPr="00603858">
              <w:rPr>
                <w:rFonts w:ascii="Arial" w:hAnsi="Arial" w:cs="Arial"/>
                <w:b/>
                <w:sz w:val="24"/>
                <w:szCs w:val="24"/>
              </w:rPr>
              <w:t>derecho a la educación</w:t>
            </w:r>
            <w:r w:rsidR="001F5D73" w:rsidRPr="001F5D73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3638513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1F5D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3858" w:rsidRDefault="00603858" w:rsidP="00603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858" w:rsidRPr="001F5D73" w:rsidRDefault="00603858" w:rsidP="00603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F5D73">
              <w:rPr>
                <w:rFonts w:ascii="Arial" w:hAnsi="Arial" w:cs="Arial"/>
                <w:sz w:val="24"/>
                <w:szCs w:val="24"/>
              </w:rPr>
              <w:t>“</w:t>
            </w:r>
            <w:r w:rsidRPr="00603858">
              <w:rPr>
                <w:rFonts w:ascii="Arial" w:hAnsi="Arial" w:cs="Arial"/>
                <w:sz w:val="24"/>
                <w:szCs w:val="24"/>
              </w:rPr>
              <w:t xml:space="preserve">El Estado ofrecerá a las personas </w:t>
            </w:r>
            <w:r w:rsidRPr="00603858">
              <w:rPr>
                <w:rFonts w:ascii="Arial" w:hAnsi="Arial" w:cs="Arial"/>
                <w:b/>
                <w:sz w:val="24"/>
                <w:szCs w:val="24"/>
              </w:rPr>
              <w:t>las mismas oportunidades de aprendizaje</w:t>
            </w:r>
            <w:r w:rsidR="001F5D73" w:rsidRPr="001F5D73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3719527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1F5D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3858" w:rsidRPr="00603858" w:rsidRDefault="00603858" w:rsidP="00603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858" w:rsidRPr="00603858" w:rsidRDefault="00603858" w:rsidP="00603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F5D73">
              <w:rPr>
                <w:rFonts w:ascii="Arial" w:hAnsi="Arial" w:cs="Arial"/>
                <w:sz w:val="24"/>
                <w:szCs w:val="24"/>
              </w:rPr>
              <w:t>“</w:t>
            </w:r>
            <w:r w:rsidRPr="00603858">
              <w:rPr>
                <w:rFonts w:ascii="Arial" w:hAnsi="Arial" w:cs="Arial"/>
                <w:sz w:val="24"/>
                <w:szCs w:val="24"/>
              </w:rPr>
              <w:t xml:space="preserve">Toda persona gozará del derecho fundamental a la educación bajo </w:t>
            </w:r>
            <w:r w:rsidRPr="00603858">
              <w:rPr>
                <w:rFonts w:ascii="Arial" w:hAnsi="Arial" w:cs="Arial"/>
                <w:b/>
                <w:sz w:val="24"/>
                <w:szCs w:val="24"/>
              </w:rPr>
              <w:t>el principio de la intangibilidad de la</w:t>
            </w:r>
          </w:p>
          <w:p w:rsidR="00603858" w:rsidRPr="00603858" w:rsidRDefault="001F5D73" w:rsidP="00603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dignidad humana</w:t>
            </w:r>
            <w:r w:rsidRPr="001F5D73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19178451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D3A1B" w:rsidRDefault="001D3A1B" w:rsidP="00603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603858" w:rsidRPr="0016048C" w:rsidRDefault="00603858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85012" w:rsidRPr="0016048C" w:rsidRDefault="00985012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85012" w:rsidRPr="0016048C" w:rsidRDefault="00985012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85012" w:rsidRPr="0016048C" w:rsidRDefault="00985012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85012" w:rsidRPr="0016048C" w:rsidRDefault="00985012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7</w:t>
            </w:r>
          </w:p>
        </w:tc>
        <w:tc>
          <w:tcPr>
            <w:tcW w:w="4414" w:type="dxa"/>
          </w:tcPr>
          <w:p w:rsidR="001D3A1B" w:rsidRDefault="001D3A1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5FF7" w:rsidRPr="008E5FF7" w:rsidRDefault="00985012" w:rsidP="008E5F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5FF7">
              <w:rPr>
                <w:rFonts w:ascii="Arial" w:hAnsi="Arial" w:cs="Arial"/>
                <w:sz w:val="24"/>
                <w:szCs w:val="24"/>
              </w:rPr>
              <w:t>Corresponde al Estado la rectoría de la educación; la impartida por éste, además de</w:t>
            </w:r>
            <w:r w:rsidR="008E5FF7" w:rsidRPr="008E5F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5FF7">
              <w:rPr>
                <w:rFonts w:ascii="Arial" w:hAnsi="Arial" w:cs="Arial"/>
                <w:sz w:val="24"/>
                <w:szCs w:val="24"/>
              </w:rPr>
              <w:t xml:space="preserve">obligatoria, será: </w:t>
            </w:r>
          </w:p>
          <w:p w:rsidR="008E5FF7" w:rsidRPr="008E5FF7" w:rsidRDefault="008E5FF7" w:rsidP="008E5F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3858" w:rsidRDefault="008E5FF7" w:rsidP="00985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FF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5D73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985012" w:rsidRPr="00985012">
              <w:rPr>
                <w:rFonts w:ascii="Arial" w:hAnsi="Arial" w:cs="Arial"/>
                <w:b/>
                <w:sz w:val="24"/>
                <w:szCs w:val="24"/>
              </w:rPr>
              <w:t>Universal</w:t>
            </w:r>
            <w:r w:rsidR="00985012" w:rsidRPr="00985012">
              <w:rPr>
                <w:rFonts w:ascii="Arial" w:hAnsi="Arial" w:cs="Arial"/>
                <w:sz w:val="24"/>
                <w:szCs w:val="24"/>
              </w:rPr>
              <w:t>, al ser un derecho humano que corresponde</w:t>
            </w:r>
            <w:r w:rsidR="001F5D73">
              <w:rPr>
                <w:rFonts w:ascii="Arial" w:hAnsi="Arial" w:cs="Arial"/>
                <w:sz w:val="24"/>
                <w:szCs w:val="24"/>
              </w:rPr>
              <w:t xml:space="preserve"> a todas las personas por igual”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5710264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1F5D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5012" w:rsidRDefault="00985012" w:rsidP="00985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012" w:rsidRDefault="00985012" w:rsidP="00985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85012">
              <w:t xml:space="preserve"> </w:t>
            </w:r>
            <w:r w:rsidR="001F5D73">
              <w:t>“</w:t>
            </w:r>
            <w:r w:rsidRPr="00985012">
              <w:rPr>
                <w:rFonts w:ascii="Arial" w:hAnsi="Arial" w:cs="Arial"/>
                <w:b/>
                <w:sz w:val="24"/>
                <w:szCs w:val="24"/>
              </w:rPr>
              <w:t>Inclusiva, eliminando toda forma de discriminación y exclusión</w:t>
            </w:r>
            <w:r w:rsidRPr="00985012">
              <w:rPr>
                <w:rFonts w:ascii="Arial" w:hAnsi="Arial" w:cs="Arial"/>
                <w:sz w:val="24"/>
                <w:szCs w:val="24"/>
              </w:rPr>
              <w:t>, así como las demás condiciones estructurales que se convierten en barreras al aprendizaje y la participac</w:t>
            </w:r>
            <w:r w:rsidR="001F5D73">
              <w:rPr>
                <w:rFonts w:ascii="Arial" w:hAnsi="Arial" w:cs="Arial"/>
                <w:sz w:val="24"/>
                <w:szCs w:val="24"/>
              </w:rPr>
              <w:t>ión”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9601982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1F5D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5012" w:rsidRDefault="00985012" w:rsidP="00985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012" w:rsidRDefault="00985012" w:rsidP="00985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="001F5D73" w:rsidRPr="001F5D73">
              <w:t>“</w:t>
            </w:r>
            <w:r w:rsidRPr="00985012">
              <w:rPr>
                <w:rFonts w:ascii="Arial" w:hAnsi="Arial" w:cs="Arial"/>
                <w:b/>
                <w:sz w:val="24"/>
                <w:szCs w:val="24"/>
              </w:rPr>
              <w:t>Pública</w:t>
            </w:r>
            <w:r w:rsidRPr="00985012">
              <w:rPr>
                <w:rFonts w:ascii="Arial" w:hAnsi="Arial" w:cs="Arial"/>
                <w:sz w:val="24"/>
                <w:szCs w:val="24"/>
              </w:rPr>
              <w:t>, al ser imparti</w:t>
            </w:r>
            <w:r w:rsidR="001F5D73">
              <w:rPr>
                <w:rFonts w:ascii="Arial" w:hAnsi="Arial" w:cs="Arial"/>
                <w:sz w:val="24"/>
                <w:szCs w:val="24"/>
              </w:rPr>
              <w:t>da y administrada por el Estado”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4700085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1F5D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5012" w:rsidRDefault="00985012" w:rsidP="00985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012" w:rsidRDefault="00985012" w:rsidP="00985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="001F5D73" w:rsidRPr="001F5D73">
              <w:t>“</w:t>
            </w:r>
            <w:r w:rsidRPr="00985012">
              <w:rPr>
                <w:rFonts w:ascii="Arial" w:hAnsi="Arial" w:cs="Arial"/>
                <w:b/>
                <w:sz w:val="24"/>
                <w:szCs w:val="24"/>
              </w:rPr>
              <w:t>Gratuita</w:t>
            </w:r>
            <w:r w:rsidRPr="00985012">
              <w:rPr>
                <w:rFonts w:ascii="Arial" w:hAnsi="Arial" w:cs="Arial"/>
                <w:sz w:val="24"/>
                <w:szCs w:val="24"/>
              </w:rPr>
              <w:t>, al ser un servicio p</w:t>
            </w:r>
            <w:r w:rsidR="001F5D73">
              <w:rPr>
                <w:rFonts w:ascii="Arial" w:hAnsi="Arial" w:cs="Arial"/>
                <w:sz w:val="24"/>
                <w:szCs w:val="24"/>
              </w:rPr>
              <w:t>úblico garantizado por el Estado”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74226389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1F5D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5012" w:rsidRDefault="00985012" w:rsidP="00985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858" w:rsidRDefault="00985012" w:rsidP="001F5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="001F5D73" w:rsidRPr="001F5D73">
              <w:t>“</w:t>
            </w:r>
            <w:r w:rsidRPr="00985012">
              <w:rPr>
                <w:rFonts w:ascii="Arial" w:hAnsi="Arial" w:cs="Arial"/>
                <w:b/>
                <w:sz w:val="24"/>
                <w:szCs w:val="24"/>
              </w:rPr>
              <w:t>Laica</w:t>
            </w:r>
            <w:r w:rsidRPr="00985012">
              <w:rPr>
                <w:rFonts w:ascii="Arial" w:hAnsi="Arial" w:cs="Arial"/>
                <w:sz w:val="24"/>
                <w:szCs w:val="24"/>
              </w:rPr>
              <w:t>, al mantenerse por completo ajen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F5D73">
              <w:rPr>
                <w:rFonts w:ascii="Arial" w:hAnsi="Arial" w:cs="Arial"/>
                <w:sz w:val="24"/>
                <w:szCs w:val="24"/>
              </w:rPr>
              <w:t xml:space="preserve"> a cualquier doctrina religiosa”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87444790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1F5D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3858" w:rsidRPr="001D3A1B" w:rsidRDefault="00603858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CA5984" w:rsidRPr="0016048C" w:rsidRDefault="00CA5984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A5984" w:rsidRPr="0016048C" w:rsidRDefault="00CA5984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A5984" w:rsidRPr="0016048C" w:rsidRDefault="00CA5984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A5984" w:rsidRPr="0016048C" w:rsidRDefault="00CA5984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A5984" w:rsidRPr="0016048C" w:rsidRDefault="00CA5984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A5984" w:rsidRPr="0016048C" w:rsidRDefault="00CA5984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A5984" w:rsidRPr="0016048C" w:rsidRDefault="00CA5984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A5984" w:rsidRPr="0016048C" w:rsidRDefault="00CA5984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A5984" w:rsidRPr="0016048C" w:rsidRDefault="00CA5984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11</w:t>
            </w:r>
          </w:p>
        </w:tc>
        <w:tc>
          <w:tcPr>
            <w:tcW w:w="4414" w:type="dxa"/>
          </w:tcPr>
          <w:p w:rsidR="001D3A1B" w:rsidRDefault="001D3A1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984" w:rsidRPr="00CA5984" w:rsidRDefault="006E5AE0" w:rsidP="00CA59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“</w:t>
            </w:r>
            <w:r w:rsidR="00CA5984" w:rsidRPr="00CA5984">
              <w:rPr>
                <w:rFonts w:ascii="Arial" w:hAnsi="Arial" w:cs="Arial"/>
                <w:sz w:val="24"/>
                <w:szCs w:val="24"/>
              </w:rPr>
              <w:t xml:space="preserve">El Estado, a través de la nueva escuela mexicana, </w:t>
            </w:r>
            <w:r w:rsidR="00CA5984" w:rsidRPr="00CA5984">
              <w:rPr>
                <w:rFonts w:ascii="Arial" w:hAnsi="Arial" w:cs="Arial"/>
                <w:b/>
                <w:sz w:val="24"/>
                <w:szCs w:val="24"/>
              </w:rPr>
              <w:t>buscará la equidad, la excelencia y la</w:t>
            </w:r>
          </w:p>
          <w:p w:rsidR="00CA5984" w:rsidRPr="00CA5984" w:rsidRDefault="00CA5984" w:rsidP="00CA5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984">
              <w:rPr>
                <w:rFonts w:ascii="Arial" w:hAnsi="Arial" w:cs="Arial"/>
                <w:b/>
                <w:sz w:val="24"/>
                <w:szCs w:val="24"/>
              </w:rPr>
              <w:t>mejora continua en la educación</w:t>
            </w:r>
            <w:r w:rsidRPr="00CA5984">
              <w:rPr>
                <w:rFonts w:ascii="Arial" w:hAnsi="Arial" w:cs="Arial"/>
                <w:sz w:val="24"/>
                <w:szCs w:val="24"/>
              </w:rPr>
              <w:t>, para lo cual colocará al centro de la acción pública el máximo logro de</w:t>
            </w:r>
          </w:p>
          <w:p w:rsidR="00CA5984" w:rsidRDefault="00CA5984" w:rsidP="00CA5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984">
              <w:rPr>
                <w:rFonts w:ascii="Arial" w:hAnsi="Arial" w:cs="Arial"/>
                <w:sz w:val="24"/>
                <w:szCs w:val="24"/>
              </w:rPr>
              <w:t>aprendizaje de las niñas,</w:t>
            </w:r>
            <w:r w:rsidR="006E5AE0">
              <w:rPr>
                <w:rFonts w:ascii="Arial" w:hAnsi="Arial" w:cs="Arial"/>
                <w:sz w:val="24"/>
                <w:szCs w:val="24"/>
              </w:rPr>
              <w:t xml:space="preserve"> niños, adolescentes y jóvenes”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7910268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6E5AE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A5984" w:rsidRDefault="00CA5984" w:rsidP="00CA5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984" w:rsidRPr="00CA5984" w:rsidRDefault="006E5AE0" w:rsidP="00CA59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“</w:t>
            </w:r>
            <w:r w:rsidR="00CA5984" w:rsidRPr="00CA5984">
              <w:rPr>
                <w:rFonts w:ascii="Arial" w:hAnsi="Arial" w:cs="Arial"/>
                <w:sz w:val="24"/>
                <w:szCs w:val="24"/>
              </w:rPr>
              <w:t xml:space="preserve">Tendrá como objetivos </w:t>
            </w:r>
            <w:r w:rsidR="00CA5984" w:rsidRPr="00CA5984">
              <w:rPr>
                <w:rFonts w:ascii="Arial" w:hAnsi="Arial" w:cs="Arial"/>
                <w:b/>
                <w:sz w:val="24"/>
                <w:szCs w:val="24"/>
              </w:rPr>
              <w:t>el desarrollo humano integral</w:t>
            </w:r>
          </w:p>
          <w:p w:rsidR="00CA5984" w:rsidRPr="00CA5984" w:rsidRDefault="00CA5984" w:rsidP="00CA59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984">
              <w:rPr>
                <w:rFonts w:ascii="Arial" w:hAnsi="Arial" w:cs="Arial"/>
                <w:b/>
                <w:sz w:val="24"/>
                <w:szCs w:val="24"/>
              </w:rPr>
              <w:lastRenderedPageBreak/>
              <w:t>del educando, reorientar el Sistema Educativo Nacional, incidir en la cultura educativa mediante la</w:t>
            </w:r>
          </w:p>
          <w:p w:rsidR="00CA5984" w:rsidRPr="006E5AE0" w:rsidRDefault="00CA5984" w:rsidP="00CA5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984">
              <w:rPr>
                <w:rFonts w:ascii="Arial" w:hAnsi="Arial" w:cs="Arial"/>
                <w:b/>
                <w:sz w:val="24"/>
                <w:szCs w:val="24"/>
              </w:rPr>
              <w:t xml:space="preserve">corresponsabilidad e impulsar transformaciones sociales dentro </w:t>
            </w:r>
            <w:r w:rsidR="006E5AE0">
              <w:rPr>
                <w:rFonts w:ascii="Arial" w:hAnsi="Arial" w:cs="Arial"/>
                <w:b/>
                <w:sz w:val="24"/>
                <w:szCs w:val="24"/>
              </w:rPr>
              <w:t>de la escuela y en la comunidad</w:t>
            </w:r>
            <w:r w:rsidR="006E5AE0" w:rsidRPr="006E5AE0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57631748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6E5AE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A5984" w:rsidRPr="001D3A1B" w:rsidRDefault="00CA5984" w:rsidP="006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CA5984" w:rsidRPr="0016048C" w:rsidRDefault="00CA5984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A5984" w:rsidRPr="0016048C" w:rsidRDefault="00CA5984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A5984" w:rsidRPr="0016048C" w:rsidRDefault="00CA5984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A5984" w:rsidRPr="0016048C" w:rsidRDefault="00CA5984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A5984" w:rsidRPr="0016048C" w:rsidRDefault="00CA5984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12</w:t>
            </w:r>
          </w:p>
        </w:tc>
        <w:tc>
          <w:tcPr>
            <w:tcW w:w="4414" w:type="dxa"/>
          </w:tcPr>
          <w:p w:rsidR="001D3A1B" w:rsidRDefault="001D3A1B" w:rsidP="00BC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21A7" w:rsidRDefault="00BC21A7" w:rsidP="00BC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1A7">
              <w:rPr>
                <w:rFonts w:ascii="Arial" w:hAnsi="Arial" w:cs="Arial"/>
                <w:sz w:val="24"/>
                <w:szCs w:val="24"/>
              </w:rPr>
              <w:t>En la prestación de los servicios educativos se impulsará el desarrollo humano integral para:</w:t>
            </w:r>
          </w:p>
          <w:p w:rsidR="00BC21A7" w:rsidRDefault="00BC21A7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21A7" w:rsidRDefault="00CA5984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E5AE0">
              <w:rPr>
                <w:rFonts w:ascii="Arial" w:hAnsi="Arial" w:cs="Arial"/>
                <w:sz w:val="24"/>
                <w:szCs w:val="24"/>
              </w:rPr>
              <w:t>“</w:t>
            </w:r>
            <w:r w:rsidRPr="00CA5984">
              <w:rPr>
                <w:rFonts w:ascii="Arial" w:hAnsi="Arial" w:cs="Arial"/>
                <w:sz w:val="24"/>
                <w:szCs w:val="24"/>
              </w:rPr>
              <w:t xml:space="preserve">Contribuir a </w:t>
            </w:r>
            <w:r w:rsidRPr="00BC21A7">
              <w:rPr>
                <w:rFonts w:ascii="Arial" w:hAnsi="Arial" w:cs="Arial"/>
                <w:b/>
                <w:sz w:val="24"/>
                <w:szCs w:val="24"/>
              </w:rPr>
              <w:t>la formación del pensamiento crítico</w:t>
            </w:r>
            <w:r w:rsidRPr="00CA5984">
              <w:rPr>
                <w:rFonts w:ascii="Arial" w:hAnsi="Arial" w:cs="Arial"/>
                <w:sz w:val="24"/>
                <w:szCs w:val="24"/>
              </w:rPr>
              <w:t xml:space="preserve">, a la transformación y al crecimiento solidario de la sociedad, </w:t>
            </w:r>
            <w:r w:rsidRPr="00BC21A7">
              <w:rPr>
                <w:rFonts w:ascii="Arial" w:hAnsi="Arial" w:cs="Arial"/>
                <w:b/>
                <w:sz w:val="24"/>
                <w:szCs w:val="24"/>
              </w:rPr>
              <w:t>enfatizando el trabajo en equipo y el aprendizaje colaborativo</w:t>
            </w:r>
            <w:r w:rsidR="006E5AE0" w:rsidRPr="006E5AE0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1546421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6E5AE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21A7" w:rsidRDefault="00BC21A7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21A7" w:rsidRDefault="00BC21A7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E5AE0">
              <w:rPr>
                <w:rFonts w:ascii="Arial" w:hAnsi="Arial" w:cs="Arial"/>
                <w:sz w:val="24"/>
                <w:szCs w:val="24"/>
              </w:rPr>
              <w:t>“</w:t>
            </w:r>
            <w:r w:rsidR="00CA5984" w:rsidRPr="00CA5984">
              <w:rPr>
                <w:rFonts w:ascii="Arial" w:hAnsi="Arial" w:cs="Arial"/>
                <w:sz w:val="24"/>
                <w:szCs w:val="24"/>
              </w:rPr>
              <w:t xml:space="preserve">Propiciar un </w:t>
            </w:r>
            <w:r w:rsidR="00CA5984" w:rsidRPr="00BC21A7">
              <w:rPr>
                <w:rFonts w:ascii="Arial" w:hAnsi="Arial" w:cs="Arial"/>
                <w:b/>
                <w:sz w:val="24"/>
                <w:szCs w:val="24"/>
              </w:rPr>
              <w:t>diálogo continuo entre</w:t>
            </w:r>
            <w:r w:rsidR="00CA5984" w:rsidRPr="00CA59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5984" w:rsidRPr="00BC21A7">
              <w:rPr>
                <w:rFonts w:ascii="Arial" w:hAnsi="Arial" w:cs="Arial"/>
                <w:b/>
                <w:sz w:val="24"/>
                <w:szCs w:val="24"/>
              </w:rPr>
              <w:t>las humanidades, las artes, la ciencia, la tecnología y la innovación</w:t>
            </w:r>
            <w:r w:rsidR="00CA5984" w:rsidRPr="00CA5984">
              <w:rPr>
                <w:rFonts w:ascii="Arial" w:hAnsi="Arial" w:cs="Arial"/>
                <w:sz w:val="24"/>
                <w:szCs w:val="24"/>
              </w:rPr>
              <w:t xml:space="preserve"> como factores del biene</w:t>
            </w:r>
            <w:r w:rsidR="006E5AE0">
              <w:rPr>
                <w:rFonts w:ascii="Arial" w:hAnsi="Arial" w:cs="Arial"/>
                <w:sz w:val="24"/>
                <w:szCs w:val="24"/>
              </w:rPr>
              <w:t>star y la transformación social”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9104799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6E5AE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21A7" w:rsidRDefault="00BC21A7" w:rsidP="00BC21A7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984" w:rsidRDefault="00BC21A7" w:rsidP="00BC2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E5AE0">
              <w:rPr>
                <w:rFonts w:ascii="Arial" w:hAnsi="Arial" w:cs="Arial"/>
                <w:sz w:val="24"/>
                <w:szCs w:val="24"/>
              </w:rPr>
              <w:t>“</w:t>
            </w:r>
            <w:r w:rsidR="00CA5984" w:rsidRPr="00BC21A7">
              <w:rPr>
                <w:rFonts w:ascii="Arial" w:hAnsi="Arial" w:cs="Arial"/>
                <w:b/>
                <w:sz w:val="24"/>
                <w:szCs w:val="24"/>
              </w:rPr>
              <w:t>Combatir las causas de discriminación y violencia</w:t>
            </w:r>
            <w:r w:rsidR="00CA5984" w:rsidRPr="00CA5984">
              <w:rPr>
                <w:rFonts w:ascii="Arial" w:hAnsi="Arial" w:cs="Arial"/>
                <w:sz w:val="24"/>
                <w:szCs w:val="24"/>
              </w:rPr>
              <w:t xml:space="preserve"> en las diferentes regiones del país, especialmente la que se ejerce cont</w:t>
            </w:r>
            <w:r w:rsidR="006E5AE0">
              <w:rPr>
                <w:rFonts w:ascii="Arial" w:hAnsi="Arial" w:cs="Arial"/>
                <w:sz w:val="24"/>
                <w:szCs w:val="24"/>
              </w:rPr>
              <w:t>ra la niñez y las mujeres”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10201986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6E5AE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A5984" w:rsidRPr="001D3A1B" w:rsidRDefault="00CA5984" w:rsidP="006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BC21A7" w:rsidRPr="0016048C" w:rsidRDefault="00BC21A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C21A7" w:rsidRPr="0016048C" w:rsidRDefault="00BC21A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C21A7" w:rsidRPr="0016048C" w:rsidRDefault="00BC21A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C21A7" w:rsidRPr="0016048C" w:rsidRDefault="00BC21A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C21A7" w:rsidRPr="0016048C" w:rsidRDefault="00BC21A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C21A7" w:rsidRPr="0016048C" w:rsidRDefault="00BC21A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C21A7" w:rsidRPr="0016048C" w:rsidRDefault="00BC21A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C21A7" w:rsidRPr="0016048C" w:rsidRDefault="00BC21A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C21A7" w:rsidRPr="0016048C" w:rsidRDefault="00BC21A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13</w:t>
            </w:r>
          </w:p>
        </w:tc>
        <w:tc>
          <w:tcPr>
            <w:tcW w:w="4414" w:type="dxa"/>
          </w:tcPr>
          <w:p w:rsidR="001D3A1B" w:rsidRDefault="001D3A1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21A7" w:rsidRDefault="00BC21A7" w:rsidP="00BC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Fomenta</w:t>
            </w:r>
            <w:r w:rsidRPr="00BC21A7">
              <w:rPr>
                <w:rFonts w:ascii="Arial" w:hAnsi="Arial" w:cs="Arial"/>
                <w:sz w:val="24"/>
                <w:szCs w:val="24"/>
              </w:rPr>
              <w:t xml:space="preserve"> en las personas una educación basada en:</w:t>
            </w:r>
          </w:p>
          <w:p w:rsidR="00BC21A7" w:rsidRDefault="00BC21A7" w:rsidP="00BC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21A7" w:rsidRDefault="00BC21A7" w:rsidP="00BC2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E5AE0">
              <w:rPr>
                <w:rFonts w:ascii="Arial" w:hAnsi="Arial" w:cs="Arial"/>
                <w:sz w:val="24"/>
                <w:szCs w:val="24"/>
              </w:rPr>
              <w:t>“</w:t>
            </w:r>
            <w:r w:rsidRPr="00BC21A7">
              <w:rPr>
                <w:rFonts w:ascii="Arial" w:hAnsi="Arial" w:cs="Arial"/>
                <w:b/>
                <w:sz w:val="24"/>
                <w:szCs w:val="24"/>
              </w:rPr>
              <w:t>La identidad</w:t>
            </w:r>
            <w:r w:rsidRPr="00BC21A7">
              <w:rPr>
                <w:rFonts w:ascii="Arial" w:hAnsi="Arial" w:cs="Arial"/>
                <w:sz w:val="24"/>
                <w:szCs w:val="24"/>
              </w:rPr>
              <w:t>, el sentido de pertenencia y el res</w:t>
            </w:r>
            <w:r w:rsidR="006E5AE0">
              <w:rPr>
                <w:rFonts w:ascii="Arial" w:hAnsi="Arial" w:cs="Arial"/>
                <w:sz w:val="24"/>
                <w:szCs w:val="24"/>
              </w:rPr>
              <w:t>peto desde la interculturalidad”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76408660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(Cámara de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lastRenderedPageBreak/>
                  <w:t>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6E5AE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21A7" w:rsidRDefault="00BC21A7" w:rsidP="00BC2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21A7" w:rsidRPr="00BC21A7" w:rsidRDefault="00BC21A7" w:rsidP="00BC2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="006E5AE0">
              <w:t>“</w:t>
            </w:r>
            <w:r w:rsidRPr="00BC21A7">
              <w:rPr>
                <w:rFonts w:ascii="Arial" w:hAnsi="Arial" w:cs="Arial"/>
                <w:b/>
                <w:sz w:val="24"/>
                <w:szCs w:val="24"/>
              </w:rPr>
              <w:t>La responsabilidad ciudadana</w:t>
            </w:r>
            <w:r w:rsidRPr="00BC21A7">
              <w:rPr>
                <w:rFonts w:ascii="Arial" w:hAnsi="Arial" w:cs="Arial"/>
                <w:sz w:val="24"/>
                <w:szCs w:val="24"/>
              </w:rPr>
              <w:t>, sustentada en valores como la honestidad, la justicia, la solidaridad,</w:t>
            </w:r>
          </w:p>
          <w:p w:rsidR="00BC21A7" w:rsidRDefault="00BC21A7" w:rsidP="00BC2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1A7">
              <w:rPr>
                <w:rFonts w:ascii="Arial" w:hAnsi="Arial" w:cs="Arial"/>
                <w:sz w:val="24"/>
                <w:szCs w:val="24"/>
              </w:rPr>
              <w:t>la reciprocidad, la lea</w:t>
            </w:r>
            <w:r w:rsidR="006E5AE0">
              <w:rPr>
                <w:rFonts w:ascii="Arial" w:hAnsi="Arial" w:cs="Arial"/>
                <w:sz w:val="24"/>
                <w:szCs w:val="24"/>
              </w:rPr>
              <w:t>ltad, la libertad, entre otros”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5045438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6E5AE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21A7" w:rsidRDefault="00BC21A7" w:rsidP="00BC21A7">
            <w:pPr>
              <w:rPr>
                <w:rFonts w:ascii="Arial" w:hAnsi="Arial" w:cs="Arial"/>
                <w:sz w:val="24"/>
                <w:szCs w:val="24"/>
              </w:rPr>
            </w:pPr>
          </w:p>
          <w:p w:rsidR="00BC21A7" w:rsidRDefault="00BC21A7" w:rsidP="00BC2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="006E5AE0">
              <w:t>“</w:t>
            </w:r>
            <w:r w:rsidRPr="00BC21A7">
              <w:rPr>
                <w:rFonts w:ascii="Arial" w:hAnsi="Arial" w:cs="Arial"/>
                <w:b/>
                <w:sz w:val="24"/>
                <w:szCs w:val="24"/>
              </w:rPr>
              <w:t>La participación activa</w:t>
            </w:r>
            <w:r w:rsidRPr="00BC21A7">
              <w:rPr>
                <w:rFonts w:ascii="Arial" w:hAnsi="Arial" w:cs="Arial"/>
                <w:sz w:val="24"/>
                <w:szCs w:val="24"/>
              </w:rPr>
              <w:t xml:space="preserve"> en l</w:t>
            </w:r>
            <w:r w:rsidR="006E5AE0">
              <w:rPr>
                <w:rFonts w:ascii="Arial" w:hAnsi="Arial" w:cs="Arial"/>
                <w:sz w:val="24"/>
                <w:szCs w:val="24"/>
              </w:rPr>
              <w:t>a transformación de la sociedad”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7376005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6E5AE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21A7" w:rsidRDefault="00BC21A7" w:rsidP="00BC2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21A7" w:rsidRDefault="00BC21A7" w:rsidP="00BC2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C21A7">
              <w:t xml:space="preserve"> </w:t>
            </w:r>
            <w:r w:rsidR="006E5AE0">
              <w:t>“</w:t>
            </w:r>
            <w:r w:rsidRPr="00BC21A7">
              <w:rPr>
                <w:rFonts w:ascii="Arial" w:hAnsi="Arial" w:cs="Arial"/>
                <w:b/>
                <w:sz w:val="24"/>
                <w:szCs w:val="24"/>
              </w:rPr>
              <w:t>El res</w:t>
            </w:r>
            <w:r w:rsidR="006E5AE0">
              <w:rPr>
                <w:rFonts w:ascii="Arial" w:hAnsi="Arial" w:cs="Arial"/>
                <w:b/>
                <w:sz w:val="24"/>
                <w:szCs w:val="24"/>
              </w:rPr>
              <w:t>peto y cuidado al medio ambiente</w:t>
            </w:r>
            <w:r w:rsidR="006E5AE0" w:rsidRPr="006E5AE0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12673616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6E5AE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21A7" w:rsidRPr="001D3A1B" w:rsidRDefault="00BC21A7" w:rsidP="006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980DCF" w:rsidRPr="0016048C" w:rsidRDefault="00980DC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80DCF" w:rsidRPr="0016048C" w:rsidRDefault="00980DC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80DCF" w:rsidRPr="0016048C" w:rsidRDefault="00980DC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80DCF" w:rsidRPr="0016048C" w:rsidRDefault="00980DC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14</w:t>
            </w:r>
          </w:p>
        </w:tc>
        <w:tc>
          <w:tcPr>
            <w:tcW w:w="4414" w:type="dxa"/>
          </w:tcPr>
          <w:p w:rsidR="00B5783F" w:rsidRDefault="00B5783F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0DCF" w:rsidRPr="00980DCF" w:rsidRDefault="00980DCF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DCF">
              <w:rPr>
                <w:rFonts w:ascii="Arial" w:hAnsi="Arial" w:cs="Arial"/>
                <w:sz w:val="24"/>
                <w:szCs w:val="24"/>
              </w:rPr>
              <w:t>Para el cumplimiento de los fines y criterios de la educación conforme a lo dispuesto en este</w:t>
            </w:r>
          </w:p>
          <w:p w:rsidR="001D3A1B" w:rsidRDefault="00980DCF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DCF">
              <w:rPr>
                <w:rFonts w:ascii="Arial" w:hAnsi="Arial" w:cs="Arial"/>
                <w:sz w:val="24"/>
                <w:szCs w:val="24"/>
              </w:rPr>
              <w:t>Capítulo, la Secretaría promoverá un Acuerdo Educativo Nacional que consi</w:t>
            </w:r>
            <w:r>
              <w:rPr>
                <w:rFonts w:ascii="Arial" w:hAnsi="Arial" w:cs="Arial"/>
                <w:sz w:val="24"/>
                <w:szCs w:val="24"/>
              </w:rPr>
              <w:t>derará las siguientes acciones:</w:t>
            </w:r>
          </w:p>
          <w:p w:rsidR="00980DCF" w:rsidRDefault="00980DCF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0DCF" w:rsidRDefault="00980DCF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F2509">
              <w:rPr>
                <w:rFonts w:ascii="Arial" w:hAnsi="Arial" w:cs="Arial"/>
                <w:sz w:val="24"/>
                <w:szCs w:val="24"/>
              </w:rPr>
              <w:t>“</w:t>
            </w:r>
            <w:r w:rsidRPr="00980DCF">
              <w:rPr>
                <w:rFonts w:ascii="Arial" w:hAnsi="Arial" w:cs="Arial"/>
                <w:sz w:val="24"/>
                <w:szCs w:val="24"/>
              </w:rPr>
              <w:t xml:space="preserve">Concebir a la escuela como un </w:t>
            </w:r>
            <w:r w:rsidRPr="00980DCF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FF2509">
              <w:rPr>
                <w:rFonts w:ascii="Arial" w:hAnsi="Arial" w:cs="Arial"/>
                <w:b/>
                <w:sz w:val="24"/>
                <w:szCs w:val="24"/>
              </w:rPr>
              <w:t>entro de aprendizaje comunitario</w:t>
            </w:r>
            <w:r w:rsidR="00FF2509" w:rsidRPr="00FF2509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35251045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FF25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0DCF" w:rsidRDefault="00980DCF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0DCF" w:rsidRDefault="00980DCF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F2509">
              <w:rPr>
                <w:rFonts w:ascii="Arial" w:hAnsi="Arial" w:cs="Arial"/>
                <w:sz w:val="24"/>
                <w:szCs w:val="24"/>
              </w:rPr>
              <w:t>“</w:t>
            </w:r>
            <w:r w:rsidRPr="00980DCF">
              <w:rPr>
                <w:rFonts w:ascii="Arial" w:hAnsi="Arial" w:cs="Arial"/>
                <w:sz w:val="24"/>
                <w:szCs w:val="24"/>
              </w:rPr>
              <w:t xml:space="preserve">Reconocer a las niñas, niños, adolescentes, jóvenes y adultos como </w:t>
            </w:r>
            <w:r w:rsidRPr="00980DCF">
              <w:rPr>
                <w:rFonts w:ascii="Arial" w:hAnsi="Arial" w:cs="Arial"/>
                <w:b/>
                <w:sz w:val="24"/>
                <w:szCs w:val="24"/>
              </w:rPr>
              <w:t>sujetos de la educación</w:t>
            </w:r>
            <w:r w:rsidR="00FF2509" w:rsidRPr="00FF2509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17913998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FF25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0DCF" w:rsidRDefault="00980DCF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0DCF" w:rsidRDefault="00980DCF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="00FF2509">
              <w:t>“</w:t>
            </w:r>
            <w:r w:rsidRPr="00980DCF">
              <w:rPr>
                <w:rFonts w:ascii="Arial" w:hAnsi="Arial" w:cs="Arial"/>
                <w:sz w:val="24"/>
                <w:szCs w:val="24"/>
              </w:rPr>
              <w:t xml:space="preserve">Revalorizar a las maestras y los maestros como </w:t>
            </w:r>
            <w:r w:rsidRPr="00980DCF">
              <w:rPr>
                <w:rFonts w:ascii="Arial" w:hAnsi="Arial" w:cs="Arial"/>
                <w:b/>
                <w:sz w:val="24"/>
                <w:szCs w:val="24"/>
              </w:rPr>
              <w:t>agentes fun</w:t>
            </w:r>
            <w:r w:rsidR="00FF2509">
              <w:rPr>
                <w:rFonts w:ascii="Arial" w:hAnsi="Arial" w:cs="Arial"/>
                <w:b/>
                <w:sz w:val="24"/>
                <w:szCs w:val="24"/>
              </w:rPr>
              <w:t>damentales del proceso educativo</w:t>
            </w:r>
            <w:r w:rsidR="00FF2509" w:rsidRPr="00FF2509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5112307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FF25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0DCF" w:rsidRDefault="00980DCF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0DCF" w:rsidRDefault="00980DCF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="00E91CF5">
              <w:t>“</w:t>
            </w:r>
            <w:r w:rsidRPr="00980DCF">
              <w:rPr>
                <w:rFonts w:ascii="Arial" w:hAnsi="Arial" w:cs="Arial"/>
                <w:sz w:val="24"/>
                <w:szCs w:val="24"/>
              </w:rPr>
              <w:t>Dimensionar la prioridad de los</w:t>
            </w:r>
            <w:r w:rsidR="00E91CF5">
              <w:rPr>
                <w:rFonts w:ascii="Arial" w:hAnsi="Arial" w:cs="Arial"/>
                <w:b/>
                <w:sz w:val="24"/>
                <w:szCs w:val="24"/>
              </w:rPr>
              <w:t xml:space="preserve"> planes y programas de estudio</w:t>
            </w:r>
            <w:r w:rsidR="00E91CF5" w:rsidRPr="00E91CF5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80504187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b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b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lastRenderedPageBreak/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E91CF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80DCF" w:rsidRDefault="00980DCF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0DCF" w:rsidRPr="00980DCF" w:rsidRDefault="00980DCF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91CF5" w:rsidRPr="00E91CF5">
              <w:rPr>
                <w:rFonts w:ascii="Arial" w:hAnsi="Arial" w:cs="Arial"/>
                <w:sz w:val="24"/>
                <w:szCs w:val="24"/>
              </w:rPr>
              <w:t>“</w:t>
            </w:r>
            <w:r w:rsidRPr="00980DCF">
              <w:rPr>
                <w:rFonts w:ascii="Arial" w:hAnsi="Arial" w:cs="Arial"/>
                <w:b/>
                <w:sz w:val="24"/>
                <w:szCs w:val="24"/>
              </w:rPr>
              <w:t>Promover la participación de pueblos y comunidades indígenas</w:t>
            </w:r>
            <w:r w:rsidRPr="00980DCF">
              <w:rPr>
                <w:rFonts w:ascii="Arial" w:hAnsi="Arial" w:cs="Arial"/>
                <w:sz w:val="24"/>
                <w:szCs w:val="24"/>
              </w:rPr>
              <w:t xml:space="preserve"> en la construcción de los modelos</w:t>
            </w:r>
          </w:p>
          <w:p w:rsidR="00980DCF" w:rsidRDefault="00E91CF5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Educativos”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30970210"/>
                <w:citation/>
              </w:sdtPr>
              <w:sdtContent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AC719F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AC719F" w:rsidRPr="00AC719F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AC719F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0DCF" w:rsidRPr="001D3A1B" w:rsidRDefault="00980DCF" w:rsidP="00980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C517E1" w:rsidRPr="0016048C" w:rsidRDefault="00C517E1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517E1" w:rsidRPr="0016048C" w:rsidRDefault="00C517E1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517E1" w:rsidRPr="0016048C" w:rsidRDefault="00C517E1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517E1" w:rsidRPr="0016048C" w:rsidRDefault="00C517E1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B3A2D" w:rsidRPr="0016048C" w:rsidRDefault="00EB3A2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B3A2D" w:rsidRPr="0016048C" w:rsidRDefault="00EB3A2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B3A2D" w:rsidRPr="0016048C" w:rsidRDefault="00EB3A2D" w:rsidP="00EB3A2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B3A2D" w:rsidRPr="0016048C" w:rsidRDefault="00EB3A2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B3A2D" w:rsidRPr="0016048C" w:rsidRDefault="00EB3A2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B3A2D" w:rsidRPr="0016048C" w:rsidRDefault="00EB3A2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15</w:t>
            </w:r>
          </w:p>
        </w:tc>
        <w:tc>
          <w:tcPr>
            <w:tcW w:w="4414" w:type="dxa"/>
          </w:tcPr>
          <w:p w:rsidR="001D3A1B" w:rsidRDefault="001D3A1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17E1" w:rsidRPr="00C517E1" w:rsidRDefault="00C517E1" w:rsidP="00C51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7E1">
              <w:rPr>
                <w:rFonts w:ascii="Arial" w:hAnsi="Arial" w:cs="Arial"/>
                <w:sz w:val="24"/>
                <w:szCs w:val="24"/>
              </w:rPr>
              <w:t>La educación que imparta el Estado, sus organismos descentralizados y los particulares con</w:t>
            </w:r>
          </w:p>
          <w:p w:rsidR="00C517E1" w:rsidRDefault="00C517E1" w:rsidP="00C51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7E1">
              <w:rPr>
                <w:rFonts w:ascii="Arial" w:hAnsi="Arial" w:cs="Arial"/>
                <w:sz w:val="24"/>
                <w:szCs w:val="24"/>
              </w:rPr>
              <w:t>autorización o con reconocimiento de validez oficial de estudios, persigue los siguientes fines:</w:t>
            </w:r>
          </w:p>
          <w:p w:rsidR="00C517E1" w:rsidRDefault="00C517E1" w:rsidP="00C51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17E1" w:rsidRDefault="00C517E1" w:rsidP="00EB3A2D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A46F0">
              <w:rPr>
                <w:rFonts w:ascii="Arial" w:hAnsi="Arial" w:cs="Arial"/>
                <w:sz w:val="24"/>
                <w:szCs w:val="24"/>
              </w:rPr>
              <w:t>“</w:t>
            </w:r>
            <w:r w:rsidR="00EB3A2D" w:rsidRPr="00EB3A2D">
              <w:rPr>
                <w:rFonts w:ascii="Arial" w:hAnsi="Arial" w:cs="Arial"/>
                <w:sz w:val="24"/>
                <w:szCs w:val="24"/>
              </w:rPr>
              <w:t xml:space="preserve">Contribuir al </w:t>
            </w:r>
            <w:r w:rsidR="00EB3A2D" w:rsidRPr="00EB3A2D">
              <w:rPr>
                <w:rFonts w:ascii="Arial" w:hAnsi="Arial" w:cs="Arial"/>
                <w:b/>
                <w:sz w:val="24"/>
                <w:szCs w:val="24"/>
              </w:rPr>
              <w:t>desarrollo integr</w:t>
            </w:r>
            <w:r w:rsidR="00FA46F0">
              <w:rPr>
                <w:rFonts w:ascii="Arial" w:hAnsi="Arial" w:cs="Arial"/>
                <w:b/>
                <w:sz w:val="24"/>
                <w:szCs w:val="24"/>
              </w:rPr>
              <w:t>al y permanente de los educandos</w:t>
            </w:r>
            <w:r w:rsidR="00FA46F0" w:rsidRPr="00FA46F0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27523919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FA46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3A2D" w:rsidRDefault="00EB3A2D" w:rsidP="00EB3A2D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3A2D" w:rsidRDefault="00EB3A2D" w:rsidP="00EB3A2D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="00FA46F0">
              <w:t>“</w:t>
            </w:r>
            <w:r w:rsidRPr="00EB3A2D">
              <w:rPr>
                <w:rFonts w:ascii="Arial" w:hAnsi="Arial" w:cs="Arial"/>
                <w:sz w:val="24"/>
                <w:szCs w:val="24"/>
              </w:rPr>
              <w:t xml:space="preserve">Promover el </w:t>
            </w:r>
            <w:r w:rsidRPr="00EB3A2D">
              <w:rPr>
                <w:rFonts w:ascii="Arial" w:hAnsi="Arial" w:cs="Arial"/>
                <w:b/>
                <w:sz w:val="24"/>
                <w:szCs w:val="24"/>
              </w:rPr>
              <w:t>respeto irrestricto de la dignidad humana</w:t>
            </w:r>
            <w:r w:rsidR="00FA46F0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6495215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FA46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3A2D" w:rsidRDefault="00EB3A2D" w:rsidP="00EB3A2D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3A2D" w:rsidRDefault="00EB3A2D" w:rsidP="00EB3A2D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="00FA46F0">
              <w:t>“</w:t>
            </w:r>
            <w:r w:rsidRPr="00EB3A2D">
              <w:rPr>
                <w:rFonts w:ascii="Arial" w:hAnsi="Arial" w:cs="Arial"/>
                <w:sz w:val="24"/>
                <w:szCs w:val="24"/>
              </w:rPr>
              <w:t xml:space="preserve">Inculcar el </w:t>
            </w:r>
            <w:r w:rsidRPr="00EB3A2D">
              <w:rPr>
                <w:rFonts w:ascii="Arial" w:hAnsi="Arial" w:cs="Arial"/>
                <w:b/>
                <w:sz w:val="24"/>
                <w:szCs w:val="24"/>
              </w:rPr>
              <w:t xml:space="preserve">enfoque de derechos </w:t>
            </w:r>
            <w:r w:rsidR="00FA46F0">
              <w:rPr>
                <w:rFonts w:ascii="Arial" w:hAnsi="Arial" w:cs="Arial"/>
                <w:b/>
                <w:sz w:val="24"/>
                <w:szCs w:val="24"/>
              </w:rPr>
              <w:t>humanos y de igualdad sustantiva</w:t>
            </w:r>
            <w:r w:rsidR="00FA46F0" w:rsidRPr="00FA46F0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7344068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FA46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3A2D" w:rsidRDefault="00EB3A2D" w:rsidP="00EB3A2D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3A2D" w:rsidRDefault="00EB3A2D" w:rsidP="00E45C6D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="00FA46F0">
              <w:t>“</w:t>
            </w:r>
            <w:r w:rsidRPr="00EB3A2D">
              <w:rPr>
                <w:rFonts w:ascii="Arial" w:hAnsi="Arial" w:cs="Arial"/>
                <w:sz w:val="24"/>
                <w:szCs w:val="24"/>
              </w:rPr>
              <w:t>Fom</w:t>
            </w:r>
            <w:r>
              <w:rPr>
                <w:rFonts w:ascii="Arial" w:hAnsi="Arial" w:cs="Arial"/>
                <w:sz w:val="24"/>
                <w:szCs w:val="24"/>
              </w:rPr>
              <w:t xml:space="preserve">entar el </w:t>
            </w:r>
            <w:r w:rsidR="00FA46F0">
              <w:rPr>
                <w:rFonts w:ascii="Arial" w:hAnsi="Arial" w:cs="Arial"/>
                <w:b/>
                <w:sz w:val="24"/>
                <w:szCs w:val="24"/>
              </w:rPr>
              <w:t>amor a la Patria</w:t>
            </w:r>
            <w:r w:rsidR="00FA46F0" w:rsidRPr="00FA46F0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58781455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FA46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A6BDC" w:rsidRDefault="00CA6BDC" w:rsidP="00EB3A2D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3A2D" w:rsidRPr="00FA46F0" w:rsidRDefault="00EB3A2D" w:rsidP="00EB3A2D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A46F0">
              <w:rPr>
                <w:rFonts w:ascii="Arial" w:hAnsi="Arial" w:cs="Arial"/>
                <w:sz w:val="24"/>
                <w:szCs w:val="24"/>
              </w:rPr>
              <w:t>“</w:t>
            </w:r>
            <w:r w:rsidRPr="00EB3A2D">
              <w:rPr>
                <w:rFonts w:ascii="Arial" w:hAnsi="Arial" w:cs="Arial"/>
                <w:sz w:val="24"/>
                <w:szCs w:val="24"/>
              </w:rPr>
              <w:t>Formar a los educandos en la cultura de la paz, el respeto, la tole</w:t>
            </w:r>
            <w:r>
              <w:rPr>
                <w:rFonts w:ascii="Arial" w:hAnsi="Arial" w:cs="Arial"/>
                <w:sz w:val="24"/>
                <w:szCs w:val="24"/>
              </w:rPr>
              <w:t xml:space="preserve">rancia, los </w:t>
            </w:r>
            <w:r w:rsidR="00FA46F0">
              <w:rPr>
                <w:rFonts w:ascii="Arial" w:hAnsi="Arial" w:cs="Arial"/>
                <w:b/>
                <w:sz w:val="24"/>
                <w:szCs w:val="24"/>
              </w:rPr>
              <w:t>valores democráticos</w:t>
            </w:r>
            <w:r w:rsidR="00FA46F0" w:rsidRPr="00FA46F0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89330455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FA46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D1414" w:rsidRDefault="009D1414" w:rsidP="00EB3A2D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1414" w:rsidRDefault="009D1414" w:rsidP="00EB3A2D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A46F0">
              <w:rPr>
                <w:rFonts w:ascii="Arial" w:hAnsi="Arial" w:cs="Arial"/>
                <w:sz w:val="24"/>
                <w:szCs w:val="24"/>
              </w:rPr>
              <w:t>“</w:t>
            </w:r>
            <w:r w:rsidRPr="009D1414">
              <w:rPr>
                <w:rFonts w:ascii="Arial" w:hAnsi="Arial" w:cs="Arial"/>
                <w:sz w:val="24"/>
                <w:szCs w:val="24"/>
              </w:rPr>
              <w:t xml:space="preserve">Propiciar </w:t>
            </w:r>
            <w:r w:rsidRPr="009D1414">
              <w:rPr>
                <w:rFonts w:ascii="Arial" w:hAnsi="Arial" w:cs="Arial"/>
                <w:b/>
                <w:sz w:val="24"/>
                <w:szCs w:val="24"/>
              </w:rPr>
              <w:t>ac</w:t>
            </w:r>
            <w:r w:rsidR="00D7010E">
              <w:rPr>
                <w:rFonts w:ascii="Arial" w:hAnsi="Arial" w:cs="Arial"/>
                <w:b/>
                <w:sz w:val="24"/>
                <w:szCs w:val="24"/>
              </w:rPr>
              <w:t xml:space="preserve">titudes solidarias </w:t>
            </w:r>
            <w:r w:rsidRPr="009D1414">
              <w:rPr>
                <w:rFonts w:ascii="Arial" w:hAnsi="Arial" w:cs="Arial"/>
                <w:sz w:val="24"/>
                <w:szCs w:val="24"/>
              </w:rPr>
              <w:t>en l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A46F0">
              <w:rPr>
                <w:rFonts w:ascii="Arial" w:hAnsi="Arial" w:cs="Arial"/>
                <w:sz w:val="24"/>
                <w:szCs w:val="24"/>
              </w:rPr>
              <w:t xml:space="preserve"> independencia y en la justicia”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7956934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FA46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D1414" w:rsidRDefault="009D1414" w:rsidP="00EB3A2D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010E" w:rsidRDefault="009D1414" w:rsidP="00D7010E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="00FA46F0">
              <w:t>“</w:t>
            </w:r>
            <w:r w:rsidRPr="009D1414">
              <w:rPr>
                <w:rFonts w:ascii="Arial" w:hAnsi="Arial" w:cs="Arial"/>
                <w:sz w:val="24"/>
                <w:szCs w:val="24"/>
              </w:rPr>
              <w:t xml:space="preserve">Promover </w:t>
            </w:r>
            <w:r w:rsidRPr="009D1414">
              <w:rPr>
                <w:rFonts w:ascii="Arial" w:hAnsi="Arial" w:cs="Arial"/>
                <w:b/>
                <w:sz w:val="24"/>
                <w:szCs w:val="24"/>
              </w:rPr>
              <w:t xml:space="preserve">la comprensión, el aprecio, el conocimiento y enseñanza de la pluralidad étnica, </w:t>
            </w:r>
          </w:p>
          <w:p w:rsidR="009D1414" w:rsidRDefault="00FA46F0" w:rsidP="009D1414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 nación”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3416648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D1414" w:rsidRDefault="009D1414" w:rsidP="009D1414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1414" w:rsidRDefault="009D1414" w:rsidP="009D1414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A46F0">
              <w:rPr>
                <w:rFonts w:ascii="Arial" w:hAnsi="Arial" w:cs="Arial"/>
                <w:sz w:val="24"/>
                <w:szCs w:val="24"/>
              </w:rPr>
              <w:t>“</w:t>
            </w:r>
            <w:r w:rsidRPr="009D1414">
              <w:rPr>
                <w:rFonts w:ascii="Arial" w:hAnsi="Arial" w:cs="Arial"/>
                <w:sz w:val="24"/>
                <w:szCs w:val="24"/>
              </w:rPr>
              <w:t>Inculcar</w:t>
            </w:r>
            <w:r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Pr="009D1414">
              <w:rPr>
                <w:rFonts w:ascii="Arial" w:hAnsi="Arial" w:cs="Arial"/>
                <w:b/>
                <w:sz w:val="24"/>
                <w:szCs w:val="24"/>
              </w:rPr>
              <w:t>respet</w:t>
            </w:r>
            <w:r w:rsidR="00FA46F0">
              <w:rPr>
                <w:rFonts w:ascii="Arial" w:hAnsi="Arial" w:cs="Arial"/>
                <w:b/>
                <w:sz w:val="24"/>
                <w:szCs w:val="24"/>
              </w:rPr>
              <w:t>o por la naturaleza</w:t>
            </w:r>
            <w:r w:rsidR="00FA46F0" w:rsidRPr="00FA46F0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3424169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FA46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D1414" w:rsidRDefault="009D1414" w:rsidP="009D1414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1414" w:rsidRDefault="009D1414" w:rsidP="009D1414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A46F0">
              <w:rPr>
                <w:rFonts w:ascii="Arial" w:hAnsi="Arial" w:cs="Arial"/>
                <w:sz w:val="24"/>
                <w:szCs w:val="24"/>
              </w:rPr>
              <w:t>“</w:t>
            </w:r>
            <w:r w:rsidRPr="009D1414">
              <w:rPr>
                <w:rFonts w:ascii="Arial" w:hAnsi="Arial" w:cs="Arial"/>
                <w:sz w:val="24"/>
                <w:szCs w:val="24"/>
              </w:rPr>
              <w:t xml:space="preserve">Fomentar </w:t>
            </w:r>
            <w:r w:rsidRPr="009D1414">
              <w:rPr>
                <w:rFonts w:ascii="Arial" w:hAnsi="Arial" w:cs="Arial"/>
                <w:b/>
                <w:sz w:val="24"/>
                <w:szCs w:val="24"/>
              </w:rPr>
              <w:t>la honestidad, el civismo y los valores</w:t>
            </w:r>
            <w:r w:rsidR="00FA46F0" w:rsidRPr="00FA46F0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81472579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FA46F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3A2D" w:rsidRPr="001D3A1B" w:rsidRDefault="00EB3A2D" w:rsidP="00EB3A2D">
            <w:pPr>
              <w:tabs>
                <w:tab w:val="center" w:pos="2099"/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EB3A2D" w:rsidRPr="0016048C" w:rsidRDefault="00EB3A2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783F" w:rsidRPr="0016048C" w:rsidRDefault="00B5783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783F" w:rsidRPr="0016048C" w:rsidRDefault="00B5783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783F" w:rsidRPr="0016048C" w:rsidRDefault="00B5783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783F" w:rsidRPr="0016048C" w:rsidRDefault="00B5783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783F" w:rsidRPr="0016048C" w:rsidRDefault="00B5783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783F" w:rsidRPr="0016048C" w:rsidRDefault="00B5783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783F" w:rsidRPr="0016048C" w:rsidRDefault="00B5783F" w:rsidP="00B5783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783F" w:rsidRPr="0016048C" w:rsidRDefault="00B5783F" w:rsidP="00B5783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783F" w:rsidRPr="0016048C" w:rsidRDefault="00B5783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783F" w:rsidRPr="0016048C" w:rsidRDefault="00B5783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16</w:t>
            </w:r>
          </w:p>
        </w:tc>
        <w:tc>
          <w:tcPr>
            <w:tcW w:w="4414" w:type="dxa"/>
          </w:tcPr>
          <w:p w:rsidR="001D3A1B" w:rsidRDefault="001D3A1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783F" w:rsidRPr="00B5783F" w:rsidRDefault="00FA46F0" w:rsidP="00B57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B5783F" w:rsidRPr="00B5783F">
              <w:rPr>
                <w:rFonts w:ascii="Arial" w:hAnsi="Arial" w:cs="Arial"/>
                <w:sz w:val="24"/>
                <w:szCs w:val="24"/>
              </w:rPr>
              <w:t>La educación que imparta el Estado, sus organismos descentralizados y los particulares con</w:t>
            </w:r>
          </w:p>
          <w:p w:rsidR="00B5783F" w:rsidRPr="00B5783F" w:rsidRDefault="00B5783F" w:rsidP="00B57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83F">
              <w:rPr>
                <w:rFonts w:ascii="Arial" w:hAnsi="Arial" w:cs="Arial"/>
                <w:sz w:val="24"/>
                <w:szCs w:val="24"/>
              </w:rPr>
              <w:t>autorización o con reconocimiento de validez oficial de estudios, se basará en los resultados del progreso</w:t>
            </w:r>
          </w:p>
          <w:p w:rsidR="00B5783F" w:rsidRPr="00B5783F" w:rsidRDefault="00B5783F" w:rsidP="00B578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783F">
              <w:rPr>
                <w:rFonts w:ascii="Arial" w:hAnsi="Arial" w:cs="Arial"/>
                <w:sz w:val="24"/>
                <w:szCs w:val="24"/>
              </w:rPr>
              <w:t xml:space="preserve">científico; </w:t>
            </w:r>
            <w:r w:rsidRPr="00B5783F">
              <w:rPr>
                <w:rFonts w:ascii="Arial" w:hAnsi="Arial" w:cs="Arial"/>
                <w:b/>
                <w:sz w:val="24"/>
                <w:szCs w:val="24"/>
              </w:rPr>
              <w:t>luchará contra la ignorancia, sus causas y efectos, las servidumbres, los fanatismos, los prejuicios,</w:t>
            </w:r>
          </w:p>
          <w:p w:rsidR="00B5783F" w:rsidRPr="00B5783F" w:rsidRDefault="00B5783F" w:rsidP="00B57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83F">
              <w:rPr>
                <w:rFonts w:ascii="Arial" w:hAnsi="Arial" w:cs="Arial"/>
                <w:b/>
                <w:sz w:val="24"/>
                <w:szCs w:val="24"/>
              </w:rPr>
              <w:t>la formación de estereotipos, la discriminación y la violencia, especialmente la que se ejerce contra la niñez</w:t>
            </w:r>
            <w:r w:rsidRPr="00B5783F">
              <w:rPr>
                <w:rFonts w:ascii="Arial" w:hAnsi="Arial" w:cs="Arial"/>
                <w:sz w:val="24"/>
                <w:szCs w:val="24"/>
              </w:rPr>
              <w:t xml:space="preserve"> y</w:t>
            </w:r>
          </w:p>
          <w:p w:rsidR="00B5783F" w:rsidRPr="00B5783F" w:rsidRDefault="00B5783F" w:rsidP="00B578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783F">
              <w:rPr>
                <w:rFonts w:ascii="Arial" w:hAnsi="Arial" w:cs="Arial"/>
                <w:sz w:val="24"/>
                <w:szCs w:val="24"/>
              </w:rPr>
              <w:t xml:space="preserve">las mujeres, así como personas con discapacidad o en situación de vulnerabilidad social, </w:t>
            </w:r>
            <w:r w:rsidRPr="00B5783F">
              <w:rPr>
                <w:rFonts w:ascii="Arial" w:hAnsi="Arial" w:cs="Arial"/>
                <w:b/>
                <w:sz w:val="24"/>
                <w:szCs w:val="24"/>
              </w:rPr>
              <w:t>debiendo</w:t>
            </w:r>
          </w:p>
          <w:p w:rsidR="00B5783F" w:rsidRPr="00B5783F" w:rsidRDefault="00B5783F" w:rsidP="00B578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783F">
              <w:rPr>
                <w:rFonts w:ascii="Arial" w:hAnsi="Arial" w:cs="Arial"/>
                <w:b/>
                <w:sz w:val="24"/>
                <w:szCs w:val="24"/>
              </w:rPr>
              <w:t>implementar políticas públicas orientadas a garantizar la transversalidad de estos criterios en los tres órdenes</w:t>
            </w:r>
          </w:p>
          <w:p w:rsidR="00B5783F" w:rsidRPr="00FA46F0" w:rsidRDefault="00FA46F0" w:rsidP="00B57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gobierno</w:t>
            </w:r>
            <w:r w:rsidRPr="00FA46F0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22118479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A6BDC" w:rsidRDefault="00CA6BDC" w:rsidP="00E45C6D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BDC" w:rsidRPr="001D3A1B" w:rsidRDefault="00CA6BDC" w:rsidP="00CA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B5783F" w:rsidRPr="0016048C" w:rsidRDefault="00B5783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783F" w:rsidRPr="0016048C" w:rsidRDefault="00B5783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783F" w:rsidRPr="0016048C" w:rsidRDefault="00B5783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783F" w:rsidRPr="0016048C" w:rsidRDefault="00B5783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5783F" w:rsidRPr="0016048C" w:rsidRDefault="00B5783F" w:rsidP="00B5783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17</w:t>
            </w:r>
          </w:p>
        </w:tc>
        <w:tc>
          <w:tcPr>
            <w:tcW w:w="4414" w:type="dxa"/>
          </w:tcPr>
          <w:p w:rsidR="001D3A1B" w:rsidRDefault="001D3A1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783F" w:rsidRPr="00B5783F" w:rsidRDefault="00EE59AB" w:rsidP="00B578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B5783F" w:rsidRPr="00B5783F">
              <w:rPr>
                <w:rFonts w:ascii="Arial" w:hAnsi="Arial" w:cs="Arial"/>
                <w:sz w:val="24"/>
                <w:szCs w:val="24"/>
              </w:rPr>
              <w:t xml:space="preserve">La orientación integral en la nueva escuela mexicana </w:t>
            </w:r>
            <w:r w:rsidR="00B5783F" w:rsidRPr="00B5783F">
              <w:rPr>
                <w:rFonts w:ascii="Arial" w:hAnsi="Arial" w:cs="Arial"/>
                <w:b/>
                <w:sz w:val="24"/>
                <w:szCs w:val="24"/>
              </w:rPr>
              <w:t>comprende la formación para la vida de</w:t>
            </w:r>
          </w:p>
          <w:p w:rsidR="00B5783F" w:rsidRPr="00B5783F" w:rsidRDefault="00B5783F" w:rsidP="00B578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783F">
              <w:rPr>
                <w:rFonts w:ascii="Arial" w:hAnsi="Arial" w:cs="Arial"/>
                <w:b/>
                <w:sz w:val="24"/>
                <w:szCs w:val="24"/>
              </w:rPr>
              <w:lastRenderedPageBreak/>
              <w:t>los educandos, así como los contenidos de los planes y programas de estudio, la vinculación de la escuela</w:t>
            </w:r>
          </w:p>
          <w:p w:rsidR="00B5783F" w:rsidRPr="00B5783F" w:rsidRDefault="00B5783F" w:rsidP="00B57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83F">
              <w:rPr>
                <w:rFonts w:ascii="Arial" w:hAnsi="Arial" w:cs="Arial"/>
                <w:b/>
                <w:sz w:val="24"/>
                <w:szCs w:val="24"/>
              </w:rPr>
              <w:t>con la comunidad</w:t>
            </w:r>
            <w:r w:rsidRPr="00B5783F">
              <w:rPr>
                <w:rFonts w:ascii="Arial" w:hAnsi="Arial" w:cs="Arial"/>
                <w:sz w:val="24"/>
                <w:szCs w:val="24"/>
              </w:rPr>
              <w:t xml:space="preserve"> y la adecuada formación de las maestras y maestros en los procesos de enseñanza</w:t>
            </w:r>
          </w:p>
          <w:p w:rsidR="00B5783F" w:rsidRDefault="00B5783F" w:rsidP="00EE5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83F">
              <w:rPr>
                <w:rFonts w:ascii="Arial" w:hAnsi="Arial" w:cs="Arial"/>
                <w:sz w:val="24"/>
                <w:szCs w:val="24"/>
              </w:rPr>
              <w:t>aprend</w:t>
            </w:r>
            <w:r w:rsidR="00EE59AB">
              <w:rPr>
                <w:rFonts w:ascii="Arial" w:hAnsi="Arial" w:cs="Arial"/>
                <w:sz w:val="24"/>
                <w:szCs w:val="24"/>
              </w:rPr>
              <w:t>izaje, acorde con este criterio”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62223731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EE59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5783F" w:rsidRPr="001D3A1B" w:rsidRDefault="00B5783F" w:rsidP="00B57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B5783F" w:rsidRPr="0016048C" w:rsidRDefault="00B5783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958AE" w:rsidRDefault="00C958AE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Default="00E45C6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45C6D" w:rsidRPr="0016048C" w:rsidRDefault="00E45C6D" w:rsidP="00E45C6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958AE" w:rsidRPr="0016048C" w:rsidRDefault="00C958AE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958AE" w:rsidRPr="0016048C" w:rsidRDefault="00C958AE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18</w:t>
            </w:r>
          </w:p>
        </w:tc>
        <w:tc>
          <w:tcPr>
            <w:tcW w:w="4414" w:type="dxa"/>
          </w:tcPr>
          <w:p w:rsidR="001D3A1B" w:rsidRDefault="001D3A1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783F" w:rsidRDefault="00EE59AB" w:rsidP="00C95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C958AE" w:rsidRPr="00C958AE">
              <w:rPr>
                <w:rFonts w:ascii="Arial" w:hAnsi="Arial" w:cs="Arial"/>
                <w:sz w:val="24"/>
                <w:szCs w:val="24"/>
              </w:rPr>
              <w:t>La orientación integral, en la formación de la mexicana y el mexicano dentro del Sistema</w:t>
            </w:r>
            <w:r w:rsidR="00C95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8AE" w:rsidRPr="00C958AE">
              <w:rPr>
                <w:rFonts w:ascii="Arial" w:hAnsi="Arial" w:cs="Arial"/>
                <w:sz w:val="24"/>
                <w:szCs w:val="24"/>
              </w:rPr>
              <w:t>Educativo Nacional, considerará lo siguiente:</w:t>
            </w:r>
          </w:p>
          <w:p w:rsidR="00C958AE" w:rsidRDefault="00C958AE" w:rsidP="00C958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58AE" w:rsidRDefault="00C958AE" w:rsidP="00C95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El </w:t>
            </w:r>
            <w:r w:rsidRPr="00B06197">
              <w:rPr>
                <w:rFonts w:ascii="Arial" w:hAnsi="Arial" w:cs="Arial"/>
                <w:b/>
                <w:sz w:val="24"/>
                <w:szCs w:val="24"/>
              </w:rPr>
              <w:t>pensamiento lógico matemático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58AE" w:rsidRDefault="00C958AE" w:rsidP="00C95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8AE" w:rsidRDefault="00C958AE" w:rsidP="00C95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958AE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B06197">
              <w:rPr>
                <w:rFonts w:ascii="Arial" w:hAnsi="Arial" w:cs="Arial"/>
                <w:b/>
                <w:sz w:val="24"/>
                <w:szCs w:val="24"/>
              </w:rPr>
              <w:t>comprensión lectora, la expresión oral y escrita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58AE" w:rsidRDefault="00C958AE" w:rsidP="00C95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8AE" w:rsidRDefault="00C958AE" w:rsidP="00C95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B06197">
              <w:rPr>
                <w:rFonts w:ascii="Arial" w:hAnsi="Arial" w:cs="Arial"/>
                <w:b/>
                <w:sz w:val="24"/>
                <w:szCs w:val="24"/>
              </w:rPr>
              <w:t>conocimiento tecnológico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58AE" w:rsidRDefault="00C958AE" w:rsidP="00C95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58AE" w:rsidRDefault="00C958AE" w:rsidP="00C95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F11A9">
              <w:t xml:space="preserve"> </w:t>
            </w:r>
            <w:r w:rsidR="00EF11A9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EF11A9" w:rsidRPr="00B06197">
              <w:rPr>
                <w:rFonts w:ascii="Arial" w:hAnsi="Arial" w:cs="Arial"/>
                <w:b/>
                <w:sz w:val="24"/>
                <w:szCs w:val="24"/>
              </w:rPr>
              <w:t>conocimiento científico</w:t>
            </w:r>
            <w:r w:rsidR="00EF11A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11481" w:rsidRDefault="00411481" w:rsidP="00C95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1481" w:rsidRDefault="00411481" w:rsidP="00C95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11481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B06197">
              <w:rPr>
                <w:rFonts w:ascii="Arial" w:hAnsi="Arial" w:cs="Arial"/>
                <w:b/>
                <w:sz w:val="24"/>
                <w:szCs w:val="24"/>
              </w:rPr>
              <w:t>pensamiento filosófico, histórico y humanístico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1A9" w:rsidRDefault="00EF11A9" w:rsidP="00C95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11A9" w:rsidRDefault="00EF11A9" w:rsidP="00C95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Las </w:t>
            </w:r>
            <w:r w:rsidRPr="00B06197">
              <w:rPr>
                <w:rFonts w:ascii="Arial" w:hAnsi="Arial" w:cs="Arial"/>
                <w:b/>
                <w:sz w:val="24"/>
                <w:szCs w:val="24"/>
              </w:rPr>
              <w:t>habilidades socioemocionales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1A9" w:rsidRDefault="00EF11A9" w:rsidP="00C95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11A9" w:rsidRDefault="00EF11A9" w:rsidP="00C95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11481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="00411481" w:rsidRPr="00B06197">
              <w:rPr>
                <w:rFonts w:ascii="Arial" w:hAnsi="Arial" w:cs="Arial"/>
                <w:b/>
                <w:sz w:val="24"/>
                <w:szCs w:val="24"/>
              </w:rPr>
              <w:t>pensamiento crítico</w:t>
            </w:r>
            <w:r w:rsidR="0041148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11481" w:rsidRDefault="00411481" w:rsidP="00C95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1481" w:rsidRPr="00411481" w:rsidRDefault="00411481" w:rsidP="00411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11481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B06197">
              <w:rPr>
                <w:rFonts w:ascii="Arial" w:hAnsi="Arial" w:cs="Arial"/>
                <w:b/>
                <w:sz w:val="24"/>
                <w:szCs w:val="24"/>
              </w:rPr>
              <w:t>logro de los educandos</w:t>
            </w:r>
            <w:r w:rsidRPr="00411481">
              <w:rPr>
                <w:rFonts w:ascii="Arial" w:hAnsi="Arial" w:cs="Arial"/>
                <w:sz w:val="24"/>
                <w:szCs w:val="24"/>
              </w:rPr>
              <w:t xml:space="preserve"> de acuerdo con sus capacidades, circunstancias, necesidades, estilos y</w:t>
            </w:r>
          </w:p>
          <w:p w:rsidR="00411481" w:rsidRDefault="00411481" w:rsidP="00411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ritmo de aprendizaje diversos.</w:t>
            </w:r>
          </w:p>
          <w:p w:rsidR="00411481" w:rsidRDefault="00411481" w:rsidP="00411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1481" w:rsidRDefault="00411481" w:rsidP="00411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11481"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Pr="00B06197">
              <w:rPr>
                <w:rFonts w:ascii="Arial" w:hAnsi="Arial" w:cs="Arial"/>
                <w:b/>
                <w:sz w:val="24"/>
                <w:szCs w:val="24"/>
              </w:rPr>
              <w:t>conocimientos, habilidades motrices y creativas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11481" w:rsidRDefault="00411481" w:rsidP="00411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1481" w:rsidRDefault="00411481" w:rsidP="00411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11481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B06197">
              <w:rPr>
                <w:rFonts w:ascii="Arial" w:hAnsi="Arial" w:cs="Arial"/>
                <w:b/>
                <w:sz w:val="24"/>
                <w:szCs w:val="24"/>
              </w:rPr>
              <w:t>apreciación y creación artística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11481" w:rsidRDefault="00411481" w:rsidP="00411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783F" w:rsidRPr="001D3A1B" w:rsidRDefault="00411481" w:rsidP="00E45C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11481"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Pr="00B06197">
              <w:rPr>
                <w:rFonts w:ascii="Arial" w:hAnsi="Arial" w:cs="Arial"/>
                <w:b/>
                <w:sz w:val="24"/>
                <w:szCs w:val="24"/>
              </w:rPr>
              <w:t>valores para la responsab</w:t>
            </w:r>
            <w:r w:rsidR="00EE59AB">
              <w:rPr>
                <w:rFonts w:ascii="Arial" w:hAnsi="Arial" w:cs="Arial"/>
                <w:b/>
                <w:sz w:val="24"/>
                <w:szCs w:val="24"/>
              </w:rPr>
              <w:t>ilidad ciudadana y social</w:t>
            </w:r>
            <w:r w:rsidR="00EE59AB" w:rsidRPr="00EE59AB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2784821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EE59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D3A1B" w:rsidTr="001D3A1B">
        <w:tc>
          <w:tcPr>
            <w:tcW w:w="4414" w:type="dxa"/>
          </w:tcPr>
          <w:p w:rsidR="00B06197" w:rsidRPr="0016048C" w:rsidRDefault="00B0619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E45C6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175D" w:rsidRPr="0016048C" w:rsidRDefault="0095175D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30</w:t>
            </w:r>
          </w:p>
        </w:tc>
        <w:tc>
          <w:tcPr>
            <w:tcW w:w="4414" w:type="dxa"/>
          </w:tcPr>
          <w:p w:rsidR="001D3A1B" w:rsidRDefault="001D3A1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197" w:rsidRDefault="008B0C11" w:rsidP="002067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37217A" w:rsidRPr="0037217A">
              <w:rPr>
                <w:rFonts w:ascii="Arial" w:hAnsi="Arial" w:cs="Arial"/>
                <w:sz w:val="24"/>
                <w:szCs w:val="24"/>
              </w:rPr>
              <w:t>Los contenidos de los planes y programas de estudio de la educación, de acuerdo al tipo y nivel educativo, serán, entre otros, los siguientes:</w:t>
            </w:r>
            <w:r w:rsidR="0037217A" w:rsidRPr="0037217A">
              <w:rPr>
                <w:rFonts w:ascii="Arial" w:hAnsi="Arial" w:cs="Arial"/>
                <w:sz w:val="24"/>
                <w:szCs w:val="24"/>
              </w:rPr>
              <w:cr/>
            </w:r>
          </w:p>
          <w:p w:rsidR="00B06197" w:rsidRDefault="0037217A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7217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2067F7">
              <w:rPr>
                <w:rFonts w:ascii="Arial" w:hAnsi="Arial" w:cs="Arial"/>
                <w:sz w:val="24"/>
                <w:szCs w:val="24"/>
              </w:rPr>
              <w:t>aprendizaje de las</w:t>
            </w:r>
            <w:r w:rsidRPr="002067F7">
              <w:rPr>
                <w:rFonts w:ascii="Arial" w:hAnsi="Arial" w:cs="Arial"/>
                <w:b/>
                <w:sz w:val="24"/>
                <w:szCs w:val="24"/>
              </w:rPr>
              <w:t xml:space="preserve"> matemáticas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7217A" w:rsidRDefault="0037217A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17A" w:rsidRDefault="0037217A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37217A">
              <w:rPr>
                <w:rFonts w:ascii="Arial" w:hAnsi="Arial" w:cs="Arial"/>
                <w:sz w:val="24"/>
                <w:szCs w:val="24"/>
              </w:rPr>
              <w:t xml:space="preserve">El conocimiento de </w:t>
            </w:r>
            <w:r w:rsidRPr="002067F7">
              <w:rPr>
                <w:rFonts w:ascii="Arial" w:hAnsi="Arial" w:cs="Arial"/>
                <w:b/>
                <w:sz w:val="24"/>
                <w:szCs w:val="24"/>
              </w:rPr>
              <w:t>la lecto-escritura y la literacidad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7217A" w:rsidRDefault="0037217A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17A" w:rsidRDefault="0037217A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37217A">
              <w:rPr>
                <w:rFonts w:ascii="Arial" w:hAnsi="Arial" w:cs="Arial"/>
                <w:sz w:val="24"/>
                <w:szCs w:val="24"/>
              </w:rPr>
              <w:t xml:space="preserve">El aprendizaje de la </w:t>
            </w:r>
            <w:r w:rsidRPr="002067F7">
              <w:rPr>
                <w:rFonts w:ascii="Arial" w:hAnsi="Arial" w:cs="Arial"/>
                <w:b/>
                <w:sz w:val="24"/>
                <w:szCs w:val="24"/>
              </w:rPr>
              <w:t>historia, la geografía, el civismo y la filosofía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7217A" w:rsidRDefault="0037217A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217A" w:rsidRDefault="0037217A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939E6" w:rsidRPr="00D939E6">
              <w:rPr>
                <w:rFonts w:ascii="Arial" w:hAnsi="Arial" w:cs="Arial"/>
                <w:sz w:val="24"/>
                <w:szCs w:val="24"/>
              </w:rPr>
              <w:t>El fomento de la i</w:t>
            </w:r>
            <w:r w:rsidR="00D939E6" w:rsidRPr="00D939E6">
              <w:rPr>
                <w:rFonts w:ascii="Arial" w:hAnsi="Arial" w:cs="Arial"/>
                <w:b/>
                <w:sz w:val="24"/>
                <w:szCs w:val="24"/>
              </w:rPr>
              <w:t>nvestigación, la ciencia, la tecnología y la innovación</w:t>
            </w:r>
            <w:r w:rsidR="00D939E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39E6" w:rsidRDefault="00D939E6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9E6" w:rsidRDefault="00D939E6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C1E3B" w:rsidRPr="00FC1E3B">
              <w:rPr>
                <w:rFonts w:ascii="Arial" w:hAnsi="Arial" w:cs="Arial"/>
                <w:sz w:val="24"/>
                <w:szCs w:val="24"/>
              </w:rPr>
              <w:t xml:space="preserve">El conocimiento y </w:t>
            </w:r>
            <w:r w:rsidR="00FC1E3B">
              <w:rPr>
                <w:rFonts w:ascii="Arial" w:hAnsi="Arial" w:cs="Arial"/>
                <w:sz w:val="24"/>
                <w:szCs w:val="24"/>
              </w:rPr>
              <w:t xml:space="preserve">aprendizaje de </w:t>
            </w:r>
            <w:r w:rsidR="00FC1E3B" w:rsidRPr="00FC1E3B">
              <w:rPr>
                <w:rFonts w:ascii="Arial" w:hAnsi="Arial" w:cs="Arial"/>
                <w:b/>
                <w:sz w:val="24"/>
                <w:szCs w:val="24"/>
              </w:rPr>
              <w:t>lenguas indígenas</w:t>
            </w:r>
            <w:r w:rsidR="00FC1E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1E3B" w:rsidRDefault="00FC1E3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1E3B" w:rsidRDefault="00FC1E3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C1E3B">
              <w:rPr>
                <w:rFonts w:ascii="Arial" w:hAnsi="Arial" w:cs="Arial"/>
                <w:sz w:val="24"/>
                <w:szCs w:val="24"/>
              </w:rPr>
              <w:t>El aprendi</w:t>
            </w:r>
            <w:r>
              <w:rPr>
                <w:rFonts w:ascii="Arial" w:hAnsi="Arial" w:cs="Arial"/>
                <w:sz w:val="24"/>
                <w:szCs w:val="24"/>
              </w:rPr>
              <w:t xml:space="preserve">zaje de las </w:t>
            </w:r>
            <w:r w:rsidRPr="00FC1E3B">
              <w:rPr>
                <w:rFonts w:ascii="Arial" w:hAnsi="Arial" w:cs="Arial"/>
                <w:b/>
                <w:sz w:val="24"/>
                <w:szCs w:val="24"/>
              </w:rPr>
              <w:t>lenguas extranjeras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1E3B" w:rsidRDefault="00FC1E3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1E3B" w:rsidRDefault="00FC1E3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C1E3B">
              <w:rPr>
                <w:rFonts w:ascii="Arial" w:hAnsi="Arial" w:cs="Arial"/>
                <w:sz w:val="24"/>
                <w:szCs w:val="24"/>
              </w:rPr>
              <w:t>El</w:t>
            </w:r>
            <w:r>
              <w:rPr>
                <w:rFonts w:ascii="Arial" w:hAnsi="Arial" w:cs="Arial"/>
                <w:sz w:val="24"/>
                <w:szCs w:val="24"/>
              </w:rPr>
              <w:t xml:space="preserve"> fomento de la </w:t>
            </w:r>
            <w:r w:rsidRPr="00FC1E3B">
              <w:rPr>
                <w:rFonts w:ascii="Arial" w:hAnsi="Arial" w:cs="Arial"/>
                <w:b/>
                <w:sz w:val="24"/>
                <w:szCs w:val="24"/>
              </w:rPr>
              <w:t>activación física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1E3B" w:rsidRDefault="00FC1E3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1E3B" w:rsidRDefault="00FC1E3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C1E3B">
              <w:rPr>
                <w:rFonts w:ascii="Arial" w:hAnsi="Arial" w:cs="Arial"/>
                <w:sz w:val="24"/>
                <w:szCs w:val="24"/>
              </w:rPr>
              <w:t>La promoci</w:t>
            </w:r>
            <w:r>
              <w:rPr>
                <w:rFonts w:ascii="Arial" w:hAnsi="Arial" w:cs="Arial"/>
                <w:sz w:val="24"/>
                <w:szCs w:val="24"/>
              </w:rPr>
              <w:t xml:space="preserve">ón de </w:t>
            </w:r>
            <w:r w:rsidRPr="00FC1E3B">
              <w:rPr>
                <w:rFonts w:ascii="Arial" w:hAnsi="Arial" w:cs="Arial"/>
                <w:b/>
                <w:sz w:val="24"/>
                <w:szCs w:val="24"/>
              </w:rPr>
              <w:t>estilos de vida saludables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1E3B" w:rsidRDefault="00FC1E3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1E3B" w:rsidRDefault="00FC1E3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C1E3B">
              <w:rPr>
                <w:rFonts w:ascii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sz w:val="24"/>
                <w:szCs w:val="24"/>
              </w:rPr>
              <w:t xml:space="preserve">fomento de la </w:t>
            </w:r>
            <w:r w:rsidRPr="00FC1E3B">
              <w:rPr>
                <w:rFonts w:ascii="Arial" w:hAnsi="Arial" w:cs="Arial"/>
                <w:b/>
                <w:sz w:val="24"/>
                <w:szCs w:val="24"/>
              </w:rPr>
              <w:t>igualdad de género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1E3B" w:rsidRDefault="00FC1E3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1E3B" w:rsidRDefault="00FC1E3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1655E" w:rsidRPr="0081655E">
              <w:rPr>
                <w:rFonts w:ascii="Arial" w:hAnsi="Arial" w:cs="Arial"/>
                <w:sz w:val="24"/>
                <w:szCs w:val="24"/>
              </w:rPr>
              <w:t>La educació</w:t>
            </w:r>
            <w:r w:rsidR="008C3CE3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8C3CE3" w:rsidRPr="008C3CE3">
              <w:rPr>
                <w:rFonts w:ascii="Arial" w:hAnsi="Arial" w:cs="Arial"/>
                <w:b/>
                <w:sz w:val="24"/>
                <w:szCs w:val="24"/>
              </w:rPr>
              <w:t>sexual integral y reproductiva</w:t>
            </w:r>
            <w:r w:rsidR="008C3CE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3CE3" w:rsidRDefault="008C3CE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3CE3" w:rsidRDefault="008C3CE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La </w:t>
            </w:r>
            <w:r w:rsidRPr="008C3CE3">
              <w:rPr>
                <w:rFonts w:ascii="Arial" w:hAnsi="Arial" w:cs="Arial"/>
                <w:b/>
                <w:sz w:val="24"/>
                <w:szCs w:val="24"/>
              </w:rPr>
              <w:t>educación socioemocional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3CE3" w:rsidRDefault="008C3CE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3CE3" w:rsidRDefault="008C3CE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C3CE3">
              <w:rPr>
                <w:rFonts w:ascii="Arial" w:hAnsi="Arial" w:cs="Arial"/>
                <w:sz w:val="24"/>
                <w:szCs w:val="24"/>
              </w:rPr>
              <w:t>La prevención del consumo de</w:t>
            </w:r>
            <w:r w:rsidRPr="008C3CE3">
              <w:rPr>
                <w:rFonts w:ascii="Arial" w:hAnsi="Arial" w:cs="Arial"/>
                <w:b/>
                <w:sz w:val="24"/>
                <w:szCs w:val="24"/>
              </w:rPr>
              <w:t xml:space="preserve"> sustancias ps</w:t>
            </w:r>
            <w:r>
              <w:rPr>
                <w:rFonts w:ascii="Arial" w:hAnsi="Arial" w:cs="Arial"/>
                <w:b/>
                <w:sz w:val="24"/>
                <w:szCs w:val="24"/>
              </w:rPr>
              <w:t>icoactivas</w:t>
            </w:r>
            <w:r w:rsidRPr="008C3CE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3CE3" w:rsidRDefault="008C3CE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3CE3" w:rsidRDefault="008C3CE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E49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97F" w:rsidRPr="008E497F">
              <w:rPr>
                <w:rFonts w:ascii="Arial" w:hAnsi="Arial" w:cs="Arial"/>
                <w:sz w:val="24"/>
                <w:szCs w:val="24"/>
              </w:rPr>
              <w:t>El</w:t>
            </w:r>
            <w:r w:rsidR="008E497F">
              <w:rPr>
                <w:rFonts w:ascii="Arial" w:hAnsi="Arial" w:cs="Arial"/>
                <w:sz w:val="24"/>
                <w:szCs w:val="24"/>
              </w:rPr>
              <w:t xml:space="preserve"> reconocimiento de la </w:t>
            </w:r>
            <w:r w:rsidR="008E497F" w:rsidRPr="008E497F">
              <w:rPr>
                <w:rFonts w:ascii="Arial" w:hAnsi="Arial" w:cs="Arial"/>
                <w:b/>
                <w:sz w:val="24"/>
                <w:szCs w:val="24"/>
              </w:rPr>
              <w:t>diversidad</w:t>
            </w:r>
            <w:r w:rsidR="008E49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E497F" w:rsidRDefault="008E497F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97F" w:rsidRDefault="008E497F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C61C9">
              <w:rPr>
                <w:rFonts w:ascii="Arial" w:hAnsi="Arial" w:cs="Arial"/>
                <w:sz w:val="24"/>
                <w:szCs w:val="24"/>
              </w:rPr>
              <w:t xml:space="preserve">La promoción del </w:t>
            </w:r>
            <w:r w:rsidR="003C61C9" w:rsidRPr="003C61C9">
              <w:rPr>
                <w:rFonts w:ascii="Arial" w:hAnsi="Arial" w:cs="Arial"/>
                <w:b/>
                <w:sz w:val="24"/>
                <w:szCs w:val="24"/>
              </w:rPr>
              <w:t>emprendimiento</w:t>
            </w:r>
            <w:r w:rsidR="003C61C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61C9" w:rsidRDefault="003C61C9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61C9" w:rsidRDefault="003C61C9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C179D" w:rsidRPr="00AC179D">
              <w:rPr>
                <w:rFonts w:ascii="Arial" w:hAnsi="Arial" w:cs="Arial"/>
                <w:sz w:val="24"/>
                <w:szCs w:val="24"/>
              </w:rPr>
              <w:t>El fomento d</w:t>
            </w:r>
            <w:r w:rsidR="00AC179D">
              <w:rPr>
                <w:rFonts w:ascii="Arial" w:hAnsi="Arial" w:cs="Arial"/>
                <w:sz w:val="24"/>
                <w:szCs w:val="24"/>
              </w:rPr>
              <w:t xml:space="preserve">e la </w:t>
            </w:r>
            <w:r w:rsidR="00AC179D" w:rsidRPr="00AC179D">
              <w:rPr>
                <w:rFonts w:ascii="Arial" w:hAnsi="Arial" w:cs="Arial"/>
                <w:b/>
                <w:sz w:val="24"/>
                <w:szCs w:val="24"/>
              </w:rPr>
              <w:t>cultura de la transparencia</w:t>
            </w:r>
            <w:r w:rsidR="00AC17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C179D" w:rsidRDefault="00AC179D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179D" w:rsidRDefault="00AC179D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4D4EC7" w:rsidRPr="004D4EC7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4D4EC7" w:rsidRPr="004D4EC7">
              <w:rPr>
                <w:rFonts w:ascii="Arial" w:hAnsi="Arial" w:cs="Arial"/>
                <w:b/>
                <w:sz w:val="24"/>
                <w:szCs w:val="24"/>
              </w:rPr>
              <w:t>educación ambiental</w:t>
            </w:r>
            <w:r w:rsidR="004D4EC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D4EC7" w:rsidRDefault="004D4EC7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EC7" w:rsidRDefault="004D4EC7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F243A" w:rsidRPr="005F243A">
              <w:rPr>
                <w:rFonts w:ascii="Arial" w:hAnsi="Arial" w:cs="Arial"/>
                <w:sz w:val="24"/>
                <w:szCs w:val="24"/>
              </w:rPr>
              <w:t>El aprendizaje y fomento de</w:t>
            </w:r>
            <w:r w:rsidR="005F243A">
              <w:rPr>
                <w:rFonts w:ascii="Arial" w:hAnsi="Arial" w:cs="Arial"/>
                <w:sz w:val="24"/>
                <w:szCs w:val="24"/>
              </w:rPr>
              <w:t xml:space="preserve"> la cultura de </w:t>
            </w:r>
            <w:r w:rsidR="005F243A" w:rsidRPr="005F243A">
              <w:rPr>
                <w:rFonts w:ascii="Arial" w:hAnsi="Arial" w:cs="Arial"/>
                <w:b/>
                <w:sz w:val="24"/>
                <w:szCs w:val="24"/>
              </w:rPr>
              <w:t>protección civil</w:t>
            </w:r>
            <w:r w:rsidR="005F243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F243A" w:rsidRDefault="005F243A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243A" w:rsidRDefault="005F243A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F243A">
              <w:rPr>
                <w:rFonts w:ascii="Arial" w:hAnsi="Arial" w:cs="Arial"/>
                <w:sz w:val="24"/>
                <w:szCs w:val="24"/>
              </w:rPr>
              <w:t xml:space="preserve">El fomento de </w:t>
            </w:r>
            <w:r w:rsidRPr="005F243A">
              <w:rPr>
                <w:rFonts w:ascii="Arial" w:hAnsi="Arial" w:cs="Arial"/>
                <w:b/>
                <w:sz w:val="24"/>
                <w:szCs w:val="24"/>
              </w:rPr>
              <w:t>los valores y principios del cooperativismo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F243A" w:rsidRDefault="005F243A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243A" w:rsidRDefault="005F243A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5175D" w:rsidRPr="0095175D">
              <w:rPr>
                <w:rFonts w:ascii="Arial" w:hAnsi="Arial" w:cs="Arial"/>
                <w:sz w:val="24"/>
                <w:szCs w:val="24"/>
              </w:rPr>
              <w:t xml:space="preserve">La promoción de </w:t>
            </w:r>
            <w:r w:rsidR="0095175D" w:rsidRPr="0095175D">
              <w:rPr>
                <w:rFonts w:ascii="Arial" w:hAnsi="Arial" w:cs="Arial"/>
                <w:b/>
                <w:sz w:val="24"/>
                <w:szCs w:val="24"/>
              </w:rPr>
              <w:t>actitudes solidarias y positivas</w:t>
            </w:r>
            <w:r w:rsidR="0095175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175D" w:rsidRDefault="0095175D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175D" w:rsidRDefault="0095175D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175D" w:rsidRDefault="0095175D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El fomento de la </w:t>
            </w:r>
            <w:r w:rsidRPr="0095175D">
              <w:rPr>
                <w:rFonts w:ascii="Arial" w:hAnsi="Arial" w:cs="Arial"/>
                <w:b/>
                <w:sz w:val="24"/>
                <w:szCs w:val="24"/>
              </w:rPr>
              <w:t>lectura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175D" w:rsidRDefault="0095175D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175D" w:rsidRDefault="0095175D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5175D">
              <w:rPr>
                <w:rFonts w:ascii="Arial" w:hAnsi="Arial" w:cs="Arial"/>
                <w:sz w:val="24"/>
                <w:szCs w:val="24"/>
              </w:rPr>
              <w:t>La pr</w:t>
            </w:r>
            <w:r>
              <w:rPr>
                <w:rFonts w:ascii="Arial" w:hAnsi="Arial" w:cs="Arial"/>
                <w:sz w:val="24"/>
                <w:szCs w:val="24"/>
              </w:rPr>
              <w:t xml:space="preserve">omoción del </w:t>
            </w:r>
            <w:r w:rsidRPr="0095175D">
              <w:rPr>
                <w:rFonts w:ascii="Arial" w:hAnsi="Arial" w:cs="Arial"/>
                <w:b/>
                <w:sz w:val="24"/>
                <w:szCs w:val="24"/>
              </w:rPr>
              <w:t>valor de la justicia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175D" w:rsidRDefault="0095175D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175D" w:rsidRDefault="0095175D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47BAC">
              <w:rPr>
                <w:rFonts w:ascii="Arial" w:hAnsi="Arial" w:cs="Arial"/>
                <w:sz w:val="24"/>
                <w:szCs w:val="24"/>
              </w:rPr>
              <w:t xml:space="preserve">El conocimiento de las </w:t>
            </w:r>
            <w:r w:rsidR="00947BAC" w:rsidRPr="00947BAC">
              <w:rPr>
                <w:rFonts w:ascii="Arial" w:hAnsi="Arial" w:cs="Arial"/>
                <w:b/>
                <w:sz w:val="24"/>
                <w:szCs w:val="24"/>
              </w:rPr>
              <w:t>artes</w:t>
            </w:r>
            <w:r w:rsidR="00947B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47BAC" w:rsidRDefault="00947BAC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7BAC" w:rsidRDefault="00947BAC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66219">
              <w:rPr>
                <w:rFonts w:ascii="Arial" w:hAnsi="Arial" w:cs="Arial"/>
                <w:sz w:val="24"/>
                <w:szCs w:val="24"/>
              </w:rPr>
              <w:t xml:space="preserve">La enseñanza de la </w:t>
            </w:r>
            <w:r w:rsidR="00A66219" w:rsidRPr="00A66219">
              <w:rPr>
                <w:rFonts w:ascii="Arial" w:hAnsi="Arial" w:cs="Arial"/>
                <w:b/>
                <w:sz w:val="24"/>
                <w:szCs w:val="24"/>
              </w:rPr>
              <w:t>música</w:t>
            </w:r>
            <w:r w:rsidR="00A6621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66219" w:rsidRDefault="00A66219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6219" w:rsidRPr="008B0C11" w:rsidRDefault="00A66219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F6F8E" w:rsidRPr="008F6F8E">
              <w:rPr>
                <w:rFonts w:ascii="Arial" w:hAnsi="Arial" w:cs="Arial"/>
                <w:sz w:val="24"/>
                <w:szCs w:val="24"/>
              </w:rPr>
              <w:t xml:space="preserve">El fomento de los </w:t>
            </w:r>
            <w:r w:rsidR="008F6F8E" w:rsidRPr="008F6F8E">
              <w:rPr>
                <w:rFonts w:ascii="Arial" w:hAnsi="Arial" w:cs="Arial"/>
                <w:b/>
                <w:sz w:val="24"/>
                <w:szCs w:val="24"/>
              </w:rPr>
              <w:t>principios básicos de seguridad y educación vial</w:t>
            </w:r>
            <w:r w:rsidR="008B0C11" w:rsidRPr="008B0C11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64049762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8B0C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06197" w:rsidRDefault="00B06197" w:rsidP="008F6F8E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BD2" w:rsidRPr="001D3A1B" w:rsidRDefault="002F1BD2" w:rsidP="008F6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8F6F8E" w:rsidRPr="0016048C" w:rsidRDefault="008F6F8E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6D40" w:rsidRPr="0016048C" w:rsidRDefault="00126D40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6D40" w:rsidRPr="0016048C" w:rsidRDefault="00126D40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6D40" w:rsidRPr="0016048C" w:rsidRDefault="00126D40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6D40" w:rsidRPr="0016048C" w:rsidRDefault="00126D40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6D40" w:rsidRPr="0016048C" w:rsidRDefault="00126D40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6D40" w:rsidRPr="0016048C" w:rsidRDefault="00126D40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6D40" w:rsidRPr="0016048C" w:rsidRDefault="00126D40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6D40" w:rsidRPr="0016048C" w:rsidRDefault="00126D40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6D40" w:rsidRPr="0016048C" w:rsidRDefault="00126D40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6D40" w:rsidRPr="0016048C" w:rsidRDefault="00126D40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26D40" w:rsidRPr="0016048C" w:rsidRDefault="00126D40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56</w:t>
            </w:r>
          </w:p>
        </w:tc>
        <w:tc>
          <w:tcPr>
            <w:tcW w:w="4414" w:type="dxa"/>
          </w:tcPr>
          <w:p w:rsidR="001D3A1B" w:rsidRDefault="001D3A1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6D40" w:rsidRPr="00126D40" w:rsidRDefault="00126D40" w:rsidP="00126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5143A">
              <w:rPr>
                <w:rFonts w:ascii="Arial" w:hAnsi="Arial" w:cs="Arial"/>
                <w:sz w:val="24"/>
                <w:szCs w:val="24"/>
              </w:rPr>
              <w:t>“</w:t>
            </w:r>
            <w:r w:rsidRPr="00126D40">
              <w:rPr>
                <w:rFonts w:ascii="Arial" w:hAnsi="Arial" w:cs="Arial"/>
                <w:sz w:val="24"/>
                <w:szCs w:val="24"/>
              </w:rPr>
              <w:t xml:space="preserve">El Estado garantizará el </w:t>
            </w:r>
            <w:r w:rsidRPr="00126D40">
              <w:rPr>
                <w:rFonts w:ascii="Arial" w:hAnsi="Arial" w:cs="Arial"/>
                <w:b/>
                <w:sz w:val="24"/>
                <w:szCs w:val="24"/>
              </w:rPr>
              <w:t>ejercicio de los derechos educativos, culturales y lingüísticos</w:t>
            </w:r>
            <w:r w:rsidRPr="00126D40">
              <w:rPr>
                <w:rFonts w:ascii="Arial" w:hAnsi="Arial" w:cs="Arial"/>
                <w:sz w:val="24"/>
                <w:szCs w:val="24"/>
              </w:rPr>
              <w:t xml:space="preserve"> a todas</w:t>
            </w:r>
          </w:p>
          <w:p w:rsidR="008F6F8E" w:rsidRDefault="00126D40" w:rsidP="00126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D40">
              <w:rPr>
                <w:rFonts w:ascii="Arial" w:hAnsi="Arial" w:cs="Arial"/>
                <w:sz w:val="24"/>
                <w:szCs w:val="24"/>
              </w:rPr>
              <w:t>las personas, pueblos y comunidades indígenas o afromexicanas, m</w:t>
            </w:r>
            <w:r w:rsidR="0005143A">
              <w:rPr>
                <w:rFonts w:ascii="Arial" w:hAnsi="Arial" w:cs="Arial"/>
                <w:sz w:val="24"/>
                <w:szCs w:val="24"/>
              </w:rPr>
              <w:t>igrantes y jornaleros agrícolas”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6660729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05143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26D40" w:rsidRDefault="00126D40" w:rsidP="00126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6D40" w:rsidRPr="00126D40" w:rsidRDefault="0005143A" w:rsidP="00126D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“</w:t>
            </w:r>
            <w:r w:rsidR="00126D40" w:rsidRPr="00126D40">
              <w:rPr>
                <w:rFonts w:ascii="Arial" w:hAnsi="Arial" w:cs="Arial"/>
                <w:sz w:val="24"/>
                <w:szCs w:val="24"/>
              </w:rPr>
              <w:t xml:space="preserve">Contribuirá al </w:t>
            </w:r>
            <w:r w:rsidR="00126D40" w:rsidRPr="00126D40">
              <w:rPr>
                <w:rFonts w:ascii="Arial" w:hAnsi="Arial" w:cs="Arial"/>
                <w:b/>
                <w:sz w:val="24"/>
                <w:szCs w:val="24"/>
              </w:rPr>
              <w:t>conocimiento, aprendizaje, reconocimiento, valoración, preservación y desarrollo tanto de la</w:t>
            </w:r>
          </w:p>
          <w:p w:rsidR="00126D40" w:rsidRDefault="00126D40" w:rsidP="00126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D40">
              <w:rPr>
                <w:rFonts w:ascii="Arial" w:hAnsi="Arial" w:cs="Arial"/>
                <w:b/>
                <w:sz w:val="24"/>
                <w:szCs w:val="24"/>
              </w:rPr>
              <w:t>tradición oral y escrita indígena</w:t>
            </w:r>
            <w:r w:rsidRPr="00126D40">
              <w:rPr>
                <w:rFonts w:ascii="Arial" w:hAnsi="Arial" w:cs="Arial"/>
                <w:sz w:val="24"/>
                <w:szCs w:val="24"/>
              </w:rPr>
              <w:t>, como de l</w:t>
            </w:r>
            <w:r w:rsidR="0005143A">
              <w:rPr>
                <w:rFonts w:ascii="Arial" w:hAnsi="Arial" w:cs="Arial"/>
                <w:sz w:val="24"/>
                <w:szCs w:val="24"/>
              </w:rPr>
              <w:t>as lenguas indígenas nacionales”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9756804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05143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26D40" w:rsidRDefault="00126D40" w:rsidP="00126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2" w:rsidRDefault="002F1BD2" w:rsidP="00126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6D40" w:rsidRPr="00126D40" w:rsidRDefault="00126D40" w:rsidP="00126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05143A">
              <w:rPr>
                <w:rFonts w:ascii="Arial" w:hAnsi="Arial" w:cs="Arial"/>
                <w:sz w:val="24"/>
                <w:szCs w:val="24"/>
              </w:rPr>
              <w:t>“</w:t>
            </w:r>
            <w:r w:rsidRPr="00126D40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126D40">
              <w:rPr>
                <w:rFonts w:ascii="Arial" w:hAnsi="Arial" w:cs="Arial"/>
                <w:b/>
                <w:sz w:val="24"/>
                <w:szCs w:val="24"/>
              </w:rPr>
              <w:t>educación indígena debe atender las necesidades educativas</w:t>
            </w:r>
            <w:r w:rsidRPr="00126D40">
              <w:rPr>
                <w:rFonts w:ascii="Arial" w:hAnsi="Arial" w:cs="Arial"/>
                <w:sz w:val="24"/>
                <w:szCs w:val="24"/>
              </w:rPr>
              <w:t xml:space="preserve"> de las personas, pueblos y comunidades</w:t>
            </w:r>
          </w:p>
          <w:p w:rsidR="00126D40" w:rsidRPr="00126D40" w:rsidRDefault="00126D40" w:rsidP="00126D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6D40">
              <w:rPr>
                <w:rFonts w:ascii="Arial" w:hAnsi="Arial" w:cs="Arial"/>
                <w:sz w:val="24"/>
                <w:szCs w:val="24"/>
              </w:rPr>
              <w:t xml:space="preserve">indígenas con pertinencia cultural y lingüística; además de </w:t>
            </w:r>
            <w:r w:rsidRPr="00126D40">
              <w:rPr>
                <w:rFonts w:ascii="Arial" w:hAnsi="Arial" w:cs="Arial"/>
                <w:b/>
                <w:sz w:val="24"/>
                <w:szCs w:val="24"/>
              </w:rPr>
              <w:t>basarse en el respeto, promoción y preservación</w:t>
            </w:r>
          </w:p>
          <w:p w:rsidR="00126D40" w:rsidRPr="0005143A" w:rsidRDefault="00126D40" w:rsidP="00126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D40">
              <w:rPr>
                <w:rFonts w:ascii="Arial" w:hAnsi="Arial" w:cs="Arial"/>
                <w:b/>
                <w:sz w:val="24"/>
                <w:szCs w:val="24"/>
              </w:rPr>
              <w:t xml:space="preserve">del patrimonio </w:t>
            </w:r>
            <w:r w:rsidR="0005143A">
              <w:rPr>
                <w:rFonts w:ascii="Arial" w:hAnsi="Arial" w:cs="Arial"/>
                <w:b/>
                <w:sz w:val="24"/>
                <w:szCs w:val="24"/>
              </w:rPr>
              <w:t>histórico y de nuestras culturas</w:t>
            </w:r>
            <w:r w:rsidR="0005143A" w:rsidRPr="0005143A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61147842"/>
                <w:citation/>
              </w:sdtPr>
              <w:sdtContent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45C6D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E45C6D" w:rsidRPr="00E45C6D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E45C6D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05143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F6F8E" w:rsidRDefault="008F6F8E" w:rsidP="00126D4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1BD2" w:rsidRPr="001D3A1B" w:rsidRDefault="002F1BD2" w:rsidP="00126D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126D40" w:rsidRPr="0016048C" w:rsidRDefault="00126D40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278D5" w:rsidRDefault="00A278D5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278D5" w:rsidRDefault="00A278D5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278D5" w:rsidRDefault="00A278D5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278D5" w:rsidRDefault="00A278D5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278D5" w:rsidRDefault="00A278D5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278D5" w:rsidRDefault="00A278D5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278D5" w:rsidRDefault="00A278D5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278D5" w:rsidRDefault="00A278D5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278D5" w:rsidRDefault="00A278D5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278D5" w:rsidRDefault="00A278D5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278D5" w:rsidRDefault="00A278D5" w:rsidP="002F1B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1BD2" w:rsidRDefault="002F1BD2" w:rsidP="002F1B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278D5" w:rsidRDefault="00A278D5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58</w:t>
            </w:r>
          </w:p>
        </w:tc>
        <w:tc>
          <w:tcPr>
            <w:tcW w:w="4414" w:type="dxa"/>
          </w:tcPr>
          <w:p w:rsidR="001D3A1B" w:rsidRDefault="001D3A1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2" w:rsidRDefault="002F1BD2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6D40" w:rsidRDefault="00C65540" w:rsidP="001A4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394C51">
              <w:rPr>
                <w:rFonts w:ascii="Arial" w:hAnsi="Arial" w:cs="Arial"/>
                <w:sz w:val="24"/>
                <w:szCs w:val="24"/>
              </w:rPr>
              <w:t>L</w:t>
            </w:r>
            <w:r w:rsidR="001A445D" w:rsidRPr="001A445D">
              <w:rPr>
                <w:rFonts w:ascii="Arial" w:hAnsi="Arial" w:cs="Arial"/>
                <w:sz w:val="24"/>
                <w:szCs w:val="24"/>
              </w:rPr>
              <w:t>as autoridades educativas</w:t>
            </w:r>
            <w:r w:rsidR="00394C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445D" w:rsidRPr="001A445D">
              <w:rPr>
                <w:rFonts w:ascii="Arial" w:hAnsi="Arial" w:cs="Arial"/>
                <w:sz w:val="24"/>
                <w:szCs w:val="24"/>
              </w:rPr>
              <w:t>realizarán lo siguiente:</w:t>
            </w:r>
          </w:p>
          <w:p w:rsidR="001A445D" w:rsidRDefault="001A445D" w:rsidP="001A44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445D" w:rsidRDefault="001A445D" w:rsidP="008D7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D7B64">
              <w:t xml:space="preserve"> </w:t>
            </w:r>
            <w:r w:rsidR="008D7B64" w:rsidRPr="008D7B64">
              <w:rPr>
                <w:rFonts w:ascii="Arial" w:hAnsi="Arial" w:cs="Arial"/>
                <w:sz w:val="24"/>
                <w:szCs w:val="24"/>
              </w:rPr>
              <w:t>Fortalecer las</w:t>
            </w:r>
            <w:r w:rsidR="008D7B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7B64" w:rsidRPr="008D7B64">
              <w:rPr>
                <w:rFonts w:ascii="Arial" w:hAnsi="Arial" w:cs="Arial"/>
                <w:b/>
                <w:sz w:val="24"/>
                <w:szCs w:val="24"/>
              </w:rPr>
              <w:t>escuelas de educación indígena</w:t>
            </w:r>
            <w:r w:rsidR="008D7B6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7B64" w:rsidRDefault="008D7B64" w:rsidP="008D7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7B64" w:rsidRDefault="008D7B64" w:rsidP="008D7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970BC" w:rsidRPr="007970BC">
              <w:rPr>
                <w:rFonts w:ascii="Arial" w:hAnsi="Arial" w:cs="Arial"/>
                <w:sz w:val="24"/>
                <w:szCs w:val="24"/>
              </w:rPr>
              <w:t xml:space="preserve">Desarrollar </w:t>
            </w:r>
            <w:r w:rsidR="007970BC" w:rsidRPr="007970BC">
              <w:rPr>
                <w:rFonts w:ascii="Arial" w:hAnsi="Arial" w:cs="Arial"/>
                <w:b/>
                <w:sz w:val="24"/>
                <w:szCs w:val="24"/>
              </w:rPr>
              <w:t xml:space="preserve">programas educativos </w:t>
            </w:r>
            <w:r w:rsidR="007970BC" w:rsidRPr="00FC68BF">
              <w:rPr>
                <w:rFonts w:ascii="Arial" w:hAnsi="Arial" w:cs="Arial"/>
                <w:sz w:val="24"/>
                <w:szCs w:val="24"/>
              </w:rPr>
              <w:t>que reconozcan</w:t>
            </w:r>
            <w:r w:rsidR="007970BC" w:rsidRPr="007970BC">
              <w:rPr>
                <w:rFonts w:ascii="Arial" w:hAnsi="Arial" w:cs="Arial"/>
                <w:b/>
                <w:sz w:val="24"/>
                <w:szCs w:val="24"/>
              </w:rPr>
              <w:t xml:space="preserve"> la herencia cultural de los pueblos indígenas</w:t>
            </w:r>
            <w:r w:rsidR="007970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970BC" w:rsidRDefault="007970BC" w:rsidP="008D7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70BC" w:rsidRDefault="007970BC" w:rsidP="008D7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56B6D" w:rsidRPr="00356B6D">
              <w:rPr>
                <w:rFonts w:ascii="Arial" w:hAnsi="Arial" w:cs="Arial"/>
                <w:sz w:val="24"/>
                <w:szCs w:val="24"/>
              </w:rPr>
              <w:t xml:space="preserve">Elaborar, editar, mantener actualizados, distribuir y utilizar </w:t>
            </w:r>
            <w:r w:rsidR="00356B6D" w:rsidRPr="00356B6D">
              <w:rPr>
                <w:rFonts w:ascii="Arial" w:hAnsi="Arial" w:cs="Arial"/>
                <w:b/>
                <w:sz w:val="24"/>
                <w:szCs w:val="24"/>
              </w:rPr>
              <w:t>materiales educativos</w:t>
            </w:r>
            <w:r w:rsidR="00356B6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56B6D" w:rsidRDefault="00356B6D" w:rsidP="008D7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6B6D" w:rsidRDefault="00356B6D" w:rsidP="008D7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116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690" w:rsidRPr="00B11690">
              <w:rPr>
                <w:rFonts w:ascii="Arial" w:hAnsi="Arial" w:cs="Arial"/>
                <w:sz w:val="24"/>
                <w:szCs w:val="24"/>
              </w:rPr>
              <w:t xml:space="preserve">Fortalecer las </w:t>
            </w:r>
            <w:r w:rsidR="00B11690" w:rsidRPr="00B11690">
              <w:rPr>
                <w:rFonts w:ascii="Arial" w:hAnsi="Arial" w:cs="Arial"/>
                <w:b/>
                <w:sz w:val="24"/>
                <w:szCs w:val="24"/>
              </w:rPr>
              <w:t>instituciones públicas de formación docente</w:t>
            </w:r>
            <w:r w:rsidR="00B116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11690" w:rsidRDefault="00B11690" w:rsidP="008D7B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79A" w:rsidRPr="0038779A" w:rsidRDefault="00B11690" w:rsidP="00387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8779A" w:rsidRPr="0038779A">
              <w:rPr>
                <w:rFonts w:ascii="Arial" w:hAnsi="Arial" w:cs="Arial"/>
                <w:sz w:val="24"/>
                <w:szCs w:val="24"/>
              </w:rPr>
              <w:t xml:space="preserve">Tomar en consideración, en la elaboración de los planes y programas de estudio, </w:t>
            </w:r>
            <w:r w:rsidR="0038779A" w:rsidRPr="0038779A">
              <w:rPr>
                <w:rFonts w:ascii="Arial" w:hAnsi="Arial" w:cs="Arial"/>
                <w:b/>
                <w:sz w:val="24"/>
                <w:szCs w:val="24"/>
              </w:rPr>
              <w:t>los sistemas de</w:t>
            </w:r>
          </w:p>
          <w:p w:rsidR="00B11690" w:rsidRDefault="0038779A" w:rsidP="00387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79A">
              <w:rPr>
                <w:rFonts w:ascii="Arial" w:hAnsi="Arial" w:cs="Arial"/>
                <w:b/>
                <w:sz w:val="24"/>
                <w:szCs w:val="24"/>
              </w:rPr>
              <w:t>conocimientos de los pueblos y comunidades indígenas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779A" w:rsidRDefault="0038779A" w:rsidP="00387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3BCA" w:rsidRPr="00183BCA" w:rsidRDefault="0038779A" w:rsidP="00183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83BCA" w:rsidRPr="00183BCA">
              <w:rPr>
                <w:rFonts w:ascii="Arial" w:hAnsi="Arial" w:cs="Arial"/>
                <w:sz w:val="24"/>
                <w:szCs w:val="24"/>
              </w:rPr>
              <w:t>Crear mecanismos y estrategias para incentivar el acceso, permanencia, tránsito, formación y</w:t>
            </w:r>
          </w:p>
          <w:p w:rsidR="00126D40" w:rsidRDefault="00183BCA" w:rsidP="00A27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BCA">
              <w:rPr>
                <w:rFonts w:ascii="Arial" w:hAnsi="Arial" w:cs="Arial"/>
                <w:b/>
                <w:sz w:val="24"/>
                <w:szCs w:val="24"/>
              </w:rPr>
              <w:t>desarrollo de los educandos con un enfoque intercultural y plurilingüe</w:t>
            </w:r>
            <w:r w:rsidR="00A278D5" w:rsidRPr="00A278D5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1449197"/>
                <w:citation/>
              </w:sdtPr>
              <w:sdtContent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2F1BD2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2F1BD2" w:rsidRP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A278D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63EC" w:rsidRPr="001D3A1B" w:rsidRDefault="006263EC" w:rsidP="00183B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6F6339" w:rsidRPr="0016048C" w:rsidRDefault="006F6339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F6339" w:rsidRPr="0016048C" w:rsidRDefault="006F6339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F6339" w:rsidRPr="0016048C" w:rsidRDefault="006F6339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F6339" w:rsidRPr="0016048C" w:rsidRDefault="006F6339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F6339" w:rsidRPr="0016048C" w:rsidRDefault="006F6339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F6339" w:rsidRPr="0016048C" w:rsidRDefault="006F6339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278D5" w:rsidRDefault="00A278D5" w:rsidP="002F1B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1BD2" w:rsidRDefault="002F1BD2" w:rsidP="002F1B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1BD2" w:rsidRDefault="002F1BD2" w:rsidP="002F1B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278D5" w:rsidRDefault="00A278D5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59</w:t>
            </w:r>
          </w:p>
        </w:tc>
        <w:tc>
          <w:tcPr>
            <w:tcW w:w="4414" w:type="dxa"/>
          </w:tcPr>
          <w:p w:rsidR="001D3A1B" w:rsidRDefault="001D3A1B" w:rsidP="006F6339">
            <w:pPr>
              <w:tabs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63EC" w:rsidRDefault="006263EC" w:rsidP="006F6339">
            <w:pPr>
              <w:tabs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6339" w:rsidRPr="006F6339" w:rsidRDefault="006F6339" w:rsidP="006F6339">
            <w:pPr>
              <w:tabs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78D5">
              <w:rPr>
                <w:rFonts w:ascii="Arial" w:hAnsi="Arial" w:cs="Arial"/>
                <w:sz w:val="24"/>
                <w:szCs w:val="24"/>
              </w:rPr>
              <w:t>“</w:t>
            </w:r>
            <w:r w:rsidRPr="006F6339">
              <w:rPr>
                <w:rFonts w:ascii="Arial" w:hAnsi="Arial" w:cs="Arial"/>
                <w:sz w:val="24"/>
                <w:szCs w:val="24"/>
              </w:rPr>
              <w:t xml:space="preserve">En la educación que imparta el Estado </w:t>
            </w:r>
            <w:r w:rsidRPr="006F6339">
              <w:rPr>
                <w:rFonts w:ascii="Arial" w:hAnsi="Arial" w:cs="Arial"/>
                <w:b/>
                <w:sz w:val="24"/>
                <w:szCs w:val="24"/>
              </w:rPr>
              <w:t>se promoverá un enfoque humanista</w:t>
            </w:r>
            <w:r w:rsidRPr="006F6339">
              <w:rPr>
                <w:rFonts w:ascii="Arial" w:hAnsi="Arial" w:cs="Arial"/>
                <w:sz w:val="24"/>
                <w:szCs w:val="24"/>
              </w:rPr>
              <w:t>, el cual</w:t>
            </w:r>
          </w:p>
          <w:p w:rsidR="006F6339" w:rsidRPr="006F6339" w:rsidRDefault="006F6339" w:rsidP="006F6339">
            <w:pPr>
              <w:tabs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339">
              <w:rPr>
                <w:rFonts w:ascii="Arial" w:hAnsi="Arial" w:cs="Arial"/>
                <w:b/>
                <w:sz w:val="24"/>
                <w:szCs w:val="24"/>
              </w:rPr>
              <w:t>favorecerá en el educando sus habilidades socioemocionales</w:t>
            </w:r>
            <w:r>
              <w:rPr>
                <w:rFonts w:ascii="Arial" w:hAnsi="Arial" w:cs="Arial"/>
                <w:sz w:val="24"/>
                <w:szCs w:val="24"/>
              </w:rPr>
              <w:t xml:space="preserve"> que le permitan </w:t>
            </w:r>
            <w:r w:rsidRPr="006F6339">
              <w:rPr>
                <w:rFonts w:ascii="Arial" w:hAnsi="Arial" w:cs="Arial"/>
                <w:sz w:val="24"/>
                <w:szCs w:val="24"/>
              </w:rPr>
              <w:t>desarrollarse como persona</w:t>
            </w:r>
          </w:p>
          <w:p w:rsidR="006F6339" w:rsidRPr="006F6339" w:rsidRDefault="006F6339" w:rsidP="006F6339">
            <w:pPr>
              <w:tabs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339">
              <w:rPr>
                <w:rFonts w:ascii="Arial" w:hAnsi="Arial" w:cs="Arial"/>
                <w:sz w:val="24"/>
                <w:szCs w:val="24"/>
              </w:rPr>
              <w:t>integrante de una comunidad</w:t>
            </w:r>
            <w:r w:rsidR="00A278D5">
              <w:rPr>
                <w:rFonts w:ascii="Arial" w:hAnsi="Arial" w:cs="Arial"/>
                <w:sz w:val="24"/>
                <w:szCs w:val="24"/>
              </w:rPr>
              <w:t xml:space="preserve"> y en armonía con la naturaleza”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8156566"/>
                <w:citation/>
              </w:sdtPr>
              <w:sdtContent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2F1BD2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2F1BD2" w:rsidRP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A278D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6339" w:rsidRPr="006F6339" w:rsidRDefault="006F6339" w:rsidP="006F6339">
            <w:pPr>
              <w:tabs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6339" w:rsidRPr="006F6339" w:rsidRDefault="006F6339" w:rsidP="006F6339">
            <w:pPr>
              <w:tabs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78D5">
              <w:rPr>
                <w:rFonts w:ascii="Arial" w:hAnsi="Arial" w:cs="Arial"/>
                <w:sz w:val="24"/>
                <w:szCs w:val="24"/>
              </w:rPr>
              <w:t>“</w:t>
            </w:r>
            <w:r w:rsidRPr="006F6339">
              <w:rPr>
                <w:rFonts w:ascii="Arial" w:hAnsi="Arial" w:cs="Arial"/>
                <w:sz w:val="24"/>
                <w:szCs w:val="24"/>
              </w:rPr>
              <w:t xml:space="preserve">De igual forma, </w:t>
            </w:r>
            <w:r w:rsidRPr="006F6339">
              <w:rPr>
                <w:rFonts w:ascii="Arial" w:hAnsi="Arial" w:cs="Arial"/>
                <w:b/>
                <w:sz w:val="24"/>
                <w:szCs w:val="24"/>
              </w:rPr>
              <w:t>para resolver situaciones problemáticas de manera autónoma y colectivamente</w:t>
            </w:r>
            <w:r w:rsidRPr="006F6339">
              <w:rPr>
                <w:rFonts w:ascii="Arial" w:hAnsi="Arial" w:cs="Arial"/>
                <w:sz w:val="24"/>
                <w:szCs w:val="24"/>
              </w:rPr>
              <w:t>, aplicar los</w:t>
            </w:r>
          </w:p>
          <w:p w:rsidR="006F6339" w:rsidRPr="006F6339" w:rsidRDefault="006F6339" w:rsidP="006F6339">
            <w:pPr>
              <w:tabs>
                <w:tab w:val="left" w:pos="27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339">
              <w:rPr>
                <w:rFonts w:ascii="Arial" w:hAnsi="Arial" w:cs="Arial"/>
                <w:sz w:val="24"/>
                <w:szCs w:val="24"/>
              </w:rPr>
              <w:t>conocimientos aprendidos a situ</w:t>
            </w:r>
            <w:r w:rsidR="00A278D5">
              <w:rPr>
                <w:rFonts w:ascii="Arial" w:hAnsi="Arial" w:cs="Arial"/>
                <w:sz w:val="24"/>
                <w:szCs w:val="24"/>
              </w:rPr>
              <w:t>aciones concretas de su realidad”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37853586"/>
                <w:citation/>
              </w:sdtPr>
              <w:sdtContent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2F1BD2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2F1BD2" w:rsidRP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A278D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092D" w:rsidRPr="001D3A1B" w:rsidRDefault="0096092D" w:rsidP="00A278D5">
            <w:pPr>
              <w:tabs>
                <w:tab w:val="left" w:pos="27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6F6339" w:rsidRPr="0016048C" w:rsidRDefault="006F6339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263EC" w:rsidRPr="0016048C" w:rsidRDefault="006263EC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263EC" w:rsidRPr="0016048C" w:rsidRDefault="006263EC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263EC" w:rsidRPr="0016048C" w:rsidRDefault="006263EC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263EC" w:rsidRPr="0016048C" w:rsidRDefault="006263EC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263EC" w:rsidRPr="0016048C" w:rsidRDefault="006263EC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263EC" w:rsidRDefault="006263EC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1BD2" w:rsidRPr="0016048C" w:rsidRDefault="002F1BD2" w:rsidP="002F1B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263EC" w:rsidRPr="0016048C" w:rsidRDefault="006263EC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263EC" w:rsidRPr="0016048C" w:rsidRDefault="006263EC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61</w:t>
            </w:r>
          </w:p>
        </w:tc>
        <w:tc>
          <w:tcPr>
            <w:tcW w:w="4414" w:type="dxa"/>
          </w:tcPr>
          <w:p w:rsidR="001D3A1B" w:rsidRDefault="001D3A1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2" w:rsidRDefault="002F1BD2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63EC" w:rsidRPr="006263EC" w:rsidRDefault="006263EC" w:rsidP="00626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113D7">
              <w:rPr>
                <w:rFonts w:ascii="Arial" w:hAnsi="Arial" w:cs="Arial"/>
                <w:sz w:val="24"/>
                <w:szCs w:val="24"/>
              </w:rPr>
              <w:t>“</w:t>
            </w:r>
            <w:r w:rsidRPr="006263EC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6263EC">
              <w:rPr>
                <w:rFonts w:ascii="Arial" w:hAnsi="Arial" w:cs="Arial"/>
                <w:b/>
                <w:sz w:val="24"/>
                <w:szCs w:val="24"/>
              </w:rPr>
              <w:t>educación inclusiva</w:t>
            </w:r>
            <w:r w:rsidRPr="006263EC">
              <w:rPr>
                <w:rFonts w:ascii="Arial" w:hAnsi="Arial" w:cs="Arial"/>
                <w:sz w:val="24"/>
                <w:szCs w:val="24"/>
              </w:rPr>
              <w:t xml:space="preserve"> se refiere al conjunto de </w:t>
            </w:r>
            <w:r w:rsidRPr="006263EC">
              <w:rPr>
                <w:rFonts w:ascii="Arial" w:hAnsi="Arial" w:cs="Arial"/>
                <w:b/>
                <w:sz w:val="24"/>
                <w:szCs w:val="24"/>
              </w:rPr>
              <w:t>acciones orientadas a</w:t>
            </w:r>
            <w:r w:rsidRPr="00626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3EC">
              <w:rPr>
                <w:rFonts w:ascii="Arial" w:hAnsi="Arial" w:cs="Arial"/>
                <w:b/>
                <w:sz w:val="24"/>
                <w:szCs w:val="24"/>
              </w:rPr>
              <w:t>identificar, prevenir y</w:t>
            </w:r>
          </w:p>
          <w:p w:rsidR="006263EC" w:rsidRPr="006263EC" w:rsidRDefault="006263EC" w:rsidP="0062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3EC">
              <w:rPr>
                <w:rFonts w:ascii="Arial" w:hAnsi="Arial" w:cs="Arial"/>
                <w:b/>
                <w:sz w:val="24"/>
                <w:szCs w:val="24"/>
              </w:rPr>
              <w:t>reducir las barreras</w:t>
            </w:r>
            <w:r w:rsidRPr="006263EC">
              <w:rPr>
                <w:rFonts w:ascii="Arial" w:hAnsi="Arial" w:cs="Arial"/>
                <w:sz w:val="24"/>
                <w:szCs w:val="24"/>
              </w:rPr>
              <w:t xml:space="preserve"> que limitan el acceso, permanencia, participación y aprendizaje de todos los educandos,</w:t>
            </w:r>
          </w:p>
          <w:p w:rsidR="006263EC" w:rsidRPr="005113D7" w:rsidRDefault="006263EC" w:rsidP="0062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3EC">
              <w:rPr>
                <w:rFonts w:ascii="Arial" w:hAnsi="Arial" w:cs="Arial"/>
                <w:b/>
                <w:sz w:val="24"/>
                <w:szCs w:val="24"/>
              </w:rPr>
              <w:t>al eliminar prácticas de discrim</w:t>
            </w:r>
            <w:r w:rsidR="005113D7">
              <w:rPr>
                <w:rFonts w:ascii="Arial" w:hAnsi="Arial" w:cs="Arial"/>
                <w:b/>
                <w:sz w:val="24"/>
                <w:szCs w:val="24"/>
              </w:rPr>
              <w:t>inación, exclusión y segregación</w:t>
            </w:r>
            <w:r w:rsidR="005113D7" w:rsidRPr="005113D7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14907586"/>
                <w:citation/>
              </w:sdtPr>
              <w:sdtContent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2F1BD2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2F1BD2" w:rsidRP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5113D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63EC" w:rsidRDefault="006263EC" w:rsidP="0062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63EC" w:rsidRPr="006263EC" w:rsidRDefault="006263EC" w:rsidP="0062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63EC" w:rsidRPr="006263EC" w:rsidRDefault="006263EC" w:rsidP="0062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113D7">
              <w:rPr>
                <w:rFonts w:ascii="Arial" w:hAnsi="Arial" w:cs="Arial"/>
                <w:sz w:val="24"/>
                <w:szCs w:val="24"/>
              </w:rPr>
              <w:t>“</w:t>
            </w:r>
            <w:r w:rsidRPr="006263EC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6263EC">
              <w:rPr>
                <w:rFonts w:ascii="Arial" w:hAnsi="Arial" w:cs="Arial"/>
                <w:b/>
                <w:sz w:val="24"/>
                <w:szCs w:val="24"/>
              </w:rPr>
              <w:t>educación inclusiva</w:t>
            </w:r>
            <w:r w:rsidRPr="006263EC">
              <w:rPr>
                <w:rFonts w:ascii="Arial" w:hAnsi="Arial" w:cs="Arial"/>
                <w:sz w:val="24"/>
                <w:szCs w:val="24"/>
              </w:rPr>
              <w:t xml:space="preserve"> se basa en la </w:t>
            </w:r>
            <w:r w:rsidRPr="006263EC">
              <w:rPr>
                <w:rFonts w:ascii="Arial" w:hAnsi="Arial" w:cs="Arial"/>
                <w:b/>
                <w:sz w:val="24"/>
                <w:szCs w:val="24"/>
              </w:rPr>
              <w:t>valoración de la diversidad</w:t>
            </w:r>
            <w:r w:rsidRPr="006263EC">
              <w:rPr>
                <w:rFonts w:ascii="Arial" w:hAnsi="Arial" w:cs="Arial"/>
                <w:sz w:val="24"/>
                <w:szCs w:val="24"/>
              </w:rPr>
              <w:t>, adaptand</w:t>
            </w:r>
            <w:r>
              <w:rPr>
                <w:rFonts w:ascii="Arial" w:hAnsi="Arial" w:cs="Arial"/>
                <w:sz w:val="24"/>
                <w:szCs w:val="24"/>
              </w:rPr>
              <w:t xml:space="preserve">o el sistema para responder con </w:t>
            </w:r>
            <w:r w:rsidRPr="006263EC">
              <w:rPr>
                <w:rFonts w:ascii="Arial" w:hAnsi="Arial" w:cs="Arial"/>
                <w:sz w:val="24"/>
                <w:szCs w:val="24"/>
              </w:rPr>
              <w:t>equidad a las características, necesidades, intereses, capacidades, habilidades y estilos de aprendizaje de</w:t>
            </w:r>
          </w:p>
          <w:p w:rsidR="006F6339" w:rsidRDefault="006263EC" w:rsidP="00626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3EC">
              <w:rPr>
                <w:rFonts w:ascii="Arial" w:hAnsi="Arial" w:cs="Arial"/>
                <w:sz w:val="24"/>
                <w:szCs w:val="24"/>
              </w:rPr>
              <w:t>to</w:t>
            </w:r>
            <w:r w:rsidR="005113D7">
              <w:rPr>
                <w:rFonts w:ascii="Arial" w:hAnsi="Arial" w:cs="Arial"/>
                <w:sz w:val="24"/>
                <w:szCs w:val="24"/>
              </w:rPr>
              <w:t>dos y cada uno de los educandos”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8313909"/>
                <w:citation/>
              </w:sdtPr>
              <w:sdtContent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2F1BD2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2F1BD2" w:rsidRP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5113D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6339" w:rsidRPr="001D3A1B" w:rsidRDefault="006F6339" w:rsidP="00626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1C09CA" w:rsidRPr="0016048C" w:rsidRDefault="001C09CA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C09CA" w:rsidRPr="0016048C" w:rsidRDefault="001C09CA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C09CA" w:rsidRPr="0016048C" w:rsidRDefault="001C09CA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C09CA" w:rsidRPr="0016048C" w:rsidRDefault="001C09CA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85273" w:rsidRPr="0016048C" w:rsidRDefault="00085273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85273" w:rsidRPr="0016048C" w:rsidRDefault="00085273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85273" w:rsidRPr="0016048C" w:rsidRDefault="00085273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85273" w:rsidRPr="0016048C" w:rsidRDefault="00085273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85273" w:rsidRPr="0016048C" w:rsidRDefault="00085273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85273" w:rsidRPr="0016048C" w:rsidRDefault="00085273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85273" w:rsidRPr="0016048C" w:rsidRDefault="00085273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85273" w:rsidRPr="0016048C" w:rsidRDefault="00085273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F4946" w:rsidRDefault="00CF4946" w:rsidP="0008527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F4946" w:rsidRDefault="00CF4946" w:rsidP="0008527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F4946" w:rsidRDefault="00CF4946" w:rsidP="0008527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F4946" w:rsidRDefault="00CF4946" w:rsidP="002F1B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1BD2" w:rsidRDefault="002F1BD2" w:rsidP="002F1B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1BD2" w:rsidRDefault="002F1BD2" w:rsidP="002F1B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F4946" w:rsidRDefault="00CF4946" w:rsidP="0008527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F4946" w:rsidRDefault="00CF4946" w:rsidP="0008527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08527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72</w:t>
            </w:r>
          </w:p>
        </w:tc>
        <w:tc>
          <w:tcPr>
            <w:tcW w:w="4414" w:type="dxa"/>
          </w:tcPr>
          <w:p w:rsidR="001D3A1B" w:rsidRDefault="001D3A1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9CA" w:rsidRDefault="00CF4946" w:rsidP="001C09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1C09CA" w:rsidRPr="001C09CA">
              <w:rPr>
                <w:rFonts w:ascii="Arial" w:hAnsi="Arial" w:cs="Arial"/>
                <w:sz w:val="24"/>
                <w:szCs w:val="24"/>
              </w:rPr>
              <w:t>Los educandos son los sujetos más valiosos de la educación con pleno derecho a desarrollar</w:t>
            </w:r>
            <w:r w:rsidR="001C09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09CA" w:rsidRPr="001C09CA">
              <w:rPr>
                <w:rFonts w:ascii="Arial" w:hAnsi="Arial" w:cs="Arial"/>
                <w:sz w:val="24"/>
                <w:szCs w:val="24"/>
              </w:rPr>
              <w:t>todas sus potencialidades de forma activa, transformadora y autónoma.</w:t>
            </w:r>
          </w:p>
          <w:p w:rsidR="001C09CA" w:rsidRDefault="001C09CA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68E9" w:rsidRDefault="007668E9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8E9">
              <w:rPr>
                <w:rFonts w:ascii="Arial" w:hAnsi="Arial" w:cs="Arial"/>
                <w:sz w:val="24"/>
                <w:szCs w:val="24"/>
              </w:rPr>
              <w:t>Como parte del proceso educativo, los educandos tendrán derecho a:</w:t>
            </w:r>
            <w:r w:rsidRPr="007668E9">
              <w:rPr>
                <w:rFonts w:ascii="Arial" w:hAnsi="Arial" w:cs="Arial"/>
                <w:sz w:val="24"/>
                <w:szCs w:val="24"/>
              </w:rPr>
              <w:cr/>
            </w:r>
          </w:p>
          <w:p w:rsidR="007668E9" w:rsidRDefault="007668E9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85273" w:rsidRPr="00085273">
              <w:rPr>
                <w:rFonts w:ascii="Arial" w:hAnsi="Arial" w:cs="Arial"/>
                <w:sz w:val="24"/>
                <w:szCs w:val="24"/>
              </w:rPr>
              <w:t>Reci</w:t>
            </w:r>
            <w:r w:rsidR="00085273">
              <w:rPr>
                <w:rFonts w:ascii="Arial" w:hAnsi="Arial" w:cs="Arial"/>
                <w:sz w:val="24"/>
                <w:szCs w:val="24"/>
              </w:rPr>
              <w:t xml:space="preserve">bir una </w:t>
            </w:r>
            <w:r w:rsidR="00085273" w:rsidRPr="00C44DAE">
              <w:rPr>
                <w:rFonts w:ascii="Arial" w:hAnsi="Arial" w:cs="Arial"/>
                <w:b/>
                <w:sz w:val="24"/>
                <w:szCs w:val="24"/>
              </w:rPr>
              <w:t>educación de excelencia</w:t>
            </w:r>
            <w:r w:rsidR="000852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5273" w:rsidRDefault="0008527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5273" w:rsidRPr="00C44DAE" w:rsidRDefault="0008527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85273">
              <w:rPr>
                <w:rFonts w:ascii="Arial" w:hAnsi="Arial" w:cs="Arial"/>
                <w:sz w:val="24"/>
                <w:szCs w:val="24"/>
              </w:rPr>
              <w:t xml:space="preserve">Ser respetados en su </w:t>
            </w:r>
            <w:r w:rsidRPr="00C44DAE">
              <w:rPr>
                <w:rFonts w:ascii="Arial" w:hAnsi="Arial" w:cs="Arial"/>
                <w:b/>
                <w:sz w:val="24"/>
                <w:szCs w:val="24"/>
              </w:rPr>
              <w:t>integridad, identidad y dignidad</w:t>
            </w:r>
            <w:r w:rsidRPr="00C44D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5273" w:rsidRDefault="0008527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5273" w:rsidRDefault="0008527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85273">
              <w:rPr>
                <w:rFonts w:ascii="Arial" w:hAnsi="Arial" w:cs="Arial"/>
                <w:sz w:val="24"/>
                <w:szCs w:val="24"/>
              </w:rPr>
              <w:t xml:space="preserve">Recibir una orientación integral como elemento para el pleno </w:t>
            </w:r>
            <w:r w:rsidRPr="00C44DAE">
              <w:rPr>
                <w:rFonts w:ascii="Arial" w:hAnsi="Arial" w:cs="Arial"/>
                <w:b/>
                <w:sz w:val="24"/>
                <w:szCs w:val="24"/>
              </w:rPr>
              <w:t>desarrollo de su personalidad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5273" w:rsidRDefault="0008527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5273" w:rsidRDefault="0008527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85273">
              <w:rPr>
                <w:rFonts w:ascii="Arial" w:hAnsi="Arial" w:cs="Arial"/>
                <w:sz w:val="24"/>
                <w:szCs w:val="24"/>
              </w:rPr>
              <w:t xml:space="preserve">Ser respetados por su </w:t>
            </w:r>
            <w:r w:rsidRPr="00C44DAE">
              <w:rPr>
                <w:rFonts w:ascii="Arial" w:hAnsi="Arial" w:cs="Arial"/>
                <w:b/>
                <w:sz w:val="24"/>
                <w:szCs w:val="24"/>
              </w:rPr>
              <w:t>libertad de convicciones éticas, de conciencia y de religión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5273" w:rsidRDefault="0008527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5273" w:rsidRDefault="0008527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85273">
              <w:rPr>
                <w:rFonts w:ascii="Arial" w:hAnsi="Arial" w:cs="Arial"/>
                <w:sz w:val="24"/>
                <w:szCs w:val="24"/>
              </w:rPr>
              <w:t xml:space="preserve">Recibir una </w:t>
            </w:r>
            <w:r w:rsidRPr="00C44DAE">
              <w:rPr>
                <w:rFonts w:ascii="Arial" w:hAnsi="Arial" w:cs="Arial"/>
                <w:b/>
                <w:sz w:val="24"/>
                <w:szCs w:val="24"/>
              </w:rPr>
              <w:t>orientación educativa y vocacional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5273" w:rsidRDefault="0008527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5273" w:rsidRDefault="00085273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085273">
              <w:rPr>
                <w:rFonts w:ascii="Arial" w:hAnsi="Arial" w:cs="Arial"/>
                <w:sz w:val="24"/>
                <w:szCs w:val="24"/>
              </w:rPr>
              <w:t xml:space="preserve">Tener un docente frente a grupo que contribuya </w:t>
            </w:r>
            <w:r w:rsidRPr="00C44DAE">
              <w:rPr>
                <w:rFonts w:ascii="Arial" w:hAnsi="Arial" w:cs="Arial"/>
                <w:b/>
                <w:sz w:val="24"/>
                <w:szCs w:val="24"/>
              </w:rPr>
              <w:t>al logro de su aprendizaje y desarrollo integral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5273" w:rsidRDefault="00085273" w:rsidP="00085273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73" w:rsidRPr="00C44DAE" w:rsidRDefault="00085273" w:rsidP="00085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85273">
              <w:rPr>
                <w:rFonts w:ascii="Arial" w:hAnsi="Arial" w:cs="Arial"/>
                <w:sz w:val="24"/>
                <w:szCs w:val="24"/>
              </w:rPr>
              <w:t xml:space="preserve">Participar de los procesos que se deriven en los planteles educativos como </w:t>
            </w:r>
            <w:r w:rsidRPr="00C44DAE">
              <w:rPr>
                <w:rFonts w:ascii="Arial" w:hAnsi="Arial" w:cs="Arial"/>
                <w:b/>
                <w:sz w:val="24"/>
                <w:szCs w:val="24"/>
              </w:rPr>
              <w:t>centros de aprendizaje</w:t>
            </w:r>
          </w:p>
          <w:p w:rsidR="00085273" w:rsidRDefault="00085273" w:rsidP="00085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DAE">
              <w:rPr>
                <w:rFonts w:ascii="Arial" w:hAnsi="Arial" w:cs="Arial"/>
                <w:b/>
                <w:sz w:val="24"/>
                <w:szCs w:val="24"/>
              </w:rPr>
              <w:t>Comunitario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5273" w:rsidRDefault="00085273" w:rsidP="00085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5273" w:rsidRDefault="00085273" w:rsidP="00085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85273">
              <w:rPr>
                <w:rFonts w:ascii="Arial" w:hAnsi="Arial" w:cs="Arial"/>
                <w:sz w:val="24"/>
                <w:szCs w:val="24"/>
              </w:rPr>
              <w:t>Recibir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4DAE">
              <w:rPr>
                <w:rFonts w:ascii="Arial" w:hAnsi="Arial" w:cs="Arial"/>
                <w:b/>
                <w:sz w:val="24"/>
                <w:szCs w:val="24"/>
              </w:rPr>
              <w:t>becas y demás apoyos económicos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5273" w:rsidRDefault="00085273" w:rsidP="00085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5273" w:rsidRPr="00CF4946" w:rsidRDefault="00085273" w:rsidP="00085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85273">
              <w:rPr>
                <w:rFonts w:ascii="Arial" w:hAnsi="Arial" w:cs="Arial"/>
                <w:sz w:val="24"/>
                <w:szCs w:val="24"/>
              </w:rPr>
              <w:t>Par</w:t>
            </w:r>
            <w:r>
              <w:rPr>
                <w:rFonts w:ascii="Arial" w:hAnsi="Arial" w:cs="Arial"/>
                <w:sz w:val="24"/>
                <w:szCs w:val="24"/>
              </w:rPr>
              <w:t xml:space="preserve">ticipar en los </w:t>
            </w:r>
            <w:r w:rsidR="00CF4946">
              <w:rPr>
                <w:rFonts w:ascii="Arial" w:hAnsi="Arial" w:cs="Arial"/>
                <w:b/>
                <w:sz w:val="24"/>
                <w:szCs w:val="24"/>
              </w:rPr>
              <w:t>Comités Escolares</w:t>
            </w:r>
            <w:r w:rsidR="00CF4946" w:rsidRPr="00CF4946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11925828"/>
                <w:citation/>
              </w:sdtPr>
              <w:sdtContent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2F1BD2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2F1BD2" w:rsidRP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CF494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C09CA" w:rsidRPr="001D3A1B" w:rsidRDefault="001C09CA" w:rsidP="000852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C44DAE" w:rsidRPr="0016048C" w:rsidRDefault="00C44DAE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B2757" w:rsidRPr="0016048C" w:rsidRDefault="008B275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B2757" w:rsidRPr="0016048C" w:rsidRDefault="008B275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B2757" w:rsidRPr="0016048C" w:rsidRDefault="008B275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B2757" w:rsidRPr="0016048C" w:rsidRDefault="008B2757" w:rsidP="00513F4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B2757" w:rsidRPr="0016048C" w:rsidRDefault="008B275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84</w:t>
            </w:r>
          </w:p>
        </w:tc>
        <w:tc>
          <w:tcPr>
            <w:tcW w:w="4414" w:type="dxa"/>
          </w:tcPr>
          <w:p w:rsidR="001D3A1B" w:rsidRDefault="001D3A1B" w:rsidP="001D3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757" w:rsidRPr="008B2757" w:rsidRDefault="008B2757" w:rsidP="008B2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549A4">
              <w:rPr>
                <w:rFonts w:ascii="Arial" w:hAnsi="Arial" w:cs="Arial"/>
                <w:sz w:val="24"/>
                <w:szCs w:val="24"/>
              </w:rPr>
              <w:t>“</w:t>
            </w:r>
            <w:r w:rsidRPr="008B2757">
              <w:rPr>
                <w:rFonts w:ascii="Arial" w:hAnsi="Arial" w:cs="Arial"/>
                <w:sz w:val="24"/>
                <w:szCs w:val="24"/>
              </w:rPr>
              <w:t xml:space="preserve">Fortalecer </w:t>
            </w:r>
            <w:r w:rsidRPr="008B2757">
              <w:rPr>
                <w:rFonts w:ascii="Arial" w:hAnsi="Arial" w:cs="Arial"/>
                <w:b/>
                <w:sz w:val="24"/>
                <w:szCs w:val="24"/>
              </w:rPr>
              <w:t>los modelos</w:t>
            </w:r>
          </w:p>
          <w:p w:rsidR="008B2757" w:rsidRPr="008B2757" w:rsidRDefault="008B2757" w:rsidP="008B27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757">
              <w:rPr>
                <w:rFonts w:ascii="Arial" w:hAnsi="Arial" w:cs="Arial"/>
                <w:b/>
                <w:sz w:val="24"/>
                <w:szCs w:val="24"/>
              </w:rPr>
              <w:t xml:space="preserve">pedagógicos de enseñanza aprendizaje, la innovación </w:t>
            </w:r>
            <w:r w:rsidRPr="008B275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educativa, </w:t>
            </w:r>
            <w:r w:rsidRPr="008B2757">
              <w:rPr>
                <w:rFonts w:ascii="Arial" w:hAnsi="Arial" w:cs="Arial"/>
                <w:sz w:val="24"/>
                <w:szCs w:val="24"/>
              </w:rPr>
              <w:t>el desarrollo de habilidades y saberes</w:t>
            </w:r>
          </w:p>
          <w:p w:rsidR="00C44DAE" w:rsidRDefault="009549A4" w:rsidP="008B27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digitales de los educandos”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455111"/>
                <w:citation/>
              </w:sdtPr>
              <w:sdtContent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2F1BD2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2F1BD2" w:rsidRP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B2757" w:rsidRDefault="008B2757" w:rsidP="008B27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757" w:rsidRPr="008B2757" w:rsidRDefault="008B2757" w:rsidP="008B2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549A4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B2757">
              <w:rPr>
                <w:rFonts w:ascii="Arial" w:hAnsi="Arial" w:cs="Arial"/>
                <w:sz w:val="24"/>
                <w:szCs w:val="24"/>
              </w:rPr>
              <w:t xml:space="preserve">l establecimiento de </w:t>
            </w:r>
            <w:r w:rsidRPr="008B2757">
              <w:rPr>
                <w:rFonts w:ascii="Arial" w:hAnsi="Arial" w:cs="Arial"/>
                <w:b/>
                <w:sz w:val="24"/>
                <w:szCs w:val="24"/>
              </w:rPr>
              <w:t>programas de educación a distancia y semi</w:t>
            </w:r>
          </w:p>
          <w:p w:rsidR="008B2757" w:rsidRDefault="008B2757" w:rsidP="008B27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757">
              <w:rPr>
                <w:rFonts w:ascii="Arial" w:hAnsi="Arial" w:cs="Arial"/>
                <w:b/>
                <w:sz w:val="24"/>
                <w:szCs w:val="24"/>
              </w:rPr>
              <w:t xml:space="preserve">presencial </w:t>
            </w:r>
            <w:r w:rsidRPr="008B2757">
              <w:rPr>
                <w:rFonts w:ascii="Arial" w:hAnsi="Arial" w:cs="Arial"/>
                <w:sz w:val="24"/>
                <w:szCs w:val="24"/>
              </w:rPr>
              <w:t>para cerrar la brecha digital y la</w:t>
            </w:r>
            <w:r w:rsidR="009549A4">
              <w:rPr>
                <w:rFonts w:ascii="Arial" w:hAnsi="Arial" w:cs="Arial"/>
                <w:sz w:val="24"/>
                <w:szCs w:val="24"/>
              </w:rPr>
              <w:t>s desigualdades en la población”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41115482"/>
                <w:citation/>
              </w:sdtPr>
              <w:sdtContent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2F1BD2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2F1BD2" w:rsidRP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9549A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B2757" w:rsidRDefault="008B2757" w:rsidP="008B27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757" w:rsidRPr="008B2757" w:rsidRDefault="008B2757" w:rsidP="008B27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13F4D">
              <w:rPr>
                <w:rFonts w:ascii="Arial" w:hAnsi="Arial" w:cs="Arial"/>
                <w:sz w:val="24"/>
                <w:szCs w:val="24"/>
              </w:rPr>
              <w:t>“</w:t>
            </w:r>
            <w:r w:rsidRPr="008B2757">
              <w:rPr>
                <w:rFonts w:ascii="Arial" w:hAnsi="Arial" w:cs="Arial"/>
                <w:b/>
                <w:sz w:val="24"/>
                <w:szCs w:val="24"/>
              </w:rPr>
              <w:t>Las tecnologías de la información</w:t>
            </w:r>
            <w:r w:rsidRPr="008B2757">
              <w:rPr>
                <w:rFonts w:ascii="Arial" w:hAnsi="Arial" w:cs="Arial"/>
                <w:sz w:val="24"/>
                <w:szCs w:val="24"/>
              </w:rPr>
              <w:t>, comunicación, conocimiento y aprendizaje digital serán utilizadas como</w:t>
            </w:r>
          </w:p>
          <w:p w:rsidR="008B2757" w:rsidRDefault="008B2757" w:rsidP="008B27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757"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Pr="008B2757">
              <w:rPr>
                <w:rFonts w:ascii="Arial" w:hAnsi="Arial" w:cs="Arial"/>
                <w:b/>
                <w:sz w:val="24"/>
                <w:szCs w:val="24"/>
              </w:rPr>
              <w:t>complemento de los demás materiales educativos</w:t>
            </w:r>
            <w:r w:rsidRPr="008B2757">
              <w:rPr>
                <w:rFonts w:ascii="Arial" w:hAnsi="Arial" w:cs="Arial"/>
                <w:sz w:val="24"/>
                <w:szCs w:val="24"/>
              </w:rPr>
              <w:t>, incluidos los libros de tex</w:t>
            </w:r>
            <w:r w:rsidR="009549A4">
              <w:rPr>
                <w:rFonts w:ascii="Arial" w:hAnsi="Arial" w:cs="Arial"/>
                <w:sz w:val="24"/>
                <w:szCs w:val="24"/>
              </w:rPr>
              <w:t>to gratuitos”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92735679"/>
                <w:citation/>
              </w:sdtPr>
              <w:sdtContent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2F1BD2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2F1BD2" w:rsidRP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9549A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4DAE" w:rsidRPr="001D3A1B" w:rsidRDefault="00C44DAE" w:rsidP="008B27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A1B" w:rsidTr="001D3A1B">
        <w:tc>
          <w:tcPr>
            <w:tcW w:w="4414" w:type="dxa"/>
          </w:tcPr>
          <w:p w:rsidR="008B2757" w:rsidRPr="0016048C" w:rsidRDefault="008B2757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C609F" w:rsidRPr="0016048C" w:rsidRDefault="002C609F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1BD2" w:rsidRDefault="002F1BD2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1BD2" w:rsidRDefault="002F1BD2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1BD2" w:rsidRDefault="002F1BD2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1BD2" w:rsidRDefault="002F1BD2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1BD2" w:rsidRDefault="002F1BD2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1BD2" w:rsidRDefault="002F1BD2" w:rsidP="002F1BD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1BD2" w:rsidRDefault="002F1BD2" w:rsidP="001D3A1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3A1B" w:rsidRPr="0016048C" w:rsidRDefault="001D3A1B" w:rsidP="002F1BD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048C">
              <w:rPr>
                <w:rFonts w:ascii="Arial" w:hAnsi="Arial" w:cs="Arial"/>
                <w:i/>
                <w:sz w:val="24"/>
                <w:szCs w:val="24"/>
              </w:rPr>
              <w:t>Artículo 90</w:t>
            </w:r>
          </w:p>
        </w:tc>
        <w:tc>
          <w:tcPr>
            <w:tcW w:w="4414" w:type="dxa"/>
          </w:tcPr>
          <w:p w:rsidR="001D3A1B" w:rsidRDefault="001D3A1B" w:rsidP="008A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5E6B" w:rsidRPr="00A27DD5" w:rsidRDefault="00A27DD5" w:rsidP="008A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“</w:t>
            </w:r>
            <w:r w:rsidR="008A5E6B" w:rsidRPr="008A5E6B">
              <w:rPr>
                <w:rFonts w:ascii="Arial" w:hAnsi="Arial" w:cs="Arial"/>
                <w:sz w:val="24"/>
                <w:szCs w:val="24"/>
              </w:rPr>
              <w:t xml:space="preserve">Las maestras y los maestros </w:t>
            </w:r>
            <w:r w:rsidR="008A5E6B" w:rsidRPr="00342D31">
              <w:rPr>
                <w:rFonts w:ascii="Arial" w:hAnsi="Arial" w:cs="Arial"/>
                <w:b/>
                <w:sz w:val="24"/>
                <w:szCs w:val="24"/>
              </w:rPr>
              <w:t>son agentes fundamentales del proceso educativo</w:t>
            </w:r>
            <w:r w:rsidR="008A5E6B">
              <w:rPr>
                <w:rFonts w:ascii="Arial" w:hAnsi="Arial" w:cs="Arial"/>
                <w:sz w:val="24"/>
                <w:szCs w:val="24"/>
              </w:rPr>
              <w:t xml:space="preserve"> y, por tanto, </w:t>
            </w:r>
            <w:r w:rsidR="008A5E6B" w:rsidRPr="00342D31">
              <w:rPr>
                <w:rFonts w:ascii="Arial" w:hAnsi="Arial" w:cs="Arial"/>
                <w:b/>
                <w:sz w:val="24"/>
                <w:szCs w:val="24"/>
              </w:rPr>
              <w:t>se reconoce su contrib</w:t>
            </w:r>
            <w:r>
              <w:rPr>
                <w:rFonts w:ascii="Arial" w:hAnsi="Arial" w:cs="Arial"/>
                <w:b/>
                <w:sz w:val="24"/>
                <w:szCs w:val="24"/>
              </w:rPr>
              <w:t>ución a la transformación social</w:t>
            </w:r>
            <w:r w:rsidRPr="00A27DD5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6736444"/>
                <w:citation/>
              </w:sdtPr>
              <w:sdtContent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2F1BD2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2F1BD2" w:rsidRPr="002F1BD2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2F1BD2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5E6B" w:rsidRDefault="008A5E6B" w:rsidP="008A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757" w:rsidRDefault="00A27DD5" w:rsidP="008A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“</w:t>
            </w:r>
            <w:r w:rsidR="008A5E6B" w:rsidRPr="008A5E6B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8A5E6B" w:rsidRPr="00342D31">
              <w:rPr>
                <w:rFonts w:ascii="Arial" w:hAnsi="Arial" w:cs="Arial"/>
                <w:b/>
                <w:sz w:val="24"/>
                <w:szCs w:val="24"/>
              </w:rPr>
              <w:t>revalorización</w:t>
            </w:r>
            <w:r w:rsidR="008A5E6B" w:rsidRPr="008A5E6B">
              <w:rPr>
                <w:rFonts w:ascii="Arial" w:hAnsi="Arial" w:cs="Arial"/>
                <w:sz w:val="24"/>
                <w:szCs w:val="24"/>
              </w:rPr>
              <w:t xml:space="preserve"> de las maestras y maestros persigue los siguientes fines:</w:t>
            </w:r>
          </w:p>
          <w:p w:rsidR="008B2757" w:rsidRDefault="008B2757" w:rsidP="008A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757" w:rsidRDefault="008A5E6B" w:rsidP="008A5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C609F" w:rsidRPr="00342D31">
              <w:rPr>
                <w:rFonts w:ascii="Arial" w:hAnsi="Arial" w:cs="Arial"/>
                <w:b/>
                <w:sz w:val="24"/>
                <w:szCs w:val="24"/>
              </w:rPr>
              <w:t>Priorizar su labor para el logro de metas y objetivos</w:t>
            </w:r>
            <w:r w:rsidR="002C609F" w:rsidRPr="002C609F">
              <w:rPr>
                <w:rFonts w:ascii="Arial" w:hAnsi="Arial" w:cs="Arial"/>
                <w:sz w:val="24"/>
                <w:szCs w:val="24"/>
              </w:rPr>
              <w:t xml:space="preserve"> centrados en</w:t>
            </w:r>
            <w:r w:rsidR="002C609F">
              <w:rPr>
                <w:rFonts w:ascii="Arial" w:hAnsi="Arial" w:cs="Arial"/>
                <w:sz w:val="24"/>
                <w:szCs w:val="24"/>
              </w:rPr>
              <w:t xml:space="preserve"> el aprendizaje de los educandos.</w:t>
            </w:r>
          </w:p>
          <w:p w:rsidR="002C609F" w:rsidRDefault="002C609F" w:rsidP="008A5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609F" w:rsidRDefault="002C609F" w:rsidP="008A5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609F">
              <w:rPr>
                <w:rFonts w:ascii="Arial" w:hAnsi="Arial" w:cs="Arial"/>
                <w:sz w:val="24"/>
                <w:szCs w:val="24"/>
              </w:rPr>
              <w:t xml:space="preserve">Fortalecer su </w:t>
            </w:r>
            <w:r w:rsidRPr="00342D31">
              <w:rPr>
                <w:rFonts w:ascii="Arial" w:hAnsi="Arial" w:cs="Arial"/>
                <w:b/>
                <w:sz w:val="24"/>
                <w:szCs w:val="24"/>
              </w:rPr>
              <w:t>desarrollo y superación profesional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609F" w:rsidRDefault="002C609F" w:rsidP="008A5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609F" w:rsidRDefault="002C609F" w:rsidP="008A5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609F">
              <w:rPr>
                <w:rFonts w:ascii="Arial" w:hAnsi="Arial" w:cs="Arial"/>
                <w:sz w:val="24"/>
                <w:szCs w:val="24"/>
              </w:rPr>
              <w:t xml:space="preserve">Fomentar </w:t>
            </w:r>
            <w:r w:rsidRPr="00342D31">
              <w:rPr>
                <w:rFonts w:ascii="Arial" w:hAnsi="Arial" w:cs="Arial"/>
                <w:b/>
                <w:sz w:val="24"/>
                <w:szCs w:val="24"/>
              </w:rPr>
              <w:t>el respeto a la labor docente y a su persona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609F">
              <w:rPr>
                <w:rFonts w:ascii="Arial" w:hAnsi="Arial" w:cs="Arial"/>
                <w:sz w:val="24"/>
                <w:szCs w:val="24"/>
              </w:rPr>
              <w:t>por par</w:t>
            </w:r>
            <w:r>
              <w:rPr>
                <w:rFonts w:ascii="Arial" w:hAnsi="Arial" w:cs="Arial"/>
                <w:sz w:val="24"/>
                <w:szCs w:val="24"/>
              </w:rPr>
              <w:t>te de las autoridades educativas.</w:t>
            </w:r>
          </w:p>
          <w:p w:rsidR="002C609F" w:rsidRDefault="002C609F" w:rsidP="008A5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609F" w:rsidRDefault="002C609F" w:rsidP="008A5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Reconocer su </w:t>
            </w:r>
            <w:r w:rsidRPr="00342D31">
              <w:rPr>
                <w:rFonts w:ascii="Arial" w:hAnsi="Arial" w:cs="Arial"/>
                <w:b/>
                <w:sz w:val="24"/>
                <w:szCs w:val="24"/>
              </w:rPr>
              <w:t>experiencia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609F" w:rsidRDefault="002C609F" w:rsidP="008A5E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609F" w:rsidRDefault="002C609F" w:rsidP="002C6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Pr="00342D31">
              <w:rPr>
                <w:rFonts w:ascii="Arial" w:hAnsi="Arial" w:cs="Arial"/>
                <w:b/>
                <w:sz w:val="24"/>
                <w:szCs w:val="24"/>
              </w:rPr>
              <w:t>Priorizar su labor pedagógica</w:t>
            </w:r>
            <w:r w:rsidRPr="002C609F">
              <w:rPr>
                <w:rFonts w:ascii="Arial" w:hAnsi="Arial" w:cs="Arial"/>
                <w:sz w:val="24"/>
                <w:szCs w:val="24"/>
              </w:rPr>
              <w:t xml:space="preserve"> y el máximo logro de aprendizaje de los educandos sobre la carg</w:t>
            </w:r>
            <w:r>
              <w:rPr>
                <w:rFonts w:ascii="Arial" w:hAnsi="Arial" w:cs="Arial"/>
                <w:sz w:val="24"/>
                <w:szCs w:val="24"/>
              </w:rPr>
              <w:t>a administrativa.</w:t>
            </w:r>
          </w:p>
          <w:p w:rsidR="002C609F" w:rsidRDefault="002C609F" w:rsidP="002C6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609F" w:rsidRDefault="002C609F" w:rsidP="002C6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609F">
              <w:rPr>
                <w:rFonts w:ascii="Arial" w:hAnsi="Arial" w:cs="Arial"/>
                <w:sz w:val="24"/>
                <w:szCs w:val="24"/>
              </w:rPr>
              <w:t xml:space="preserve">Promover su </w:t>
            </w:r>
            <w:r w:rsidRPr="00342D31">
              <w:rPr>
                <w:rFonts w:ascii="Arial" w:hAnsi="Arial" w:cs="Arial"/>
                <w:b/>
                <w:sz w:val="24"/>
                <w:szCs w:val="24"/>
              </w:rPr>
              <w:t>formación, capacitación y actualización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609F" w:rsidRDefault="002C609F" w:rsidP="002C6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609F" w:rsidRDefault="002C609F" w:rsidP="002C6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609F">
              <w:rPr>
                <w:rFonts w:ascii="Arial" w:hAnsi="Arial" w:cs="Arial"/>
                <w:sz w:val="24"/>
                <w:szCs w:val="24"/>
              </w:rPr>
              <w:t>Impulsar su capacidad para la toma de decisiones cotidianas re</w:t>
            </w:r>
            <w:r>
              <w:rPr>
                <w:rFonts w:ascii="Arial" w:hAnsi="Arial" w:cs="Arial"/>
                <w:sz w:val="24"/>
                <w:szCs w:val="24"/>
              </w:rPr>
              <w:t xml:space="preserve">specto a la </w:t>
            </w:r>
            <w:r w:rsidRPr="000C729A">
              <w:rPr>
                <w:rFonts w:ascii="Arial" w:hAnsi="Arial" w:cs="Arial"/>
                <w:b/>
                <w:sz w:val="24"/>
                <w:szCs w:val="24"/>
              </w:rPr>
              <w:t>planeación educativa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609F" w:rsidRDefault="002C609F" w:rsidP="002C6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609F" w:rsidRDefault="002C609F" w:rsidP="002C6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609F">
              <w:rPr>
                <w:rFonts w:ascii="Arial" w:hAnsi="Arial" w:cs="Arial"/>
                <w:sz w:val="24"/>
                <w:szCs w:val="24"/>
              </w:rPr>
              <w:t>Otorgar, en términos de las disposiciones aplicabl</w:t>
            </w:r>
            <w:r>
              <w:rPr>
                <w:rFonts w:ascii="Arial" w:hAnsi="Arial" w:cs="Arial"/>
                <w:sz w:val="24"/>
                <w:szCs w:val="24"/>
              </w:rPr>
              <w:t xml:space="preserve">es, un </w:t>
            </w:r>
            <w:r w:rsidRPr="000C729A">
              <w:rPr>
                <w:rFonts w:ascii="Arial" w:hAnsi="Arial" w:cs="Arial"/>
                <w:b/>
                <w:sz w:val="24"/>
                <w:szCs w:val="24"/>
              </w:rPr>
              <w:t>salario profesional digno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609F" w:rsidRDefault="002C609F" w:rsidP="002C6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609F" w:rsidRPr="00A27DD5" w:rsidRDefault="002C609F" w:rsidP="002C6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609F">
              <w:rPr>
                <w:rFonts w:ascii="Arial" w:hAnsi="Arial" w:cs="Arial"/>
                <w:sz w:val="24"/>
                <w:szCs w:val="24"/>
              </w:rPr>
              <w:t xml:space="preserve">Respetar sus </w:t>
            </w:r>
            <w:r w:rsidRPr="000C729A">
              <w:rPr>
                <w:rFonts w:ascii="Arial" w:hAnsi="Arial" w:cs="Arial"/>
                <w:b/>
                <w:sz w:val="24"/>
                <w:szCs w:val="24"/>
              </w:rPr>
              <w:t xml:space="preserve">derechos reconocidos en las </w:t>
            </w:r>
            <w:r w:rsidR="00A27DD5">
              <w:rPr>
                <w:rFonts w:ascii="Arial" w:hAnsi="Arial" w:cs="Arial"/>
                <w:b/>
                <w:sz w:val="24"/>
                <w:szCs w:val="24"/>
              </w:rPr>
              <w:t>disposiciones legales aplicables</w:t>
            </w:r>
            <w:r w:rsidR="00A27DD5" w:rsidRPr="00A27DD5">
              <w:rPr>
                <w:rFonts w:ascii="Arial" w:hAnsi="Arial" w:cs="Arial"/>
                <w:sz w:val="24"/>
                <w:szCs w:val="24"/>
              </w:rPr>
              <w:t>”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59957488"/>
                <w:citation/>
              </w:sdtPr>
              <w:sdtContent>
                <w:r w:rsidR="00025BE7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025BE7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025BE7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025BE7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025BE7" w:rsidRPr="00025BE7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025BE7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A27DD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B2757" w:rsidRPr="001D3A1B" w:rsidRDefault="008B2757" w:rsidP="008A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4E3D" w:rsidRDefault="00BC4E3D" w:rsidP="00B05E49">
      <w:pPr>
        <w:jc w:val="both"/>
        <w:rPr>
          <w:rFonts w:ascii="Arial" w:hAnsi="Arial" w:cs="Arial"/>
          <w:sz w:val="24"/>
          <w:szCs w:val="24"/>
        </w:rPr>
      </w:pPr>
    </w:p>
    <w:p w:rsidR="00BC4E3D" w:rsidRDefault="00BC4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91293" w:rsidRPr="00AA40D5" w:rsidRDefault="00AA40D5" w:rsidP="00B05E49">
      <w:pPr>
        <w:jc w:val="both"/>
        <w:rPr>
          <w:rFonts w:ascii="Arial" w:hAnsi="Arial" w:cs="Arial"/>
          <w:b/>
          <w:sz w:val="24"/>
          <w:szCs w:val="24"/>
        </w:rPr>
      </w:pPr>
      <w:r w:rsidRPr="00AA40D5">
        <w:rPr>
          <w:rFonts w:ascii="Arial" w:hAnsi="Arial" w:cs="Arial"/>
          <w:b/>
          <w:sz w:val="24"/>
          <w:szCs w:val="24"/>
        </w:rPr>
        <w:lastRenderedPageBreak/>
        <w:t>Cuestionario:</w:t>
      </w:r>
    </w:p>
    <w:p w:rsidR="00AA40D5" w:rsidRDefault="00AA40D5" w:rsidP="00B05E49">
      <w:pPr>
        <w:jc w:val="both"/>
        <w:rPr>
          <w:rFonts w:ascii="Arial" w:hAnsi="Arial" w:cs="Arial"/>
          <w:sz w:val="24"/>
          <w:szCs w:val="24"/>
        </w:rPr>
      </w:pPr>
      <w:r w:rsidRPr="00AA40D5">
        <w:rPr>
          <w:rFonts w:ascii="Arial" w:hAnsi="Arial" w:cs="Arial"/>
          <w:i/>
          <w:sz w:val="24"/>
          <w:szCs w:val="24"/>
        </w:rPr>
        <w:t>Instrucciones:</w:t>
      </w:r>
      <w:r>
        <w:rPr>
          <w:rFonts w:ascii="Arial" w:hAnsi="Arial" w:cs="Arial"/>
          <w:sz w:val="24"/>
          <w:szCs w:val="24"/>
        </w:rPr>
        <w:t xml:space="preserve"> </w:t>
      </w:r>
      <w:r w:rsidRPr="00AA40D5">
        <w:rPr>
          <w:rFonts w:ascii="Arial" w:hAnsi="Arial" w:cs="Arial"/>
          <w:sz w:val="24"/>
          <w:szCs w:val="24"/>
        </w:rPr>
        <w:t xml:space="preserve">Responde </w:t>
      </w:r>
      <w:r>
        <w:rPr>
          <w:rFonts w:ascii="Arial" w:hAnsi="Arial" w:cs="Arial"/>
          <w:sz w:val="24"/>
          <w:szCs w:val="24"/>
        </w:rPr>
        <w:t>las preguntas y a</w:t>
      </w:r>
      <w:r w:rsidRPr="00AA40D5">
        <w:rPr>
          <w:rFonts w:ascii="Arial" w:hAnsi="Arial" w:cs="Arial"/>
          <w:sz w:val="24"/>
          <w:szCs w:val="24"/>
        </w:rPr>
        <w:t>rgumenta tus repuestas.</w:t>
      </w:r>
    </w:p>
    <w:p w:rsidR="005F5167" w:rsidRDefault="005F5167" w:rsidP="00B05E4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90061" w:rsidTr="00990061">
        <w:tc>
          <w:tcPr>
            <w:tcW w:w="4414" w:type="dxa"/>
          </w:tcPr>
          <w:p w:rsidR="009570F2" w:rsidRDefault="009570F2" w:rsidP="00990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061" w:rsidRDefault="00990061" w:rsidP="00990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675">
              <w:rPr>
                <w:rFonts w:ascii="Arial" w:hAnsi="Arial" w:cs="Arial"/>
                <w:b/>
                <w:sz w:val="24"/>
                <w:szCs w:val="24"/>
              </w:rPr>
              <w:t>Preguntas</w:t>
            </w:r>
            <w:r w:rsidR="00581675" w:rsidRPr="0058167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570F2" w:rsidRPr="00581675" w:rsidRDefault="009570F2" w:rsidP="00990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9570F2" w:rsidRDefault="009570F2" w:rsidP="008E2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2FA1" w:rsidRPr="00990061" w:rsidRDefault="00990061" w:rsidP="008E2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0061">
              <w:rPr>
                <w:rFonts w:ascii="Arial" w:hAnsi="Arial" w:cs="Arial"/>
                <w:b/>
                <w:sz w:val="24"/>
                <w:szCs w:val="24"/>
              </w:rPr>
              <w:t>Argumenta tus respuestas:</w:t>
            </w:r>
          </w:p>
        </w:tc>
      </w:tr>
      <w:tr w:rsidR="00990061" w:rsidTr="00990061">
        <w:tc>
          <w:tcPr>
            <w:tcW w:w="4414" w:type="dxa"/>
          </w:tcPr>
          <w:p w:rsidR="00D173D0" w:rsidRDefault="00D173D0" w:rsidP="00C15A5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E4E5E" w:rsidRDefault="002E4E5E" w:rsidP="00C15A5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90061" w:rsidRPr="00C15A55" w:rsidRDefault="00C15A55" w:rsidP="00C15A5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15A55">
              <w:rPr>
                <w:rFonts w:ascii="Arial" w:hAnsi="Arial" w:cs="Arial"/>
                <w:i/>
                <w:sz w:val="24"/>
                <w:szCs w:val="24"/>
              </w:rPr>
              <w:t>I. ¿Cuáles son las leyes secundarias emanadas de la reforma al artículo 3º constitucional?</w:t>
            </w:r>
          </w:p>
        </w:tc>
        <w:tc>
          <w:tcPr>
            <w:tcW w:w="4414" w:type="dxa"/>
          </w:tcPr>
          <w:p w:rsidR="002E4E5E" w:rsidRDefault="002E4E5E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0061" w:rsidRDefault="00D173D0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Son </w:t>
            </w:r>
            <w:r w:rsidRPr="00D173D0">
              <w:rPr>
                <w:rFonts w:ascii="Arial" w:hAnsi="Arial" w:cs="Arial"/>
                <w:sz w:val="24"/>
                <w:szCs w:val="24"/>
              </w:rPr>
              <w:t xml:space="preserve">la ley general de educación, ley general del sistema para la carrera de las maestras y los maestros, y la ley reglamentaria en materia de </w:t>
            </w:r>
            <w:r>
              <w:rPr>
                <w:rFonts w:ascii="Arial" w:hAnsi="Arial" w:cs="Arial"/>
                <w:sz w:val="24"/>
                <w:szCs w:val="24"/>
              </w:rPr>
              <w:t xml:space="preserve">mejora continua de la educación, de acuerdo con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60352264"/>
                <w:citation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Moc19 \l 3082 </w:instrTex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00948" w:rsidRPr="00800948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(Moctezuma, 2019)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4E5E" w:rsidRDefault="002E4E5E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061" w:rsidTr="00990061">
        <w:tc>
          <w:tcPr>
            <w:tcW w:w="4414" w:type="dxa"/>
          </w:tcPr>
          <w:p w:rsidR="00990061" w:rsidRDefault="0099006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2A52" w:rsidRDefault="00152A52" w:rsidP="00E413B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52A52" w:rsidRDefault="00152A52" w:rsidP="00E413B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52A52" w:rsidRDefault="00152A52" w:rsidP="00E413B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173D0" w:rsidRPr="00E413B8" w:rsidRDefault="00E413B8" w:rsidP="00E413B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413B8">
              <w:rPr>
                <w:rFonts w:ascii="Arial" w:hAnsi="Arial" w:cs="Arial"/>
                <w:i/>
                <w:sz w:val="24"/>
                <w:szCs w:val="24"/>
              </w:rPr>
              <w:t>II. ¿En qué consiste la rectoría del estado de la educación?</w:t>
            </w:r>
          </w:p>
          <w:p w:rsidR="00E413B8" w:rsidRDefault="00E413B8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990061" w:rsidRDefault="0099006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4E5E" w:rsidRDefault="00152A52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A52">
              <w:rPr>
                <w:rFonts w:ascii="Arial" w:hAnsi="Arial" w:cs="Arial"/>
                <w:sz w:val="24"/>
                <w:szCs w:val="24"/>
              </w:rPr>
              <w:t>En referencia a la educación, en México, el Artículo 3º Constitucional es muy claro en cuanto a la rectoría del Estado como órgano educativo y, sobre todo, como gestor de la educación en los niveles básico, medio básico y medio superior, excepto para las preparatorias dependientes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las instituciones autónomas, según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8524461"/>
                <w:citation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Gur182 \l 3082 </w:instrTex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00948" w:rsidRPr="00800948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(Gurría, 2018)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52A52" w:rsidRDefault="00152A52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061" w:rsidTr="00990061">
        <w:tc>
          <w:tcPr>
            <w:tcW w:w="4414" w:type="dxa"/>
          </w:tcPr>
          <w:p w:rsidR="00D26773" w:rsidRDefault="00D26773" w:rsidP="00D2677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26472" w:rsidRDefault="00F26472" w:rsidP="00D2677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26472" w:rsidRDefault="00F26472" w:rsidP="00D2677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90061" w:rsidRDefault="00D26773" w:rsidP="00D2677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26773">
              <w:rPr>
                <w:rFonts w:ascii="Arial" w:hAnsi="Arial" w:cs="Arial"/>
                <w:i/>
                <w:sz w:val="24"/>
                <w:szCs w:val="24"/>
              </w:rPr>
              <w:t>III. ¿Qué entiendes por equidad educativa?</w:t>
            </w:r>
          </w:p>
          <w:p w:rsidR="00D26773" w:rsidRPr="00D26773" w:rsidRDefault="00D26773" w:rsidP="00D2677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414" w:type="dxa"/>
          </w:tcPr>
          <w:p w:rsidR="00990061" w:rsidRDefault="0099006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6472" w:rsidRDefault="00F26472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472">
              <w:rPr>
                <w:rFonts w:ascii="Arial" w:hAnsi="Arial" w:cs="Arial"/>
                <w:sz w:val="24"/>
                <w:szCs w:val="24"/>
              </w:rPr>
              <w:t>Equidad en educación implica “educar de acuerdo a las diferencias y necesidades individuales, sin que las condiciones económicas, demográficas, geográficas, éticas o de género supongan un impedimento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al aprendizaje”, de acuerdo con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0439759"/>
                <w:citation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Bra05 \l 3082 </w:instrTex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00948" w:rsidRPr="00800948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(Bracho &amp; Hernández, 2005)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8E2F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6472" w:rsidRDefault="00F26472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061" w:rsidTr="00990061">
        <w:tc>
          <w:tcPr>
            <w:tcW w:w="4414" w:type="dxa"/>
          </w:tcPr>
          <w:p w:rsidR="002858CC" w:rsidRDefault="002858CC" w:rsidP="002858C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E2FA1" w:rsidRDefault="008E2FA1" w:rsidP="002858C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E2FA1" w:rsidRDefault="008E2FA1" w:rsidP="002858C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90061" w:rsidRPr="002858CC" w:rsidRDefault="002858CC" w:rsidP="002858C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858CC">
              <w:rPr>
                <w:rFonts w:ascii="Arial" w:hAnsi="Arial" w:cs="Arial"/>
                <w:i/>
                <w:sz w:val="24"/>
                <w:szCs w:val="24"/>
              </w:rPr>
              <w:t>IV. Para llegar a la excelencia educativa, ¿Qué tienen que hacer los maestros, niños y padres de familia?</w:t>
            </w:r>
          </w:p>
          <w:p w:rsidR="002858CC" w:rsidRPr="002858CC" w:rsidRDefault="002858CC" w:rsidP="002858C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414" w:type="dxa"/>
          </w:tcPr>
          <w:p w:rsidR="00990061" w:rsidRDefault="0099006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6472" w:rsidRDefault="00B31ECB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  <w:r w:rsidRPr="00B31ECB">
              <w:rPr>
                <w:rFonts w:ascii="Arial" w:hAnsi="Arial" w:cs="Arial"/>
                <w:sz w:val="24"/>
                <w:szCs w:val="24"/>
              </w:rPr>
              <w:t xml:space="preserve"> participación activa de los educandos, madres y padres de familia o tutores, maestras y maestros, así como de los distintos actores involucrados en el proceso educativo y, en general, de todo el Sistema Educativo Nacional, para asegurar que </w:t>
            </w:r>
            <w:r w:rsidRPr="00B31ECB">
              <w:rPr>
                <w:rFonts w:ascii="Arial" w:hAnsi="Arial" w:cs="Arial"/>
                <w:sz w:val="24"/>
                <w:szCs w:val="24"/>
              </w:rPr>
              <w:lastRenderedPageBreak/>
              <w:t>éste extienda sus beneficios a todos los sectores sociales y regiones del país, a fin de contribuir al desarrollo económico, soci</w:t>
            </w:r>
            <w:r>
              <w:rPr>
                <w:rFonts w:ascii="Arial" w:hAnsi="Arial" w:cs="Arial"/>
                <w:sz w:val="24"/>
                <w:szCs w:val="24"/>
              </w:rPr>
              <w:t xml:space="preserve">al y cultural de sus habitantes, según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4052923"/>
                <w:citation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SEP191 \l 3082 </w:instrTex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00948" w:rsidRPr="00800948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(SEP, 2019)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8E2F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E2FA1" w:rsidRDefault="008E2FA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061" w:rsidTr="00990061">
        <w:tc>
          <w:tcPr>
            <w:tcW w:w="4414" w:type="dxa"/>
          </w:tcPr>
          <w:p w:rsidR="00282C11" w:rsidRDefault="00282C11" w:rsidP="00282C1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6092D" w:rsidRDefault="0096092D" w:rsidP="00282C1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6092D" w:rsidRDefault="0096092D" w:rsidP="00282C1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90061" w:rsidRPr="00282C11" w:rsidRDefault="00282C11" w:rsidP="00282C1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82C11">
              <w:rPr>
                <w:rFonts w:ascii="Arial" w:hAnsi="Arial" w:cs="Arial"/>
                <w:i/>
                <w:sz w:val="24"/>
                <w:szCs w:val="24"/>
              </w:rPr>
              <w:t xml:space="preserve">V. Para impulsar el desarrollo integral de los alumnos, </w:t>
            </w:r>
            <w:r w:rsidR="00916F0F">
              <w:rPr>
                <w:rFonts w:ascii="Arial" w:hAnsi="Arial" w:cs="Arial"/>
                <w:i/>
                <w:sz w:val="24"/>
                <w:szCs w:val="24"/>
              </w:rPr>
              <w:t>¿q</w:t>
            </w:r>
            <w:r w:rsidRPr="00282C11">
              <w:rPr>
                <w:rFonts w:ascii="Arial" w:hAnsi="Arial" w:cs="Arial"/>
                <w:i/>
                <w:sz w:val="24"/>
                <w:szCs w:val="24"/>
              </w:rPr>
              <w:t>ué características deben tener los servicios educativos que ofrece el estado?</w:t>
            </w:r>
          </w:p>
          <w:p w:rsidR="00282C11" w:rsidRDefault="00282C1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990061" w:rsidRDefault="0099006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092D" w:rsidRPr="0096092D" w:rsidRDefault="0096092D" w:rsidP="009609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92D">
              <w:rPr>
                <w:rFonts w:ascii="Arial" w:hAnsi="Arial" w:cs="Arial"/>
                <w:sz w:val="24"/>
                <w:szCs w:val="24"/>
              </w:rPr>
              <w:t>En la prestación de los servicios educativos se impulsará el d</w:t>
            </w:r>
            <w:r>
              <w:rPr>
                <w:rFonts w:ascii="Arial" w:hAnsi="Arial" w:cs="Arial"/>
                <w:sz w:val="24"/>
                <w:szCs w:val="24"/>
              </w:rPr>
              <w:t>esarrollo humano integral para: c</w:t>
            </w:r>
            <w:r w:rsidRPr="0096092D">
              <w:rPr>
                <w:rFonts w:ascii="Arial" w:hAnsi="Arial" w:cs="Arial"/>
                <w:sz w:val="24"/>
                <w:szCs w:val="24"/>
              </w:rPr>
              <w:t>ontribuir a la formación del pensamiento crítico, a la transformación y al crecimiento solidario de la</w:t>
            </w:r>
          </w:p>
          <w:p w:rsidR="008E2FA1" w:rsidRDefault="0096092D" w:rsidP="009609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92D">
              <w:rPr>
                <w:rFonts w:ascii="Arial" w:hAnsi="Arial" w:cs="Arial"/>
                <w:sz w:val="24"/>
                <w:szCs w:val="24"/>
              </w:rPr>
              <w:t>sociedad, enfatizando el trabajo en equip</w:t>
            </w:r>
            <w:r>
              <w:rPr>
                <w:rFonts w:ascii="Arial" w:hAnsi="Arial" w:cs="Arial"/>
                <w:sz w:val="24"/>
                <w:szCs w:val="24"/>
              </w:rPr>
              <w:t xml:space="preserve">o y el aprendizaje colaborativo, de acuerdo con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3514978"/>
                <w:citation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SEP191 \l 3082 </w:instrTex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00948" w:rsidRPr="00800948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(SEP, 2019)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092D" w:rsidRDefault="0096092D" w:rsidP="009609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061" w:rsidTr="00990061">
        <w:tc>
          <w:tcPr>
            <w:tcW w:w="4414" w:type="dxa"/>
          </w:tcPr>
          <w:p w:rsidR="00916F0F" w:rsidRDefault="00916F0F" w:rsidP="00916F0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31ECB" w:rsidRDefault="00B31ECB" w:rsidP="00916F0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31ECB" w:rsidRDefault="00B31ECB" w:rsidP="00B31EC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90061" w:rsidRDefault="00916F0F" w:rsidP="00916F0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16F0F">
              <w:rPr>
                <w:rFonts w:ascii="Arial" w:hAnsi="Arial" w:cs="Arial"/>
                <w:i/>
                <w:sz w:val="24"/>
                <w:szCs w:val="24"/>
              </w:rPr>
              <w:t>VI. ¿A través de qué acciones podemos cumplir los fines y criterios de la educación?</w:t>
            </w:r>
          </w:p>
          <w:p w:rsidR="00916F0F" w:rsidRPr="00916F0F" w:rsidRDefault="00916F0F" w:rsidP="00916F0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414" w:type="dxa"/>
          </w:tcPr>
          <w:p w:rsidR="00990061" w:rsidRDefault="0099006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642C" w:rsidRDefault="00B31ECB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B31ECB">
              <w:rPr>
                <w:rFonts w:ascii="Arial" w:hAnsi="Arial" w:cs="Arial"/>
                <w:sz w:val="24"/>
                <w:szCs w:val="24"/>
              </w:rPr>
              <w:t>ormar mexicanas y mexicanos con ciertas características, para que sean esos ciudadanos que queremos formar y lograr esta nueva generación de mexic</w:t>
            </w:r>
            <w:r>
              <w:rPr>
                <w:rFonts w:ascii="Arial" w:hAnsi="Arial" w:cs="Arial"/>
                <w:sz w:val="24"/>
                <w:szCs w:val="24"/>
              </w:rPr>
              <w:t xml:space="preserve">anas y mexicanos incorruptibles, según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19204345"/>
                <w:citation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Moc19 \l 3082 </w:instrTex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00948" w:rsidRPr="00800948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(Moctezuma, 2019)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1ECB" w:rsidRDefault="00B31ECB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061" w:rsidTr="00990061">
        <w:tc>
          <w:tcPr>
            <w:tcW w:w="4414" w:type="dxa"/>
          </w:tcPr>
          <w:p w:rsidR="00A133C9" w:rsidRDefault="00A133C9" w:rsidP="00D93D8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22430" w:rsidRDefault="00D22430" w:rsidP="00D93D8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22430" w:rsidRDefault="00D22430" w:rsidP="00D93D8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A7390" w:rsidRDefault="003A7390" w:rsidP="00D93D8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A7390" w:rsidRDefault="003A7390" w:rsidP="00D93D8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22430" w:rsidRDefault="00D22430" w:rsidP="00D93D8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22430" w:rsidRDefault="00D22430" w:rsidP="00D93D8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22430" w:rsidRPr="00A133C9" w:rsidRDefault="00D22430" w:rsidP="00D93D8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133C9" w:rsidRPr="00A133C9" w:rsidRDefault="00A133C9" w:rsidP="00D93D8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133C9">
              <w:rPr>
                <w:rFonts w:ascii="Arial" w:hAnsi="Arial" w:cs="Arial"/>
                <w:i/>
                <w:sz w:val="24"/>
                <w:szCs w:val="24"/>
              </w:rPr>
              <w:t>VII. Del artículo 15 de la Ley General de Educación, escoge los cinco fines de la educación que a tu juicio son cruciales.</w:t>
            </w:r>
          </w:p>
          <w:p w:rsidR="00990061" w:rsidRPr="00A133C9" w:rsidRDefault="00990061" w:rsidP="00D93D8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414" w:type="dxa"/>
          </w:tcPr>
          <w:p w:rsidR="00990061" w:rsidRDefault="0099006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7390" w:rsidRDefault="003A7390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430" w:rsidRPr="00D22430" w:rsidRDefault="00D22430" w:rsidP="00D22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D22430">
              <w:rPr>
                <w:rFonts w:ascii="Arial" w:hAnsi="Arial" w:cs="Arial"/>
                <w:sz w:val="24"/>
                <w:szCs w:val="24"/>
              </w:rPr>
              <w:t>Contribuir al desarrollo integral y permanente de los educandos.</w:t>
            </w:r>
          </w:p>
          <w:p w:rsidR="00D22430" w:rsidRPr="00D22430" w:rsidRDefault="00D22430" w:rsidP="00D22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430" w:rsidRPr="00D22430" w:rsidRDefault="00D22430" w:rsidP="00D22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D22430">
              <w:rPr>
                <w:rFonts w:ascii="Arial" w:hAnsi="Arial" w:cs="Arial"/>
                <w:sz w:val="24"/>
                <w:szCs w:val="24"/>
              </w:rPr>
              <w:t>Promover el respeto irrestricto de la dignidad humana.</w:t>
            </w:r>
          </w:p>
          <w:p w:rsidR="00D22430" w:rsidRPr="00D22430" w:rsidRDefault="00D22430" w:rsidP="00D22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430" w:rsidRPr="00D22430" w:rsidRDefault="00D22430" w:rsidP="00D22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Pr="00D22430">
              <w:rPr>
                <w:rFonts w:ascii="Arial" w:hAnsi="Arial" w:cs="Arial"/>
                <w:sz w:val="24"/>
                <w:szCs w:val="24"/>
              </w:rPr>
              <w:t>Inculcar el enfoque de derechos humanos y de igualdad sustantiva.</w:t>
            </w:r>
          </w:p>
          <w:p w:rsidR="00D22430" w:rsidRPr="00D22430" w:rsidRDefault="00D22430" w:rsidP="00D22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430" w:rsidRPr="00D22430" w:rsidRDefault="00D22430" w:rsidP="00D22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D22430">
              <w:rPr>
                <w:rFonts w:ascii="Arial" w:hAnsi="Arial" w:cs="Arial"/>
                <w:sz w:val="24"/>
                <w:szCs w:val="24"/>
              </w:rPr>
              <w:t>Fomentar el amor a la Patria.</w:t>
            </w:r>
          </w:p>
          <w:p w:rsidR="00D22430" w:rsidRPr="00D22430" w:rsidRDefault="00D22430" w:rsidP="00D22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430" w:rsidRPr="00D22430" w:rsidRDefault="00D22430" w:rsidP="00D22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Pr="00D22430">
              <w:rPr>
                <w:rFonts w:ascii="Arial" w:hAnsi="Arial" w:cs="Arial"/>
                <w:sz w:val="24"/>
                <w:szCs w:val="24"/>
              </w:rPr>
              <w:t>Formar a los educandos en la cultura de la paz, el respeto, la toler</w:t>
            </w:r>
            <w:r>
              <w:rPr>
                <w:rFonts w:ascii="Arial" w:hAnsi="Arial" w:cs="Arial"/>
                <w:sz w:val="24"/>
                <w:szCs w:val="24"/>
              </w:rPr>
              <w:t xml:space="preserve">ancia, los valores democráticos, de acuerdo con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97387321"/>
                <w:citation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SEP191 \l 3082 </w:instrTex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00948" w:rsidRPr="00800948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(SEP, 2019)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1ECB" w:rsidRDefault="00B31ECB" w:rsidP="00D22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0F2" w:rsidRDefault="009570F2" w:rsidP="00D22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0F2" w:rsidRDefault="009570F2" w:rsidP="00D22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3D81" w:rsidRDefault="00D93D81" w:rsidP="00D224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061" w:rsidTr="00990061">
        <w:tc>
          <w:tcPr>
            <w:tcW w:w="4414" w:type="dxa"/>
          </w:tcPr>
          <w:p w:rsidR="005F5167" w:rsidRDefault="005F5167" w:rsidP="005F51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70F2" w:rsidRDefault="009570F2" w:rsidP="005F51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70F2" w:rsidRDefault="009570F2" w:rsidP="005F51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570F2" w:rsidRDefault="009570F2" w:rsidP="005F51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F5167" w:rsidRDefault="005F5167" w:rsidP="005F51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F5167">
              <w:rPr>
                <w:rFonts w:ascii="Arial" w:hAnsi="Arial" w:cs="Arial"/>
                <w:i/>
                <w:sz w:val="24"/>
                <w:szCs w:val="24"/>
              </w:rPr>
              <w:t>VIII. ¿Cuáles son los criterios que orientan la educación en México?</w:t>
            </w:r>
          </w:p>
          <w:p w:rsidR="00B31ECB" w:rsidRPr="005F5167" w:rsidRDefault="00B31ECB" w:rsidP="005F51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414" w:type="dxa"/>
          </w:tcPr>
          <w:p w:rsidR="00990061" w:rsidRDefault="0099006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0F2" w:rsidRDefault="009570F2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570F2">
              <w:rPr>
                <w:rFonts w:ascii="Arial" w:hAnsi="Arial" w:cs="Arial"/>
                <w:sz w:val="24"/>
                <w:szCs w:val="24"/>
              </w:rPr>
              <w:t>Toda persona gozará del derecho fundamental a la educación bajo el principio de la intangibilidad de la dignidad humana.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06731820"/>
                <w:citation/>
              </w:sdtPr>
              <w:sdtContent>
                <w:r w:rsidR="00800948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800948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Cám19 \l 3082 </w:instrText>
                </w:r>
                <w:r w:rsidR="00800948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00948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800948" w:rsidRPr="00800948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Unión., 2019)</w:t>
                </w:r>
                <w:r w:rsidR="00800948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id w:val="-107751360"/>
                <w:citation/>
              </w:sdtPr>
              <w:sdtContent>
                <w:r w:rsidR="00800948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800948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Cám21 \l 3082 </w:instrText>
                </w:r>
                <w:r w:rsidR="00800948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00948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 xml:space="preserve"> </w:t>
                </w:r>
                <w:r w:rsidR="00800948" w:rsidRPr="00800948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(Cámara de Diputados H. Congreso de la Unión, 2021)</w:t>
                </w:r>
                <w:r w:rsidR="00800948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  <w:p w:rsidR="009570F2" w:rsidRDefault="009570F2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0F2" w:rsidRDefault="009570F2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570F2">
              <w:rPr>
                <w:rFonts w:ascii="Arial" w:hAnsi="Arial" w:cs="Arial"/>
                <w:sz w:val="24"/>
                <w:szCs w:val="24"/>
              </w:rPr>
              <w:t>Todas las personas habitantes del país deben cursar la educación preescolar, la primaria, la</w:t>
            </w:r>
            <w:r>
              <w:rPr>
                <w:rFonts w:ascii="Arial" w:hAnsi="Arial" w:cs="Arial"/>
                <w:sz w:val="24"/>
                <w:szCs w:val="24"/>
              </w:rPr>
              <w:t xml:space="preserve"> secundaria y la media superior, de acuerdo con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76699756"/>
                <w:citation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SEP191 \l 3082 </w:instrTex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00948" w:rsidRPr="00800948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(SEP, 2019)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70F2" w:rsidRDefault="009570F2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061" w:rsidTr="00990061">
        <w:tc>
          <w:tcPr>
            <w:tcW w:w="4414" w:type="dxa"/>
          </w:tcPr>
          <w:p w:rsidR="005F5167" w:rsidRDefault="005F5167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3D81" w:rsidRDefault="00D93D8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3D81" w:rsidRDefault="00D93D8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3D81" w:rsidRDefault="00D93D8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3D81" w:rsidRDefault="00D93D8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3D81" w:rsidRDefault="00D93D8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3D81" w:rsidRDefault="00D93D81" w:rsidP="00D93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0061" w:rsidRPr="005F5167" w:rsidRDefault="005F5167" w:rsidP="00D93D8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F5167">
              <w:rPr>
                <w:rFonts w:ascii="Arial" w:hAnsi="Arial" w:cs="Arial"/>
                <w:i/>
                <w:sz w:val="24"/>
                <w:szCs w:val="24"/>
              </w:rPr>
              <w:t>IX. ¿Cuáles son los aspectos considerados en la formación integral de los alumnos?</w:t>
            </w:r>
          </w:p>
          <w:p w:rsidR="005F5167" w:rsidRDefault="005F5167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990061" w:rsidRDefault="00990061" w:rsidP="00B05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482F" w:rsidRPr="00E7482F" w:rsidRDefault="00E7482F" w:rsidP="00E748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82F">
              <w:rPr>
                <w:rFonts w:ascii="Arial" w:hAnsi="Arial" w:cs="Arial"/>
                <w:sz w:val="24"/>
                <w:szCs w:val="24"/>
              </w:rPr>
              <w:t>Podemos definir la Formación Integral como el proceso continuo, permanente y participativo</w:t>
            </w:r>
          </w:p>
          <w:p w:rsidR="00E7482F" w:rsidRPr="00E7482F" w:rsidRDefault="00E7482F" w:rsidP="00E748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82F">
              <w:rPr>
                <w:rFonts w:ascii="Arial" w:hAnsi="Arial" w:cs="Arial"/>
                <w:sz w:val="24"/>
                <w:szCs w:val="24"/>
              </w:rPr>
              <w:t>que busca desarrollar armónica y coherentemente todas y cada una de las dimensiones del ser</w:t>
            </w:r>
          </w:p>
          <w:p w:rsidR="00E7482F" w:rsidRPr="00E7482F" w:rsidRDefault="00E7482F" w:rsidP="00E748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82F">
              <w:rPr>
                <w:rFonts w:ascii="Arial" w:hAnsi="Arial" w:cs="Arial"/>
                <w:sz w:val="24"/>
                <w:szCs w:val="24"/>
              </w:rPr>
              <w:t>humano (ética, espiritual, cognitiva, afectiva, comunicativa, estética, corporal, y socio-política),</w:t>
            </w:r>
          </w:p>
          <w:p w:rsidR="00E7482F" w:rsidRPr="00E7482F" w:rsidRDefault="00E7482F" w:rsidP="00E748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82F">
              <w:rPr>
                <w:rFonts w:ascii="Arial" w:hAnsi="Arial" w:cs="Arial"/>
                <w:sz w:val="24"/>
                <w:szCs w:val="24"/>
              </w:rPr>
              <w:t>a fin de lograr su realización plena en la sociedad. Es decir, vemos el ser humano como uno y</w:t>
            </w:r>
          </w:p>
          <w:p w:rsidR="00E7482F" w:rsidRPr="00E7482F" w:rsidRDefault="00E7482F" w:rsidP="00E748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82F">
              <w:rPr>
                <w:rFonts w:ascii="Arial" w:hAnsi="Arial" w:cs="Arial"/>
                <w:sz w:val="24"/>
                <w:szCs w:val="24"/>
              </w:rPr>
              <w:t>a la vez pluridimensional, bien diverso como el cuerpo humano y a la vez plenamente integrado</w:t>
            </w:r>
          </w:p>
          <w:p w:rsidR="00E7482F" w:rsidRDefault="00E7482F" w:rsidP="00E748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articulado en una unidad, según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7426059"/>
                <w:citation/>
              </w:sdtPr>
              <w:sdtContent>
                <w:r w:rsidR="0002050B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02050B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Moc19 \l 3082 </w:instrText>
                </w:r>
                <w:r w:rsidR="0002050B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00948" w:rsidRPr="00800948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(Moctezuma, 2019)</w:t>
                </w:r>
                <w:r w:rsidR="0002050B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E27B28">
              <w:rPr>
                <w:rFonts w:ascii="Arial" w:hAnsi="Arial" w:cs="Arial"/>
                <w:sz w:val="24"/>
                <w:szCs w:val="24"/>
              </w:rPr>
              <w:t xml:space="preserve"> 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7791686"/>
                <w:citation/>
              </w:sdtPr>
              <w:sdtContent>
                <w:r w:rsidR="00E27B28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E27B28">
                  <w:rPr>
                    <w:rFonts w:ascii="Arial" w:hAnsi="Arial" w:cs="Arial"/>
                    <w:sz w:val="24"/>
                    <w:szCs w:val="24"/>
                    <w:lang w:val="es-ES"/>
                  </w:rPr>
                  <w:instrText xml:space="preserve"> CITATION Rin08 \l 3082 </w:instrText>
                </w:r>
                <w:r w:rsidR="00E27B28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800948" w:rsidRPr="00800948">
                  <w:rPr>
                    <w:rFonts w:ascii="Arial" w:hAnsi="Arial" w:cs="Arial"/>
                    <w:noProof/>
                    <w:sz w:val="24"/>
                    <w:szCs w:val="24"/>
                    <w:lang w:val="es-ES"/>
                  </w:rPr>
                  <w:t>(Rincón, 2008)</w:t>
                </w:r>
                <w:r w:rsidR="00E27B28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E27B2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482F" w:rsidRDefault="00E7482F" w:rsidP="00E748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40D5" w:rsidRDefault="00AA40D5" w:rsidP="00B05E49">
      <w:pPr>
        <w:jc w:val="both"/>
        <w:rPr>
          <w:rFonts w:ascii="Arial" w:hAnsi="Arial" w:cs="Arial"/>
          <w:sz w:val="24"/>
          <w:szCs w:val="24"/>
        </w:rPr>
      </w:pPr>
    </w:p>
    <w:p w:rsidR="00031382" w:rsidRDefault="00031382" w:rsidP="00B05E49">
      <w:pPr>
        <w:jc w:val="both"/>
        <w:rPr>
          <w:rFonts w:ascii="Arial" w:hAnsi="Arial" w:cs="Arial"/>
          <w:sz w:val="24"/>
          <w:szCs w:val="24"/>
        </w:rPr>
      </w:pPr>
    </w:p>
    <w:p w:rsidR="00031382" w:rsidRDefault="00031382" w:rsidP="00B05E49">
      <w:pPr>
        <w:jc w:val="both"/>
        <w:rPr>
          <w:rFonts w:ascii="Arial" w:hAnsi="Arial" w:cs="Arial"/>
          <w:sz w:val="24"/>
          <w:szCs w:val="24"/>
        </w:rPr>
      </w:pPr>
    </w:p>
    <w:p w:rsidR="00031382" w:rsidRDefault="00031382" w:rsidP="00B05E49">
      <w:pPr>
        <w:jc w:val="both"/>
        <w:rPr>
          <w:rFonts w:ascii="Arial" w:hAnsi="Arial" w:cs="Arial"/>
          <w:sz w:val="24"/>
          <w:szCs w:val="24"/>
        </w:rPr>
      </w:pPr>
    </w:p>
    <w:p w:rsidR="00031382" w:rsidRDefault="00031382" w:rsidP="00B05E49">
      <w:pPr>
        <w:jc w:val="both"/>
        <w:rPr>
          <w:rFonts w:ascii="Arial" w:hAnsi="Arial" w:cs="Arial"/>
          <w:sz w:val="24"/>
          <w:szCs w:val="24"/>
        </w:rPr>
      </w:pPr>
    </w:p>
    <w:p w:rsidR="00031382" w:rsidRDefault="00031382" w:rsidP="00B05E49">
      <w:pPr>
        <w:jc w:val="both"/>
        <w:rPr>
          <w:rFonts w:ascii="Arial" w:hAnsi="Arial" w:cs="Arial"/>
          <w:sz w:val="24"/>
          <w:szCs w:val="24"/>
        </w:rPr>
      </w:pPr>
    </w:p>
    <w:p w:rsidR="00031382" w:rsidRDefault="00031382" w:rsidP="00B05E49">
      <w:pPr>
        <w:jc w:val="both"/>
        <w:rPr>
          <w:rFonts w:ascii="Arial" w:hAnsi="Arial" w:cs="Arial"/>
          <w:sz w:val="24"/>
          <w:szCs w:val="24"/>
        </w:rPr>
      </w:pPr>
    </w:p>
    <w:p w:rsidR="00031382" w:rsidRPr="00AA40D5" w:rsidRDefault="00031382" w:rsidP="00B05E49">
      <w:pPr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809933333"/>
        <w:docPartObj>
          <w:docPartGallery w:val="Bibliographies"/>
          <w:docPartUnique/>
        </w:docPartObj>
      </w:sdtPr>
      <w:sdtEndPr>
        <w:rPr>
          <w:rFonts w:ascii="Arial" w:hAnsi="Arial" w:cs="Arial"/>
          <w:sz w:val="24"/>
          <w:szCs w:val="24"/>
          <w:lang w:val="es-MX"/>
        </w:rPr>
      </w:sdtEndPr>
      <w:sdtContent>
        <w:p w:rsidR="00031382" w:rsidRPr="00800948" w:rsidRDefault="00031382" w:rsidP="00AC719F">
          <w:pPr>
            <w:pStyle w:val="Ttulo1"/>
            <w:spacing w:after="24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800948">
            <w:rPr>
              <w:rFonts w:ascii="Arial" w:hAnsi="Arial" w:cs="Arial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111145805"/>
            <w:bibliography/>
          </w:sdtPr>
          <w:sdtContent>
            <w:p w:rsidR="00800948" w:rsidRPr="00800948" w:rsidRDefault="00031382" w:rsidP="00AC719F">
              <w:pPr>
                <w:pStyle w:val="Bibliografa"/>
                <w:spacing w:before="240" w:after="240" w:line="240" w:lineRule="auto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00948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800948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800948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="00800948"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Bracho, T., &amp; Hernández, J. (2005). Equidad Educativa: Avances en La Definición de su Concepto. </w:t>
              </w:r>
              <w:r w:rsidR="00800948" w:rsidRPr="00800948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Congreso Nacional de Investigación Educativa.</w:t>
              </w:r>
              <w:r w:rsidR="00800948"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(pág. 10). México: COMIE. Obtenido de https://www.comie.org.mx/congreso/memoriaelectronica/v10/pdf/area_tematica_10/ponencias/1852-F.pdf</w:t>
              </w:r>
            </w:p>
            <w:p w:rsidR="00800948" w:rsidRPr="00800948" w:rsidRDefault="00800948" w:rsidP="00AC719F">
              <w:pPr>
                <w:pStyle w:val="Bibliografa"/>
                <w:spacing w:before="240" w:after="240" w:line="240" w:lineRule="auto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Cámara de Diputados H. Congreso de la Unión. (11 de Marzo de 2021). </w:t>
              </w:r>
              <w:r w:rsidRPr="00800948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Reformas Constitucionales por Periodo Presidencial.</w:t>
              </w:r>
              <w:r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Obtenido de diputados.gob.mx: http://www.diputados.gob.mx/LeyesBiblio/ref/cpeum_per.htm</w:t>
              </w:r>
            </w:p>
            <w:p w:rsidR="00800948" w:rsidRPr="00800948" w:rsidRDefault="00800948" w:rsidP="00AC719F">
              <w:pPr>
                <w:pStyle w:val="Bibliografa"/>
                <w:spacing w:before="240" w:after="240" w:line="240" w:lineRule="auto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Cámara de Diputados H. Congreso de la Unión. (30 de septiembre de 2019). </w:t>
              </w:r>
              <w:r w:rsidRPr="00800948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Ley General de Educación.</w:t>
              </w:r>
              <w:r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Obtenido de diputados.gob.mx: http://www.diputados.gob.mx/LeyesBiblio/ref/lge.htm</w:t>
              </w:r>
            </w:p>
            <w:p w:rsidR="00800948" w:rsidRPr="00800948" w:rsidRDefault="00800948" w:rsidP="00AC719F">
              <w:pPr>
                <w:pStyle w:val="Bibliografa"/>
                <w:spacing w:before="240" w:after="240" w:line="240" w:lineRule="auto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Guevara, G. (1 de Septiembre de 2019). </w:t>
              </w:r>
              <w:r w:rsidRPr="00800948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Nexos</w:t>
              </w:r>
              <w:r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>. Obtenido de La Nueva Escuela Mexicana.: https://www.nexos.com.mx/?p=44270</w:t>
              </w:r>
            </w:p>
            <w:p w:rsidR="00800948" w:rsidRPr="00800948" w:rsidRDefault="00800948" w:rsidP="00AC719F">
              <w:pPr>
                <w:pStyle w:val="Bibliografa"/>
                <w:spacing w:before="240" w:after="240" w:line="240" w:lineRule="auto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Gurría, E. (19 de Noviembre de 2018). </w:t>
              </w:r>
              <w:r w:rsidRPr="00800948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educacionfutura.org</w:t>
              </w:r>
              <w:r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>. Obtenido de ¿Es funcional el Estado como rector de la educación?: https://www.educacionfutura.org/es-funcional-el-estado-como-rector-de-la-educacion/</w:t>
              </w:r>
            </w:p>
            <w:p w:rsidR="00800948" w:rsidRPr="00800948" w:rsidRDefault="00800948" w:rsidP="00AC719F">
              <w:pPr>
                <w:pStyle w:val="Bibliografa"/>
                <w:spacing w:before="240" w:after="240" w:line="240" w:lineRule="auto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Moctezuma, E. (2 de Octubre de 2019). </w:t>
              </w:r>
              <w:r w:rsidRPr="00800948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YouTube</w:t>
              </w:r>
              <w:r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>. Obtenido de Mensaje Secretario de Educación Pública Primera Sesión Consejo Técnico Escolar. Pedagogía Contigo.: https://www.youtube.com/watch?v=7MMlaQ_ESbM</w:t>
              </w:r>
            </w:p>
            <w:p w:rsidR="00800948" w:rsidRPr="00800948" w:rsidRDefault="00800948" w:rsidP="00AC719F">
              <w:pPr>
                <w:pStyle w:val="Bibliografa"/>
                <w:spacing w:before="240" w:after="240" w:line="240" w:lineRule="auto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Rincón, L. (2008). </w:t>
              </w:r>
              <w:r w:rsidRPr="00800948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¿Qué entendemos por Formación Integral?</w:t>
              </w:r>
              <w:r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Argentina: Universidad Católica de Córdoba Vicerrectorado de Medio Universitario. Obtenido de https://www.ucc.edu.ar/portalucc/archivos/File/VRMU/Mision_VRMU/formacionintegral.pdf</w:t>
              </w:r>
            </w:p>
            <w:p w:rsidR="00800948" w:rsidRPr="00800948" w:rsidRDefault="00800948" w:rsidP="00AC719F">
              <w:pPr>
                <w:pStyle w:val="Bibliografa"/>
                <w:spacing w:before="240" w:after="240" w:line="240" w:lineRule="auto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SEP. (30 de Septiembre de 2019). Decreto por el que se expide la Ley General de Educación y se abroga la Ley General de la Infraestructura. </w:t>
              </w:r>
              <w:r w:rsidRPr="00800948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Diario Oficial de la Federación.</w:t>
              </w:r>
              <w:r w:rsidRPr="00800948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>, pág. 48. Obtenido de http://www.diputados.gob.mx/LeyesBiblio/ref/lge/LGE_orig_30sep19.pdf</w:t>
              </w:r>
            </w:p>
            <w:p w:rsidR="00031382" w:rsidRPr="00800948" w:rsidRDefault="00031382" w:rsidP="00AC719F">
              <w:pPr>
                <w:spacing w:before="240" w:after="24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800948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AA40D5" w:rsidRPr="00B91293" w:rsidRDefault="00AA40D5" w:rsidP="00B05E4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A40D5" w:rsidRPr="00B912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65F3"/>
    <w:multiLevelType w:val="hybridMultilevel"/>
    <w:tmpl w:val="AC2A7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31279"/>
    <w:multiLevelType w:val="hybridMultilevel"/>
    <w:tmpl w:val="8762380C"/>
    <w:lvl w:ilvl="0" w:tplc="583A00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98"/>
    <w:rsid w:val="0000232D"/>
    <w:rsid w:val="0002050B"/>
    <w:rsid w:val="00025BE7"/>
    <w:rsid w:val="00031382"/>
    <w:rsid w:val="0005143A"/>
    <w:rsid w:val="00054EEA"/>
    <w:rsid w:val="00085273"/>
    <w:rsid w:val="000C729A"/>
    <w:rsid w:val="000D3547"/>
    <w:rsid w:val="000D642C"/>
    <w:rsid w:val="00126D40"/>
    <w:rsid w:val="001516CE"/>
    <w:rsid w:val="00152A52"/>
    <w:rsid w:val="0016048C"/>
    <w:rsid w:val="00183BCA"/>
    <w:rsid w:val="001A445D"/>
    <w:rsid w:val="001C09CA"/>
    <w:rsid w:val="001D3A1B"/>
    <w:rsid w:val="001F3721"/>
    <w:rsid w:val="001F5D73"/>
    <w:rsid w:val="002067F7"/>
    <w:rsid w:val="00245E54"/>
    <w:rsid w:val="0026483A"/>
    <w:rsid w:val="00282C11"/>
    <w:rsid w:val="002858CC"/>
    <w:rsid w:val="002C47C3"/>
    <w:rsid w:val="002C609F"/>
    <w:rsid w:val="002C6FCA"/>
    <w:rsid w:val="002E4E5E"/>
    <w:rsid w:val="002F1BD2"/>
    <w:rsid w:val="00342D31"/>
    <w:rsid w:val="00356B6D"/>
    <w:rsid w:val="0037217A"/>
    <w:rsid w:val="003770FF"/>
    <w:rsid w:val="0038370C"/>
    <w:rsid w:val="0038779A"/>
    <w:rsid w:val="00394C51"/>
    <w:rsid w:val="003A7390"/>
    <w:rsid w:val="003C61C9"/>
    <w:rsid w:val="00411164"/>
    <w:rsid w:val="00411481"/>
    <w:rsid w:val="00414931"/>
    <w:rsid w:val="00495EBD"/>
    <w:rsid w:val="004B5564"/>
    <w:rsid w:val="004B68D6"/>
    <w:rsid w:val="004D4EC7"/>
    <w:rsid w:val="004D765A"/>
    <w:rsid w:val="004E6C5C"/>
    <w:rsid w:val="005113D7"/>
    <w:rsid w:val="00513F4D"/>
    <w:rsid w:val="00545AF5"/>
    <w:rsid w:val="00581675"/>
    <w:rsid w:val="005C4429"/>
    <w:rsid w:val="005F243A"/>
    <w:rsid w:val="005F5167"/>
    <w:rsid w:val="00603858"/>
    <w:rsid w:val="00614E6B"/>
    <w:rsid w:val="006263EC"/>
    <w:rsid w:val="006450C4"/>
    <w:rsid w:val="006E4718"/>
    <w:rsid w:val="006E5AE0"/>
    <w:rsid w:val="006F6339"/>
    <w:rsid w:val="007076B6"/>
    <w:rsid w:val="00740608"/>
    <w:rsid w:val="007668E9"/>
    <w:rsid w:val="007970BC"/>
    <w:rsid w:val="007F3907"/>
    <w:rsid w:val="00800948"/>
    <w:rsid w:val="008034F0"/>
    <w:rsid w:val="00805E21"/>
    <w:rsid w:val="0081655E"/>
    <w:rsid w:val="00826AF3"/>
    <w:rsid w:val="008A5E6B"/>
    <w:rsid w:val="008B0C11"/>
    <w:rsid w:val="008B2757"/>
    <w:rsid w:val="008C3CE3"/>
    <w:rsid w:val="008D7B64"/>
    <w:rsid w:val="008E2FA1"/>
    <w:rsid w:val="008E497F"/>
    <w:rsid w:val="008E5FF7"/>
    <w:rsid w:val="008F6F8E"/>
    <w:rsid w:val="00916F0F"/>
    <w:rsid w:val="00947BAC"/>
    <w:rsid w:val="0095175D"/>
    <w:rsid w:val="009549A4"/>
    <w:rsid w:val="009570F2"/>
    <w:rsid w:val="0096092D"/>
    <w:rsid w:val="00980DCF"/>
    <w:rsid w:val="00985012"/>
    <w:rsid w:val="00990061"/>
    <w:rsid w:val="00996DA8"/>
    <w:rsid w:val="009D1414"/>
    <w:rsid w:val="00A133C9"/>
    <w:rsid w:val="00A278D5"/>
    <w:rsid w:val="00A27DD5"/>
    <w:rsid w:val="00A66219"/>
    <w:rsid w:val="00AA319C"/>
    <w:rsid w:val="00AA40D5"/>
    <w:rsid w:val="00AC179D"/>
    <w:rsid w:val="00AC3E8F"/>
    <w:rsid w:val="00AC719F"/>
    <w:rsid w:val="00AE24F1"/>
    <w:rsid w:val="00B05E49"/>
    <w:rsid w:val="00B06197"/>
    <w:rsid w:val="00B067A4"/>
    <w:rsid w:val="00B11690"/>
    <w:rsid w:val="00B31ECB"/>
    <w:rsid w:val="00B5783F"/>
    <w:rsid w:val="00B658FD"/>
    <w:rsid w:val="00B91293"/>
    <w:rsid w:val="00BC21A7"/>
    <w:rsid w:val="00BC4E3D"/>
    <w:rsid w:val="00BD5D32"/>
    <w:rsid w:val="00BF25DC"/>
    <w:rsid w:val="00C15A55"/>
    <w:rsid w:val="00C44DAE"/>
    <w:rsid w:val="00C517E1"/>
    <w:rsid w:val="00C65540"/>
    <w:rsid w:val="00C958AE"/>
    <w:rsid w:val="00CA4436"/>
    <w:rsid w:val="00CA5984"/>
    <w:rsid w:val="00CA6BDC"/>
    <w:rsid w:val="00CD7441"/>
    <w:rsid w:val="00CE06DA"/>
    <w:rsid w:val="00CF4946"/>
    <w:rsid w:val="00D173D0"/>
    <w:rsid w:val="00D22430"/>
    <w:rsid w:val="00D26773"/>
    <w:rsid w:val="00D7010E"/>
    <w:rsid w:val="00D939E6"/>
    <w:rsid w:val="00D93D81"/>
    <w:rsid w:val="00DA3BCD"/>
    <w:rsid w:val="00DB0311"/>
    <w:rsid w:val="00DE4298"/>
    <w:rsid w:val="00DE7804"/>
    <w:rsid w:val="00E13A7B"/>
    <w:rsid w:val="00E27B28"/>
    <w:rsid w:val="00E413B8"/>
    <w:rsid w:val="00E45C6D"/>
    <w:rsid w:val="00E7482F"/>
    <w:rsid w:val="00E75906"/>
    <w:rsid w:val="00E91CF5"/>
    <w:rsid w:val="00EB3A2D"/>
    <w:rsid w:val="00EE59AB"/>
    <w:rsid w:val="00EF11A9"/>
    <w:rsid w:val="00F26472"/>
    <w:rsid w:val="00F6206D"/>
    <w:rsid w:val="00FA46F0"/>
    <w:rsid w:val="00FB536A"/>
    <w:rsid w:val="00FC1E3B"/>
    <w:rsid w:val="00FC68BF"/>
    <w:rsid w:val="00FF2509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C776"/>
  <w15:chartTrackingRefBased/>
  <w15:docId w15:val="{77EB0445-B9F6-4BD9-88ED-88F874F4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1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A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313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03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0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9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6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6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8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7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Moc19</b:Tag>
    <b:SourceType>InternetSite</b:SourceType>
    <b:Guid>{365762FB-6C3E-4634-8358-BF2C19B18C49}</b:Guid>
    <b:Author>
      <b:Author>
        <b:NameList>
          <b:Person>
            <b:Last>Moctezuma</b:Last>
            <b:First>Esteban</b:First>
          </b:Person>
        </b:NameList>
      </b:Author>
    </b:Author>
    <b:Title>YouTube</b:Title>
    <b:InternetSiteTitle>Mensaje Secretario de Educación Pública Primera Sesión Consejo Técnico Escolar. Pedagogía Contigo.</b:InternetSiteTitle>
    <b:Year>2019</b:Year>
    <b:Month>Octubre</b:Month>
    <b:Day>2</b:Day>
    <b:URL>https://www.youtube.com/watch?v=7MMlaQ_ESbM</b:URL>
    <b:RefOrder>1</b:RefOrder>
  </b:Source>
  <b:Source>
    <b:Tag>SEP191</b:Tag>
    <b:SourceType>ArticleInAPeriodical</b:SourceType>
    <b:Guid>{7CAE6E57-E759-4B11-B911-705EA9949ADB}</b:Guid>
    <b:Title>Decreto por el que se expide la Ley General de Educación y se abroga la Ley General de la Infraestructura.</b:Title>
    <b:Year>2019</b:Year>
    <b:Month>Septiembre</b:Month>
    <b:Day>30</b:Day>
    <b:URL>http://www.diputados.gob.mx/LeyesBiblio/ref/lge/LGE_orig_30sep19.pdf</b:URL>
    <b:Author>
      <b:Author>
        <b:NameList>
          <b:Person>
            <b:Last>SEP</b:Last>
          </b:Person>
        </b:NameList>
      </b:Author>
    </b:Author>
    <b:PeriodicalTitle>Diario Oficial de la Federación.</b:PeriodicalTitle>
    <b:Pages>48</b:Pages>
    <b:RefOrder>5</b:RefOrder>
  </b:Source>
  <b:Source>
    <b:Tag>Gur182</b:Tag>
    <b:SourceType>InternetSite</b:SourceType>
    <b:Guid>{E634AFA8-22A6-43E5-82D4-68BEA43E9816}</b:Guid>
    <b:Title>educacionfutura.org</b:Title>
    <b:Year>2018</b:Year>
    <b:Month>Noviembre</b:Month>
    <b:Day>19</b:Day>
    <b:Author>
      <b:Author>
        <b:NameList>
          <b:Person>
            <b:Last>Gurría</b:Last>
            <b:First>Eduardo</b:First>
          </b:Person>
        </b:NameList>
      </b:Author>
    </b:Author>
    <b:InternetSiteTitle>¿Es funcional el Estado como rector de la educación?</b:InternetSiteTitle>
    <b:URL>https://www.educacionfutura.org/es-funcional-el-estado-como-rector-de-la-educacion/</b:URL>
    <b:RefOrder>3</b:RefOrder>
  </b:Source>
  <b:Source>
    <b:Tag>Bra05</b:Tag>
    <b:SourceType>ConferenceProceedings</b:SourceType>
    <b:Guid>{0348C1B3-9614-491B-B787-481FC9488A8A}</b:Guid>
    <b:Title>Equidad Educativa: Avances en La Definición de su Concepto.</b:Title>
    <b:Year>2005</b:Year>
    <b:URL>https://www.comie.org.mx/congreso/memoriaelectronica/v10/pdf/area_tematica_10/ponencias/1852-F.pdf</b:URL>
    <b:JournalName>CONGRESO NACIONAL DE INVESTIGACIÓN EDUCATIVA.</b:JournalName>
    <b:Pages>10</b:Pages>
    <b:City>México</b:City>
    <b:Publisher>COMIE</b:Publisher>
    <b:Author>
      <b:Author>
        <b:NameList>
          <b:Person>
            <b:Last>Bracho</b:Last>
            <b:First>Teresa</b:First>
          </b:Person>
          <b:Person>
            <b:Last>Hernández</b:Last>
            <b:First>Jimena</b:First>
          </b:Person>
        </b:NameList>
      </b:Author>
    </b:Author>
    <b:ConferenceName>Congreso Nacional de Investigación Educativa.</b:ConferenceName>
    <b:RefOrder>4</b:RefOrder>
  </b:Source>
  <b:Source>
    <b:Tag>Gue19</b:Tag>
    <b:SourceType>InternetSite</b:SourceType>
    <b:Guid>{CA4AAD9C-1478-4D48-B0AC-4D80285D2692}</b:Guid>
    <b:Title>Nexos</b:Title>
    <b:Year>2019</b:Year>
    <b:Author>
      <b:Author>
        <b:NameList>
          <b:Person>
            <b:Last>Guevara</b:Last>
            <b:First>Gilberto</b:First>
          </b:Person>
        </b:NameList>
      </b:Author>
    </b:Author>
    <b:InternetSiteTitle>La Nueva Escuela Mexicana.</b:InternetSiteTitle>
    <b:Month>Septiembre</b:Month>
    <b:Day>1</b:Day>
    <b:URL>https://www.nexos.com.mx/?p=44270</b:URL>
    <b:RefOrder>8</b:RefOrder>
  </b:Source>
  <b:Source>
    <b:Tag>Rin08</b:Tag>
    <b:SourceType>Report</b:SourceType>
    <b:Guid>{291D1B4D-2345-4B68-9482-86A1DE812620}</b:Guid>
    <b:Author>
      <b:Author>
        <b:NameList>
          <b:Person>
            <b:Last>Rincón</b:Last>
            <b:First>Leonardo</b:First>
          </b:Person>
        </b:NameList>
      </b:Author>
    </b:Author>
    <b:Title>¿Qué entendemos por Formación Integral?</b:Title>
    <b:Year>2008</b:Year>
    <b:Publisher>Universidad Católica de Córdoba Vicerrectorado de Medio Universitario.</b:Publisher>
    <b:City>Argentina</b:City>
    <b:URL>https://www.ucc.edu.ar/portalucc/archivos/File/VRMU/Mision_VRMU/formacionintegral.pdf</b:URL>
    <b:RefOrder>7</b:RefOrder>
  </b:Source>
  <b:Source>
    <b:Tag>Cám19</b:Tag>
    <b:SourceType>InternetSite</b:SourceType>
    <b:Guid>{95ACEAAC-8B50-4C59-BD78-BEB48A14A4BF}</b:Guid>
    <b:Author>
      <b:Author>
        <b:Corporate>Cámara de Diputados H. Congreso de la Unión.</b:Corporate>
      </b:Author>
    </b:Author>
    <b:Title>Ley General de Educación.</b:Title>
    <b:InternetSiteTitle>diputados.gob.mx</b:InternetSiteTitle>
    <b:Year>2019</b:Year>
    <b:Month>septiembre </b:Month>
    <b:Day>30</b:Day>
    <b:URL>http://www.diputados.gob.mx/LeyesBiblio/ref/lge.htm</b:URL>
    <b:RefOrder>2</b:RefOrder>
  </b:Source>
  <b:Source>
    <b:Tag>Cám21</b:Tag>
    <b:SourceType>InternetSite</b:SourceType>
    <b:Guid>{594DC4A2-AA4C-41E5-AD59-D71FB4792C3D}</b:Guid>
    <b:Author>
      <b:Author>
        <b:Corporate>Cámara de Diputados H. Congreso de la Unión</b:Corporate>
      </b:Author>
    </b:Author>
    <b:Title>Reformas Constitucionales por Periodo Presidencial.</b:Title>
    <b:InternetSiteTitle>diputados.gob.mx</b:InternetSiteTitle>
    <b:Year>2021</b:Year>
    <b:Month>Marzo</b:Month>
    <b:Day>11 </b:Day>
    <b:URL>http://www.diputados.gob.mx/LeyesBiblio/ref/cpeum_per.htm</b:URL>
    <b:RefOrder>6</b:RefOrder>
  </b:Source>
</b:Sources>
</file>

<file path=customXml/itemProps1.xml><?xml version="1.0" encoding="utf-8"?>
<ds:datastoreItem xmlns:ds="http://schemas.openxmlformats.org/officeDocument/2006/customXml" ds:itemID="{DEC3FAD4-E83D-4F87-AC6B-8C153815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22</Pages>
  <Words>4826</Words>
  <Characters>26549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217</cp:revision>
  <dcterms:created xsi:type="dcterms:W3CDTF">2021-03-21T20:54:00Z</dcterms:created>
  <dcterms:modified xsi:type="dcterms:W3CDTF">2021-03-31T08:59:00Z</dcterms:modified>
</cp:coreProperties>
</file>