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B13" w:rsidRDefault="00137B13">
      <w:pPr>
        <w:rPr>
          <w:lang w:val="es-ES_tradnl"/>
        </w:rPr>
      </w:pPr>
    </w:p>
    <w:p w:rsidR="005B7A0A" w:rsidRDefault="005B7A0A">
      <w:pPr>
        <w:rPr>
          <w:lang w:val="es-ES_tradnl"/>
        </w:rPr>
      </w:pPr>
    </w:p>
    <w:p w:rsidR="0088025D" w:rsidRPr="0088025D" w:rsidRDefault="0088025D" w:rsidP="0088025D">
      <w:pPr>
        <w:jc w:val="center"/>
        <w:rPr>
          <w:rFonts w:ascii="Arial" w:hAnsi="Arial" w:cs="Arial"/>
          <w:b/>
          <w:bCs/>
          <w:sz w:val="32"/>
          <w:szCs w:val="32"/>
        </w:rPr>
      </w:pPr>
      <w:r w:rsidRPr="0088025D">
        <w:rPr>
          <w:rFonts w:ascii="Arial" w:hAnsi="Arial" w:cs="Arial"/>
          <w:b/>
          <w:bCs/>
          <w:sz w:val="32"/>
          <w:szCs w:val="32"/>
        </w:rPr>
        <w:t>Escuela Normal de Educación Preescolar</w:t>
      </w:r>
    </w:p>
    <w:p w:rsidR="0088025D" w:rsidRPr="0088025D" w:rsidRDefault="0088025D" w:rsidP="0088025D">
      <w:pPr>
        <w:jc w:val="center"/>
        <w:rPr>
          <w:rFonts w:ascii="Arial" w:hAnsi="Arial" w:cs="Arial"/>
          <w:b/>
          <w:bCs/>
          <w:sz w:val="28"/>
          <w:szCs w:val="28"/>
        </w:rPr>
      </w:pPr>
      <w:r w:rsidRPr="0088025D">
        <w:rPr>
          <w:rFonts w:ascii="Arial" w:hAnsi="Arial" w:cs="Arial"/>
          <w:b/>
          <w:bCs/>
          <w:sz w:val="28"/>
          <w:szCs w:val="28"/>
        </w:rPr>
        <w:t>Ciclo escolar 2021-2022</w:t>
      </w:r>
    </w:p>
    <w:p w:rsidR="0088025D" w:rsidRPr="00261DAE" w:rsidRDefault="0088025D" w:rsidP="0088025D">
      <w:pPr>
        <w:jc w:val="center"/>
        <w:rPr>
          <w:sz w:val="28"/>
          <w:szCs w:val="28"/>
        </w:rPr>
      </w:pPr>
    </w:p>
    <w:p w:rsidR="0088025D" w:rsidRPr="00261DAE" w:rsidRDefault="0088025D" w:rsidP="0088025D">
      <w:pPr>
        <w:jc w:val="center"/>
        <w:rPr>
          <w:sz w:val="28"/>
          <w:szCs w:val="28"/>
        </w:rPr>
      </w:pPr>
      <w:r w:rsidRPr="00261DAE">
        <w:rPr>
          <w:noProof/>
          <w:sz w:val="20"/>
        </w:rPr>
        <w:drawing>
          <wp:inline distT="0" distB="0" distL="0" distR="0" wp14:anchorId="11051E8A" wp14:editId="0C715267">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rsidR="0088025D" w:rsidRPr="0088025D" w:rsidRDefault="0088025D" w:rsidP="0088025D">
      <w:pPr>
        <w:jc w:val="center"/>
        <w:rPr>
          <w:rFonts w:ascii="Arial" w:hAnsi="Arial" w:cs="Arial"/>
          <w:sz w:val="32"/>
          <w:szCs w:val="32"/>
        </w:rPr>
      </w:pPr>
      <w:r w:rsidRPr="0088025D">
        <w:rPr>
          <w:rFonts w:ascii="Arial" w:hAnsi="Arial" w:cs="Arial"/>
          <w:b/>
          <w:bCs/>
          <w:sz w:val="32"/>
          <w:szCs w:val="32"/>
        </w:rPr>
        <w:t>Actividad:</w:t>
      </w:r>
      <w:r w:rsidRPr="0088025D">
        <w:rPr>
          <w:rFonts w:ascii="Arial" w:hAnsi="Arial" w:cs="Arial"/>
          <w:sz w:val="32"/>
          <w:szCs w:val="32"/>
        </w:rPr>
        <w:t xml:space="preserve"> Artículos</w:t>
      </w:r>
    </w:p>
    <w:p w:rsidR="0088025D" w:rsidRPr="0088025D" w:rsidRDefault="0088025D" w:rsidP="0088025D">
      <w:pPr>
        <w:jc w:val="center"/>
        <w:rPr>
          <w:rFonts w:ascii="Arial" w:hAnsi="Arial" w:cs="Arial"/>
          <w:sz w:val="32"/>
          <w:szCs w:val="32"/>
        </w:rPr>
      </w:pPr>
      <w:r w:rsidRPr="0088025D">
        <w:rPr>
          <w:rFonts w:ascii="Arial" w:hAnsi="Arial" w:cs="Arial"/>
          <w:b/>
          <w:bCs/>
          <w:sz w:val="32"/>
          <w:szCs w:val="32"/>
        </w:rPr>
        <w:t>Curso:</w:t>
      </w:r>
      <w:r w:rsidRPr="0088025D">
        <w:rPr>
          <w:rFonts w:ascii="Arial" w:hAnsi="Arial" w:cs="Arial"/>
          <w:sz w:val="32"/>
          <w:szCs w:val="32"/>
        </w:rPr>
        <w:t xml:space="preserve"> Bases legales y normativas de la educación básica </w:t>
      </w:r>
    </w:p>
    <w:p w:rsidR="0088025D" w:rsidRPr="0088025D" w:rsidRDefault="0088025D" w:rsidP="0088025D">
      <w:pPr>
        <w:jc w:val="center"/>
        <w:rPr>
          <w:rFonts w:ascii="Arial" w:hAnsi="Arial" w:cs="Arial"/>
          <w:sz w:val="32"/>
          <w:szCs w:val="32"/>
        </w:rPr>
      </w:pPr>
      <w:r w:rsidRPr="0088025D">
        <w:rPr>
          <w:rFonts w:ascii="Arial" w:hAnsi="Arial" w:cs="Arial"/>
          <w:b/>
          <w:bCs/>
          <w:sz w:val="32"/>
          <w:szCs w:val="32"/>
        </w:rPr>
        <w:t>Docente:</w:t>
      </w:r>
      <w:r w:rsidRPr="0088025D">
        <w:rPr>
          <w:rFonts w:ascii="Arial" w:hAnsi="Arial" w:cs="Arial"/>
          <w:sz w:val="32"/>
          <w:szCs w:val="32"/>
        </w:rPr>
        <w:t xml:space="preserve"> Arturo Flores Rodríguez</w:t>
      </w:r>
    </w:p>
    <w:p w:rsidR="0088025D" w:rsidRPr="0088025D" w:rsidRDefault="0088025D" w:rsidP="0088025D">
      <w:pPr>
        <w:jc w:val="center"/>
        <w:rPr>
          <w:rFonts w:ascii="Arial" w:hAnsi="Arial" w:cs="Arial"/>
          <w:b/>
          <w:bCs/>
          <w:sz w:val="32"/>
          <w:szCs w:val="32"/>
        </w:rPr>
      </w:pPr>
      <w:r w:rsidRPr="0088025D">
        <w:rPr>
          <w:rFonts w:ascii="Arial" w:hAnsi="Arial" w:cs="Arial"/>
          <w:b/>
          <w:bCs/>
          <w:sz w:val="32"/>
          <w:szCs w:val="32"/>
        </w:rPr>
        <w:t>Alumna:</w:t>
      </w:r>
    </w:p>
    <w:p w:rsidR="0088025D" w:rsidRPr="0088025D" w:rsidRDefault="0088025D" w:rsidP="0088025D">
      <w:pPr>
        <w:jc w:val="center"/>
        <w:rPr>
          <w:rFonts w:ascii="Arial" w:hAnsi="Arial" w:cs="Arial"/>
          <w:sz w:val="32"/>
          <w:szCs w:val="32"/>
        </w:rPr>
      </w:pPr>
      <w:r w:rsidRPr="0088025D">
        <w:rPr>
          <w:rFonts w:ascii="Arial" w:hAnsi="Arial" w:cs="Arial"/>
          <w:sz w:val="32"/>
          <w:szCs w:val="32"/>
        </w:rPr>
        <w:t>Guadalupe Lizbeth Horta Almaguer #10</w:t>
      </w:r>
    </w:p>
    <w:p w:rsidR="0088025D" w:rsidRPr="00261DAE" w:rsidRDefault="0088025D" w:rsidP="0088025D">
      <w:pPr>
        <w:jc w:val="center"/>
        <w:rPr>
          <w:sz w:val="28"/>
          <w:szCs w:val="28"/>
        </w:rPr>
      </w:pPr>
      <w:r w:rsidRPr="00261DAE">
        <w:rPr>
          <w:sz w:val="28"/>
          <w:szCs w:val="28"/>
        </w:rPr>
        <w:t xml:space="preserve"> </w:t>
      </w:r>
    </w:p>
    <w:p w:rsidR="0088025D" w:rsidRPr="00261DAE" w:rsidRDefault="0088025D" w:rsidP="0088025D">
      <w:pPr>
        <w:jc w:val="center"/>
        <w:rPr>
          <w:sz w:val="28"/>
          <w:szCs w:val="28"/>
        </w:rPr>
      </w:pPr>
    </w:p>
    <w:p w:rsidR="0088025D" w:rsidRDefault="0088025D" w:rsidP="0088025D">
      <w:pPr>
        <w:jc w:val="center"/>
        <w:rPr>
          <w:sz w:val="28"/>
          <w:szCs w:val="28"/>
        </w:rPr>
      </w:pPr>
    </w:p>
    <w:p w:rsidR="0088025D" w:rsidRDefault="0088025D" w:rsidP="0088025D">
      <w:pPr>
        <w:jc w:val="center"/>
        <w:rPr>
          <w:sz w:val="28"/>
          <w:szCs w:val="28"/>
        </w:rPr>
      </w:pPr>
    </w:p>
    <w:p w:rsidR="0088025D" w:rsidRDefault="0088025D" w:rsidP="0088025D">
      <w:pPr>
        <w:jc w:val="center"/>
        <w:rPr>
          <w:sz w:val="28"/>
          <w:szCs w:val="28"/>
        </w:rPr>
      </w:pPr>
    </w:p>
    <w:p w:rsidR="0088025D" w:rsidRDefault="0088025D" w:rsidP="0088025D">
      <w:pPr>
        <w:jc w:val="center"/>
        <w:rPr>
          <w:sz w:val="28"/>
          <w:szCs w:val="28"/>
        </w:rPr>
      </w:pPr>
    </w:p>
    <w:p w:rsidR="0088025D" w:rsidRDefault="0088025D" w:rsidP="0088025D">
      <w:pPr>
        <w:jc w:val="center"/>
        <w:rPr>
          <w:sz w:val="28"/>
          <w:szCs w:val="28"/>
        </w:rPr>
      </w:pPr>
    </w:p>
    <w:p w:rsidR="0088025D" w:rsidRDefault="0088025D" w:rsidP="0088025D">
      <w:pPr>
        <w:jc w:val="center"/>
        <w:rPr>
          <w:sz w:val="28"/>
          <w:szCs w:val="28"/>
        </w:rPr>
      </w:pPr>
    </w:p>
    <w:p w:rsidR="0088025D" w:rsidRDefault="0088025D" w:rsidP="0088025D">
      <w:pPr>
        <w:jc w:val="center"/>
        <w:rPr>
          <w:sz w:val="28"/>
          <w:szCs w:val="28"/>
        </w:rPr>
      </w:pPr>
    </w:p>
    <w:p w:rsidR="0088025D" w:rsidRPr="0088025D" w:rsidRDefault="0088025D" w:rsidP="0088025D">
      <w:pPr>
        <w:rPr>
          <w:rFonts w:ascii="Arial" w:hAnsi="Arial" w:cs="Arial"/>
          <w:sz w:val="28"/>
          <w:szCs w:val="28"/>
        </w:rPr>
      </w:pPr>
    </w:p>
    <w:p w:rsidR="005B7A0A" w:rsidRPr="0088025D" w:rsidRDefault="0088025D" w:rsidP="0088025D">
      <w:pPr>
        <w:jc w:val="center"/>
        <w:rPr>
          <w:rFonts w:ascii="Arial" w:hAnsi="Arial" w:cs="Arial"/>
          <w:sz w:val="28"/>
          <w:szCs w:val="28"/>
        </w:rPr>
      </w:pPr>
      <w:r w:rsidRPr="0088025D">
        <w:rPr>
          <w:rFonts w:ascii="Arial" w:hAnsi="Arial" w:cs="Arial"/>
          <w:sz w:val="28"/>
          <w:szCs w:val="28"/>
        </w:rPr>
        <w:t xml:space="preserve">Saltillo, Coahuila                                            </w:t>
      </w:r>
      <w:r>
        <w:rPr>
          <w:rFonts w:ascii="Arial" w:hAnsi="Arial" w:cs="Arial"/>
          <w:sz w:val="28"/>
          <w:szCs w:val="28"/>
        </w:rPr>
        <w:t>23</w:t>
      </w:r>
      <w:r w:rsidRPr="0088025D">
        <w:rPr>
          <w:rFonts w:ascii="Arial" w:hAnsi="Arial" w:cs="Arial"/>
          <w:sz w:val="28"/>
          <w:szCs w:val="28"/>
        </w:rPr>
        <w:t xml:space="preserve"> de marzo de 2021</w:t>
      </w:r>
    </w:p>
    <w:p w:rsidR="005B7A0A" w:rsidRDefault="005B7A0A">
      <w:pPr>
        <w:rPr>
          <w:lang w:val="es-ES_tradnl"/>
        </w:rPr>
      </w:pPr>
    </w:p>
    <w:p w:rsidR="005B7A0A" w:rsidRPr="00E16955" w:rsidRDefault="005B7A0A" w:rsidP="00E16955">
      <w:pPr>
        <w:spacing w:line="360" w:lineRule="auto"/>
        <w:jc w:val="both"/>
        <w:rPr>
          <w:rFonts w:ascii="Arial" w:hAnsi="Arial" w:cs="Arial"/>
          <w:sz w:val="24"/>
          <w:szCs w:val="24"/>
          <w:lang w:val="es-ES_tradnl"/>
        </w:rPr>
      </w:pPr>
      <w:r w:rsidRPr="00E16955">
        <w:rPr>
          <w:rFonts w:ascii="Arial" w:hAnsi="Arial" w:cs="Arial"/>
          <w:sz w:val="24"/>
          <w:szCs w:val="24"/>
          <w:lang w:val="es-ES_tradnl"/>
        </w:rPr>
        <w:lastRenderedPageBreak/>
        <w:t>Durante la primera sesión del consejo técnico escolar del año 2019 a cargo del secretario de Educación Pública, Esteban Moctezuma Barragán, presenta por medio de una videoconferencia los principales elementos que infieren directamente con el artículo 3º de la constitución mexicana, refiriendo los cambios, logros y beneficios para los principales agentes educativos, es decir, alumnos, maestros, directivos, padres de familia.</w:t>
      </w:r>
    </w:p>
    <w:p w:rsidR="005B7A0A" w:rsidRPr="00E16955" w:rsidRDefault="005B7A0A" w:rsidP="00E16955">
      <w:pPr>
        <w:spacing w:line="360" w:lineRule="auto"/>
        <w:jc w:val="both"/>
        <w:rPr>
          <w:rFonts w:ascii="Arial" w:hAnsi="Arial" w:cs="Arial"/>
          <w:sz w:val="24"/>
          <w:szCs w:val="24"/>
          <w:lang w:val="es-ES_tradnl"/>
        </w:rPr>
      </w:pPr>
      <w:r w:rsidRPr="00E16955">
        <w:rPr>
          <w:rFonts w:ascii="Arial" w:hAnsi="Arial" w:cs="Arial"/>
          <w:sz w:val="24"/>
          <w:szCs w:val="24"/>
          <w:lang w:val="es-ES_tradnl"/>
        </w:rPr>
        <w:t xml:space="preserve">Como se hace mención anteriormente los principales enfoques del comunicado es la educación por lo cual se observa la intervención de las leyes quedando expuestas de la siguiente manera; ley general de la educación, ley general del sistema para la carrera de maestras y maestros y la ley reglamentaria en mejora continua de la educación. </w:t>
      </w:r>
      <w:r w:rsidR="00DA4CA2" w:rsidRPr="00E16955">
        <w:rPr>
          <w:rFonts w:ascii="Arial" w:hAnsi="Arial" w:cs="Arial"/>
          <w:sz w:val="24"/>
          <w:szCs w:val="24"/>
          <w:lang w:val="es-ES_tradnl"/>
        </w:rPr>
        <w:t xml:space="preserve">Situando como corresponsable de la educación al estado mexicano, sin embargo, a pesar de lo antes mencionada los docentes quedan expuestos a la toma de decisiones para la búsqueda de estrategias que aporten una educación de calidad a los alumnos, los cuales serán acompañados en su intervención por la secretaria de educación pública.  </w:t>
      </w:r>
    </w:p>
    <w:p w:rsidR="00DA4CA2" w:rsidRPr="00E16955" w:rsidRDefault="00DA4CA2" w:rsidP="00E16955">
      <w:pPr>
        <w:spacing w:line="360" w:lineRule="auto"/>
        <w:jc w:val="both"/>
        <w:rPr>
          <w:rFonts w:ascii="Arial" w:hAnsi="Arial" w:cs="Arial"/>
          <w:sz w:val="24"/>
          <w:szCs w:val="24"/>
        </w:rPr>
      </w:pPr>
      <w:r w:rsidRPr="00E16955">
        <w:rPr>
          <w:rFonts w:ascii="Arial" w:hAnsi="Arial" w:cs="Arial"/>
          <w:sz w:val="24"/>
          <w:szCs w:val="24"/>
          <w:lang w:val="es-ES_tradnl"/>
        </w:rPr>
        <w:t xml:space="preserve">La nueva normativa Permite ampliar la equidad, extender la cobertura y llevar educación de excelencia de todos, buscando una mejora continua en la cual no solo tomen en cuenta el aprendizaje cognitivo, pues se le apuesta a lo socioemocional, personal y artístico con el fin de crear nuevos mexicanos los cuales porten con orgullo su identidad cultural reconociendo sus costumbres, tradiciones. Nuevamente se apuesta a la creación de una sociedad funcional en la cual no solo se relaciones, sino que los individuos trabajen de manera ética, con criterios de tolerancia </w:t>
      </w:r>
      <w:r w:rsidRPr="00E16955">
        <w:rPr>
          <w:rFonts w:ascii="Arial" w:hAnsi="Arial" w:cs="Arial"/>
          <w:sz w:val="24"/>
          <w:szCs w:val="24"/>
        </w:rPr>
        <w:t>e inclusión con espíritu curiosos, respetuoso del medio ambiente, innovador, y productivo.</w:t>
      </w:r>
    </w:p>
    <w:p w:rsidR="00DA4CA2" w:rsidRPr="00E16955" w:rsidRDefault="0044484D" w:rsidP="00E16955">
      <w:pPr>
        <w:spacing w:line="360" w:lineRule="auto"/>
        <w:jc w:val="both"/>
        <w:rPr>
          <w:rFonts w:ascii="Arial" w:hAnsi="Arial" w:cs="Arial"/>
          <w:sz w:val="24"/>
          <w:szCs w:val="24"/>
          <w:lang w:val="es-ES_tradnl"/>
        </w:rPr>
      </w:pPr>
      <w:r w:rsidRPr="00E16955">
        <w:rPr>
          <w:rFonts w:ascii="Arial" w:hAnsi="Arial" w:cs="Arial"/>
          <w:sz w:val="24"/>
          <w:szCs w:val="24"/>
          <w:lang w:val="es-ES_tradnl"/>
        </w:rPr>
        <w:t xml:space="preserve">A consecuencia de la falta de empatía por parte de los padres de familia en la interacción e intervención académica se crea el sistema para las carreras de las maestras y maestros que implica medidas para lograr incrementos salariales sin dejar de estar frente a grupo, es decir una especie de carrera magisterial mejorada que asocia a padres, madres, tutores corresponsables de la educación de sus hijos permitiendo exhortar a la participación de su educación.  Por otra parte, las escuelas se ven beneficiadas a través de programas de mejora gradual en infraestructura y mantenimiento de escuelas apoyadas por un comités para recibir directamente los recursos económicos que vinculan a la tesorería del </w:t>
      </w:r>
      <w:r w:rsidRPr="00E16955">
        <w:rPr>
          <w:rFonts w:ascii="Arial" w:hAnsi="Arial" w:cs="Arial"/>
          <w:sz w:val="24"/>
          <w:szCs w:val="24"/>
          <w:lang w:val="es-ES_tradnl"/>
        </w:rPr>
        <w:lastRenderedPageBreak/>
        <w:t xml:space="preserve">gobierno federal a la de los comités formados previamente por padres de familia, docentes, directivos y alumnos mayores del cuarto grado de primaria, cabe destacar que estos recursos económicos darán prioridad a centros educativos con alto grado de marginación permitiendo mejorar la calidad de la educación. </w:t>
      </w:r>
    </w:p>
    <w:p w:rsidR="002163C4" w:rsidRPr="00E16955" w:rsidRDefault="002163C4" w:rsidP="00E16955">
      <w:pPr>
        <w:spacing w:line="360" w:lineRule="auto"/>
        <w:jc w:val="both"/>
        <w:rPr>
          <w:rFonts w:ascii="Arial" w:hAnsi="Arial" w:cs="Arial"/>
          <w:sz w:val="24"/>
          <w:szCs w:val="24"/>
          <w:lang w:val="es-ES_tradnl"/>
        </w:rPr>
      </w:pPr>
      <w:r w:rsidRPr="00E16955">
        <w:rPr>
          <w:rFonts w:ascii="Arial" w:hAnsi="Arial" w:cs="Arial"/>
          <w:sz w:val="24"/>
          <w:szCs w:val="24"/>
          <w:lang w:val="es-ES_tradnl"/>
        </w:rPr>
        <w:t>La carga administrativa para docentes resulta favorecida, reduciéndose en su labor para fortalecer el desarrollo profesional mediante la formación, capacitación y actualización la cual será de manera voluntaria, refiriéndose como un derecho sin embargo no es el único que transciende pues se busca proteger al docente en su labor y vida personal, por parte de autoridades educativas, padres de familia y sociedad.</w:t>
      </w:r>
    </w:p>
    <w:p w:rsidR="002163C4" w:rsidRPr="00E16955" w:rsidRDefault="002163C4" w:rsidP="00E16955">
      <w:pPr>
        <w:spacing w:line="360" w:lineRule="auto"/>
        <w:jc w:val="both"/>
        <w:rPr>
          <w:rFonts w:ascii="Arial" w:hAnsi="Arial" w:cs="Arial"/>
          <w:sz w:val="24"/>
          <w:szCs w:val="24"/>
          <w:lang w:val="es-ES_tradnl"/>
        </w:rPr>
      </w:pPr>
      <w:r w:rsidRPr="00E16955">
        <w:rPr>
          <w:rFonts w:ascii="Arial" w:hAnsi="Arial" w:cs="Arial"/>
          <w:sz w:val="24"/>
          <w:szCs w:val="24"/>
          <w:lang w:val="es-ES_tradnl"/>
        </w:rPr>
        <w:t xml:space="preserve">Las nuevas leyes educativas aseguran que es un sistema trasparente, de ingreso, promoción, reconocimiento, evitando los abusos y extorciones, haciendo un llamado a la sociedad para denunciar actitudes de corrupción, extorción y favoritismo en la asignación de plazas, centros, u algún cambio administrativo. Otro logro es la eliminación la evaluación punitiva y se abroga toda la reforma educativa anterior con evaluación diagnostica con el fin de mejorar las condiciones de conocimiento de maestras y maestros que voluntariamente participen, generando por primera vez los niveles educativos en un mismo sentir. </w:t>
      </w:r>
    </w:p>
    <w:p w:rsidR="0044484D" w:rsidRDefault="002163C4" w:rsidP="00E16955">
      <w:pPr>
        <w:spacing w:line="360" w:lineRule="auto"/>
        <w:jc w:val="both"/>
        <w:rPr>
          <w:rFonts w:ascii="Arial" w:hAnsi="Arial" w:cs="Arial"/>
          <w:sz w:val="24"/>
          <w:szCs w:val="24"/>
          <w:lang w:val="es-ES_tradnl"/>
        </w:rPr>
      </w:pPr>
      <w:r w:rsidRPr="00E16955">
        <w:rPr>
          <w:rFonts w:ascii="Arial" w:hAnsi="Arial" w:cs="Arial"/>
          <w:sz w:val="24"/>
          <w:szCs w:val="24"/>
          <w:lang w:val="es-ES_tradnl"/>
        </w:rPr>
        <w:t>Finalmente se aprecia una revolución en los estándares de calidad en la educación, garantizando los atributos a los nuevos mexicanos que se desean formar</w:t>
      </w:r>
      <w:r w:rsidR="00E16955" w:rsidRPr="00E16955">
        <w:rPr>
          <w:rFonts w:ascii="Arial" w:hAnsi="Arial" w:cs="Arial"/>
          <w:sz w:val="24"/>
          <w:szCs w:val="24"/>
          <w:lang w:val="es-ES_tradnl"/>
        </w:rPr>
        <w:t>, corrompiendo los sistemas obsoletos.</w:t>
      </w:r>
    </w:p>
    <w:p w:rsidR="00E16955" w:rsidRDefault="00E16955" w:rsidP="00E16955">
      <w:pPr>
        <w:spacing w:line="360" w:lineRule="auto"/>
        <w:jc w:val="both"/>
        <w:rPr>
          <w:rFonts w:ascii="Arial" w:hAnsi="Arial" w:cs="Arial"/>
          <w:sz w:val="24"/>
          <w:szCs w:val="24"/>
          <w:lang w:val="es-ES_tradnl"/>
        </w:rPr>
      </w:pPr>
    </w:p>
    <w:p w:rsidR="00E16955" w:rsidRDefault="00E16955" w:rsidP="00E16955">
      <w:pPr>
        <w:spacing w:line="360" w:lineRule="auto"/>
        <w:jc w:val="both"/>
        <w:rPr>
          <w:rFonts w:ascii="Arial" w:hAnsi="Arial" w:cs="Arial"/>
          <w:sz w:val="24"/>
          <w:szCs w:val="24"/>
          <w:lang w:val="es-ES_tradnl"/>
        </w:rPr>
      </w:pPr>
    </w:p>
    <w:p w:rsidR="003A3C63" w:rsidRDefault="003A3C63" w:rsidP="00E16955">
      <w:pPr>
        <w:spacing w:line="360" w:lineRule="auto"/>
        <w:jc w:val="both"/>
        <w:rPr>
          <w:rFonts w:ascii="Arial" w:hAnsi="Arial" w:cs="Arial"/>
          <w:sz w:val="24"/>
          <w:szCs w:val="24"/>
          <w:lang w:val="es-ES_tradnl"/>
        </w:rPr>
      </w:pPr>
    </w:p>
    <w:p w:rsidR="003A3C63" w:rsidRDefault="003A3C63" w:rsidP="00E16955">
      <w:pPr>
        <w:spacing w:line="360" w:lineRule="auto"/>
        <w:jc w:val="both"/>
        <w:rPr>
          <w:rFonts w:ascii="Arial" w:hAnsi="Arial" w:cs="Arial"/>
          <w:sz w:val="24"/>
          <w:szCs w:val="24"/>
          <w:lang w:val="es-ES_tradnl"/>
        </w:rPr>
      </w:pPr>
    </w:p>
    <w:p w:rsidR="003A3C63" w:rsidRDefault="003A3C63" w:rsidP="00E16955">
      <w:pPr>
        <w:spacing w:line="360" w:lineRule="auto"/>
        <w:jc w:val="both"/>
        <w:rPr>
          <w:rFonts w:ascii="Arial" w:hAnsi="Arial" w:cs="Arial"/>
          <w:sz w:val="24"/>
          <w:szCs w:val="24"/>
          <w:lang w:val="es-ES_tradnl"/>
        </w:rPr>
      </w:pPr>
    </w:p>
    <w:p w:rsidR="003A3C63" w:rsidRDefault="003A3C63" w:rsidP="00E16955">
      <w:pPr>
        <w:spacing w:line="360" w:lineRule="auto"/>
        <w:jc w:val="both"/>
        <w:rPr>
          <w:rFonts w:ascii="Arial" w:hAnsi="Arial" w:cs="Arial"/>
          <w:sz w:val="24"/>
          <w:szCs w:val="24"/>
          <w:lang w:val="es-ES_tradnl"/>
        </w:rPr>
      </w:pPr>
    </w:p>
    <w:p w:rsidR="003A3C63" w:rsidRDefault="003A3C63" w:rsidP="00E16955">
      <w:pPr>
        <w:spacing w:line="360" w:lineRule="auto"/>
        <w:jc w:val="both"/>
        <w:rPr>
          <w:rFonts w:ascii="Arial" w:hAnsi="Arial" w:cs="Arial"/>
          <w:sz w:val="24"/>
          <w:szCs w:val="24"/>
          <w:lang w:val="es-ES_tradnl"/>
        </w:rPr>
      </w:pPr>
    </w:p>
    <w:p w:rsidR="00FD17B4" w:rsidRPr="00FD17B4" w:rsidRDefault="00FD17B4" w:rsidP="00E16955">
      <w:pPr>
        <w:spacing w:line="360" w:lineRule="auto"/>
        <w:jc w:val="both"/>
        <w:rPr>
          <w:rFonts w:ascii="Arial" w:hAnsi="Arial" w:cs="Arial"/>
          <w:sz w:val="24"/>
          <w:szCs w:val="24"/>
          <w:lang w:val="es-ES_tradnl"/>
        </w:rPr>
      </w:pPr>
      <w:r w:rsidRPr="00FD17B4">
        <w:rPr>
          <w:rFonts w:ascii="Arial" w:hAnsi="Arial" w:cs="Arial"/>
          <w:sz w:val="24"/>
          <w:szCs w:val="24"/>
          <w:lang w:val="es-ES_tradnl"/>
        </w:rPr>
        <w:lastRenderedPageBreak/>
        <w:t xml:space="preserve">El presente documento emitido durante el gobierno del presidente Andrés Manuel López Obrador </w:t>
      </w:r>
      <w:r>
        <w:rPr>
          <w:rFonts w:ascii="Arial" w:hAnsi="Arial" w:cs="Arial"/>
          <w:sz w:val="24"/>
          <w:szCs w:val="24"/>
          <w:lang w:val="es-ES_tradnl"/>
        </w:rPr>
        <w:t>presenta una reestructuración en los artículos que conforman la ley general de la educación, la cual a continuación será escudillada organizando las ideas con mayor relevancia que portan los siguientes artículos.</w:t>
      </w:r>
    </w:p>
    <w:p w:rsidR="003A3C63" w:rsidRPr="003A3C63" w:rsidRDefault="003A3C63" w:rsidP="00E16955">
      <w:pPr>
        <w:spacing w:line="360" w:lineRule="auto"/>
        <w:jc w:val="both"/>
        <w:rPr>
          <w:rFonts w:ascii="Arial" w:hAnsi="Arial" w:cs="Arial"/>
          <w:b/>
          <w:bCs/>
          <w:sz w:val="24"/>
          <w:szCs w:val="24"/>
          <w:u w:val="single"/>
          <w:lang w:val="es-ES_tradnl"/>
        </w:rPr>
      </w:pPr>
      <w:r w:rsidRPr="003A3C63">
        <w:rPr>
          <w:rFonts w:ascii="Arial" w:hAnsi="Arial" w:cs="Arial"/>
          <w:b/>
          <w:bCs/>
          <w:sz w:val="24"/>
          <w:szCs w:val="24"/>
          <w:u w:val="single"/>
          <w:lang w:val="es-ES_tradnl"/>
        </w:rPr>
        <w:t>Artículo 2</w:t>
      </w:r>
    </w:p>
    <w:p w:rsidR="00E2761B" w:rsidRDefault="00FD17B4" w:rsidP="00E16955">
      <w:pPr>
        <w:spacing w:line="360" w:lineRule="auto"/>
        <w:jc w:val="both"/>
        <w:rPr>
          <w:rFonts w:ascii="Arial" w:hAnsi="Arial" w:cs="Arial"/>
          <w:sz w:val="24"/>
          <w:szCs w:val="24"/>
          <w:lang w:val="es-ES_tradnl"/>
        </w:rPr>
      </w:pPr>
      <w:r>
        <w:rPr>
          <w:rFonts w:ascii="Arial" w:hAnsi="Arial" w:cs="Arial"/>
          <w:sz w:val="24"/>
          <w:szCs w:val="24"/>
          <w:lang w:val="es-ES_tradnl"/>
        </w:rPr>
        <w:t xml:space="preserve">Dentro del </w:t>
      </w:r>
      <w:r w:rsidR="00E2761B">
        <w:rPr>
          <w:rFonts w:ascii="Arial" w:hAnsi="Arial" w:cs="Arial"/>
          <w:sz w:val="24"/>
          <w:szCs w:val="24"/>
          <w:lang w:val="es-ES_tradnl"/>
        </w:rPr>
        <w:t xml:space="preserve">artículo el contexto que desea emitir es la garantía a los estándares que deberá ofrecer la instrucción, </w:t>
      </w:r>
      <w:bookmarkStart w:id="0" w:name="_Hlk68118701"/>
      <w:r w:rsidR="00E2761B">
        <w:rPr>
          <w:rFonts w:ascii="Arial" w:hAnsi="Arial" w:cs="Arial"/>
          <w:sz w:val="24"/>
          <w:szCs w:val="24"/>
          <w:lang w:val="es-ES_tradnl"/>
        </w:rPr>
        <w:t>por lo cual las ideas centrales se manifiestan de la siguiente manera.</w:t>
      </w:r>
      <w:bookmarkEnd w:id="0"/>
    </w:p>
    <w:p w:rsidR="003A3C63" w:rsidRDefault="00E2761B" w:rsidP="00E2761B">
      <w:pPr>
        <w:pStyle w:val="Prrafodelista"/>
        <w:numPr>
          <w:ilvl w:val="0"/>
          <w:numId w:val="1"/>
        </w:numPr>
        <w:spacing w:line="360" w:lineRule="auto"/>
        <w:jc w:val="both"/>
        <w:rPr>
          <w:rFonts w:ascii="Arial" w:hAnsi="Arial" w:cs="Arial"/>
          <w:sz w:val="24"/>
          <w:szCs w:val="24"/>
          <w:lang w:val="es-ES_tradnl"/>
        </w:rPr>
      </w:pPr>
      <w:r>
        <w:rPr>
          <w:rFonts w:ascii="Arial" w:hAnsi="Arial" w:cs="Arial"/>
          <w:sz w:val="24"/>
          <w:szCs w:val="24"/>
          <w:lang w:val="es-ES_tradnl"/>
        </w:rPr>
        <w:t>El estado priorizará</w:t>
      </w:r>
      <w:r w:rsidRPr="00E2761B">
        <w:rPr>
          <w:rFonts w:ascii="Arial" w:hAnsi="Arial" w:cs="Arial"/>
          <w:sz w:val="24"/>
          <w:szCs w:val="24"/>
          <w:lang w:val="es-ES_tradnl"/>
        </w:rPr>
        <w:t xml:space="preserve"> el interés</w:t>
      </w:r>
      <w:r>
        <w:rPr>
          <w:rFonts w:ascii="Arial" w:hAnsi="Arial" w:cs="Arial"/>
          <w:sz w:val="24"/>
          <w:szCs w:val="24"/>
          <w:lang w:val="es-ES_tradnl"/>
        </w:rPr>
        <w:t xml:space="preserve"> de los infantes.</w:t>
      </w:r>
    </w:p>
    <w:p w:rsidR="00E2761B" w:rsidRDefault="00E2761B" w:rsidP="00E2761B">
      <w:pPr>
        <w:pStyle w:val="Prrafodelista"/>
        <w:numPr>
          <w:ilvl w:val="0"/>
          <w:numId w:val="1"/>
        </w:numPr>
        <w:spacing w:line="360" w:lineRule="auto"/>
        <w:jc w:val="both"/>
        <w:rPr>
          <w:rFonts w:ascii="Arial" w:hAnsi="Arial" w:cs="Arial"/>
          <w:sz w:val="24"/>
          <w:szCs w:val="24"/>
          <w:lang w:val="es-ES_tradnl"/>
        </w:rPr>
      </w:pPr>
      <w:r>
        <w:rPr>
          <w:rFonts w:ascii="Arial" w:hAnsi="Arial" w:cs="Arial"/>
          <w:sz w:val="24"/>
          <w:szCs w:val="24"/>
          <w:lang w:val="es-ES_tradnl"/>
        </w:rPr>
        <w:t>G</w:t>
      </w:r>
      <w:r w:rsidRPr="00E2761B">
        <w:rPr>
          <w:rFonts w:ascii="Arial" w:hAnsi="Arial" w:cs="Arial"/>
          <w:sz w:val="24"/>
          <w:szCs w:val="24"/>
          <w:lang w:val="es-ES_tradnl"/>
        </w:rPr>
        <w:t>arantizará el desarrollo de programas y políticas</w:t>
      </w:r>
      <w:r>
        <w:rPr>
          <w:rFonts w:ascii="Arial" w:hAnsi="Arial" w:cs="Arial"/>
          <w:sz w:val="24"/>
          <w:szCs w:val="24"/>
          <w:lang w:val="es-ES_tradnl"/>
        </w:rPr>
        <w:t xml:space="preserve"> </w:t>
      </w:r>
      <w:r w:rsidRPr="00E2761B">
        <w:rPr>
          <w:rFonts w:ascii="Arial" w:hAnsi="Arial" w:cs="Arial"/>
          <w:sz w:val="24"/>
          <w:szCs w:val="24"/>
          <w:lang w:val="es-ES_tradnl"/>
        </w:rPr>
        <w:t>públicas</w:t>
      </w:r>
      <w:r>
        <w:rPr>
          <w:rFonts w:ascii="Arial" w:hAnsi="Arial" w:cs="Arial"/>
          <w:sz w:val="24"/>
          <w:szCs w:val="24"/>
          <w:lang w:val="es-ES_tradnl"/>
        </w:rPr>
        <w:t>.</w:t>
      </w:r>
    </w:p>
    <w:p w:rsidR="00E2761B" w:rsidRDefault="00E2761B" w:rsidP="00E2761B">
      <w:pPr>
        <w:spacing w:line="360" w:lineRule="auto"/>
        <w:ind w:left="424"/>
        <w:jc w:val="both"/>
        <w:rPr>
          <w:rFonts w:ascii="Arial" w:hAnsi="Arial" w:cs="Arial"/>
          <w:b/>
          <w:bCs/>
          <w:sz w:val="24"/>
          <w:szCs w:val="24"/>
          <w:u w:val="single"/>
          <w:lang w:val="es-ES_tradnl"/>
        </w:rPr>
      </w:pPr>
      <w:r w:rsidRPr="00E2761B">
        <w:rPr>
          <w:rFonts w:ascii="Arial" w:hAnsi="Arial" w:cs="Arial"/>
          <w:b/>
          <w:bCs/>
          <w:sz w:val="24"/>
          <w:szCs w:val="24"/>
          <w:u w:val="single"/>
          <w:lang w:val="es-ES_tradnl"/>
        </w:rPr>
        <w:t>Artículo 5</w:t>
      </w:r>
    </w:p>
    <w:p w:rsidR="00E2761B" w:rsidRDefault="00E2761B" w:rsidP="00E2761B">
      <w:pPr>
        <w:spacing w:line="360" w:lineRule="auto"/>
        <w:jc w:val="both"/>
        <w:rPr>
          <w:rFonts w:ascii="Arial" w:hAnsi="Arial" w:cs="Arial"/>
          <w:sz w:val="24"/>
          <w:szCs w:val="24"/>
          <w:lang w:val="es-ES_tradnl"/>
        </w:rPr>
      </w:pPr>
      <w:r w:rsidRPr="000C361F">
        <w:rPr>
          <w:rFonts w:ascii="Arial" w:hAnsi="Arial" w:cs="Arial"/>
          <w:sz w:val="24"/>
          <w:szCs w:val="24"/>
          <w:lang w:val="es-ES_tradnl"/>
        </w:rPr>
        <w:t xml:space="preserve">Los principales aportes es el derecho a toda persona de </w:t>
      </w:r>
      <w:r w:rsidR="000C361F" w:rsidRPr="000C361F">
        <w:rPr>
          <w:rFonts w:ascii="Arial" w:hAnsi="Arial" w:cs="Arial"/>
          <w:sz w:val="24"/>
          <w:szCs w:val="24"/>
          <w:lang w:val="es-ES_tradnl"/>
        </w:rPr>
        <w:t>adquirir</w:t>
      </w:r>
      <w:r w:rsidRPr="000C361F">
        <w:rPr>
          <w:rFonts w:ascii="Arial" w:hAnsi="Arial" w:cs="Arial"/>
          <w:sz w:val="24"/>
          <w:szCs w:val="24"/>
          <w:lang w:val="es-ES_tradnl"/>
        </w:rPr>
        <w:t xml:space="preserve"> habilidades, conocimientos, actitudes con el fin de mejor su calidad de vida, demandando al estado como principal responsable de propiciar las </w:t>
      </w:r>
      <w:r w:rsidR="000C361F" w:rsidRPr="000C361F">
        <w:rPr>
          <w:rFonts w:ascii="Arial" w:hAnsi="Arial" w:cs="Arial"/>
          <w:sz w:val="24"/>
          <w:szCs w:val="24"/>
          <w:lang w:val="es-ES_tradnl"/>
        </w:rPr>
        <w:t>mismas oportunidades de aprendizaje y acceso a la educación</w:t>
      </w:r>
      <w:r w:rsidR="000C361F">
        <w:rPr>
          <w:rFonts w:ascii="Arial" w:hAnsi="Arial" w:cs="Arial"/>
          <w:sz w:val="24"/>
          <w:szCs w:val="24"/>
          <w:lang w:val="es-ES_tradnl"/>
        </w:rPr>
        <w:t>; por lo cual las ideas centrales se manifiestan de la siguiente manera.</w:t>
      </w:r>
    </w:p>
    <w:p w:rsidR="000C361F" w:rsidRDefault="000C361F" w:rsidP="000C361F">
      <w:pPr>
        <w:pStyle w:val="Prrafodelista"/>
        <w:numPr>
          <w:ilvl w:val="0"/>
          <w:numId w:val="2"/>
        </w:numPr>
        <w:spacing w:line="360" w:lineRule="auto"/>
        <w:jc w:val="both"/>
        <w:rPr>
          <w:rFonts w:ascii="Arial" w:hAnsi="Arial" w:cs="Arial"/>
          <w:sz w:val="24"/>
          <w:szCs w:val="24"/>
          <w:lang w:val="es-ES_tradnl"/>
        </w:rPr>
      </w:pPr>
      <w:r w:rsidRPr="000C361F">
        <w:rPr>
          <w:rFonts w:ascii="Arial" w:hAnsi="Arial" w:cs="Arial"/>
          <w:sz w:val="24"/>
          <w:szCs w:val="24"/>
          <w:lang w:val="es-ES_tradnl"/>
        </w:rPr>
        <w:t>Toda persona tiene derecho a la educación, el cual es un medio para adquirir, actualizar,</w:t>
      </w:r>
      <w:r>
        <w:rPr>
          <w:rFonts w:ascii="Arial" w:hAnsi="Arial" w:cs="Arial"/>
          <w:sz w:val="24"/>
          <w:szCs w:val="24"/>
          <w:lang w:val="es-ES_tradnl"/>
        </w:rPr>
        <w:t xml:space="preserve"> </w:t>
      </w:r>
      <w:r w:rsidRPr="000C361F">
        <w:rPr>
          <w:rFonts w:ascii="Arial" w:hAnsi="Arial" w:cs="Arial"/>
          <w:sz w:val="24"/>
          <w:szCs w:val="24"/>
          <w:lang w:val="es-ES_tradnl"/>
        </w:rPr>
        <w:t>completar y ampliar sus conocimientos, capacidades, habilidades y aptitudes que le permitan alcanzar su desarrollo personal y profesional</w:t>
      </w:r>
      <w:r>
        <w:rPr>
          <w:rFonts w:ascii="Arial" w:hAnsi="Arial" w:cs="Arial"/>
          <w:sz w:val="24"/>
          <w:szCs w:val="24"/>
          <w:lang w:val="es-ES_tradnl"/>
        </w:rPr>
        <w:t>.</w:t>
      </w:r>
    </w:p>
    <w:p w:rsidR="000C361F" w:rsidRDefault="000C361F" w:rsidP="000C361F">
      <w:pPr>
        <w:pStyle w:val="Prrafodelista"/>
        <w:numPr>
          <w:ilvl w:val="0"/>
          <w:numId w:val="2"/>
        </w:numPr>
        <w:spacing w:line="360" w:lineRule="auto"/>
        <w:jc w:val="both"/>
        <w:rPr>
          <w:rFonts w:ascii="Arial" w:hAnsi="Arial" w:cs="Arial"/>
          <w:sz w:val="24"/>
          <w:szCs w:val="24"/>
          <w:lang w:val="es-ES_tradnl"/>
        </w:rPr>
      </w:pPr>
      <w:r w:rsidRPr="000C361F">
        <w:rPr>
          <w:rFonts w:ascii="Arial" w:hAnsi="Arial" w:cs="Arial"/>
          <w:sz w:val="24"/>
          <w:szCs w:val="24"/>
          <w:lang w:val="es-ES_tradnl"/>
        </w:rPr>
        <w:t>el aprendizaje del</w:t>
      </w:r>
      <w:r>
        <w:rPr>
          <w:rFonts w:ascii="Arial" w:hAnsi="Arial" w:cs="Arial"/>
          <w:sz w:val="24"/>
          <w:szCs w:val="24"/>
          <w:lang w:val="es-ES_tradnl"/>
        </w:rPr>
        <w:t xml:space="preserve"> </w:t>
      </w:r>
      <w:r w:rsidRPr="000C361F">
        <w:rPr>
          <w:rFonts w:ascii="Arial" w:hAnsi="Arial" w:cs="Arial"/>
          <w:sz w:val="24"/>
          <w:szCs w:val="24"/>
          <w:lang w:val="es-ES_tradnl"/>
        </w:rPr>
        <w:t>educando, que contribuye a su desarrollo humano integral y a la transformación de la sociedad</w:t>
      </w:r>
      <w:r>
        <w:rPr>
          <w:rFonts w:ascii="Arial" w:hAnsi="Arial" w:cs="Arial"/>
          <w:sz w:val="24"/>
          <w:szCs w:val="24"/>
          <w:lang w:val="es-ES_tradnl"/>
        </w:rPr>
        <w:t xml:space="preserve">. </w:t>
      </w:r>
    </w:p>
    <w:p w:rsidR="000C361F" w:rsidRDefault="000C361F" w:rsidP="000C361F">
      <w:pPr>
        <w:pStyle w:val="Prrafodelista"/>
        <w:numPr>
          <w:ilvl w:val="0"/>
          <w:numId w:val="2"/>
        </w:numPr>
        <w:spacing w:line="360" w:lineRule="auto"/>
        <w:jc w:val="both"/>
        <w:rPr>
          <w:rFonts w:ascii="Arial" w:hAnsi="Arial" w:cs="Arial"/>
          <w:sz w:val="24"/>
          <w:szCs w:val="24"/>
          <w:lang w:val="es-ES_tradnl"/>
        </w:rPr>
      </w:pPr>
      <w:r w:rsidRPr="000C361F">
        <w:rPr>
          <w:rFonts w:ascii="Arial" w:hAnsi="Arial" w:cs="Arial"/>
          <w:sz w:val="24"/>
          <w:szCs w:val="24"/>
          <w:lang w:val="es-ES_tradnl"/>
        </w:rPr>
        <w:t>El Estado ofrecerá a las personas las mismas oportunidades de aprendizaje, así como de acceso,</w:t>
      </w:r>
      <w:r>
        <w:rPr>
          <w:rFonts w:ascii="Arial" w:hAnsi="Arial" w:cs="Arial"/>
          <w:sz w:val="24"/>
          <w:szCs w:val="24"/>
          <w:lang w:val="es-ES_tradnl"/>
        </w:rPr>
        <w:t xml:space="preserve"> </w:t>
      </w:r>
      <w:r w:rsidRPr="000C361F">
        <w:rPr>
          <w:rFonts w:ascii="Arial" w:hAnsi="Arial" w:cs="Arial"/>
          <w:sz w:val="24"/>
          <w:szCs w:val="24"/>
          <w:lang w:val="es-ES_tradnl"/>
        </w:rPr>
        <w:t>tránsito, permanencia, avance académico y, en su caso, egreso oportuno en el Sistema Educativo Nacional</w:t>
      </w:r>
      <w:r>
        <w:rPr>
          <w:rFonts w:ascii="Arial" w:hAnsi="Arial" w:cs="Arial"/>
          <w:sz w:val="24"/>
          <w:szCs w:val="24"/>
          <w:lang w:val="es-ES_tradnl"/>
        </w:rPr>
        <w:t>.</w:t>
      </w:r>
    </w:p>
    <w:p w:rsidR="000C361F" w:rsidRDefault="000C361F" w:rsidP="000C361F">
      <w:pPr>
        <w:pStyle w:val="Prrafodelista"/>
        <w:numPr>
          <w:ilvl w:val="0"/>
          <w:numId w:val="2"/>
        </w:numPr>
        <w:spacing w:line="360" w:lineRule="auto"/>
        <w:jc w:val="both"/>
        <w:rPr>
          <w:rFonts w:ascii="Arial" w:hAnsi="Arial" w:cs="Arial"/>
          <w:sz w:val="24"/>
          <w:szCs w:val="24"/>
          <w:lang w:val="es-ES_tradnl"/>
        </w:rPr>
      </w:pPr>
      <w:r w:rsidRPr="000C361F">
        <w:rPr>
          <w:rFonts w:ascii="Arial" w:hAnsi="Arial" w:cs="Arial"/>
          <w:sz w:val="24"/>
          <w:szCs w:val="24"/>
          <w:lang w:val="es-ES_tradnl"/>
        </w:rPr>
        <w:t>Toda persona gozará del derecho fundamental a la educación</w:t>
      </w:r>
      <w:r>
        <w:rPr>
          <w:rFonts w:ascii="Arial" w:hAnsi="Arial" w:cs="Arial"/>
          <w:sz w:val="24"/>
          <w:szCs w:val="24"/>
          <w:lang w:val="es-ES_tradnl"/>
        </w:rPr>
        <w:t>.</w:t>
      </w:r>
    </w:p>
    <w:p w:rsidR="000C361F" w:rsidRDefault="000C361F" w:rsidP="000C361F">
      <w:pPr>
        <w:pStyle w:val="Prrafodelista"/>
        <w:spacing w:line="360" w:lineRule="auto"/>
        <w:jc w:val="both"/>
        <w:rPr>
          <w:rFonts w:ascii="Arial" w:hAnsi="Arial" w:cs="Arial"/>
          <w:sz w:val="24"/>
          <w:szCs w:val="24"/>
          <w:lang w:val="es-ES_tradnl"/>
        </w:rPr>
      </w:pPr>
    </w:p>
    <w:p w:rsidR="000C361F" w:rsidRDefault="000C361F" w:rsidP="000C361F">
      <w:pPr>
        <w:pStyle w:val="Prrafodelista"/>
        <w:spacing w:line="360" w:lineRule="auto"/>
        <w:jc w:val="both"/>
        <w:rPr>
          <w:rFonts w:ascii="Arial" w:hAnsi="Arial" w:cs="Arial"/>
          <w:sz w:val="24"/>
          <w:szCs w:val="24"/>
          <w:lang w:val="es-ES_tradnl"/>
        </w:rPr>
      </w:pPr>
    </w:p>
    <w:p w:rsidR="000C361F" w:rsidRDefault="000C361F" w:rsidP="000C361F">
      <w:pPr>
        <w:pStyle w:val="Prrafodelista"/>
        <w:spacing w:line="360" w:lineRule="auto"/>
        <w:jc w:val="both"/>
        <w:rPr>
          <w:rFonts w:ascii="Arial" w:hAnsi="Arial" w:cs="Arial"/>
          <w:sz w:val="24"/>
          <w:szCs w:val="24"/>
          <w:lang w:val="es-ES_tradnl"/>
        </w:rPr>
      </w:pPr>
    </w:p>
    <w:p w:rsidR="000C361F" w:rsidRDefault="000C361F" w:rsidP="000C361F">
      <w:pPr>
        <w:pStyle w:val="Prrafodelista"/>
        <w:spacing w:line="360" w:lineRule="auto"/>
        <w:jc w:val="both"/>
        <w:rPr>
          <w:rFonts w:ascii="Arial" w:hAnsi="Arial" w:cs="Arial"/>
          <w:sz w:val="24"/>
          <w:szCs w:val="24"/>
          <w:lang w:val="es-ES_tradnl"/>
        </w:rPr>
      </w:pPr>
    </w:p>
    <w:p w:rsidR="000C361F" w:rsidRPr="00EA7360" w:rsidRDefault="000C361F" w:rsidP="000C361F">
      <w:pPr>
        <w:pStyle w:val="Prrafodelista"/>
        <w:spacing w:line="360" w:lineRule="auto"/>
        <w:jc w:val="both"/>
        <w:rPr>
          <w:rFonts w:ascii="Arial" w:hAnsi="Arial" w:cs="Arial"/>
          <w:b/>
          <w:bCs/>
          <w:sz w:val="24"/>
          <w:szCs w:val="24"/>
          <w:u w:val="single"/>
          <w:lang w:val="es-ES_tradnl"/>
        </w:rPr>
      </w:pPr>
      <w:r w:rsidRPr="00EA7360">
        <w:rPr>
          <w:rFonts w:ascii="Arial" w:hAnsi="Arial" w:cs="Arial"/>
          <w:b/>
          <w:bCs/>
          <w:sz w:val="24"/>
          <w:szCs w:val="24"/>
          <w:u w:val="single"/>
          <w:lang w:val="es-ES_tradnl"/>
        </w:rPr>
        <w:lastRenderedPageBreak/>
        <w:t>Artículo 7</w:t>
      </w:r>
    </w:p>
    <w:p w:rsidR="000C361F" w:rsidRDefault="000C361F" w:rsidP="000C361F">
      <w:pPr>
        <w:pStyle w:val="Prrafodelista"/>
        <w:spacing w:line="360" w:lineRule="auto"/>
        <w:jc w:val="both"/>
        <w:rPr>
          <w:rFonts w:ascii="Arial" w:hAnsi="Arial" w:cs="Arial"/>
          <w:sz w:val="24"/>
          <w:szCs w:val="24"/>
          <w:lang w:val="es-ES_tradnl"/>
        </w:rPr>
      </w:pPr>
      <w:r>
        <w:rPr>
          <w:rFonts w:ascii="Arial" w:hAnsi="Arial" w:cs="Arial"/>
          <w:sz w:val="24"/>
          <w:szCs w:val="24"/>
          <w:lang w:val="es-ES_tradnl"/>
        </w:rPr>
        <w:t xml:space="preserve">Se hace mención nuevamente a los derechos que le corresponde a toda persona al ingreso y egreso de la educación, sin embargo, engloba a todos los individuos sin importar su raza, creencia, origen u alguna limitación ya sea física, motriz o de aprendizaje. Demandando al sector educativo a atender las necesidades del alumno sin importar el ritmo, estilo del educando eliminado la </w:t>
      </w:r>
      <w:r w:rsidR="005C5E91">
        <w:rPr>
          <w:rFonts w:ascii="Arial" w:hAnsi="Arial" w:cs="Arial"/>
          <w:sz w:val="24"/>
          <w:szCs w:val="24"/>
          <w:lang w:val="es-ES_tradnl"/>
        </w:rPr>
        <w:t xml:space="preserve">discriminación, con el fin de crear un aula inclusiva. </w:t>
      </w:r>
    </w:p>
    <w:p w:rsidR="005C5E91" w:rsidRDefault="005C5E91" w:rsidP="005C5E91">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A</w:t>
      </w:r>
      <w:r w:rsidRPr="005C5E91">
        <w:rPr>
          <w:rFonts w:ascii="Arial" w:hAnsi="Arial" w:cs="Arial"/>
          <w:sz w:val="24"/>
          <w:szCs w:val="24"/>
          <w:lang w:val="es-ES_tradnl"/>
        </w:rPr>
        <w:t>demás de</w:t>
      </w:r>
      <w:r>
        <w:rPr>
          <w:rFonts w:ascii="Arial" w:hAnsi="Arial" w:cs="Arial"/>
          <w:sz w:val="24"/>
          <w:szCs w:val="24"/>
          <w:lang w:val="es-ES_tradnl"/>
        </w:rPr>
        <w:t xml:space="preserve"> </w:t>
      </w:r>
      <w:r w:rsidRPr="005C5E91">
        <w:rPr>
          <w:rFonts w:ascii="Arial" w:hAnsi="Arial" w:cs="Arial"/>
          <w:sz w:val="24"/>
          <w:szCs w:val="24"/>
          <w:lang w:val="es-ES_tradnl"/>
        </w:rPr>
        <w:t>obligatoria, será</w:t>
      </w:r>
      <w:r>
        <w:rPr>
          <w:rFonts w:ascii="Arial" w:hAnsi="Arial" w:cs="Arial"/>
          <w:sz w:val="24"/>
          <w:szCs w:val="24"/>
          <w:lang w:val="es-ES_tradnl"/>
        </w:rPr>
        <w:t xml:space="preserve">, </w:t>
      </w:r>
      <w:r w:rsidRPr="005C5E91">
        <w:rPr>
          <w:rFonts w:ascii="Arial" w:hAnsi="Arial" w:cs="Arial"/>
          <w:sz w:val="24"/>
          <w:szCs w:val="24"/>
          <w:lang w:val="es-ES_tradnl"/>
        </w:rPr>
        <w:t>universal, al ser un derecho humano que corresponde a todas las personas por igua</w:t>
      </w:r>
      <w:r>
        <w:rPr>
          <w:rFonts w:ascii="Arial" w:hAnsi="Arial" w:cs="Arial"/>
          <w:sz w:val="24"/>
          <w:szCs w:val="24"/>
          <w:lang w:val="es-ES_tradnl"/>
        </w:rPr>
        <w:t>l.</w:t>
      </w:r>
    </w:p>
    <w:p w:rsidR="005C5E91" w:rsidRDefault="005C5E91" w:rsidP="005C5E91">
      <w:pPr>
        <w:pStyle w:val="Prrafodelista"/>
        <w:numPr>
          <w:ilvl w:val="0"/>
          <w:numId w:val="2"/>
        </w:numPr>
        <w:spacing w:line="360" w:lineRule="auto"/>
        <w:jc w:val="both"/>
        <w:rPr>
          <w:rFonts w:ascii="Arial" w:hAnsi="Arial" w:cs="Arial"/>
          <w:sz w:val="24"/>
          <w:szCs w:val="24"/>
          <w:lang w:val="es-ES_tradnl"/>
        </w:rPr>
      </w:pPr>
      <w:r w:rsidRPr="005C5E91">
        <w:rPr>
          <w:rFonts w:ascii="Arial" w:hAnsi="Arial" w:cs="Arial"/>
          <w:sz w:val="24"/>
          <w:szCs w:val="24"/>
          <w:lang w:val="es-ES_tradnl"/>
        </w:rPr>
        <w:t>Extenderá sus beneficios sin discriminación alguna</w:t>
      </w:r>
      <w:r>
        <w:rPr>
          <w:rFonts w:ascii="Arial" w:hAnsi="Arial" w:cs="Arial"/>
          <w:sz w:val="24"/>
          <w:szCs w:val="24"/>
          <w:lang w:val="es-ES_tradnl"/>
        </w:rPr>
        <w:t>.</w:t>
      </w:r>
    </w:p>
    <w:p w:rsidR="005C5E91" w:rsidRDefault="005C5E91" w:rsidP="005C5E91">
      <w:pPr>
        <w:pStyle w:val="Prrafodelista"/>
        <w:numPr>
          <w:ilvl w:val="0"/>
          <w:numId w:val="2"/>
        </w:numPr>
        <w:spacing w:line="360" w:lineRule="auto"/>
        <w:jc w:val="both"/>
        <w:rPr>
          <w:rFonts w:ascii="Arial" w:hAnsi="Arial" w:cs="Arial"/>
          <w:sz w:val="24"/>
          <w:szCs w:val="24"/>
          <w:lang w:val="es-ES_tradnl"/>
        </w:rPr>
      </w:pPr>
      <w:r w:rsidRPr="005C5E91">
        <w:rPr>
          <w:rFonts w:ascii="Arial" w:hAnsi="Arial" w:cs="Arial"/>
          <w:sz w:val="24"/>
          <w:szCs w:val="24"/>
          <w:lang w:val="es-ES_tradnl"/>
        </w:rPr>
        <w:t>Inclusiva, elimin</w:t>
      </w:r>
      <w:r>
        <w:rPr>
          <w:rFonts w:ascii="Arial" w:hAnsi="Arial" w:cs="Arial"/>
          <w:sz w:val="24"/>
          <w:szCs w:val="24"/>
          <w:lang w:val="es-ES_tradnl"/>
        </w:rPr>
        <w:t>a</w:t>
      </w:r>
      <w:r w:rsidRPr="005C5E91">
        <w:rPr>
          <w:rFonts w:ascii="Arial" w:hAnsi="Arial" w:cs="Arial"/>
          <w:sz w:val="24"/>
          <w:szCs w:val="24"/>
          <w:lang w:val="es-ES_tradnl"/>
        </w:rPr>
        <w:t xml:space="preserve"> toda forma de discriminación y exclusión</w:t>
      </w:r>
      <w:r>
        <w:rPr>
          <w:rFonts w:ascii="Arial" w:hAnsi="Arial" w:cs="Arial"/>
          <w:sz w:val="24"/>
          <w:szCs w:val="24"/>
          <w:lang w:val="es-ES_tradnl"/>
        </w:rPr>
        <w:t>.</w:t>
      </w:r>
    </w:p>
    <w:p w:rsidR="005C5E91" w:rsidRDefault="005C5E91" w:rsidP="005C5E91">
      <w:pPr>
        <w:pStyle w:val="Prrafodelista"/>
        <w:numPr>
          <w:ilvl w:val="0"/>
          <w:numId w:val="2"/>
        </w:numPr>
        <w:spacing w:line="360" w:lineRule="auto"/>
        <w:jc w:val="both"/>
        <w:rPr>
          <w:rFonts w:ascii="Arial" w:hAnsi="Arial" w:cs="Arial"/>
          <w:sz w:val="24"/>
          <w:szCs w:val="24"/>
          <w:lang w:val="es-ES_tradnl"/>
        </w:rPr>
      </w:pPr>
      <w:r w:rsidRPr="005C5E91">
        <w:rPr>
          <w:rFonts w:ascii="Arial" w:hAnsi="Arial" w:cs="Arial"/>
          <w:sz w:val="24"/>
          <w:szCs w:val="24"/>
          <w:lang w:val="es-ES_tradnl"/>
        </w:rPr>
        <w:t>Atenderá las capacidades, circunstancias, necesidades, estilos y ritmos de aprendizaje de</w:t>
      </w:r>
      <w:r>
        <w:rPr>
          <w:rFonts w:ascii="Arial" w:hAnsi="Arial" w:cs="Arial"/>
          <w:sz w:val="24"/>
          <w:szCs w:val="24"/>
          <w:lang w:val="es-ES_tradnl"/>
        </w:rPr>
        <w:t xml:space="preserve"> </w:t>
      </w:r>
      <w:r w:rsidRPr="005C5E91">
        <w:rPr>
          <w:rFonts w:ascii="Arial" w:hAnsi="Arial" w:cs="Arial"/>
          <w:sz w:val="24"/>
          <w:szCs w:val="24"/>
          <w:lang w:val="es-ES_tradnl"/>
        </w:rPr>
        <w:t>los educandos</w:t>
      </w:r>
      <w:r>
        <w:rPr>
          <w:rFonts w:ascii="Arial" w:hAnsi="Arial" w:cs="Arial"/>
          <w:sz w:val="24"/>
          <w:szCs w:val="24"/>
          <w:lang w:val="es-ES_tradnl"/>
        </w:rPr>
        <w:t>.</w:t>
      </w:r>
    </w:p>
    <w:p w:rsidR="005C5E91" w:rsidRDefault="005C5E91" w:rsidP="005C5E91">
      <w:pPr>
        <w:pStyle w:val="Prrafodelista"/>
        <w:numPr>
          <w:ilvl w:val="0"/>
          <w:numId w:val="2"/>
        </w:numPr>
        <w:spacing w:line="360" w:lineRule="auto"/>
        <w:jc w:val="both"/>
        <w:rPr>
          <w:rFonts w:ascii="Arial" w:hAnsi="Arial" w:cs="Arial"/>
          <w:sz w:val="24"/>
          <w:szCs w:val="24"/>
          <w:lang w:val="es-ES_tradnl"/>
        </w:rPr>
      </w:pPr>
      <w:r w:rsidRPr="005C5E91">
        <w:rPr>
          <w:rFonts w:ascii="Arial" w:hAnsi="Arial" w:cs="Arial"/>
          <w:sz w:val="24"/>
          <w:szCs w:val="24"/>
          <w:lang w:val="es-ES_tradnl"/>
        </w:rPr>
        <w:t>Eliminará las distintas barreras al aprendizaje</w:t>
      </w:r>
      <w:r>
        <w:rPr>
          <w:rFonts w:ascii="Arial" w:hAnsi="Arial" w:cs="Arial"/>
          <w:sz w:val="24"/>
          <w:szCs w:val="24"/>
          <w:lang w:val="es-ES_tradnl"/>
        </w:rPr>
        <w:t>.</w:t>
      </w:r>
    </w:p>
    <w:p w:rsidR="005C5E91" w:rsidRDefault="005C5E91" w:rsidP="005C5E91">
      <w:pPr>
        <w:pStyle w:val="Prrafodelista"/>
        <w:numPr>
          <w:ilvl w:val="0"/>
          <w:numId w:val="2"/>
        </w:numPr>
        <w:spacing w:line="360" w:lineRule="auto"/>
        <w:jc w:val="both"/>
        <w:rPr>
          <w:rFonts w:ascii="Arial" w:hAnsi="Arial" w:cs="Arial"/>
          <w:sz w:val="24"/>
          <w:szCs w:val="24"/>
          <w:lang w:val="es-ES_tradnl"/>
        </w:rPr>
      </w:pPr>
      <w:r w:rsidRPr="005C5E91">
        <w:rPr>
          <w:rFonts w:ascii="Arial" w:hAnsi="Arial" w:cs="Arial"/>
          <w:sz w:val="24"/>
          <w:szCs w:val="24"/>
          <w:lang w:val="es-ES_tradnl"/>
        </w:rPr>
        <w:t>Proveerá de los recursos técnicos-pedagógicos y materiales necesarios para los servicios</w:t>
      </w:r>
      <w:r>
        <w:rPr>
          <w:rFonts w:ascii="Arial" w:hAnsi="Arial" w:cs="Arial"/>
          <w:sz w:val="24"/>
          <w:szCs w:val="24"/>
          <w:lang w:val="es-ES_tradnl"/>
        </w:rPr>
        <w:t xml:space="preserve"> </w:t>
      </w:r>
      <w:r w:rsidRPr="005C5E91">
        <w:rPr>
          <w:rFonts w:ascii="Arial" w:hAnsi="Arial" w:cs="Arial"/>
          <w:sz w:val="24"/>
          <w:szCs w:val="24"/>
          <w:lang w:val="es-ES_tradnl"/>
        </w:rPr>
        <w:t>educativos</w:t>
      </w:r>
      <w:r>
        <w:rPr>
          <w:rFonts w:ascii="Arial" w:hAnsi="Arial" w:cs="Arial"/>
          <w:sz w:val="24"/>
          <w:szCs w:val="24"/>
          <w:lang w:val="es-ES_tradnl"/>
        </w:rPr>
        <w:t>.</w:t>
      </w:r>
    </w:p>
    <w:p w:rsidR="005C5E91" w:rsidRDefault="005C5E91" w:rsidP="005C5E91">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Es publica y administrada por el estado.</w:t>
      </w:r>
    </w:p>
    <w:p w:rsidR="005C5E91" w:rsidRDefault="005C5E91" w:rsidP="005C5E91">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Por lo cual v</w:t>
      </w:r>
      <w:r w:rsidRPr="005C5E91">
        <w:rPr>
          <w:rFonts w:ascii="Arial" w:hAnsi="Arial" w:cs="Arial"/>
          <w:sz w:val="24"/>
          <w:szCs w:val="24"/>
          <w:lang w:val="es-ES_tradnl"/>
        </w:rPr>
        <w:t>igilará que, la educación impartida por particulares cumpla con las normas de orden</w:t>
      </w:r>
      <w:r>
        <w:rPr>
          <w:rFonts w:ascii="Arial" w:hAnsi="Arial" w:cs="Arial"/>
          <w:sz w:val="24"/>
          <w:szCs w:val="24"/>
          <w:lang w:val="es-ES_tradnl"/>
        </w:rPr>
        <w:t xml:space="preserve"> </w:t>
      </w:r>
      <w:r w:rsidRPr="005C5E91">
        <w:rPr>
          <w:rFonts w:ascii="Arial" w:hAnsi="Arial" w:cs="Arial"/>
          <w:sz w:val="24"/>
          <w:szCs w:val="24"/>
          <w:lang w:val="es-ES_tradnl"/>
        </w:rPr>
        <w:t>público que rigen al proceso educativo y al Sistema Educativo Nacional</w:t>
      </w:r>
      <w:r>
        <w:rPr>
          <w:rFonts w:ascii="Arial" w:hAnsi="Arial" w:cs="Arial"/>
          <w:sz w:val="24"/>
          <w:szCs w:val="24"/>
          <w:lang w:val="es-ES_tradnl"/>
        </w:rPr>
        <w:t>.</w:t>
      </w:r>
    </w:p>
    <w:p w:rsidR="005C5E91" w:rsidRDefault="005C5E91" w:rsidP="005C5E91">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 xml:space="preserve">La educación se muestra </w:t>
      </w:r>
      <w:r>
        <w:rPr>
          <w:rFonts w:ascii="Arial" w:hAnsi="Arial" w:cs="Arial"/>
          <w:i/>
          <w:iCs/>
          <w:sz w:val="24"/>
          <w:szCs w:val="24"/>
          <w:lang w:val="es-ES_tradnl"/>
        </w:rPr>
        <w:t>g</w:t>
      </w:r>
      <w:r w:rsidRPr="005C5E91">
        <w:rPr>
          <w:rFonts w:ascii="Arial" w:hAnsi="Arial" w:cs="Arial"/>
          <w:i/>
          <w:iCs/>
          <w:sz w:val="24"/>
          <w:szCs w:val="24"/>
          <w:lang w:val="es-ES_tradnl"/>
        </w:rPr>
        <w:t>ratuita</w:t>
      </w:r>
      <w:r w:rsidRPr="005C5E91">
        <w:rPr>
          <w:rFonts w:ascii="Arial" w:hAnsi="Arial" w:cs="Arial"/>
          <w:sz w:val="24"/>
          <w:szCs w:val="24"/>
          <w:lang w:val="es-ES_tradnl"/>
        </w:rPr>
        <w:t>, al ser un servicio público garantizado por el</w:t>
      </w:r>
      <w:r>
        <w:rPr>
          <w:rFonts w:ascii="Arial" w:hAnsi="Arial" w:cs="Arial"/>
          <w:sz w:val="24"/>
          <w:szCs w:val="24"/>
          <w:lang w:val="es-ES_tradnl"/>
        </w:rPr>
        <w:t xml:space="preserve"> e</w:t>
      </w:r>
      <w:r w:rsidRPr="005C5E91">
        <w:rPr>
          <w:rFonts w:ascii="Arial" w:hAnsi="Arial" w:cs="Arial"/>
          <w:sz w:val="24"/>
          <w:szCs w:val="24"/>
          <w:lang w:val="es-ES_tradnl"/>
        </w:rPr>
        <w:t>stad</w:t>
      </w:r>
      <w:r>
        <w:rPr>
          <w:rFonts w:ascii="Arial" w:hAnsi="Arial" w:cs="Arial"/>
          <w:sz w:val="24"/>
          <w:szCs w:val="24"/>
          <w:lang w:val="es-ES_tradnl"/>
        </w:rPr>
        <w:t>o.</w:t>
      </w:r>
    </w:p>
    <w:p w:rsidR="005C5E91" w:rsidRDefault="005C5E91" w:rsidP="005C5E91">
      <w:pPr>
        <w:pStyle w:val="Prrafodelista"/>
        <w:numPr>
          <w:ilvl w:val="0"/>
          <w:numId w:val="2"/>
        </w:numPr>
        <w:spacing w:line="360" w:lineRule="auto"/>
        <w:jc w:val="both"/>
        <w:rPr>
          <w:rFonts w:ascii="Arial" w:hAnsi="Arial" w:cs="Arial"/>
          <w:sz w:val="24"/>
          <w:szCs w:val="24"/>
          <w:lang w:val="es-ES_tradnl"/>
        </w:rPr>
      </w:pPr>
      <w:r w:rsidRPr="005C5E91">
        <w:rPr>
          <w:rFonts w:ascii="Arial" w:hAnsi="Arial" w:cs="Arial"/>
          <w:sz w:val="24"/>
          <w:szCs w:val="24"/>
          <w:lang w:val="es-ES_tradnl"/>
        </w:rPr>
        <w:t>No se podrá condicionar la inscripción, el acceso a los planteles, la aplicación de</w:t>
      </w:r>
      <w:r>
        <w:rPr>
          <w:rFonts w:ascii="Arial" w:hAnsi="Arial" w:cs="Arial"/>
          <w:sz w:val="24"/>
          <w:szCs w:val="24"/>
          <w:lang w:val="es-ES_tradnl"/>
        </w:rPr>
        <w:t xml:space="preserve"> </w:t>
      </w:r>
      <w:r w:rsidRPr="005C5E91">
        <w:rPr>
          <w:rFonts w:ascii="Arial" w:hAnsi="Arial" w:cs="Arial"/>
          <w:sz w:val="24"/>
          <w:szCs w:val="24"/>
          <w:lang w:val="es-ES_tradnl"/>
        </w:rPr>
        <w:t>evaluaciones o exámenes, la entrega de documentación</w:t>
      </w:r>
      <w:r>
        <w:rPr>
          <w:rFonts w:ascii="Arial" w:hAnsi="Arial" w:cs="Arial"/>
          <w:sz w:val="24"/>
          <w:szCs w:val="24"/>
          <w:lang w:val="es-ES_tradnl"/>
        </w:rPr>
        <w:t>.</w:t>
      </w:r>
    </w:p>
    <w:p w:rsidR="005C5E91" w:rsidRDefault="005C5E91" w:rsidP="005C5E91">
      <w:pPr>
        <w:pStyle w:val="Prrafodelista"/>
        <w:numPr>
          <w:ilvl w:val="0"/>
          <w:numId w:val="2"/>
        </w:numPr>
        <w:spacing w:line="360" w:lineRule="auto"/>
        <w:jc w:val="both"/>
        <w:rPr>
          <w:rFonts w:ascii="Arial" w:hAnsi="Arial" w:cs="Arial"/>
          <w:sz w:val="24"/>
          <w:szCs w:val="24"/>
          <w:lang w:val="es-ES_tradnl"/>
        </w:rPr>
      </w:pPr>
      <w:r w:rsidRPr="005C5E91">
        <w:rPr>
          <w:rFonts w:ascii="Arial" w:hAnsi="Arial" w:cs="Arial"/>
          <w:sz w:val="24"/>
          <w:szCs w:val="24"/>
          <w:lang w:val="es-ES_tradnl"/>
        </w:rPr>
        <w:t>Laica, al mantenerse por completo ajena a cualquier doctrina religiosa</w:t>
      </w:r>
      <w:r w:rsidR="008E6A6E">
        <w:rPr>
          <w:rFonts w:ascii="Arial" w:hAnsi="Arial" w:cs="Arial"/>
          <w:sz w:val="24"/>
          <w:szCs w:val="24"/>
          <w:lang w:val="es-ES_tradnl"/>
        </w:rPr>
        <w:t>.</w:t>
      </w:r>
    </w:p>
    <w:p w:rsidR="008E6A6E" w:rsidRDefault="008E6A6E" w:rsidP="008E6A6E">
      <w:pPr>
        <w:pStyle w:val="Prrafodelista"/>
        <w:spacing w:line="360" w:lineRule="auto"/>
        <w:jc w:val="both"/>
        <w:rPr>
          <w:rFonts w:ascii="Arial" w:hAnsi="Arial" w:cs="Arial"/>
          <w:sz w:val="24"/>
          <w:szCs w:val="24"/>
          <w:lang w:val="es-ES_tradnl"/>
        </w:rPr>
      </w:pPr>
    </w:p>
    <w:p w:rsidR="008E6A6E" w:rsidRPr="00EA7360" w:rsidRDefault="008E6A6E" w:rsidP="008E6A6E">
      <w:pPr>
        <w:pStyle w:val="Prrafodelista"/>
        <w:spacing w:line="360" w:lineRule="auto"/>
        <w:jc w:val="both"/>
        <w:rPr>
          <w:rFonts w:ascii="Arial" w:hAnsi="Arial" w:cs="Arial"/>
          <w:b/>
          <w:bCs/>
          <w:sz w:val="24"/>
          <w:szCs w:val="24"/>
          <w:u w:val="single"/>
          <w:lang w:val="es-ES_tradnl"/>
        </w:rPr>
      </w:pPr>
      <w:r w:rsidRPr="00EA7360">
        <w:rPr>
          <w:rFonts w:ascii="Arial" w:hAnsi="Arial" w:cs="Arial"/>
          <w:b/>
          <w:bCs/>
          <w:sz w:val="24"/>
          <w:szCs w:val="24"/>
          <w:u w:val="single"/>
          <w:lang w:val="es-ES_tradnl"/>
        </w:rPr>
        <w:t>Artículo 11.</w:t>
      </w:r>
    </w:p>
    <w:p w:rsidR="008E6A6E" w:rsidRDefault="008E6A6E" w:rsidP="008E6A6E">
      <w:pPr>
        <w:pStyle w:val="Prrafodelista"/>
        <w:spacing w:line="360" w:lineRule="auto"/>
        <w:jc w:val="both"/>
        <w:rPr>
          <w:rFonts w:ascii="Arial" w:hAnsi="Arial" w:cs="Arial"/>
          <w:sz w:val="24"/>
          <w:szCs w:val="24"/>
          <w:lang w:val="es-ES_tradnl"/>
        </w:rPr>
      </w:pPr>
      <w:r>
        <w:rPr>
          <w:rFonts w:ascii="Arial" w:hAnsi="Arial" w:cs="Arial"/>
          <w:sz w:val="24"/>
          <w:szCs w:val="24"/>
          <w:lang w:val="es-ES_tradnl"/>
        </w:rPr>
        <w:t xml:space="preserve">Dentro de este artículo se aprecia el nuevo enfoque que la educación adquiere permitiendo crear nuevos ciudadanos que porten una serie de educativas que le permitan ejercer en la sociedad. </w:t>
      </w:r>
    </w:p>
    <w:p w:rsidR="008E6A6E" w:rsidRDefault="008E6A6E" w:rsidP="008E6A6E">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A</w:t>
      </w:r>
      <w:r w:rsidRPr="008E6A6E">
        <w:rPr>
          <w:rFonts w:ascii="Arial" w:hAnsi="Arial" w:cs="Arial"/>
          <w:sz w:val="24"/>
          <w:szCs w:val="24"/>
          <w:lang w:val="es-ES_tradnl"/>
        </w:rPr>
        <w:t xml:space="preserve"> través de la nueva escuela mexicana, buscará la equidad, la excelencia y la</w:t>
      </w:r>
      <w:r>
        <w:rPr>
          <w:rFonts w:ascii="Arial" w:hAnsi="Arial" w:cs="Arial"/>
          <w:sz w:val="24"/>
          <w:szCs w:val="24"/>
          <w:lang w:val="es-ES_tradnl"/>
        </w:rPr>
        <w:t xml:space="preserve"> </w:t>
      </w:r>
      <w:r w:rsidRPr="008E6A6E">
        <w:rPr>
          <w:rFonts w:ascii="Arial" w:hAnsi="Arial" w:cs="Arial"/>
          <w:sz w:val="24"/>
          <w:szCs w:val="24"/>
          <w:lang w:val="es-ES_tradnl"/>
        </w:rPr>
        <w:t>mejora continua en la educación</w:t>
      </w:r>
      <w:r>
        <w:rPr>
          <w:rFonts w:ascii="Arial" w:hAnsi="Arial" w:cs="Arial"/>
          <w:sz w:val="24"/>
          <w:szCs w:val="24"/>
          <w:lang w:val="es-ES_tradnl"/>
        </w:rPr>
        <w:t>.</w:t>
      </w:r>
    </w:p>
    <w:p w:rsidR="008E6A6E" w:rsidRDefault="008E6A6E" w:rsidP="008E6A6E">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lastRenderedPageBreak/>
        <w:t>Se tiene como objetivo</w:t>
      </w:r>
      <w:r>
        <w:t xml:space="preserve"> </w:t>
      </w:r>
      <w:r w:rsidRPr="008E6A6E">
        <w:rPr>
          <w:rFonts w:ascii="Arial" w:hAnsi="Arial" w:cs="Arial"/>
          <w:sz w:val="24"/>
          <w:szCs w:val="24"/>
          <w:lang w:val="es-ES_tradnl"/>
        </w:rPr>
        <w:t>el desarrollo humano</w:t>
      </w:r>
      <w:r>
        <w:rPr>
          <w:rFonts w:ascii="Arial" w:hAnsi="Arial" w:cs="Arial"/>
          <w:sz w:val="24"/>
          <w:szCs w:val="24"/>
          <w:lang w:val="es-ES_tradnl"/>
        </w:rPr>
        <w:t xml:space="preserve"> </w:t>
      </w:r>
      <w:r w:rsidRPr="008E6A6E">
        <w:rPr>
          <w:rFonts w:ascii="Arial" w:hAnsi="Arial" w:cs="Arial"/>
          <w:sz w:val="24"/>
          <w:szCs w:val="24"/>
          <w:lang w:val="es-ES_tradnl"/>
        </w:rPr>
        <w:t>integral del educando, reorientar el Sistema Educativo Nacional</w:t>
      </w:r>
      <w:r>
        <w:rPr>
          <w:rFonts w:ascii="Arial" w:hAnsi="Arial" w:cs="Arial"/>
          <w:sz w:val="24"/>
          <w:szCs w:val="24"/>
          <w:lang w:val="es-ES_tradnl"/>
        </w:rPr>
        <w:t>.</w:t>
      </w:r>
    </w:p>
    <w:p w:rsidR="008E6A6E" w:rsidRDefault="008E6A6E" w:rsidP="008E6A6E">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I</w:t>
      </w:r>
      <w:r w:rsidRPr="008E6A6E">
        <w:rPr>
          <w:rFonts w:ascii="Arial" w:hAnsi="Arial" w:cs="Arial"/>
          <w:sz w:val="24"/>
          <w:szCs w:val="24"/>
          <w:lang w:val="es-ES_tradnl"/>
        </w:rPr>
        <w:t>ncidir en la cultura educativa mediante la corresponsabilidad e impulsar transformaciones sociales dentro de la escuela y en la comunidad.</w:t>
      </w:r>
    </w:p>
    <w:p w:rsidR="00B21B31" w:rsidRDefault="00B21B31" w:rsidP="008E6A6E">
      <w:pPr>
        <w:pStyle w:val="Prrafodelista"/>
        <w:spacing w:line="360" w:lineRule="auto"/>
        <w:jc w:val="both"/>
        <w:rPr>
          <w:rFonts w:ascii="Arial" w:hAnsi="Arial" w:cs="Arial"/>
          <w:sz w:val="24"/>
          <w:szCs w:val="24"/>
          <w:lang w:val="es-ES_tradnl"/>
        </w:rPr>
      </w:pPr>
    </w:p>
    <w:p w:rsidR="008E6A6E" w:rsidRPr="003D3E6F" w:rsidRDefault="008E6A6E" w:rsidP="003D3E6F">
      <w:pPr>
        <w:spacing w:line="360" w:lineRule="auto"/>
        <w:jc w:val="both"/>
        <w:rPr>
          <w:rFonts w:ascii="Arial" w:hAnsi="Arial" w:cs="Arial"/>
          <w:b/>
          <w:bCs/>
          <w:sz w:val="24"/>
          <w:szCs w:val="24"/>
          <w:u w:val="single"/>
          <w:lang w:val="es-ES_tradnl"/>
        </w:rPr>
      </w:pPr>
      <w:r w:rsidRPr="003D3E6F">
        <w:rPr>
          <w:rFonts w:ascii="Arial" w:hAnsi="Arial" w:cs="Arial"/>
          <w:b/>
          <w:bCs/>
          <w:sz w:val="24"/>
          <w:szCs w:val="24"/>
          <w:u w:val="single"/>
          <w:lang w:val="es-ES_tradnl"/>
        </w:rPr>
        <w:t>Artículo 12.</w:t>
      </w:r>
    </w:p>
    <w:p w:rsidR="008E6A6E" w:rsidRPr="003D3E6F" w:rsidRDefault="008E6A6E" w:rsidP="003D3E6F">
      <w:pPr>
        <w:spacing w:line="360" w:lineRule="auto"/>
        <w:jc w:val="both"/>
        <w:rPr>
          <w:rFonts w:ascii="Arial" w:hAnsi="Arial" w:cs="Arial"/>
          <w:sz w:val="24"/>
          <w:szCs w:val="24"/>
          <w:lang w:val="es-ES_tradnl"/>
        </w:rPr>
      </w:pPr>
      <w:r w:rsidRPr="003D3E6F">
        <w:rPr>
          <w:rFonts w:ascii="Arial" w:hAnsi="Arial" w:cs="Arial"/>
          <w:sz w:val="24"/>
          <w:szCs w:val="24"/>
          <w:lang w:val="es-ES_tradnl"/>
        </w:rPr>
        <w:t>La educación debe fomentar en el alumno diversas capacidades, habilidades, actitudes que le permitan establecer una convivencia armónica en la sociedad</w:t>
      </w:r>
      <w:r w:rsidR="00B21B31" w:rsidRPr="003D3E6F">
        <w:rPr>
          <w:rFonts w:ascii="Arial" w:hAnsi="Arial" w:cs="Arial"/>
          <w:sz w:val="24"/>
          <w:szCs w:val="24"/>
          <w:lang w:val="es-ES_tradnl"/>
        </w:rPr>
        <w:t xml:space="preserve">, por lo cual se le demanda los siguientes rasgos. </w:t>
      </w:r>
    </w:p>
    <w:p w:rsidR="00B21B31" w:rsidRDefault="00B21B31" w:rsidP="008E6A6E">
      <w:pPr>
        <w:pStyle w:val="Prrafodelista"/>
        <w:spacing w:line="360" w:lineRule="auto"/>
        <w:jc w:val="both"/>
        <w:rPr>
          <w:rFonts w:ascii="Arial" w:hAnsi="Arial" w:cs="Arial"/>
          <w:sz w:val="24"/>
          <w:szCs w:val="24"/>
          <w:lang w:val="es-ES_tradnl"/>
        </w:rPr>
      </w:pPr>
    </w:p>
    <w:p w:rsidR="00B21B31" w:rsidRDefault="00B21B31" w:rsidP="00B21B31">
      <w:pPr>
        <w:pStyle w:val="Prrafodelista"/>
        <w:numPr>
          <w:ilvl w:val="0"/>
          <w:numId w:val="2"/>
        </w:numPr>
        <w:spacing w:line="360" w:lineRule="auto"/>
        <w:jc w:val="both"/>
        <w:rPr>
          <w:rFonts w:ascii="Arial" w:hAnsi="Arial" w:cs="Arial"/>
          <w:sz w:val="24"/>
          <w:szCs w:val="24"/>
          <w:lang w:val="es-ES_tradnl"/>
        </w:rPr>
      </w:pPr>
      <w:r w:rsidRPr="00B21B31">
        <w:rPr>
          <w:rFonts w:ascii="Arial" w:hAnsi="Arial" w:cs="Arial"/>
          <w:sz w:val="24"/>
          <w:szCs w:val="24"/>
          <w:lang w:val="es-ES_tradnl"/>
        </w:rPr>
        <w:t>Impulsar el desarrollo humano integral que contribuya a la formación del pensamiento crítico, transformación y al crecimiento solidario, el trabajo en equipo y el aprendizaje colaborativo</w:t>
      </w:r>
      <w:r>
        <w:rPr>
          <w:rFonts w:ascii="Arial" w:hAnsi="Arial" w:cs="Arial"/>
          <w:sz w:val="24"/>
          <w:szCs w:val="24"/>
          <w:lang w:val="es-ES_tradnl"/>
        </w:rPr>
        <w:t>.</w:t>
      </w:r>
    </w:p>
    <w:p w:rsidR="00B21B31" w:rsidRDefault="00B21B31" w:rsidP="00B21B31">
      <w:pPr>
        <w:pStyle w:val="Prrafodelista"/>
        <w:numPr>
          <w:ilvl w:val="0"/>
          <w:numId w:val="2"/>
        </w:numPr>
        <w:spacing w:line="360" w:lineRule="auto"/>
        <w:jc w:val="both"/>
        <w:rPr>
          <w:rFonts w:ascii="Arial" w:hAnsi="Arial" w:cs="Arial"/>
          <w:sz w:val="24"/>
          <w:szCs w:val="24"/>
          <w:lang w:val="es-ES_tradnl"/>
        </w:rPr>
      </w:pPr>
      <w:r w:rsidRPr="00B21B31">
        <w:rPr>
          <w:rFonts w:ascii="Arial" w:hAnsi="Arial" w:cs="Arial"/>
          <w:sz w:val="24"/>
          <w:szCs w:val="24"/>
          <w:lang w:val="es-ES_tradnl"/>
        </w:rPr>
        <w:t>Propiciar un diálogo continuo entre las humanidades, las artes, la ciencia, la tecnología y la</w:t>
      </w:r>
      <w:r>
        <w:rPr>
          <w:rFonts w:ascii="Arial" w:hAnsi="Arial" w:cs="Arial"/>
          <w:sz w:val="24"/>
          <w:szCs w:val="24"/>
          <w:lang w:val="es-ES_tradnl"/>
        </w:rPr>
        <w:t xml:space="preserve"> </w:t>
      </w:r>
      <w:r w:rsidRPr="00B21B31">
        <w:rPr>
          <w:rFonts w:ascii="Arial" w:hAnsi="Arial" w:cs="Arial"/>
          <w:sz w:val="24"/>
          <w:szCs w:val="24"/>
          <w:lang w:val="es-ES_tradnl"/>
        </w:rPr>
        <w:t>innovación</w:t>
      </w:r>
      <w:r>
        <w:rPr>
          <w:rFonts w:ascii="Arial" w:hAnsi="Arial" w:cs="Arial"/>
          <w:sz w:val="24"/>
          <w:szCs w:val="24"/>
          <w:lang w:val="es-ES_tradnl"/>
        </w:rPr>
        <w:t>.</w:t>
      </w:r>
    </w:p>
    <w:p w:rsidR="00B21B31" w:rsidRDefault="00B21B31" w:rsidP="00B21B31">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E</w:t>
      </w:r>
      <w:r w:rsidRPr="00B21B31">
        <w:rPr>
          <w:rFonts w:ascii="Arial" w:hAnsi="Arial" w:cs="Arial"/>
          <w:sz w:val="24"/>
          <w:szCs w:val="24"/>
          <w:lang w:val="es-ES_tradnl"/>
        </w:rPr>
        <w:t>vitar la corrupción, a través del fomento de la honestidad y la</w:t>
      </w:r>
      <w:r>
        <w:rPr>
          <w:rFonts w:ascii="Arial" w:hAnsi="Arial" w:cs="Arial"/>
          <w:sz w:val="24"/>
          <w:szCs w:val="24"/>
          <w:lang w:val="es-ES_tradnl"/>
        </w:rPr>
        <w:t xml:space="preserve"> </w:t>
      </w:r>
      <w:r w:rsidRPr="00B21B31">
        <w:rPr>
          <w:rFonts w:ascii="Arial" w:hAnsi="Arial" w:cs="Arial"/>
          <w:sz w:val="24"/>
          <w:szCs w:val="24"/>
          <w:lang w:val="es-ES_tradnl"/>
        </w:rPr>
        <w:t>integridad, proteger la naturaleza, impulsar el desarrollo en lo social, ambiental,</w:t>
      </w:r>
      <w:r>
        <w:rPr>
          <w:rFonts w:ascii="Arial" w:hAnsi="Arial" w:cs="Arial"/>
          <w:sz w:val="24"/>
          <w:szCs w:val="24"/>
          <w:lang w:val="es-ES_tradnl"/>
        </w:rPr>
        <w:t xml:space="preserve"> </w:t>
      </w:r>
      <w:r w:rsidRPr="00B21B31">
        <w:rPr>
          <w:rFonts w:ascii="Arial" w:hAnsi="Arial" w:cs="Arial"/>
          <w:sz w:val="24"/>
          <w:szCs w:val="24"/>
          <w:lang w:val="es-ES_tradnl"/>
        </w:rPr>
        <w:t>económico</w:t>
      </w:r>
      <w:r>
        <w:rPr>
          <w:rFonts w:ascii="Arial" w:hAnsi="Arial" w:cs="Arial"/>
          <w:sz w:val="24"/>
          <w:szCs w:val="24"/>
          <w:lang w:val="es-ES_tradnl"/>
        </w:rPr>
        <w:t>.</w:t>
      </w:r>
    </w:p>
    <w:p w:rsidR="00B21B31" w:rsidRDefault="00B21B31" w:rsidP="00B21B31">
      <w:pPr>
        <w:pStyle w:val="Prrafodelista"/>
        <w:numPr>
          <w:ilvl w:val="0"/>
          <w:numId w:val="2"/>
        </w:numPr>
        <w:spacing w:line="360" w:lineRule="auto"/>
        <w:jc w:val="both"/>
        <w:rPr>
          <w:rFonts w:ascii="Arial" w:hAnsi="Arial" w:cs="Arial"/>
          <w:sz w:val="24"/>
          <w:szCs w:val="24"/>
          <w:lang w:val="es-ES_tradnl"/>
        </w:rPr>
      </w:pPr>
      <w:r w:rsidRPr="00B21B31">
        <w:rPr>
          <w:rFonts w:ascii="Arial" w:hAnsi="Arial" w:cs="Arial"/>
          <w:sz w:val="24"/>
          <w:szCs w:val="24"/>
          <w:lang w:val="es-ES_tradnl"/>
        </w:rPr>
        <w:t>Combatir las causas de discriminación y violencia</w:t>
      </w:r>
      <w:r>
        <w:rPr>
          <w:rFonts w:ascii="Arial" w:hAnsi="Arial" w:cs="Arial"/>
          <w:sz w:val="24"/>
          <w:szCs w:val="24"/>
          <w:lang w:val="es-ES_tradnl"/>
        </w:rPr>
        <w:t>, especialmente la que reciben niños y mujeres.</w:t>
      </w:r>
    </w:p>
    <w:p w:rsidR="00B21B31" w:rsidRDefault="00B21B31" w:rsidP="00B21B31">
      <w:pPr>
        <w:pStyle w:val="Prrafodelista"/>
        <w:numPr>
          <w:ilvl w:val="0"/>
          <w:numId w:val="2"/>
        </w:numPr>
        <w:spacing w:line="360" w:lineRule="auto"/>
        <w:jc w:val="both"/>
        <w:rPr>
          <w:rFonts w:ascii="Arial" w:hAnsi="Arial" w:cs="Arial"/>
          <w:sz w:val="24"/>
          <w:szCs w:val="24"/>
          <w:lang w:val="es-ES_tradnl"/>
        </w:rPr>
      </w:pPr>
      <w:r w:rsidRPr="00B21B31">
        <w:rPr>
          <w:rFonts w:ascii="Arial" w:hAnsi="Arial" w:cs="Arial"/>
          <w:sz w:val="24"/>
          <w:szCs w:val="24"/>
          <w:lang w:val="es-ES_tradnl"/>
        </w:rPr>
        <w:t>Alentar la construcción de relaciones sociales, económicas y culturales con base en el respeto</w:t>
      </w:r>
      <w:r>
        <w:rPr>
          <w:rFonts w:ascii="Arial" w:hAnsi="Arial" w:cs="Arial"/>
          <w:sz w:val="24"/>
          <w:szCs w:val="24"/>
          <w:lang w:val="es-ES_tradnl"/>
        </w:rPr>
        <w:t xml:space="preserve"> </w:t>
      </w:r>
      <w:r w:rsidRPr="00B21B31">
        <w:rPr>
          <w:rFonts w:ascii="Arial" w:hAnsi="Arial" w:cs="Arial"/>
          <w:sz w:val="24"/>
          <w:szCs w:val="24"/>
          <w:lang w:val="es-ES_tradnl"/>
        </w:rPr>
        <w:t>de los derechos humanos</w:t>
      </w:r>
    </w:p>
    <w:p w:rsidR="00B21B31" w:rsidRPr="003D3E6F" w:rsidRDefault="00B21B31" w:rsidP="003D3E6F">
      <w:pPr>
        <w:spacing w:line="360" w:lineRule="auto"/>
        <w:ind w:left="360"/>
        <w:jc w:val="both"/>
        <w:rPr>
          <w:rFonts w:ascii="Arial" w:hAnsi="Arial" w:cs="Arial"/>
          <w:b/>
          <w:bCs/>
          <w:sz w:val="24"/>
          <w:szCs w:val="24"/>
          <w:u w:val="single"/>
          <w:lang w:val="es-ES_tradnl"/>
        </w:rPr>
      </w:pPr>
      <w:r w:rsidRPr="003D3E6F">
        <w:rPr>
          <w:rFonts w:ascii="Arial" w:hAnsi="Arial" w:cs="Arial"/>
          <w:b/>
          <w:bCs/>
          <w:sz w:val="24"/>
          <w:szCs w:val="24"/>
          <w:u w:val="single"/>
          <w:lang w:val="es-ES_tradnl"/>
        </w:rPr>
        <w:t>Artículo 13.</w:t>
      </w:r>
    </w:p>
    <w:p w:rsidR="00B21B31" w:rsidRPr="003D3E6F" w:rsidRDefault="00B21B31" w:rsidP="003D3E6F">
      <w:pPr>
        <w:spacing w:line="360" w:lineRule="auto"/>
        <w:jc w:val="both"/>
        <w:rPr>
          <w:rFonts w:ascii="Arial" w:hAnsi="Arial" w:cs="Arial"/>
          <w:sz w:val="24"/>
          <w:szCs w:val="24"/>
          <w:lang w:val="es-ES_tradnl"/>
        </w:rPr>
      </w:pPr>
      <w:r w:rsidRPr="003D3E6F">
        <w:rPr>
          <w:rFonts w:ascii="Arial" w:hAnsi="Arial" w:cs="Arial"/>
          <w:sz w:val="24"/>
          <w:szCs w:val="24"/>
          <w:lang w:val="es-ES_tradnl"/>
        </w:rPr>
        <w:t>Nuevamente se exhorta a la creación de una sociedad activa, permitiendo la construcción de habilidades que le permitan interactuar y comprender la sociedad en la que radica, eliminando la discriminación, violencia, garantizando la participación en la toma de decisiones.</w:t>
      </w:r>
    </w:p>
    <w:p w:rsidR="00B21B31" w:rsidRDefault="00EA7360" w:rsidP="00EA7360">
      <w:pPr>
        <w:pStyle w:val="Prrafodelista"/>
        <w:numPr>
          <w:ilvl w:val="0"/>
          <w:numId w:val="2"/>
        </w:numPr>
        <w:spacing w:line="360" w:lineRule="auto"/>
        <w:jc w:val="both"/>
        <w:rPr>
          <w:rFonts w:ascii="Arial" w:hAnsi="Arial" w:cs="Arial"/>
          <w:sz w:val="24"/>
          <w:szCs w:val="24"/>
          <w:lang w:val="es-ES_tradnl"/>
        </w:rPr>
      </w:pPr>
      <w:r w:rsidRPr="00EA7360">
        <w:rPr>
          <w:rFonts w:ascii="Arial" w:hAnsi="Arial" w:cs="Arial"/>
          <w:sz w:val="24"/>
          <w:szCs w:val="24"/>
          <w:lang w:val="es-ES_tradnl"/>
        </w:rPr>
        <w:t>La responsabilidad ciudadana, sustentada en valores como la honestidad, la justicia, la</w:t>
      </w:r>
      <w:r>
        <w:rPr>
          <w:rFonts w:ascii="Arial" w:hAnsi="Arial" w:cs="Arial"/>
          <w:sz w:val="24"/>
          <w:szCs w:val="24"/>
          <w:lang w:val="es-ES_tradnl"/>
        </w:rPr>
        <w:t xml:space="preserve"> </w:t>
      </w:r>
      <w:r w:rsidRPr="00EA7360">
        <w:rPr>
          <w:rFonts w:ascii="Arial" w:hAnsi="Arial" w:cs="Arial"/>
          <w:sz w:val="24"/>
          <w:szCs w:val="24"/>
          <w:lang w:val="es-ES_tradnl"/>
        </w:rPr>
        <w:t>solidaridad, la reciprocidad, la lealtad, la libertad</w:t>
      </w:r>
      <w:r>
        <w:rPr>
          <w:rFonts w:ascii="Arial" w:hAnsi="Arial" w:cs="Arial"/>
          <w:sz w:val="24"/>
          <w:szCs w:val="24"/>
          <w:lang w:val="es-ES_tradnl"/>
        </w:rPr>
        <w:t>.</w:t>
      </w:r>
    </w:p>
    <w:p w:rsidR="00EA7360" w:rsidRDefault="00EA7360" w:rsidP="00EA7360">
      <w:pPr>
        <w:pStyle w:val="Prrafodelista"/>
        <w:numPr>
          <w:ilvl w:val="0"/>
          <w:numId w:val="2"/>
        </w:numPr>
        <w:spacing w:line="360" w:lineRule="auto"/>
        <w:jc w:val="both"/>
        <w:rPr>
          <w:rFonts w:ascii="Arial" w:hAnsi="Arial" w:cs="Arial"/>
          <w:sz w:val="24"/>
          <w:szCs w:val="24"/>
          <w:lang w:val="es-ES_tradnl"/>
        </w:rPr>
      </w:pPr>
      <w:r w:rsidRPr="00EA7360">
        <w:rPr>
          <w:rFonts w:ascii="Arial" w:hAnsi="Arial" w:cs="Arial"/>
          <w:sz w:val="24"/>
          <w:szCs w:val="24"/>
          <w:lang w:val="es-ES_tradnl"/>
        </w:rPr>
        <w:t>La participación en la transformación de la sociedad, al emplear el pensamiento crítico a</w:t>
      </w:r>
      <w:r>
        <w:rPr>
          <w:rFonts w:ascii="Arial" w:hAnsi="Arial" w:cs="Arial"/>
          <w:sz w:val="24"/>
          <w:szCs w:val="24"/>
          <w:lang w:val="es-ES_tradnl"/>
        </w:rPr>
        <w:t xml:space="preserve"> </w:t>
      </w:r>
      <w:r w:rsidRPr="00EA7360">
        <w:rPr>
          <w:rFonts w:ascii="Arial" w:hAnsi="Arial" w:cs="Arial"/>
          <w:sz w:val="24"/>
          <w:szCs w:val="24"/>
          <w:lang w:val="es-ES_tradnl"/>
        </w:rPr>
        <w:t xml:space="preserve">partir del análisis, la reflexión, el diálogo, la </w:t>
      </w:r>
      <w:r w:rsidRPr="00EA7360">
        <w:rPr>
          <w:rFonts w:ascii="Arial" w:hAnsi="Arial" w:cs="Arial"/>
          <w:sz w:val="24"/>
          <w:szCs w:val="24"/>
          <w:lang w:val="es-ES_tradnl"/>
        </w:rPr>
        <w:lastRenderedPageBreak/>
        <w:t>conciencia histórica, el humanismo y la argumentación para el mejoramiento de los ámbitos social, cultural y político</w:t>
      </w:r>
      <w:r>
        <w:rPr>
          <w:rFonts w:ascii="Arial" w:hAnsi="Arial" w:cs="Arial"/>
          <w:sz w:val="24"/>
          <w:szCs w:val="24"/>
          <w:lang w:val="es-ES_tradnl"/>
        </w:rPr>
        <w:t>.</w:t>
      </w:r>
    </w:p>
    <w:p w:rsidR="00EA7360" w:rsidRDefault="00EA7360" w:rsidP="00EA7360">
      <w:pPr>
        <w:pStyle w:val="Prrafodelista"/>
        <w:numPr>
          <w:ilvl w:val="0"/>
          <w:numId w:val="2"/>
        </w:numPr>
        <w:spacing w:line="360" w:lineRule="auto"/>
        <w:jc w:val="both"/>
        <w:rPr>
          <w:rFonts w:ascii="Arial" w:hAnsi="Arial" w:cs="Arial"/>
          <w:sz w:val="24"/>
          <w:szCs w:val="24"/>
          <w:lang w:val="es-ES_tradnl"/>
        </w:rPr>
      </w:pPr>
      <w:r w:rsidRPr="00EA7360">
        <w:rPr>
          <w:rFonts w:ascii="Arial" w:hAnsi="Arial" w:cs="Arial"/>
          <w:sz w:val="24"/>
          <w:szCs w:val="24"/>
          <w:lang w:val="es-ES_tradnl"/>
        </w:rPr>
        <w:t>El respeto y cuidado al medio ambiente, con la constante orientación hacia la sostenibilidad,</w:t>
      </w:r>
      <w:r>
        <w:rPr>
          <w:rFonts w:ascii="Arial" w:hAnsi="Arial" w:cs="Arial"/>
          <w:sz w:val="24"/>
          <w:szCs w:val="24"/>
          <w:lang w:val="es-ES_tradnl"/>
        </w:rPr>
        <w:t xml:space="preserve"> </w:t>
      </w:r>
      <w:r w:rsidRPr="00EA7360">
        <w:rPr>
          <w:rFonts w:ascii="Arial" w:hAnsi="Arial" w:cs="Arial"/>
          <w:sz w:val="24"/>
          <w:szCs w:val="24"/>
          <w:lang w:val="es-ES_tradnl"/>
        </w:rPr>
        <w:t>con el fin de comprender y asimilar la interrelación con la naturaleza y de los temas sociales</w:t>
      </w:r>
      <w:r>
        <w:rPr>
          <w:rFonts w:ascii="Arial" w:hAnsi="Arial" w:cs="Arial"/>
          <w:sz w:val="24"/>
          <w:szCs w:val="24"/>
          <w:lang w:val="es-ES_tradnl"/>
        </w:rPr>
        <w:t>.</w:t>
      </w:r>
    </w:p>
    <w:p w:rsidR="00EA7360" w:rsidRPr="003D3E6F" w:rsidRDefault="00EA7360" w:rsidP="003D3E6F">
      <w:pPr>
        <w:spacing w:line="360" w:lineRule="auto"/>
        <w:ind w:left="360"/>
        <w:jc w:val="both"/>
        <w:rPr>
          <w:rFonts w:ascii="Arial" w:hAnsi="Arial" w:cs="Arial"/>
          <w:b/>
          <w:bCs/>
          <w:sz w:val="24"/>
          <w:szCs w:val="24"/>
          <w:u w:val="single"/>
          <w:lang w:val="es-ES_tradnl"/>
        </w:rPr>
      </w:pPr>
      <w:r w:rsidRPr="003D3E6F">
        <w:rPr>
          <w:rFonts w:ascii="Arial" w:hAnsi="Arial" w:cs="Arial"/>
          <w:b/>
          <w:bCs/>
          <w:sz w:val="24"/>
          <w:szCs w:val="24"/>
          <w:u w:val="single"/>
          <w:lang w:val="es-ES_tradnl"/>
        </w:rPr>
        <w:t>Artículo 14.</w:t>
      </w:r>
    </w:p>
    <w:p w:rsidR="00485534" w:rsidRPr="003D3E6F" w:rsidRDefault="00EA7360" w:rsidP="003D3E6F">
      <w:pPr>
        <w:spacing w:line="360" w:lineRule="auto"/>
        <w:jc w:val="both"/>
        <w:rPr>
          <w:rFonts w:ascii="Arial" w:hAnsi="Arial" w:cs="Arial"/>
          <w:sz w:val="24"/>
          <w:szCs w:val="24"/>
          <w:lang w:val="es-ES_tradnl"/>
        </w:rPr>
      </w:pPr>
      <w:r w:rsidRPr="003D3E6F">
        <w:rPr>
          <w:rFonts w:ascii="Arial" w:hAnsi="Arial" w:cs="Arial"/>
          <w:sz w:val="24"/>
          <w:szCs w:val="24"/>
          <w:lang w:val="es-ES_tradnl"/>
        </w:rPr>
        <w:t>De acuerdo con lo que se menciono con anterioridad el estado denomina a las escuelas como el centro educativo en el cual se construyen los cimientos del aprendizaje, colocando a los alumnos como los principales protagonistas, discriminando las acciones curriculares que no generen en él una adquisición valorativa, calificando de igual manera a sus guías es decir docentes, como los planes y programas</w:t>
      </w:r>
      <w:r w:rsidR="00485534" w:rsidRPr="003D3E6F">
        <w:rPr>
          <w:rFonts w:ascii="Arial" w:hAnsi="Arial" w:cs="Arial"/>
          <w:sz w:val="24"/>
          <w:szCs w:val="24"/>
          <w:lang w:val="es-ES_tradnl"/>
        </w:rPr>
        <w:t>,</w:t>
      </w:r>
      <w:r w:rsidRPr="003D3E6F">
        <w:rPr>
          <w:rFonts w:ascii="Arial" w:hAnsi="Arial" w:cs="Arial"/>
          <w:sz w:val="24"/>
          <w:szCs w:val="24"/>
          <w:lang w:val="es-ES_tradnl"/>
        </w:rPr>
        <w:t xml:space="preserve"> ejerciendo una alianza y principal responsable, la secretaria de educación pública.</w:t>
      </w:r>
    </w:p>
    <w:p w:rsidR="00485534" w:rsidRDefault="00485534" w:rsidP="00485534">
      <w:pPr>
        <w:pStyle w:val="Prrafodelista"/>
        <w:numPr>
          <w:ilvl w:val="0"/>
          <w:numId w:val="2"/>
        </w:numPr>
        <w:spacing w:line="360" w:lineRule="auto"/>
        <w:jc w:val="both"/>
        <w:rPr>
          <w:rFonts w:ascii="Arial" w:hAnsi="Arial" w:cs="Arial"/>
          <w:sz w:val="24"/>
          <w:szCs w:val="24"/>
          <w:lang w:val="es-ES_tradnl"/>
        </w:rPr>
      </w:pPr>
      <w:r>
        <w:rPr>
          <w:rFonts w:ascii="Arial" w:hAnsi="Arial" w:cs="Arial"/>
          <w:sz w:val="24"/>
          <w:szCs w:val="24"/>
          <w:lang w:val="es-ES_tradnl"/>
        </w:rPr>
        <w:t xml:space="preserve">Se </w:t>
      </w:r>
      <w:r w:rsidRPr="00485534">
        <w:rPr>
          <w:rFonts w:ascii="Arial" w:hAnsi="Arial" w:cs="Arial"/>
          <w:sz w:val="24"/>
          <w:szCs w:val="24"/>
          <w:lang w:val="es-ES_tradnl"/>
        </w:rPr>
        <w:t>Conc</w:t>
      </w:r>
      <w:r>
        <w:rPr>
          <w:rFonts w:ascii="Arial" w:hAnsi="Arial" w:cs="Arial"/>
          <w:sz w:val="24"/>
          <w:szCs w:val="24"/>
          <w:lang w:val="es-ES_tradnl"/>
        </w:rPr>
        <w:t>ibe</w:t>
      </w:r>
      <w:r w:rsidRPr="00485534">
        <w:rPr>
          <w:rFonts w:ascii="Arial" w:hAnsi="Arial" w:cs="Arial"/>
          <w:sz w:val="24"/>
          <w:szCs w:val="24"/>
          <w:lang w:val="es-ES_tradnl"/>
        </w:rPr>
        <w:t xml:space="preserve"> a la escuela como un centro de aprendizaje comunitario en el que se construyen y</w:t>
      </w:r>
      <w:r>
        <w:rPr>
          <w:rFonts w:ascii="Arial" w:hAnsi="Arial" w:cs="Arial"/>
          <w:sz w:val="24"/>
          <w:szCs w:val="24"/>
          <w:lang w:val="es-ES_tradnl"/>
        </w:rPr>
        <w:t xml:space="preserve"> </w:t>
      </w:r>
      <w:r w:rsidRPr="00485534">
        <w:rPr>
          <w:rFonts w:ascii="Arial" w:hAnsi="Arial" w:cs="Arial"/>
          <w:sz w:val="24"/>
          <w:szCs w:val="24"/>
          <w:lang w:val="es-ES_tradnl"/>
        </w:rPr>
        <w:t>convergen saberes, se intercambian valores, normas, culturas y formas de convivencia en la</w:t>
      </w:r>
      <w:r>
        <w:rPr>
          <w:rFonts w:ascii="Arial" w:hAnsi="Arial" w:cs="Arial"/>
          <w:sz w:val="24"/>
          <w:szCs w:val="24"/>
          <w:lang w:val="es-ES_tradnl"/>
        </w:rPr>
        <w:t xml:space="preserve"> </w:t>
      </w:r>
      <w:r w:rsidRPr="00485534">
        <w:rPr>
          <w:rFonts w:ascii="Arial" w:hAnsi="Arial" w:cs="Arial"/>
          <w:sz w:val="24"/>
          <w:szCs w:val="24"/>
          <w:lang w:val="es-ES_tradnl"/>
        </w:rPr>
        <w:t>comunidad y en la Nación</w:t>
      </w:r>
      <w:r>
        <w:rPr>
          <w:rFonts w:ascii="Arial" w:hAnsi="Arial" w:cs="Arial"/>
          <w:sz w:val="24"/>
          <w:szCs w:val="24"/>
          <w:lang w:val="es-ES_tradnl"/>
        </w:rPr>
        <w:t>.</w:t>
      </w:r>
    </w:p>
    <w:p w:rsidR="00485534" w:rsidRDefault="00485534" w:rsidP="00485534">
      <w:pPr>
        <w:pStyle w:val="Prrafodelista"/>
        <w:numPr>
          <w:ilvl w:val="0"/>
          <w:numId w:val="2"/>
        </w:numPr>
        <w:spacing w:line="360" w:lineRule="auto"/>
        <w:jc w:val="both"/>
        <w:rPr>
          <w:rFonts w:ascii="Arial" w:hAnsi="Arial" w:cs="Arial"/>
          <w:sz w:val="24"/>
          <w:szCs w:val="24"/>
          <w:lang w:val="es-ES_tradnl"/>
        </w:rPr>
      </w:pPr>
      <w:r w:rsidRPr="00485534">
        <w:rPr>
          <w:rFonts w:ascii="Arial" w:hAnsi="Arial" w:cs="Arial"/>
          <w:sz w:val="24"/>
          <w:szCs w:val="24"/>
          <w:lang w:val="es-ES_tradnl"/>
        </w:rPr>
        <w:t>Reconoce a las niñas, niños, adolescentes, jóvenes y adultos como sujetos de la educación</w:t>
      </w:r>
      <w:r>
        <w:rPr>
          <w:rFonts w:ascii="Arial" w:hAnsi="Arial" w:cs="Arial"/>
          <w:sz w:val="24"/>
          <w:szCs w:val="24"/>
          <w:lang w:val="es-ES_tradnl"/>
        </w:rPr>
        <w:t>.</w:t>
      </w:r>
    </w:p>
    <w:p w:rsidR="00485534" w:rsidRDefault="00485534" w:rsidP="00485534">
      <w:pPr>
        <w:pStyle w:val="Prrafodelista"/>
        <w:numPr>
          <w:ilvl w:val="0"/>
          <w:numId w:val="2"/>
        </w:numPr>
        <w:spacing w:line="360" w:lineRule="auto"/>
        <w:jc w:val="both"/>
        <w:rPr>
          <w:rFonts w:ascii="Arial" w:hAnsi="Arial" w:cs="Arial"/>
          <w:sz w:val="24"/>
          <w:szCs w:val="24"/>
          <w:lang w:val="es-ES_tradnl"/>
        </w:rPr>
      </w:pPr>
      <w:r w:rsidRPr="00485534">
        <w:rPr>
          <w:rFonts w:ascii="Arial" w:hAnsi="Arial" w:cs="Arial"/>
          <w:sz w:val="24"/>
          <w:szCs w:val="24"/>
          <w:lang w:val="es-ES_tradnl"/>
        </w:rPr>
        <w:t>Revaloriz</w:t>
      </w:r>
      <w:r>
        <w:rPr>
          <w:rFonts w:ascii="Arial" w:hAnsi="Arial" w:cs="Arial"/>
          <w:sz w:val="24"/>
          <w:szCs w:val="24"/>
          <w:lang w:val="es-ES_tradnl"/>
        </w:rPr>
        <w:t>a</w:t>
      </w:r>
      <w:r w:rsidRPr="00485534">
        <w:rPr>
          <w:rFonts w:ascii="Arial" w:hAnsi="Arial" w:cs="Arial"/>
          <w:sz w:val="24"/>
          <w:szCs w:val="24"/>
          <w:lang w:val="es-ES_tradnl"/>
        </w:rPr>
        <w:t xml:space="preserve"> a las maestras y los maestros como agentes fundamentales del proceso educativo</w:t>
      </w:r>
      <w:r>
        <w:rPr>
          <w:rFonts w:ascii="Arial" w:hAnsi="Arial" w:cs="Arial"/>
          <w:sz w:val="24"/>
          <w:szCs w:val="24"/>
          <w:lang w:val="es-ES_tradnl"/>
        </w:rPr>
        <w:t>.</w:t>
      </w:r>
    </w:p>
    <w:p w:rsidR="00485534" w:rsidRDefault="00485534" w:rsidP="00485534">
      <w:pPr>
        <w:pStyle w:val="Prrafodelista"/>
        <w:numPr>
          <w:ilvl w:val="0"/>
          <w:numId w:val="2"/>
        </w:numPr>
        <w:spacing w:line="360" w:lineRule="auto"/>
        <w:jc w:val="both"/>
        <w:rPr>
          <w:rFonts w:ascii="Arial" w:hAnsi="Arial" w:cs="Arial"/>
          <w:sz w:val="24"/>
          <w:szCs w:val="24"/>
          <w:lang w:val="es-ES_tradnl"/>
        </w:rPr>
      </w:pPr>
      <w:r w:rsidRPr="00485534">
        <w:rPr>
          <w:rFonts w:ascii="Arial" w:hAnsi="Arial" w:cs="Arial"/>
          <w:sz w:val="24"/>
          <w:szCs w:val="24"/>
          <w:lang w:val="es-ES_tradnl"/>
        </w:rPr>
        <w:t>Dimension</w:t>
      </w:r>
      <w:r>
        <w:rPr>
          <w:rFonts w:ascii="Arial" w:hAnsi="Arial" w:cs="Arial"/>
          <w:sz w:val="24"/>
          <w:szCs w:val="24"/>
          <w:lang w:val="es-ES_tradnl"/>
        </w:rPr>
        <w:t>a</w:t>
      </w:r>
      <w:r w:rsidRPr="00485534">
        <w:rPr>
          <w:rFonts w:ascii="Arial" w:hAnsi="Arial" w:cs="Arial"/>
          <w:sz w:val="24"/>
          <w:szCs w:val="24"/>
          <w:lang w:val="es-ES_tradnl"/>
        </w:rPr>
        <w:t xml:space="preserve"> la prioridad de los planes y programas de estudio</w:t>
      </w:r>
      <w:r>
        <w:rPr>
          <w:rFonts w:ascii="Arial" w:hAnsi="Arial" w:cs="Arial"/>
          <w:sz w:val="24"/>
          <w:szCs w:val="24"/>
          <w:lang w:val="es-ES_tradnl"/>
        </w:rPr>
        <w:t>.</w:t>
      </w:r>
    </w:p>
    <w:p w:rsidR="00485534" w:rsidRDefault="00485534" w:rsidP="00485534">
      <w:pPr>
        <w:pStyle w:val="Prrafodelista"/>
        <w:numPr>
          <w:ilvl w:val="0"/>
          <w:numId w:val="2"/>
        </w:numPr>
        <w:spacing w:line="360" w:lineRule="auto"/>
        <w:jc w:val="both"/>
        <w:rPr>
          <w:rFonts w:ascii="Arial" w:hAnsi="Arial" w:cs="Arial"/>
          <w:sz w:val="24"/>
          <w:szCs w:val="24"/>
          <w:lang w:val="es-ES_tradnl"/>
        </w:rPr>
      </w:pPr>
      <w:r w:rsidRPr="00485534">
        <w:rPr>
          <w:rFonts w:ascii="Arial" w:hAnsi="Arial" w:cs="Arial"/>
          <w:sz w:val="24"/>
          <w:szCs w:val="24"/>
          <w:lang w:val="es-ES_tradnl"/>
        </w:rPr>
        <w:t>Prom</w:t>
      </w:r>
      <w:r>
        <w:rPr>
          <w:rFonts w:ascii="Arial" w:hAnsi="Arial" w:cs="Arial"/>
          <w:sz w:val="24"/>
          <w:szCs w:val="24"/>
          <w:lang w:val="es-ES_tradnl"/>
        </w:rPr>
        <w:t>ueve</w:t>
      </w:r>
      <w:r w:rsidRPr="00485534">
        <w:rPr>
          <w:rFonts w:ascii="Arial" w:hAnsi="Arial" w:cs="Arial"/>
          <w:sz w:val="24"/>
          <w:szCs w:val="24"/>
          <w:lang w:val="es-ES_tradnl"/>
        </w:rPr>
        <w:t xml:space="preserve"> la participación de pueblos y comunidades indígenas</w:t>
      </w:r>
      <w:r>
        <w:rPr>
          <w:rFonts w:ascii="Arial" w:hAnsi="Arial" w:cs="Arial"/>
          <w:sz w:val="24"/>
          <w:szCs w:val="24"/>
          <w:lang w:val="es-ES_tradnl"/>
        </w:rPr>
        <w:t>.</w:t>
      </w:r>
    </w:p>
    <w:p w:rsidR="00485534" w:rsidRDefault="00485534" w:rsidP="00485534">
      <w:pPr>
        <w:pStyle w:val="Prrafodelista"/>
        <w:numPr>
          <w:ilvl w:val="0"/>
          <w:numId w:val="2"/>
        </w:numPr>
        <w:spacing w:line="360" w:lineRule="auto"/>
        <w:jc w:val="both"/>
        <w:rPr>
          <w:rFonts w:ascii="Arial" w:hAnsi="Arial" w:cs="Arial"/>
          <w:sz w:val="24"/>
          <w:szCs w:val="24"/>
          <w:lang w:val="es-ES_tradnl"/>
        </w:rPr>
      </w:pPr>
      <w:r w:rsidRPr="00485534">
        <w:rPr>
          <w:rFonts w:ascii="Arial" w:hAnsi="Arial" w:cs="Arial"/>
          <w:sz w:val="24"/>
          <w:szCs w:val="24"/>
          <w:lang w:val="es-ES_tradnl"/>
        </w:rPr>
        <w:t>La Secretaría, en coordinación con las autoridades educativas de los Estados y de la Ciudad México,</w:t>
      </w:r>
      <w:r>
        <w:rPr>
          <w:rFonts w:ascii="Arial" w:hAnsi="Arial" w:cs="Arial"/>
          <w:sz w:val="24"/>
          <w:szCs w:val="24"/>
          <w:lang w:val="es-ES_tradnl"/>
        </w:rPr>
        <w:t xml:space="preserve"> </w:t>
      </w:r>
      <w:r w:rsidRPr="00485534">
        <w:rPr>
          <w:rFonts w:ascii="Arial" w:hAnsi="Arial" w:cs="Arial"/>
          <w:sz w:val="24"/>
          <w:szCs w:val="24"/>
          <w:lang w:val="es-ES_tradnl"/>
        </w:rPr>
        <w:t>realizarán las revisiones.</w:t>
      </w:r>
    </w:p>
    <w:p w:rsidR="00E16DC9" w:rsidRDefault="00E16DC9" w:rsidP="00485534">
      <w:pPr>
        <w:spacing w:line="360" w:lineRule="auto"/>
        <w:ind w:left="360"/>
        <w:jc w:val="both"/>
        <w:rPr>
          <w:rFonts w:ascii="Arial" w:hAnsi="Arial" w:cs="Arial"/>
          <w:sz w:val="24"/>
          <w:szCs w:val="24"/>
          <w:lang w:val="es-ES_tradnl"/>
        </w:rPr>
      </w:pPr>
    </w:p>
    <w:p w:rsidR="00485534" w:rsidRPr="003D3E6F" w:rsidRDefault="00485534" w:rsidP="003D3E6F">
      <w:pPr>
        <w:spacing w:line="360" w:lineRule="auto"/>
        <w:jc w:val="both"/>
        <w:rPr>
          <w:rFonts w:ascii="Arial" w:hAnsi="Arial" w:cs="Arial"/>
          <w:b/>
          <w:bCs/>
          <w:sz w:val="24"/>
          <w:szCs w:val="24"/>
          <w:u w:val="single"/>
          <w:lang w:val="es-ES_tradnl"/>
        </w:rPr>
      </w:pPr>
      <w:r w:rsidRPr="003D3E6F">
        <w:rPr>
          <w:rFonts w:ascii="Arial" w:hAnsi="Arial" w:cs="Arial"/>
          <w:b/>
          <w:bCs/>
          <w:sz w:val="24"/>
          <w:szCs w:val="24"/>
          <w:u w:val="single"/>
          <w:lang w:val="es-ES_tradnl"/>
        </w:rPr>
        <w:t>Artículo 15.</w:t>
      </w:r>
    </w:p>
    <w:p w:rsidR="00485534" w:rsidRDefault="00485534" w:rsidP="003D3E6F">
      <w:pPr>
        <w:spacing w:line="360" w:lineRule="auto"/>
        <w:jc w:val="both"/>
        <w:rPr>
          <w:rFonts w:ascii="Arial" w:hAnsi="Arial" w:cs="Arial"/>
          <w:sz w:val="24"/>
          <w:szCs w:val="24"/>
          <w:lang w:val="es-ES_tradnl"/>
        </w:rPr>
      </w:pPr>
      <w:r>
        <w:rPr>
          <w:rFonts w:ascii="Arial" w:hAnsi="Arial" w:cs="Arial"/>
          <w:sz w:val="24"/>
          <w:szCs w:val="24"/>
          <w:lang w:val="es-ES_tradnl"/>
        </w:rPr>
        <w:t xml:space="preserve">En este artículo se hace mención los principales fines de la educación pues </w:t>
      </w:r>
      <w:r w:rsidR="00E16DC9">
        <w:rPr>
          <w:rFonts w:ascii="Arial" w:hAnsi="Arial" w:cs="Arial"/>
          <w:sz w:val="24"/>
          <w:szCs w:val="24"/>
          <w:lang w:val="es-ES_tradnl"/>
        </w:rPr>
        <w:t>establece que</w:t>
      </w:r>
      <w:r>
        <w:rPr>
          <w:rFonts w:ascii="Arial" w:hAnsi="Arial" w:cs="Arial"/>
          <w:sz w:val="24"/>
          <w:szCs w:val="24"/>
          <w:lang w:val="es-ES_tradnl"/>
        </w:rPr>
        <w:t xml:space="preserve"> se debe </w:t>
      </w:r>
      <w:r w:rsidR="00E16DC9">
        <w:rPr>
          <w:rFonts w:ascii="Arial" w:hAnsi="Arial" w:cs="Arial"/>
          <w:sz w:val="24"/>
          <w:szCs w:val="24"/>
          <w:lang w:val="es-ES_tradnl"/>
        </w:rPr>
        <w:t>contribuir en</w:t>
      </w:r>
      <w:r>
        <w:rPr>
          <w:rFonts w:ascii="Arial" w:hAnsi="Arial" w:cs="Arial"/>
          <w:sz w:val="24"/>
          <w:szCs w:val="24"/>
          <w:lang w:val="es-ES_tradnl"/>
        </w:rPr>
        <w:t xml:space="preserve"> el desarrollo integral de los educandos, promoviendo el valor del respeto, amor a su patria, convivencia social, involucrando y </w:t>
      </w:r>
      <w:r w:rsidR="00E16DC9">
        <w:rPr>
          <w:rFonts w:ascii="Arial" w:hAnsi="Arial" w:cs="Arial"/>
          <w:sz w:val="24"/>
          <w:szCs w:val="24"/>
          <w:lang w:val="es-ES_tradnl"/>
        </w:rPr>
        <w:t>respetando</w:t>
      </w:r>
      <w:r>
        <w:rPr>
          <w:rFonts w:ascii="Arial" w:hAnsi="Arial" w:cs="Arial"/>
          <w:sz w:val="24"/>
          <w:szCs w:val="24"/>
          <w:lang w:val="es-ES_tradnl"/>
        </w:rPr>
        <w:t xml:space="preserve"> los derechos humanos de todas y todos</w:t>
      </w:r>
      <w:r w:rsidR="00E16DC9">
        <w:rPr>
          <w:rFonts w:ascii="Arial" w:hAnsi="Arial" w:cs="Arial"/>
          <w:sz w:val="24"/>
          <w:szCs w:val="24"/>
          <w:lang w:val="es-ES_tradnl"/>
        </w:rPr>
        <w:t xml:space="preserve">. Cabe destacar que se menciona las actitudes que se deben fomentar o formar no solo </w:t>
      </w:r>
      <w:r w:rsidR="00E16DC9">
        <w:rPr>
          <w:rFonts w:ascii="Arial" w:hAnsi="Arial" w:cs="Arial"/>
          <w:sz w:val="24"/>
          <w:szCs w:val="24"/>
          <w:lang w:val="es-ES_tradnl"/>
        </w:rPr>
        <w:lastRenderedPageBreak/>
        <w:t>para crear una sociedad equitativa, sino que además garanticen un respeto por la diversidad dentro y fuera de su nación.</w:t>
      </w:r>
    </w:p>
    <w:p w:rsidR="00E16DC9" w:rsidRDefault="00E16DC9" w:rsidP="00E16DC9">
      <w:pPr>
        <w:pStyle w:val="Prrafodelista"/>
        <w:numPr>
          <w:ilvl w:val="0"/>
          <w:numId w:val="3"/>
        </w:numPr>
        <w:spacing w:line="360" w:lineRule="auto"/>
        <w:jc w:val="both"/>
        <w:rPr>
          <w:rFonts w:ascii="Arial" w:hAnsi="Arial" w:cs="Arial"/>
          <w:sz w:val="24"/>
          <w:szCs w:val="24"/>
          <w:lang w:val="es-ES_tradnl"/>
        </w:rPr>
      </w:pPr>
      <w:r w:rsidRPr="00E16DC9">
        <w:rPr>
          <w:rFonts w:ascii="Arial" w:hAnsi="Arial" w:cs="Arial"/>
          <w:sz w:val="24"/>
          <w:szCs w:val="24"/>
          <w:lang w:val="es-ES_tradnl"/>
        </w:rPr>
        <w:t>La educación que imparta el Estado</w:t>
      </w:r>
      <w:r w:rsidRPr="00E16DC9">
        <w:t xml:space="preserve"> </w:t>
      </w:r>
      <w:r>
        <w:rPr>
          <w:rFonts w:ascii="Arial" w:hAnsi="Arial" w:cs="Arial"/>
          <w:sz w:val="24"/>
          <w:szCs w:val="24"/>
          <w:lang w:val="es-ES_tradnl"/>
        </w:rPr>
        <w:t>c</w:t>
      </w:r>
      <w:r w:rsidRPr="00E16DC9">
        <w:rPr>
          <w:rFonts w:ascii="Arial" w:hAnsi="Arial" w:cs="Arial"/>
          <w:sz w:val="24"/>
          <w:szCs w:val="24"/>
          <w:lang w:val="es-ES_tradnl"/>
        </w:rPr>
        <w:t>ontribuir al desarrollo integral y permanente de los educandos, para que ejerzan de manera plena sus capacidades, a través de la mejora continua</w:t>
      </w:r>
      <w:r>
        <w:rPr>
          <w:rFonts w:ascii="Arial" w:hAnsi="Arial" w:cs="Arial"/>
          <w:sz w:val="24"/>
          <w:szCs w:val="24"/>
          <w:lang w:val="es-ES_tradnl"/>
        </w:rPr>
        <w:t>.</w:t>
      </w:r>
    </w:p>
    <w:p w:rsidR="00E16DC9" w:rsidRDefault="00E16DC9" w:rsidP="00E16DC9">
      <w:pPr>
        <w:pStyle w:val="Prrafodelista"/>
        <w:numPr>
          <w:ilvl w:val="0"/>
          <w:numId w:val="3"/>
        </w:numPr>
        <w:spacing w:line="360" w:lineRule="auto"/>
        <w:jc w:val="both"/>
        <w:rPr>
          <w:rFonts w:ascii="Arial" w:hAnsi="Arial" w:cs="Arial"/>
          <w:sz w:val="24"/>
          <w:szCs w:val="24"/>
          <w:lang w:val="es-ES_tradnl"/>
        </w:rPr>
      </w:pPr>
      <w:r>
        <w:rPr>
          <w:rFonts w:ascii="Arial" w:hAnsi="Arial" w:cs="Arial"/>
          <w:sz w:val="24"/>
          <w:szCs w:val="24"/>
          <w:lang w:val="es-ES_tradnl"/>
        </w:rPr>
        <w:t xml:space="preserve">Promueve </w:t>
      </w:r>
      <w:r w:rsidRPr="00E16DC9">
        <w:rPr>
          <w:rFonts w:ascii="Arial" w:hAnsi="Arial" w:cs="Arial"/>
          <w:sz w:val="24"/>
          <w:szCs w:val="24"/>
          <w:lang w:val="es-ES_tradnl"/>
        </w:rPr>
        <w:t>el respeto irrestricto de la dignidad humana, como valor fundamental e inalterable de</w:t>
      </w:r>
      <w:r>
        <w:rPr>
          <w:rFonts w:ascii="Arial" w:hAnsi="Arial" w:cs="Arial"/>
          <w:sz w:val="24"/>
          <w:szCs w:val="24"/>
          <w:lang w:val="es-ES_tradnl"/>
        </w:rPr>
        <w:t xml:space="preserve"> </w:t>
      </w:r>
      <w:r w:rsidRPr="00E16DC9">
        <w:rPr>
          <w:rFonts w:ascii="Arial" w:hAnsi="Arial" w:cs="Arial"/>
          <w:sz w:val="24"/>
          <w:szCs w:val="24"/>
          <w:lang w:val="es-ES_tradnl"/>
        </w:rPr>
        <w:t>la persona y de la sociedad</w:t>
      </w:r>
      <w:r>
        <w:rPr>
          <w:rFonts w:ascii="Arial" w:hAnsi="Arial" w:cs="Arial"/>
          <w:sz w:val="24"/>
          <w:szCs w:val="24"/>
          <w:lang w:val="es-ES_tradnl"/>
        </w:rPr>
        <w:t>.</w:t>
      </w:r>
    </w:p>
    <w:p w:rsidR="00E16DC9" w:rsidRDefault="00E16DC9" w:rsidP="00E16DC9">
      <w:pPr>
        <w:pStyle w:val="Prrafodelista"/>
        <w:numPr>
          <w:ilvl w:val="0"/>
          <w:numId w:val="3"/>
        </w:numPr>
        <w:spacing w:line="360" w:lineRule="auto"/>
        <w:jc w:val="both"/>
        <w:rPr>
          <w:rFonts w:ascii="Arial" w:hAnsi="Arial" w:cs="Arial"/>
          <w:sz w:val="24"/>
          <w:szCs w:val="24"/>
          <w:lang w:val="es-ES_tradnl"/>
        </w:rPr>
      </w:pPr>
      <w:r w:rsidRPr="00E16DC9">
        <w:rPr>
          <w:rFonts w:ascii="Arial" w:hAnsi="Arial" w:cs="Arial"/>
          <w:sz w:val="24"/>
          <w:szCs w:val="24"/>
          <w:lang w:val="es-ES_tradnl"/>
        </w:rPr>
        <w:t>Inculcar el enfoque de derechos humanos y de igualdad sustantiva, y promover el conocimiento,</w:t>
      </w:r>
      <w:r>
        <w:rPr>
          <w:rFonts w:ascii="Arial" w:hAnsi="Arial" w:cs="Arial"/>
          <w:sz w:val="24"/>
          <w:szCs w:val="24"/>
          <w:lang w:val="es-ES_tradnl"/>
        </w:rPr>
        <w:t xml:space="preserve"> </w:t>
      </w:r>
      <w:r w:rsidRPr="00E16DC9">
        <w:rPr>
          <w:rFonts w:ascii="Arial" w:hAnsi="Arial" w:cs="Arial"/>
          <w:sz w:val="24"/>
          <w:szCs w:val="24"/>
          <w:lang w:val="es-ES_tradnl"/>
        </w:rPr>
        <w:t>respeto, disfrute y ejercicio de todos los derechos</w:t>
      </w:r>
      <w:r>
        <w:rPr>
          <w:rFonts w:ascii="Arial" w:hAnsi="Arial" w:cs="Arial"/>
          <w:sz w:val="24"/>
          <w:szCs w:val="24"/>
          <w:lang w:val="es-ES_tradnl"/>
        </w:rPr>
        <w:t>.</w:t>
      </w:r>
    </w:p>
    <w:p w:rsidR="00E16DC9" w:rsidRDefault="00E16DC9" w:rsidP="00E16DC9">
      <w:pPr>
        <w:pStyle w:val="Prrafodelista"/>
        <w:numPr>
          <w:ilvl w:val="0"/>
          <w:numId w:val="3"/>
        </w:numPr>
        <w:spacing w:line="360" w:lineRule="auto"/>
        <w:jc w:val="both"/>
        <w:rPr>
          <w:rFonts w:ascii="Arial" w:hAnsi="Arial" w:cs="Arial"/>
          <w:sz w:val="24"/>
          <w:szCs w:val="24"/>
          <w:lang w:val="es-ES_tradnl"/>
        </w:rPr>
      </w:pPr>
      <w:r w:rsidRPr="00E16DC9">
        <w:rPr>
          <w:rFonts w:ascii="Arial" w:hAnsi="Arial" w:cs="Arial"/>
          <w:sz w:val="24"/>
          <w:szCs w:val="24"/>
          <w:lang w:val="es-ES_tradnl"/>
        </w:rPr>
        <w:t xml:space="preserve">Fomentar el amor a la </w:t>
      </w:r>
      <w:r w:rsidRPr="00E16DC9">
        <w:rPr>
          <w:rFonts w:ascii="Arial" w:hAnsi="Arial" w:cs="Arial"/>
          <w:i/>
          <w:iCs/>
          <w:sz w:val="24"/>
          <w:szCs w:val="24"/>
          <w:lang w:val="es-ES_tradnl"/>
        </w:rPr>
        <w:t>Patria</w:t>
      </w:r>
      <w:r w:rsidRPr="00E16DC9">
        <w:rPr>
          <w:rFonts w:ascii="Arial" w:hAnsi="Arial" w:cs="Arial"/>
          <w:sz w:val="24"/>
          <w:szCs w:val="24"/>
          <w:lang w:val="es-ES_tradnl"/>
        </w:rPr>
        <w:t xml:space="preserve">, el aprecio por sus </w:t>
      </w:r>
      <w:r w:rsidRPr="00E16DC9">
        <w:rPr>
          <w:rFonts w:ascii="Arial" w:hAnsi="Arial" w:cs="Arial"/>
          <w:i/>
          <w:iCs/>
          <w:sz w:val="24"/>
          <w:szCs w:val="24"/>
          <w:lang w:val="es-ES_tradnl"/>
        </w:rPr>
        <w:t>culturas</w:t>
      </w:r>
      <w:r w:rsidRPr="00E16DC9">
        <w:rPr>
          <w:rFonts w:ascii="Arial" w:hAnsi="Arial" w:cs="Arial"/>
          <w:sz w:val="24"/>
          <w:szCs w:val="24"/>
          <w:lang w:val="es-ES_tradnl"/>
        </w:rPr>
        <w:t>, el conocimiento de su historia y el</w:t>
      </w:r>
      <w:r>
        <w:rPr>
          <w:rFonts w:ascii="Arial" w:hAnsi="Arial" w:cs="Arial"/>
          <w:sz w:val="24"/>
          <w:szCs w:val="24"/>
          <w:lang w:val="es-ES_tradnl"/>
        </w:rPr>
        <w:t xml:space="preserve"> </w:t>
      </w:r>
      <w:r w:rsidRPr="00E16DC9">
        <w:rPr>
          <w:rFonts w:ascii="Arial" w:hAnsi="Arial" w:cs="Arial"/>
          <w:sz w:val="24"/>
          <w:szCs w:val="24"/>
          <w:lang w:val="es-ES_tradnl"/>
        </w:rPr>
        <w:t xml:space="preserve">compromiso con los </w:t>
      </w:r>
      <w:r w:rsidRPr="00E16DC9">
        <w:rPr>
          <w:rFonts w:ascii="Arial" w:hAnsi="Arial" w:cs="Arial"/>
          <w:i/>
          <w:iCs/>
          <w:sz w:val="24"/>
          <w:szCs w:val="24"/>
          <w:lang w:val="es-ES_tradnl"/>
        </w:rPr>
        <w:t>valores</w:t>
      </w:r>
      <w:r w:rsidRPr="00E16DC9">
        <w:rPr>
          <w:rFonts w:ascii="Arial" w:hAnsi="Arial" w:cs="Arial"/>
          <w:sz w:val="24"/>
          <w:szCs w:val="24"/>
          <w:lang w:val="es-ES_tradnl"/>
        </w:rPr>
        <w:t xml:space="preserve">, </w:t>
      </w:r>
      <w:r w:rsidRPr="00E16DC9">
        <w:rPr>
          <w:rFonts w:ascii="Arial" w:hAnsi="Arial" w:cs="Arial"/>
          <w:i/>
          <w:iCs/>
          <w:sz w:val="24"/>
          <w:szCs w:val="24"/>
          <w:lang w:val="es-ES_tradnl"/>
        </w:rPr>
        <w:t xml:space="preserve">símbolos </w:t>
      </w:r>
      <w:r w:rsidRPr="00E16DC9">
        <w:rPr>
          <w:rFonts w:ascii="Arial" w:hAnsi="Arial" w:cs="Arial"/>
          <w:sz w:val="24"/>
          <w:szCs w:val="24"/>
          <w:lang w:val="es-ES_tradnl"/>
        </w:rPr>
        <w:t>patrios</w:t>
      </w:r>
      <w:r>
        <w:rPr>
          <w:rFonts w:ascii="Arial" w:hAnsi="Arial" w:cs="Arial"/>
          <w:sz w:val="24"/>
          <w:szCs w:val="24"/>
          <w:lang w:val="es-ES_tradnl"/>
        </w:rPr>
        <w:t>.</w:t>
      </w:r>
    </w:p>
    <w:p w:rsidR="00E16DC9" w:rsidRDefault="00E16DC9" w:rsidP="00E16DC9">
      <w:pPr>
        <w:pStyle w:val="Prrafodelista"/>
        <w:numPr>
          <w:ilvl w:val="0"/>
          <w:numId w:val="3"/>
        </w:numPr>
        <w:spacing w:line="360" w:lineRule="auto"/>
        <w:jc w:val="both"/>
        <w:rPr>
          <w:rFonts w:ascii="Arial" w:hAnsi="Arial" w:cs="Arial"/>
          <w:sz w:val="24"/>
          <w:szCs w:val="24"/>
          <w:lang w:val="es-ES_tradnl"/>
        </w:rPr>
      </w:pPr>
      <w:r w:rsidRPr="00E16DC9">
        <w:rPr>
          <w:rFonts w:ascii="Arial" w:hAnsi="Arial" w:cs="Arial"/>
          <w:sz w:val="24"/>
          <w:szCs w:val="24"/>
          <w:lang w:val="es-ES_tradnl"/>
        </w:rPr>
        <w:t>Formar a los educandos en la cultura de la paz</w:t>
      </w:r>
      <w:r>
        <w:rPr>
          <w:rFonts w:ascii="Arial" w:hAnsi="Arial" w:cs="Arial"/>
          <w:sz w:val="24"/>
          <w:szCs w:val="24"/>
          <w:lang w:val="es-ES_tradnl"/>
        </w:rPr>
        <w:t>.</w:t>
      </w:r>
    </w:p>
    <w:p w:rsidR="00E16DC9" w:rsidRDefault="00E16DC9" w:rsidP="00E16DC9">
      <w:pPr>
        <w:pStyle w:val="Prrafodelista"/>
        <w:numPr>
          <w:ilvl w:val="0"/>
          <w:numId w:val="3"/>
        </w:numPr>
        <w:spacing w:line="360" w:lineRule="auto"/>
        <w:jc w:val="both"/>
        <w:rPr>
          <w:rFonts w:ascii="Arial" w:hAnsi="Arial" w:cs="Arial"/>
          <w:sz w:val="24"/>
          <w:szCs w:val="24"/>
          <w:lang w:val="es-ES_tradnl"/>
        </w:rPr>
      </w:pPr>
      <w:r w:rsidRPr="00E16DC9">
        <w:rPr>
          <w:rFonts w:ascii="Arial" w:hAnsi="Arial" w:cs="Arial"/>
          <w:sz w:val="24"/>
          <w:szCs w:val="24"/>
          <w:lang w:val="es-ES_tradnl"/>
        </w:rPr>
        <w:t>Propiciar actitudes solidarias en el ámbito internacional, en la independencia y en la justicia</w:t>
      </w:r>
      <w:r>
        <w:rPr>
          <w:rFonts w:ascii="Arial" w:hAnsi="Arial" w:cs="Arial"/>
          <w:sz w:val="24"/>
          <w:szCs w:val="24"/>
          <w:lang w:val="es-ES_tradnl"/>
        </w:rPr>
        <w:t>.</w:t>
      </w:r>
    </w:p>
    <w:p w:rsidR="00E16DC9" w:rsidRDefault="00E16DC9" w:rsidP="00E16DC9">
      <w:pPr>
        <w:pStyle w:val="Prrafodelista"/>
        <w:numPr>
          <w:ilvl w:val="0"/>
          <w:numId w:val="3"/>
        </w:numPr>
        <w:spacing w:line="360" w:lineRule="auto"/>
        <w:jc w:val="both"/>
        <w:rPr>
          <w:rFonts w:ascii="Arial" w:hAnsi="Arial" w:cs="Arial"/>
          <w:sz w:val="24"/>
          <w:szCs w:val="24"/>
          <w:lang w:val="es-ES_tradnl"/>
        </w:rPr>
      </w:pPr>
      <w:r w:rsidRPr="00E16DC9">
        <w:rPr>
          <w:rFonts w:ascii="Arial" w:hAnsi="Arial" w:cs="Arial"/>
          <w:sz w:val="24"/>
          <w:szCs w:val="24"/>
          <w:lang w:val="es-ES_tradnl"/>
        </w:rPr>
        <w:t>Fomentar la honestidad, el civismo y los valores necesarios para transformar la vida pública</w:t>
      </w:r>
      <w:r>
        <w:rPr>
          <w:rFonts w:ascii="Arial" w:hAnsi="Arial" w:cs="Arial"/>
          <w:sz w:val="24"/>
          <w:szCs w:val="24"/>
          <w:lang w:val="es-ES_tradnl"/>
        </w:rPr>
        <w:t>.</w:t>
      </w:r>
    </w:p>
    <w:p w:rsidR="00E16DC9" w:rsidRDefault="00E16DC9" w:rsidP="00E16DC9">
      <w:pPr>
        <w:spacing w:line="360" w:lineRule="auto"/>
        <w:ind w:left="720"/>
        <w:jc w:val="both"/>
        <w:rPr>
          <w:rFonts w:ascii="Arial" w:hAnsi="Arial" w:cs="Arial"/>
          <w:sz w:val="24"/>
          <w:szCs w:val="24"/>
          <w:lang w:val="es-ES_tradnl"/>
        </w:rPr>
      </w:pPr>
    </w:p>
    <w:p w:rsidR="00E16DC9" w:rsidRDefault="00E16DC9" w:rsidP="003D3E6F">
      <w:pPr>
        <w:spacing w:line="360" w:lineRule="auto"/>
        <w:jc w:val="both"/>
        <w:rPr>
          <w:rFonts w:ascii="Arial" w:hAnsi="Arial" w:cs="Arial"/>
          <w:b/>
          <w:bCs/>
          <w:sz w:val="24"/>
          <w:szCs w:val="24"/>
          <w:u w:val="single"/>
          <w:lang w:val="es-ES_tradnl"/>
        </w:rPr>
      </w:pPr>
      <w:r w:rsidRPr="00E16DC9">
        <w:rPr>
          <w:rFonts w:ascii="Arial" w:hAnsi="Arial" w:cs="Arial"/>
          <w:b/>
          <w:bCs/>
          <w:sz w:val="24"/>
          <w:szCs w:val="24"/>
          <w:u w:val="single"/>
          <w:lang w:val="es-ES_tradnl"/>
        </w:rPr>
        <w:t>Artículo 16.</w:t>
      </w:r>
    </w:p>
    <w:p w:rsidR="00E16DC9" w:rsidRDefault="00E16DC9" w:rsidP="003D3E6F">
      <w:pPr>
        <w:spacing w:line="360" w:lineRule="auto"/>
        <w:jc w:val="both"/>
        <w:rPr>
          <w:rFonts w:ascii="Arial" w:hAnsi="Arial" w:cs="Arial"/>
          <w:sz w:val="24"/>
          <w:szCs w:val="24"/>
          <w:lang w:val="es-ES_tradnl"/>
        </w:rPr>
      </w:pPr>
      <w:r w:rsidRPr="002A29F3">
        <w:rPr>
          <w:rFonts w:ascii="Arial" w:hAnsi="Arial" w:cs="Arial"/>
          <w:sz w:val="24"/>
          <w:szCs w:val="24"/>
          <w:lang w:val="es-ES_tradnl"/>
        </w:rPr>
        <w:t xml:space="preserve">Se </w:t>
      </w:r>
      <w:r w:rsidR="002A29F3" w:rsidRPr="002A29F3">
        <w:rPr>
          <w:rFonts w:ascii="Arial" w:hAnsi="Arial" w:cs="Arial"/>
          <w:sz w:val="24"/>
          <w:szCs w:val="24"/>
          <w:lang w:val="es-ES_tradnl"/>
        </w:rPr>
        <w:t>exhorta</w:t>
      </w:r>
      <w:r w:rsidRPr="002A29F3">
        <w:rPr>
          <w:rFonts w:ascii="Arial" w:hAnsi="Arial" w:cs="Arial"/>
          <w:sz w:val="24"/>
          <w:szCs w:val="24"/>
          <w:lang w:val="es-ES_tradnl"/>
        </w:rPr>
        <w:t xml:space="preserve"> a todo centro educativo </w:t>
      </w:r>
      <w:r w:rsidR="002A29F3" w:rsidRPr="002A29F3">
        <w:rPr>
          <w:rFonts w:ascii="Arial" w:hAnsi="Arial" w:cs="Arial"/>
          <w:sz w:val="24"/>
          <w:szCs w:val="24"/>
          <w:lang w:val="es-ES_tradnl"/>
        </w:rPr>
        <w:t>público</w:t>
      </w:r>
      <w:r w:rsidRPr="002A29F3">
        <w:rPr>
          <w:rFonts w:ascii="Arial" w:hAnsi="Arial" w:cs="Arial"/>
          <w:sz w:val="24"/>
          <w:szCs w:val="24"/>
          <w:lang w:val="es-ES_tradnl"/>
        </w:rPr>
        <w:t xml:space="preserve">, </w:t>
      </w:r>
      <w:r w:rsidR="002A29F3" w:rsidRPr="002A29F3">
        <w:rPr>
          <w:rFonts w:ascii="Arial" w:hAnsi="Arial" w:cs="Arial"/>
          <w:sz w:val="24"/>
          <w:szCs w:val="24"/>
          <w:lang w:val="es-ES_tradnl"/>
        </w:rPr>
        <w:t xml:space="preserve">privado los cuales cuenten con la certificación oficial a promover diferentes criterios como lo son </w:t>
      </w:r>
      <w:r w:rsidR="002A29F3">
        <w:rPr>
          <w:rFonts w:ascii="Arial" w:hAnsi="Arial" w:cs="Arial"/>
          <w:sz w:val="24"/>
          <w:szCs w:val="24"/>
          <w:lang w:val="es-ES_tradnl"/>
        </w:rPr>
        <w:t xml:space="preserve">la democracia, atendiendo las demandas sociales eliminando cualquier exclusivismo, siendo </w:t>
      </w:r>
      <w:r w:rsidR="002A29F3" w:rsidRPr="002A29F3">
        <w:rPr>
          <w:rFonts w:ascii="Arial" w:hAnsi="Arial" w:cs="Arial"/>
          <w:sz w:val="24"/>
          <w:szCs w:val="24"/>
          <w:lang w:val="es-ES_tradnl"/>
        </w:rPr>
        <w:t>humanista, al fomentar el aprecio y respeto por la dignidad de las personas</w:t>
      </w:r>
      <w:r w:rsidR="002A29F3">
        <w:rPr>
          <w:rFonts w:ascii="Arial" w:hAnsi="Arial" w:cs="Arial"/>
          <w:sz w:val="24"/>
          <w:szCs w:val="24"/>
          <w:lang w:val="es-ES_tradnl"/>
        </w:rPr>
        <w:t>, evitando privilegios entre grupos sociales, promoviendo el respeto mostrando enfoques inclusivos e integrales.</w:t>
      </w:r>
    </w:p>
    <w:p w:rsidR="002A29F3" w:rsidRDefault="002A29F3" w:rsidP="002A29F3">
      <w:pPr>
        <w:pStyle w:val="Prrafodelista"/>
        <w:numPr>
          <w:ilvl w:val="0"/>
          <w:numId w:val="4"/>
        </w:numPr>
        <w:spacing w:line="360" w:lineRule="auto"/>
        <w:jc w:val="both"/>
        <w:rPr>
          <w:rFonts w:ascii="Arial" w:hAnsi="Arial" w:cs="Arial"/>
          <w:sz w:val="24"/>
          <w:szCs w:val="24"/>
          <w:lang w:val="es-ES_tradnl"/>
        </w:rPr>
      </w:pPr>
      <w:r w:rsidRPr="002A29F3">
        <w:rPr>
          <w:rFonts w:ascii="Arial" w:hAnsi="Arial" w:cs="Arial"/>
          <w:sz w:val="24"/>
          <w:szCs w:val="24"/>
          <w:lang w:val="es-ES_tradnl"/>
        </w:rPr>
        <w:t>La educación que imparta el Estado, sus organismos descentralizados y los particulares</w:t>
      </w:r>
      <w:r>
        <w:rPr>
          <w:rFonts w:ascii="Arial" w:hAnsi="Arial" w:cs="Arial"/>
          <w:sz w:val="24"/>
          <w:szCs w:val="24"/>
          <w:lang w:val="es-ES_tradnl"/>
        </w:rPr>
        <w:t xml:space="preserve"> </w:t>
      </w:r>
      <w:r w:rsidRPr="002A29F3">
        <w:rPr>
          <w:rFonts w:ascii="Arial" w:hAnsi="Arial" w:cs="Arial"/>
          <w:sz w:val="24"/>
          <w:szCs w:val="24"/>
          <w:lang w:val="es-ES_tradnl"/>
        </w:rPr>
        <w:t>con autorización o con reconocimiento de validez oficial de estudios, se basará en los resultados del progreso científico</w:t>
      </w:r>
      <w:r>
        <w:rPr>
          <w:rFonts w:ascii="Arial" w:hAnsi="Arial" w:cs="Arial"/>
          <w:sz w:val="24"/>
          <w:szCs w:val="24"/>
          <w:lang w:val="es-ES_tradnl"/>
        </w:rPr>
        <w:t>.</w:t>
      </w:r>
    </w:p>
    <w:p w:rsidR="002A29F3" w:rsidRDefault="002A29F3" w:rsidP="002A29F3">
      <w:pPr>
        <w:pStyle w:val="Prrafodelista"/>
        <w:numPr>
          <w:ilvl w:val="0"/>
          <w:numId w:val="4"/>
        </w:numPr>
        <w:spacing w:line="360" w:lineRule="auto"/>
        <w:jc w:val="both"/>
        <w:rPr>
          <w:rFonts w:ascii="Arial" w:hAnsi="Arial" w:cs="Arial"/>
          <w:sz w:val="24"/>
          <w:szCs w:val="24"/>
          <w:lang w:val="es-ES_tradnl"/>
        </w:rPr>
      </w:pPr>
      <w:r w:rsidRPr="002A29F3">
        <w:rPr>
          <w:rFonts w:ascii="Arial" w:hAnsi="Arial" w:cs="Arial"/>
          <w:sz w:val="24"/>
          <w:szCs w:val="24"/>
          <w:lang w:val="es-ES_tradnl"/>
        </w:rPr>
        <w:lastRenderedPageBreak/>
        <w:t>Será democrática, considerando a la democracia no solamente como una estructura jurídica y</w:t>
      </w:r>
      <w:r>
        <w:rPr>
          <w:rFonts w:ascii="Arial" w:hAnsi="Arial" w:cs="Arial"/>
          <w:sz w:val="24"/>
          <w:szCs w:val="24"/>
          <w:lang w:val="es-ES_tradnl"/>
        </w:rPr>
        <w:t xml:space="preserve"> </w:t>
      </w:r>
      <w:r w:rsidRPr="002A29F3">
        <w:rPr>
          <w:rFonts w:ascii="Arial" w:hAnsi="Arial" w:cs="Arial"/>
          <w:sz w:val="24"/>
          <w:szCs w:val="24"/>
          <w:lang w:val="es-ES_tradnl"/>
        </w:rPr>
        <w:t>un régimen político, sino como un sistema de vida</w:t>
      </w:r>
      <w:r>
        <w:rPr>
          <w:rFonts w:ascii="Arial" w:hAnsi="Arial" w:cs="Arial"/>
          <w:sz w:val="24"/>
          <w:szCs w:val="24"/>
          <w:lang w:val="es-ES_tradnl"/>
        </w:rPr>
        <w:t>.</w:t>
      </w:r>
    </w:p>
    <w:p w:rsidR="002A29F3" w:rsidRDefault="002A29F3" w:rsidP="002A29F3">
      <w:pPr>
        <w:pStyle w:val="Prrafodelista"/>
        <w:numPr>
          <w:ilvl w:val="0"/>
          <w:numId w:val="4"/>
        </w:numPr>
        <w:spacing w:line="360" w:lineRule="auto"/>
        <w:jc w:val="both"/>
        <w:rPr>
          <w:rFonts w:ascii="Arial" w:hAnsi="Arial" w:cs="Arial"/>
          <w:sz w:val="24"/>
          <w:szCs w:val="24"/>
          <w:lang w:val="es-ES_tradnl"/>
        </w:rPr>
      </w:pPr>
      <w:r w:rsidRPr="002A29F3">
        <w:rPr>
          <w:rFonts w:ascii="Arial" w:hAnsi="Arial" w:cs="Arial"/>
          <w:sz w:val="24"/>
          <w:szCs w:val="24"/>
          <w:lang w:val="es-ES_tradnl"/>
        </w:rPr>
        <w:t>Será nacional, en cuanto que, sin hostilidades ni exclusivismos</w:t>
      </w:r>
      <w:r>
        <w:rPr>
          <w:rFonts w:ascii="Arial" w:hAnsi="Arial" w:cs="Arial"/>
          <w:sz w:val="24"/>
          <w:szCs w:val="24"/>
          <w:lang w:val="es-ES_tradnl"/>
        </w:rPr>
        <w:t>.</w:t>
      </w:r>
    </w:p>
    <w:p w:rsidR="002A29F3" w:rsidRDefault="002A29F3" w:rsidP="002A29F3">
      <w:pPr>
        <w:pStyle w:val="Prrafodelista"/>
        <w:numPr>
          <w:ilvl w:val="0"/>
          <w:numId w:val="4"/>
        </w:numPr>
        <w:spacing w:line="360" w:lineRule="auto"/>
        <w:jc w:val="both"/>
        <w:rPr>
          <w:rFonts w:ascii="Arial" w:hAnsi="Arial" w:cs="Arial"/>
          <w:sz w:val="24"/>
          <w:szCs w:val="24"/>
          <w:lang w:val="es-ES_tradnl"/>
        </w:rPr>
      </w:pPr>
      <w:r w:rsidRPr="002A29F3">
        <w:rPr>
          <w:rFonts w:ascii="Arial" w:hAnsi="Arial" w:cs="Arial"/>
          <w:sz w:val="24"/>
          <w:szCs w:val="24"/>
          <w:lang w:val="es-ES_tradnl"/>
        </w:rPr>
        <w:t>Será humanista, al fomentar el aprecio y respeto por la dignidad de las personas, sustentado en</w:t>
      </w:r>
      <w:r>
        <w:rPr>
          <w:rFonts w:ascii="Arial" w:hAnsi="Arial" w:cs="Arial"/>
          <w:sz w:val="24"/>
          <w:szCs w:val="24"/>
          <w:lang w:val="es-ES_tradnl"/>
        </w:rPr>
        <w:t xml:space="preserve"> </w:t>
      </w:r>
      <w:r w:rsidRPr="002A29F3">
        <w:rPr>
          <w:rFonts w:ascii="Arial" w:hAnsi="Arial" w:cs="Arial"/>
          <w:sz w:val="24"/>
          <w:szCs w:val="24"/>
          <w:lang w:val="es-ES_tradnl"/>
        </w:rPr>
        <w:t>los ideales de fraternidad e igualdad de derechos</w:t>
      </w:r>
      <w:r>
        <w:rPr>
          <w:rFonts w:ascii="Arial" w:hAnsi="Arial" w:cs="Arial"/>
          <w:sz w:val="24"/>
          <w:szCs w:val="24"/>
          <w:lang w:val="es-ES_tradnl"/>
        </w:rPr>
        <w:t>.</w:t>
      </w:r>
    </w:p>
    <w:p w:rsidR="002A29F3" w:rsidRDefault="002A29F3" w:rsidP="002A29F3">
      <w:pPr>
        <w:pStyle w:val="Prrafodelista"/>
        <w:numPr>
          <w:ilvl w:val="0"/>
          <w:numId w:val="4"/>
        </w:numPr>
        <w:spacing w:line="360" w:lineRule="auto"/>
        <w:jc w:val="both"/>
        <w:rPr>
          <w:rFonts w:ascii="Arial" w:hAnsi="Arial" w:cs="Arial"/>
          <w:sz w:val="24"/>
          <w:szCs w:val="24"/>
          <w:lang w:val="es-ES_tradnl"/>
        </w:rPr>
      </w:pPr>
      <w:r w:rsidRPr="002A29F3">
        <w:rPr>
          <w:rFonts w:ascii="Arial" w:hAnsi="Arial" w:cs="Arial"/>
          <w:sz w:val="24"/>
          <w:szCs w:val="24"/>
          <w:lang w:val="es-ES_tradnl"/>
        </w:rPr>
        <w:t>Será equitativa, al favorecer el pleno ejercicio del derecho a la educación de todas las</w:t>
      </w:r>
      <w:r>
        <w:rPr>
          <w:rFonts w:ascii="Arial" w:hAnsi="Arial" w:cs="Arial"/>
          <w:sz w:val="24"/>
          <w:szCs w:val="24"/>
          <w:lang w:val="es-ES_tradnl"/>
        </w:rPr>
        <w:t xml:space="preserve"> </w:t>
      </w:r>
      <w:r w:rsidRPr="002A29F3">
        <w:rPr>
          <w:rFonts w:ascii="Arial" w:hAnsi="Arial" w:cs="Arial"/>
          <w:sz w:val="24"/>
          <w:szCs w:val="24"/>
          <w:lang w:val="es-ES_tradnl"/>
        </w:rPr>
        <w:t>personas</w:t>
      </w:r>
      <w:r>
        <w:rPr>
          <w:rFonts w:ascii="Arial" w:hAnsi="Arial" w:cs="Arial"/>
          <w:sz w:val="24"/>
          <w:szCs w:val="24"/>
          <w:lang w:val="es-ES_tradnl"/>
        </w:rPr>
        <w:t>.</w:t>
      </w:r>
    </w:p>
    <w:p w:rsidR="002A29F3" w:rsidRPr="002A29F3" w:rsidRDefault="002A29F3" w:rsidP="002A29F3">
      <w:pPr>
        <w:pStyle w:val="Prrafodelista"/>
        <w:numPr>
          <w:ilvl w:val="0"/>
          <w:numId w:val="4"/>
        </w:numPr>
        <w:spacing w:line="360" w:lineRule="auto"/>
        <w:jc w:val="both"/>
        <w:rPr>
          <w:rFonts w:ascii="Arial" w:hAnsi="Arial" w:cs="Arial"/>
          <w:sz w:val="24"/>
          <w:szCs w:val="24"/>
          <w:lang w:val="es-ES_tradnl"/>
        </w:rPr>
      </w:pPr>
      <w:r w:rsidRPr="002A29F3">
        <w:rPr>
          <w:rFonts w:ascii="Arial" w:hAnsi="Arial" w:cs="Arial"/>
          <w:sz w:val="24"/>
          <w:szCs w:val="24"/>
          <w:lang w:val="es-ES_tradnl"/>
        </w:rPr>
        <w:t>Será inclusiva, al tomar en cuenta las diversas capacidades, circunstancias, necesidades,</w:t>
      </w:r>
      <w:r>
        <w:rPr>
          <w:rFonts w:ascii="Arial" w:hAnsi="Arial" w:cs="Arial"/>
          <w:sz w:val="24"/>
          <w:szCs w:val="24"/>
          <w:lang w:val="es-ES_tradnl"/>
        </w:rPr>
        <w:t xml:space="preserve"> </w:t>
      </w:r>
      <w:r w:rsidRPr="002A29F3">
        <w:rPr>
          <w:rFonts w:ascii="Arial" w:hAnsi="Arial" w:cs="Arial"/>
          <w:sz w:val="24"/>
          <w:szCs w:val="24"/>
          <w:lang w:val="es-ES_tradnl"/>
        </w:rPr>
        <w:t>estilos y ritmos de aprendizaje</w:t>
      </w:r>
      <w:r>
        <w:rPr>
          <w:rFonts w:ascii="Arial" w:hAnsi="Arial" w:cs="Arial"/>
          <w:sz w:val="24"/>
          <w:szCs w:val="24"/>
          <w:lang w:val="es-ES_tradnl"/>
        </w:rPr>
        <w:t>.</w:t>
      </w:r>
    </w:p>
    <w:p w:rsidR="00E16DC9" w:rsidRDefault="002A29F3" w:rsidP="003D3E6F">
      <w:pPr>
        <w:spacing w:line="360" w:lineRule="auto"/>
        <w:jc w:val="both"/>
        <w:rPr>
          <w:rFonts w:ascii="Arial" w:hAnsi="Arial" w:cs="Arial"/>
          <w:b/>
          <w:bCs/>
          <w:sz w:val="24"/>
          <w:szCs w:val="24"/>
          <w:u w:val="single"/>
          <w:lang w:val="es-ES_tradnl"/>
        </w:rPr>
      </w:pPr>
      <w:r w:rsidRPr="002A29F3">
        <w:rPr>
          <w:rFonts w:ascii="Arial" w:hAnsi="Arial" w:cs="Arial"/>
          <w:b/>
          <w:bCs/>
          <w:sz w:val="24"/>
          <w:szCs w:val="24"/>
          <w:u w:val="single"/>
          <w:lang w:val="es-ES_tradnl"/>
        </w:rPr>
        <w:t>Artículo 17.</w:t>
      </w:r>
    </w:p>
    <w:p w:rsidR="002A29F3" w:rsidRDefault="002A29F3" w:rsidP="003D3E6F">
      <w:pPr>
        <w:spacing w:line="360" w:lineRule="auto"/>
        <w:jc w:val="both"/>
        <w:rPr>
          <w:rFonts w:ascii="Arial" w:hAnsi="Arial" w:cs="Arial"/>
          <w:sz w:val="24"/>
          <w:szCs w:val="24"/>
          <w:lang w:val="es-ES_tradnl"/>
        </w:rPr>
      </w:pPr>
      <w:r w:rsidRPr="004476F5">
        <w:rPr>
          <w:rFonts w:ascii="Arial" w:hAnsi="Arial" w:cs="Arial"/>
          <w:sz w:val="24"/>
          <w:szCs w:val="24"/>
          <w:lang w:val="es-ES_tradnl"/>
        </w:rPr>
        <w:t xml:space="preserve">Considera la orientación integral fundamental para la nueva escuela mexicana con el fin de comprender al alumno, para que de esta manera pueda ser más </w:t>
      </w:r>
      <w:r w:rsidR="004476F5" w:rsidRPr="004476F5">
        <w:rPr>
          <w:rFonts w:ascii="Arial" w:hAnsi="Arial" w:cs="Arial"/>
          <w:sz w:val="24"/>
          <w:szCs w:val="24"/>
          <w:lang w:val="es-ES_tradnl"/>
        </w:rPr>
        <w:t>específico</w:t>
      </w:r>
      <w:r w:rsidRPr="004476F5">
        <w:rPr>
          <w:rFonts w:ascii="Arial" w:hAnsi="Arial" w:cs="Arial"/>
          <w:sz w:val="24"/>
          <w:szCs w:val="24"/>
          <w:lang w:val="es-ES_tradnl"/>
        </w:rPr>
        <w:t xml:space="preserve"> la búsqueda y desarrollo de planes y programas de educación, ejerciendo </w:t>
      </w:r>
      <w:r w:rsidR="004476F5" w:rsidRPr="004476F5">
        <w:rPr>
          <w:rFonts w:ascii="Arial" w:hAnsi="Arial" w:cs="Arial"/>
          <w:sz w:val="24"/>
          <w:szCs w:val="24"/>
          <w:lang w:val="es-ES_tradnl"/>
        </w:rPr>
        <w:t>los saberes y papeles que involucran al docente.</w:t>
      </w:r>
    </w:p>
    <w:p w:rsidR="004476F5" w:rsidRDefault="004476F5" w:rsidP="004476F5">
      <w:pPr>
        <w:pStyle w:val="Prrafodelista"/>
        <w:numPr>
          <w:ilvl w:val="0"/>
          <w:numId w:val="5"/>
        </w:numPr>
        <w:spacing w:line="360" w:lineRule="auto"/>
        <w:jc w:val="both"/>
        <w:rPr>
          <w:rFonts w:ascii="Arial" w:hAnsi="Arial" w:cs="Arial"/>
          <w:sz w:val="24"/>
          <w:szCs w:val="24"/>
          <w:lang w:val="es-ES_tradnl"/>
        </w:rPr>
      </w:pPr>
      <w:r w:rsidRPr="004476F5">
        <w:rPr>
          <w:rFonts w:ascii="Arial" w:hAnsi="Arial" w:cs="Arial"/>
          <w:sz w:val="24"/>
          <w:szCs w:val="24"/>
          <w:lang w:val="es-ES_tradnl"/>
        </w:rPr>
        <w:t>Comprende la formación para la vida de los educandos, así como los contenidos de los planes y programas de estudio</w:t>
      </w:r>
      <w:r>
        <w:rPr>
          <w:rFonts w:ascii="Arial" w:hAnsi="Arial" w:cs="Arial"/>
          <w:sz w:val="24"/>
          <w:szCs w:val="24"/>
          <w:lang w:val="es-ES_tradnl"/>
        </w:rPr>
        <w:t>.</w:t>
      </w:r>
    </w:p>
    <w:p w:rsidR="004476F5" w:rsidRDefault="004476F5" w:rsidP="004476F5">
      <w:pPr>
        <w:pStyle w:val="Prrafodelista"/>
        <w:numPr>
          <w:ilvl w:val="0"/>
          <w:numId w:val="5"/>
        </w:numPr>
        <w:spacing w:line="360" w:lineRule="auto"/>
        <w:jc w:val="both"/>
        <w:rPr>
          <w:rFonts w:ascii="Arial" w:hAnsi="Arial" w:cs="Arial"/>
          <w:sz w:val="24"/>
          <w:szCs w:val="24"/>
          <w:lang w:val="es-ES_tradnl"/>
        </w:rPr>
      </w:pPr>
      <w:r>
        <w:rPr>
          <w:rFonts w:ascii="Arial" w:hAnsi="Arial" w:cs="Arial"/>
          <w:sz w:val="24"/>
          <w:szCs w:val="24"/>
          <w:lang w:val="es-ES_tradnl"/>
        </w:rPr>
        <w:t>L</w:t>
      </w:r>
      <w:r w:rsidRPr="004476F5">
        <w:rPr>
          <w:rFonts w:ascii="Arial" w:hAnsi="Arial" w:cs="Arial"/>
          <w:sz w:val="24"/>
          <w:szCs w:val="24"/>
          <w:lang w:val="es-ES_tradnl"/>
        </w:rPr>
        <w:t>a vinculación de</w:t>
      </w:r>
      <w:r>
        <w:rPr>
          <w:rFonts w:ascii="Arial" w:hAnsi="Arial" w:cs="Arial"/>
          <w:sz w:val="24"/>
          <w:szCs w:val="24"/>
          <w:lang w:val="es-ES_tradnl"/>
        </w:rPr>
        <w:t xml:space="preserve"> </w:t>
      </w:r>
      <w:r w:rsidRPr="004476F5">
        <w:rPr>
          <w:rFonts w:ascii="Arial" w:hAnsi="Arial" w:cs="Arial"/>
          <w:sz w:val="24"/>
          <w:szCs w:val="24"/>
          <w:lang w:val="es-ES_tradnl"/>
        </w:rPr>
        <w:t>la escuela con la comunidad</w:t>
      </w:r>
      <w:r>
        <w:rPr>
          <w:rFonts w:ascii="Arial" w:hAnsi="Arial" w:cs="Arial"/>
          <w:sz w:val="24"/>
          <w:szCs w:val="24"/>
          <w:lang w:val="es-ES_tradnl"/>
        </w:rPr>
        <w:t xml:space="preserve"> y los diferentes agentes educativos.</w:t>
      </w:r>
    </w:p>
    <w:p w:rsidR="004476F5" w:rsidRDefault="004476F5" w:rsidP="003D3E6F">
      <w:pPr>
        <w:spacing w:line="360" w:lineRule="auto"/>
        <w:jc w:val="both"/>
        <w:rPr>
          <w:rFonts w:ascii="Arial" w:hAnsi="Arial" w:cs="Arial"/>
          <w:b/>
          <w:bCs/>
          <w:sz w:val="24"/>
          <w:szCs w:val="24"/>
          <w:u w:val="single"/>
          <w:lang w:val="es-ES_tradnl"/>
        </w:rPr>
      </w:pPr>
      <w:r w:rsidRPr="004476F5">
        <w:rPr>
          <w:rFonts w:ascii="Arial" w:hAnsi="Arial" w:cs="Arial"/>
          <w:b/>
          <w:bCs/>
          <w:sz w:val="24"/>
          <w:szCs w:val="24"/>
          <w:u w:val="single"/>
          <w:lang w:val="es-ES_tradnl"/>
        </w:rPr>
        <w:t>Artículo 18.</w:t>
      </w:r>
    </w:p>
    <w:p w:rsidR="004476F5" w:rsidRDefault="004476F5" w:rsidP="003D3E6F">
      <w:pPr>
        <w:spacing w:line="360" w:lineRule="auto"/>
        <w:jc w:val="both"/>
        <w:rPr>
          <w:rFonts w:ascii="Arial" w:hAnsi="Arial" w:cs="Arial"/>
          <w:sz w:val="24"/>
          <w:szCs w:val="24"/>
          <w:lang w:val="es-ES_tradnl"/>
        </w:rPr>
      </w:pPr>
      <w:r>
        <w:rPr>
          <w:rFonts w:ascii="Arial" w:hAnsi="Arial" w:cs="Arial"/>
          <w:sz w:val="24"/>
          <w:szCs w:val="24"/>
          <w:lang w:val="es-ES_tradnl"/>
        </w:rPr>
        <w:t xml:space="preserve">La formación del estudiante considera diversos factores dentro de sus planes y programas de educación para los diversos niveles académicos; como, el pensamiento matemático, la compresión lectora y su expresión oral u escrita, conocimientos científicos, habilidades socioemocionales, motrices, creativas, el pensamiento crítico y la resolución de problemáticas, las cuales permitan al individuo competir en diferencias ámbitos. </w:t>
      </w:r>
    </w:p>
    <w:p w:rsidR="004476F5" w:rsidRDefault="004476F5" w:rsidP="004476F5">
      <w:pPr>
        <w:pStyle w:val="Prrafodelista"/>
        <w:numPr>
          <w:ilvl w:val="0"/>
          <w:numId w:val="6"/>
        </w:numPr>
        <w:spacing w:line="360" w:lineRule="auto"/>
        <w:jc w:val="both"/>
        <w:rPr>
          <w:rFonts w:ascii="Arial" w:hAnsi="Arial" w:cs="Arial"/>
          <w:sz w:val="24"/>
          <w:szCs w:val="24"/>
          <w:lang w:val="es-ES_tradnl"/>
        </w:rPr>
      </w:pPr>
      <w:r w:rsidRPr="004476F5">
        <w:rPr>
          <w:rFonts w:ascii="Arial" w:hAnsi="Arial" w:cs="Arial"/>
          <w:sz w:val="24"/>
          <w:szCs w:val="24"/>
          <w:lang w:val="es-ES_tradnl"/>
        </w:rPr>
        <w:t>La orientación integral, en la formación de la mexicana y el mexicano dentro del Sistema Educativo Nacional, considerará lo siguiente</w:t>
      </w:r>
      <w:r>
        <w:rPr>
          <w:rFonts w:ascii="Arial" w:hAnsi="Arial" w:cs="Arial"/>
          <w:sz w:val="24"/>
          <w:szCs w:val="24"/>
          <w:lang w:val="es-ES_tradnl"/>
        </w:rPr>
        <w:t>.</w:t>
      </w:r>
    </w:p>
    <w:p w:rsidR="004476F5" w:rsidRDefault="004476F5" w:rsidP="004476F5">
      <w:pPr>
        <w:pStyle w:val="Prrafodelista"/>
        <w:numPr>
          <w:ilvl w:val="0"/>
          <w:numId w:val="6"/>
        </w:numPr>
        <w:spacing w:line="360" w:lineRule="auto"/>
        <w:jc w:val="both"/>
        <w:rPr>
          <w:rFonts w:ascii="Arial" w:hAnsi="Arial" w:cs="Arial"/>
          <w:sz w:val="24"/>
          <w:szCs w:val="24"/>
          <w:lang w:val="es-ES_tradnl"/>
        </w:rPr>
      </w:pPr>
      <w:r w:rsidRPr="004476F5">
        <w:rPr>
          <w:rFonts w:ascii="Arial" w:hAnsi="Arial" w:cs="Arial"/>
          <w:sz w:val="24"/>
          <w:szCs w:val="24"/>
          <w:lang w:val="es-ES_tradnl"/>
        </w:rPr>
        <w:t>El pensamiento lógico matemático y la alfabetización numérica</w:t>
      </w:r>
      <w:r>
        <w:rPr>
          <w:rFonts w:ascii="Arial" w:hAnsi="Arial" w:cs="Arial"/>
          <w:sz w:val="24"/>
          <w:szCs w:val="24"/>
          <w:lang w:val="es-ES_tradnl"/>
        </w:rPr>
        <w:t>.</w:t>
      </w:r>
    </w:p>
    <w:p w:rsidR="004476F5" w:rsidRDefault="004476F5" w:rsidP="004476F5">
      <w:pPr>
        <w:pStyle w:val="Prrafodelista"/>
        <w:numPr>
          <w:ilvl w:val="0"/>
          <w:numId w:val="6"/>
        </w:numPr>
        <w:spacing w:line="360" w:lineRule="auto"/>
        <w:jc w:val="both"/>
        <w:rPr>
          <w:rFonts w:ascii="Arial" w:hAnsi="Arial" w:cs="Arial"/>
          <w:sz w:val="24"/>
          <w:szCs w:val="24"/>
          <w:lang w:val="es-ES_tradnl"/>
        </w:rPr>
      </w:pPr>
      <w:r w:rsidRPr="004476F5">
        <w:rPr>
          <w:rFonts w:ascii="Arial" w:hAnsi="Arial" w:cs="Arial"/>
          <w:sz w:val="24"/>
          <w:szCs w:val="24"/>
          <w:lang w:val="es-ES_tradnl"/>
        </w:rPr>
        <w:lastRenderedPageBreak/>
        <w:t>La comprensión lectora, la expresión oral y escrita</w:t>
      </w:r>
      <w:r>
        <w:rPr>
          <w:rFonts w:ascii="Arial" w:hAnsi="Arial" w:cs="Arial"/>
          <w:sz w:val="24"/>
          <w:szCs w:val="24"/>
          <w:lang w:val="es-ES_tradnl"/>
        </w:rPr>
        <w:t>.</w:t>
      </w:r>
    </w:p>
    <w:p w:rsidR="004476F5" w:rsidRDefault="004476F5" w:rsidP="004476F5">
      <w:pPr>
        <w:pStyle w:val="Prrafodelista"/>
        <w:numPr>
          <w:ilvl w:val="0"/>
          <w:numId w:val="6"/>
        </w:numPr>
        <w:spacing w:line="360" w:lineRule="auto"/>
        <w:jc w:val="both"/>
        <w:rPr>
          <w:rFonts w:ascii="Arial" w:hAnsi="Arial" w:cs="Arial"/>
          <w:sz w:val="24"/>
          <w:szCs w:val="24"/>
          <w:lang w:val="es-ES_tradnl"/>
        </w:rPr>
      </w:pPr>
      <w:r w:rsidRPr="004476F5">
        <w:rPr>
          <w:rFonts w:ascii="Arial" w:hAnsi="Arial" w:cs="Arial"/>
          <w:sz w:val="24"/>
          <w:szCs w:val="24"/>
          <w:lang w:val="es-ES_tradnl"/>
        </w:rPr>
        <w:t>El conocimiento tecnológico</w:t>
      </w:r>
      <w:r>
        <w:rPr>
          <w:rFonts w:ascii="Arial" w:hAnsi="Arial" w:cs="Arial"/>
          <w:sz w:val="24"/>
          <w:szCs w:val="24"/>
          <w:lang w:val="es-ES_tradnl"/>
        </w:rPr>
        <w:t xml:space="preserve">, permitiendo el </w:t>
      </w:r>
      <w:r w:rsidRPr="004476F5">
        <w:rPr>
          <w:rFonts w:ascii="Arial" w:hAnsi="Arial" w:cs="Arial"/>
          <w:sz w:val="24"/>
          <w:szCs w:val="24"/>
          <w:lang w:val="es-ES_tradnl"/>
        </w:rPr>
        <w:t>manejo de diferentes lenguajes y herramientas de sistemas</w:t>
      </w:r>
      <w:r>
        <w:rPr>
          <w:rFonts w:ascii="Arial" w:hAnsi="Arial" w:cs="Arial"/>
          <w:sz w:val="24"/>
          <w:szCs w:val="24"/>
          <w:lang w:val="es-ES_tradnl"/>
        </w:rPr>
        <w:t xml:space="preserve"> </w:t>
      </w:r>
      <w:r w:rsidRPr="004476F5">
        <w:rPr>
          <w:rFonts w:ascii="Arial" w:hAnsi="Arial" w:cs="Arial"/>
          <w:sz w:val="24"/>
          <w:szCs w:val="24"/>
          <w:lang w:val="es-ES_tradnl"/>
        </w:rPr>
        <w:t>informáticos</w:t>
      </w:r>
      <w:r w:rsidR="00E9644D">
        <w:rPr>
          <w:rFonts w:ascii="Arial" w:hAnsi="Arial" w:cs="Arial"/>
          <w:sz w:val="24"/>
          <w:szCs w:val="24"/>
          <w:lang w:val="es-ES_tradnl"/>
        </w:rPr>
        <w:t>.</w:t>
      </w:r>
    </w:p>
    <w:p w:rsidR="00E9644D" w:rsidRDefault="00E9644D" w:rsidP="00E9644D">
      <w:pPr>
        <w:pStyle w:val="Prrafodelista"/>
        <w:numPr>
          <w:ilvl w:val="0"/>
          <w:numId w:val="6"/>
        </w:numPr>
        <w:spacing w:line="360" w:lineRule="auto"/>
        <w:jc w:val="both"/>
        <w:rPr>
          <w:rFonts w:ascii="Arial" w:hAnsi="Arial" w:cs="Arial"/>
          <w:sz w:val="24"/>
          <w:szCs w:val="24"/>
          <w:lang w:val="es-ES_tradnl"/>
        </w:rPr>
      </w:pPr>
      <w:r w:rsidRPr="00E9644D">
        <w:rPr>
          <w:rFonts w:ascii="Arial" w:hAnsi="Arial" w:cs="Arial"/>
          <w:sz w:val="24"/>
          <w:szCs w:val="24"/>
          <w:lang w:val="es-ES_tradnl"/>
        </w:rPr>
        <w:t>El pensamiento filosófico, histórico y humanístico</w:t>
      </w:r>
      <w:r>
        <w:rPr>
          <w:rFonts w:ascii="Arial" w:hAnsi="Arial" w:cs="Arial"/>
          <w:sz w:val="24"/>
          <w:szCs w:val="24"/>
          <w:lang w:val="es-ES_tradnl"/>
        </w:rPr>
        <w:t>.</w:t>
      </w:r>
    </w:p>
    <w:p w:rsidR="00E9644D" w:rsidRDefault="00E9644D" w:rsidP="00E9644D">
      <w:pPr>
        <w:pStyle w:val="Prrafodelista"/>
        <w:numPr>
          <w:ilvl w:val="0"/>
          <w:numId w:val="6"/>
        </w:numPr>
        <w:spacing w:line="360" w:lineRule="auto"/>
        <w:jc w:val="both"/>
        <w:rPr>
          <w:rFonts w:ascii="Arial" w:hAnsi="Arial" w:cs="Arial"/>
          <w:sz w:val="24"/>
          <w:szCs w:val="24"/>
          <w:lang w:val="es-ES_tradnl"/>
        </w:rPr>
      </w:pPr>
      <w:r w:rsidRPr="00E9644D">
        <w:rPr>
          <w:rFonts w:ascii="Arial" w:hAnsi="Arial" w:cs="Arial"/>
          <w:sz w:val="24"/>
          <w:szCs w:val="24"/>
          <w:lang w:val="es-ES_tradnl"/>
        </w:rPr>
        <w:t xml:space="preserve"> Las habilidades socioemocionales, como el desarrollo de la imaginación y la creatividad</w:t>
      </w:r>
      <w:r>
        <w:rPr>
          <w:rFonts w:ascii="Arial" w:hAnsi="Arial" w:cs="Arial"/>
          <w:sz w:val="24"/>
          <w:szCs w:val="24"/>
          <w:lang w:val="es-ES_tradnl"/>
        </w:rPr>
        <w:t>.</w:t>
      </w:r>
    </w:p>
    <w:p w:rsidR="00E9644D" w:rsidRDefault="00E9644D" w:rsidP="00E9644D">
      <w:pPr>
        <w:pStyle w:val="Prrafodelista"/>
        <w:numPr>
          <w:ilvl w:val="0"/>
          <w:numId w:val="6"/>
        </w:numPr>
        <w:spacing w:line="360" w:lineRule="auto"/>
        <w:jc w:val="both"/>
        <w:rPr>
          <w:rFonts w:ascii="Arial" w:hAnsi="Arial" w:cs="Arial"/>
          <w:sz w:val="24"/>
          <w:szCs w:val="24"/>
          <w:lang w:val="es-ES_tradnl"/>
        </w:rPr>
      </w:pPr>
      <w:r w:rsidRPr="00E9644D">
        <w:rPr>
          <w:rFonts w:ascii="Arial" w:hAnsi="Arial" w:cs="Arial"/>
          <w:sz w:val="24"/>
          <w:szCs w:val="24"/>
          <w:lang w:val="es-ES_tradnl"/>
        </w:rPr>
        <w:t>El pensamiento crítico, como una capacidad de identificar, analizar, cuestionar y valorar</w:t>
      </w:r>
      <w:r>
        <w:rPr>
          <w:rFonts w:ascii="Arial" w:hAnsi="Arial" w:cs="Arial"/>
          <w:sz w:val="24"/>
          <w:szCs w:val="24"/>
          <w:lang w:val="es-ES_tradnl"/>
        </w:rPr>
        <w:t>.</w:t>
      </w:r>
    </w:p>
    <w:p w:rsidR="00E9644D" w:rsidRDefault="00E9644D" w:rsidP="00E9644D">
      <w:pPr>
        <w:pStyle w:val="Prrafodelista"/>
        <w:numPr>
          <w:ilvl w:val="0"/>
          <w:numId w:val="6"/>
        </w:numPr>
        <w:spacing w:line="360" w:lineRule="auto"/>
        <w:jc w:val="both"/>
        <w:rPr>
          <w:rFonts w:ascii="Arial" w:hAnsi="Arial" w:cs="Arial"/>
          <w:sz w:val="24"/>
          <w:szCs w:val="24"/>
          <w:lang w:val="es-ES_tradnl"/>
        </w:rPr>
      </w:pPr>
      <w:r w:rsidRPr="00E9644D">
        <w:rPr>
          <w:rFonts w:ascii="Arial" w:hAnsi="Arial" w:cs="Arial"/>
          <w:sz w:val="24"/>
          <w:szCs w:val="24"/>
          <w:lang w:val="es-ES_tradnl"/>
        </w:rPr>
        <w:t>Los conocimientos, habilidades motrices y creativas, a través de la activación física</w:t>
      </w:r>
      <w:r>
        <w:rPr>
          <w:rFonts w:ascii="Arial" w:hAnsi="Arial" w:cs="Arial"/>
          <w:sz w:val="24"/>
          <w:szCs w:val="24"/>
          <w:lang w:val="es-ES_tradnl"/>
        </w:rPr>
        <w:t>.</w:t>
      </w:r>
    </w:p>
    <w:p w:rsidR="00E9644D" w:rsidRDefault="00E9644D" w:rsidP="00E9644D">
      <w:pPr>
        <w:pStyle w:val="Prrafodelista"/>
        <w:numPr>
          <w:ilvl w:val="0"/>
          <w:numId w:val="6"/>
        </w:numPr>
        <w:spacing w:line="360" w:lineRule="auto"/>
        <w:jc w:val="both"/>
        <w:rPr>
          <w:rFonts w:ascii="Arial" w:hAnsi="Arial" w:cs="Arial"/>
          <w:sz w:val="24"/>
          <w:szCs w:val="24"/>
          <w:lang w:val="es-ES_tradnl"/>
        </w:rPr>
      </w:pPr>
      <w:r w:rsidRPr="00E9644D">
        <w:rPr>
          <w:rFonts w:ascii="Arial" w:hAnsi="Arial" w:cs="Arial"/>
          <w:sz w:val="24"/>
          <w:szCs w:val="24"/>
          <w:lang w:val="es-ES_tradnl"/>
        </w:rPr>
        <w:t>La apreciación y creación artística</w:t>
      </w:r>
      <w:r>
        <w:rPr>
          <w:rFonts w:ascii="Arial" w:hAnsi="Arial" w:cs="Arial"/>
          <w:sz w:val="24"/>
          <w:szCs w:val="24"/>
          <w:lang w:val="es-ES_tradnl"/>
        </w:rPr>
        <w:t>.</w:t>
      </w:r>
    </w:p>
    <w:p w:rsidR="00E9644D" w:rsidRDefault="00E9644D" w:rsidP="003D3E6F">
      <w:pPr>
        <w:spacing w:line="360" w:lineRule="auto"/>
        <w:jc w:val="both"/>
        <w:rPr>
          <w:rFonts w:ascii="Arial" w:hAnsi="Arial" w:cs="Arial"/>
          <w:b/>
          <w:bCs/>
          <w:sz w:val="24"/>
          <w:szCs w:val="24"/>
          <w:u w:val="single"/>
          <w:lang w:val="es-ES_tradnl"/>
        </w:rPr>
      </w:pPr>
      <w:r w:rsidRPr="00E9644D">
        <w:rPr>
          <w:rFonts w:ascii="Arial" w:hAnsi="Arial" w:cs="Arial"/>
          <w:b/>
          <w:bCs/>
          <w:sz w:val="24"/>
          <w:szCs w:val="24"/>
          <w:u w:val="single"/>
          <w:lang w:val="es-ES_tradnl"/>
        </w:rPr>
        <w:t>Artículo 30.</w:t>
      </w:r>
    </w:p>
    <w:p w:rsidR="00E9644D" w:rsidRDefault="00E9644D" w:rsidP="003D3E6F">
      <w:pPr>
        <w:spacing w:line="360" w:lineRule="auto"/>
        <w:jc w:val="both"/>
        <w:rPr>
          <w:rFonts w:ascii="Arial" w:hAnsi="Arial" w:cs="Arial"/>
          <w:sz w:val="24"/>
          <w:szCs w:val="24"/>
          <w:lang w:val="es-ES_tradnl"/>
        </w:rPr>
      </w:pPr>
      <w:r w:rsidRPr="00E9644D">
        <w:rPr>
          <w:rFonts w:ascii="Arial" w:hAnsi="Arial" w:cs="Arial"/>
          <w:sz w:val="24"/>
          <w:szCs w:val="24"/>
          <w:lang w:val="es-ES_tradnl"/>
        </w:rPr>
        <w:t xml:space="preserve">Nuevamente la </w:t>
      </w:r>
      <w:r>
        <w:rPr>
          <w:rFonts w:ascii="Arial" w:hAnsi="Arial" w:cs="Arial"/>
          <w:sz w:val="24"/>
          <w:szCs w:val="24"/>
          <w:lang w:val="es-ES_tradnl"/>
        </w:rPr>
        <w:t xml:space="preserve">apreciación de contenidos dentro de los planes y programas aparecen, haciendo énfasis en las asignaturas que se deben indagar y ofrecer a los alumnos, permitiéndoles adquirir herramientas para los diferentes grados académicos y vida profesional. </w:t>
      </w:r>
    </w:p>
    <w:p w:rsidR="00E9644D" w:rsidRPr="00E9644D" w:rsidRDefault="00E9644D" w:rsidP="00E9644D">
      <w:pPr>
        <w:pStyle w:val="Prrafodelista"/>
        <w:numPr>
          <w:ilvl w:val="0"/>
          <w:numId w:val="7"/>
        </w:numPr>
        <w:spacing w:line="360" w:lineRule="auto"/>
        <w:jc w:val="both"/>
        <w:rPr>
          <w:rFonts w:ascii="Arial" w:hAnsi="Arial" w:cs="Arial"/>
          <w:sz w:val="24"/>
          <w:szCs w:val="24"/>
          <w:lang w:val="es-ES_tradnl"/>
        </w:rPr>
      </w:pPr>
      <w:r w:rsidRPr="00E9644D">
        <w:rPr>
          <w:rFonts w:ascii="Arial" w:hAnsi="Arial" w:cs="Arial"/>
          <w:sz w:val="24"/>
          <w:szCs w:val="24"/>
          <w:lang w:val="es-ES_tradnl"/>
        </w:rPr>
        <w:t>El aprendizaje de las matemáticas;</w:t>
      </w:r>
    </w:p>
    <w:p w:rsidR="00E9644D" w:rsidRDefault="00E9644D" w:rsidP="00E9644D">
      <w:pPr>
        <w:pStyle w:val="Prrafodelista"/>
        <w:numPr>
          <w:ilvl w:val="0"/>
          <w:numId w:val="7"/>
        </w:numPr>
        <w:spacing w:line="360" w:lineRule="auto"/>
        <w:jc w:val="both"/>
        <w:rPr>
          <w:rFonts w:ascii="Arial" w:hAnsi="Arial" w:cs="Arial"/>
          <w:sz w:val="24"/>
          <w:szCs w:val="24"/>
          <w:lang w:val="es-ES_tradnl"/>
        </w:rPr>
      </w:pPr>
      <w:r w:rsidRPr="00E9644D">
        <w:rPr>
          <w:rFonts w:ascii="Arial" w:hAnsi="Arial" w:cs="Arial"/>
          <w:sz w:val="24"/>
          <w:szCs w:val="24"/>
          <w:lang w:val="es-ES_tradnl"/>
        </w:rPr>
        <w:t>El conocimiento de la lecto-escritura y la literacidad</w:t>
      </w:r>
      <w:r>
        <w:rPr>
          <w:rFonts w:ascii="Arial" w:hAnsi="Arial" w:cs="Arial"/>
          <w:sz w:val="24"/>
          <w:szCs w:val="24"/>
          <w:lang w:val="es-ES_tradnl"/>
        </w:rPr>
        <w:t>.</w:t>
      </w:r>
    </w:p>
    <w:p w:rsidR="00E9644D" w:rsidRDefault="00E9644D" w:rsidP="00E9644D">
      <w:pPr>
        <w:pStyle w:val="Prrafodelista"/>
        <w:numPr>
          <w:ilvl w:val="0"/>
          <w:numId w:val="7"/>
        </w:numPr>
        <w:spacing w:line="360" w:lineRule="auto"/>
        <w:jc w:val="both"/>
        <w:rPr>
          <w:rFonts w:ascii="Arial" w:hAnsi="Arial" w:cs="Arial"/>
          <w:sz w:val="24"/>
          <w:szCs w:val="24"/>
          <w:lang w:val="es-ES_tradnl"/>
        </w:rPr>
      </w:pPr>
      <w:r w:rsidRPr="00E9644D">
        <w:rPr>
          <w:rFonts w:ascii="Arial" w:hAnsi="Arial" w:cs="Arial"/>
          <w:sz w:val="24"/>
          <w:szCs w:val="24"/>
          <w:lang w:val="es-ES_tradnl"/>
        </w:rPr>
        <w:t>El aprendizaje de la historia, la geografía, el civismo y la filosofía</w:t>
      </w:r>
      <w:r>
        <w:rPr>
          <w:rFonts w:ascii="Arial" w:hAnsi="Arial" w:cs="Arial"/>
          <w:sz w:val="24"/>
          <w:szCs w:val="24"/>
          <w:lang w:val="es-ES_tradnl"/>
        </w:rPr>
        <w:t>.</w:t>
      </w:r>
    </w:p>
    <w:p w:rsidR="00E9644D" w:rsidRDefault="00E9644D" w:rsidP="00E9644D">
      <w:pPr>
        <w:pStyle w:val="Prrafodelista"/>
        <w:numPr>
          <w:ilvl w:val="0"/>
          <w:numId w:val="7"/>
        </w:numPr>
        <w:spacing w:line="360" w:lineRule="auto"/>
        <w:jc w:val="both"/>
        <w:rPr>
          <w:rFonts w:ascii="Arial" w:hAnsi="Arial" w:cs="Arial"/>
          <w:sz w:val="24"/>
          <w:szCs w:val="24"/>
          <w:lang w:val="es-ES_tradnl"/>
        </w:rPr>
      </w:pPr>
      <w:r>
        <w:rPr>
          <w:rFonts w:ascii="Arial" w:hAnsi="Arial" w:cs="Arial"/>
          <w:sz w:val="24"/>
          <w:szCs w:val="24"/>
          <w:lang w:val="es-ES_tradnl"/>
        </w:rPr>
        <w:t xml:space="preserve">La investigación educativa a acompañada de las habilidades tecnológicas. </w:t>
      </w:r>
    </w:p>
    <w:p w:rsidR="00375CC0" w:rsidRDefault="00375CC0" w:rsidP="00E9644D">
      <w:pPr>
        <w:pStyle w:val="Prrafodelista"/>
        <w:numPr>
          <w:ilvl w:val="0"/>
          <w:numId w:val="7"/>
        </w:numPr>
        <w:spacing w:line="360" w:lineRule="auto"/>
        <w:jc w:val="both"/>
        <w:rPr>
          <w:rFonts w:ascii="Arial" w:hAnsi="Arial" w:cs="Arial"/>
          <w:sz w:val="24"/>
          <w:szCs w:val="24"/>
          <w:lang w:val="es-ES_tradnl"/>
        </w:rPr>
      </w:pPr>
      <w:r w:rsidRPr="00375CC0">
        <w:rPr>
          <w:rFonts w:ascii="Arial" w:hAnsi="Arial" w:cs="Arial"/>
          <w:sz w:val="24"/>
          <w:szCs w:val="24"/>
          <w:lang w:val="es-ES_tradnl"/>
        </w:rPr>
        <w:t>El conocimient</w:t>
      </w:r>
      <w:r>
        <w:rPr>
          <w:rFonts w:ascii="Arial" w:hAnsi="Arial" w:cs="Arial"/>
          <w:sz w:val="24"/>
          <w:szCs w:val="24"/>
          <w:lang w:val="es-ES_tradnl"/>
        </w:rPr>
        <w:t xml:space="preserve">o, </w:t>
      </w:r>
      <w:r w:rsidRPr="00375CC0">
        <w:rPr>
          <w:rFonts w:ascii="Arial" w:hAnsi="Arial" w:cs="Arial"/>
          <w:sz w:val="24"/>
          <w:szCs w:val="24"/>
          <w:lang w:val="es-ES_tradnl"/>
        </w:rPr>
        <w:t>aprendizaje de lenguas indígenas</w:t>
      </w:r>
      <w:r>
        <w:rPr>
          <w:rFonts w:ascii="Arial" w:hAnsi="Arial" w:cs="Arial"/>
          <w:sz w:val="24"/>
          <w:szCs w:val="24"/>
          <w:lang w:val="es-ES_tradnl"/>
        </w:rPr>
        <w:t xml:space="preserve"> y extranjeras.</w:t>
      </w:r>
    </w:p>
    <w:p w:rsidR="00375CC0" w:rsidRDefault="00375CC0" w:rsidP="00E9644D">
      <w:pPr>
        <w:pStyle w:val="Prrafodelista"/>
        <w:numPr>
          <w:ilvl w:val="0"/>
          <w:numId w:val="7"/>
        </w:numPr>
        <w:spacing w:line="360" w:lineRule="auto"/>
        <w:jc w:val="both"/>
        <w:rPr>
          <w:rFonts w:ascii="Arial" w:hAnsi="Arial" w:cs="Arial"/>
          <w:sz w:val="24"/>
          <w:szCs w:val="24"/>
          <w:lang w:val="es-ES_tradnl"/>
        </w:rPr>
      </w:pPr>
      <w:r w:rsidRPr="00375CC0">
        <w:rPr>
          <w:rFonts w:ascii="Arial" w:hAnsi="Arial" w:cs="Arial"/>
          <w:sz w:val="24"/>
          <w:szCs w:val="24"/>
          <w:lang w:val="es-ES_tradnl"/>
        </w:rPr>
        <w:t>La promoción de estilos de vida saludables, la educación para la salud</w:t>
      </w:r>
      <w:r>
        <w:rPr>
          <w:rFonts w:ascii="Arial" w:hAnsi="Arial" w:cs="Arial"/>
          <w:sz w:val="24"/>
          <w:szCs w:val="24"/>
          <w:lang w:val="es-ES_tradnl"/>
        </w:rPr>
        <w:t xml:space="preserve"> y la práctica del deporte. </w:t>
      </w:r>
    </w:p>
    <w:p w:rsidR="00375CC0" w:rsidRDefault="00375CC0" w:rsidP="00DB638A">
      <w:pPr>
        <w:pStyle w:val="Prrafodelista"/>
        <w:numPr>
          <w:ilvl w:val="0"/>
          <w:numId w:val="7"/>
        </w:numPr>
        <w:spacing w:line="360" w:lineRule="auto"/>
        <w:jc w:val="both"/>
        <w:rPr>
          <w:rFonts w:ascii="Arial" w:hAnsi="Arial" w:cs="Arial"/>
          <w:sz w:val="24"/>
          <w:szCs w:val="24"/>
          <w:lang w:val="es-ES_tradnl"/>
        </w:rPr>
      </w:pPr>
      <w:r w:rsidRPr="00375CC0">
        <w:rPr>
          <w:rFonts w:ascii="Arial" w:hAnsi="Arial" w:cs="Arial"/>
          <w:sz w:val="24"/>
          <w:szCs w:val="24"/>
          <w:lang w:val="es-ES_tradnl"/>
        </w:rPr>
        <w:t xml:space="preserve">La educación sexual integral y reproductiva que implica el ejercicio </w:t>
      </w:r>
      <w:r w:rsidRPr="00DB638A">
        <w:rPr>
          <w:rFonts w:ascii="Arial" w:hAnsi="Arial" w:cs="Arial"/>
          <w:i/>
          <w:iCs/>
          <w:sz w:val="24"/>
          <w:szCs w:val="24"/>
          <w:lang w:val="es-ES_tradnl"/>
        </w:rPr>
        <w:t>responsable</w:t>
      </w:r>
      <w:r w:rsidRPr="00375CC0">
        <w:rPr>
          <w:rFonts w:ascii="Arial" w:hAnsi="Arial" w:cs="Arial"/>
          <w:sz w:val="24"/>
          <w:szCs w:val="24"/>
          <w:lang w:val="es-ES_tradnl"/>
        </w:rPr>
        <w:t xml:space="preserve"> de la</w:t>
      </w:r>
      <w:r w:rsidR="00DB638A">
        <w:rPr>
          <w:rFonts w:ascii="Arial" w:hAnsi="Arial" w:cs="Arial"/>
          <w:sz w:val="24"/>
          <w:szCs w:val="24"/>
          <w:lang w:val="es-ES_tradnl"/>
        </w:rPr>
        <w:t xml:space="preserve"> </w:t>
      </w:r>
      <w:r w:rsidRPr="00DB638A">
        <w:rPr>
          <w:rFonts w:ascii="Arial" w:hAnsi="Arial" w:cs="Arial"/>
          <w:sz w:val="24"/>
          <w:szCs w:val="24"/>
          <w:lang w:val="es-ES_tradnl"/>
        </w:rPr>
        <w:t xml:space="preserve">sexualidad, la </w:t>
      </w:r>
      <w:r w:rsidRPr="00DB638A">
        <w:rPr>
          <w:rFonts w:ascii="Arial" w:hAnsi="Arial" w:cs="Arial"/>
          <w:i/>
          <w:iCs/>
          <w:sz w:val="24"/>
          <w:szCs w:val="24"/>
          <w:lang w:val="es-ES_tradnl"/>
        </w:rPr>
        <w:t>planeación familiar</w:t>
      </w:r>
      <w:r w:rsidRPr="00DB638A">
        <w:rPr>
          <w:rFonts w:ascii="Arial" w:hAnsi="Arial" w:cs="Arial"/>
          <w:sz w:val="24"/>
          <w:szCs w:val="24"/>
          <w:lang w:val="es-ES_tradnl"/>
        </w:rPr>
        <w:t>, la maternidad y la paternidad responsable</w:t>
      </w:r>
      <w:r w:rsidR="00DB638A">
        <w:rPr>
          <w:rFonts w:ascii="Arial" w:hAnsi="Arial" w:cs="Arial"/>
          <w:sz w:val="24"/>
          <w:szCs w:val="24"/>
          <w:lang w:val="es-ES_tradnl"/>
        </w:rPr>
        <w:t>.</w:t>
      </w:r>
    </w:p>
    <w:p w:rsidR="00DB638A" w:rsidRDefault="00DB638A" w:rsidP="00DB638A">
      <w:pPr>
        <w:pStyle w:val="Prrafodelista"/>
        <w:numPr>
          <w:ilvl w:val="0"/>
          <w:numId w:val="7"/>
        </w:numPr>
        <w:spacing w:line="360" w:lineRule="auto"/>
        <w:jc w:val="both"/>
        <w:rPr>
          <w:rFonts w:ascii="Arial" w:hAnsi="Arial" w:cs="Arial"/>
          <w:sz w:val="24"/>
          <w:szCs w:val="24"/>
          <w:lang w:val="es-ES_tradnl"/>
        </w:rPr>
      </w:pPr>
      <w:r w:rsidRPr="00DB638A">
        <w:rPr>
          <w:rFonts w:ascii="Arial" w:hAnsi="Arial" w:cs="Arial"/>
          <w:sz w:val="24"/>
          <w:szCs w:val="24"/>
          <w:lang w:val="es-ES_tradnl"/>
        </w:rPr>
        <w:t>La educación socioemocional</w:t>
      </w:r>
      <w:r>
        <w:rPr>
          <w:rFonts w:ascii="Arial" w:hAnsi="Arial" w:cs="Arial"/>
          <w:sz w:val="24"/>
          <w:szCs w:val="24"/>
          <w:lang w:val="es-ES_tradnl"/>
        </w:rPr>
        <w:t>, prevención de sustancias nocivas.</w:t>
      </w:r>
    </w:p>
    <w:p w:rsidR="00DB638A" w:rsidRDefault="00DB638A" w:rsidP="00DB638A">
      <w:pPr>
        <w:pStyle w:val="Prrafodelista"/>
        <w:numPr>
          <w:ilvl w:val="0"/>
          <w:numId w:val="7"/>
        </w:numPr>
        <w:spacing w:line="360" w:lineRule="auto"/>
        <w:jc w:val="both"/>
        <w:rPr>
          <w:rFonts w:ascii="Arial" w:hAnsi="Arial" w:cs="Arial"/>
          <w:sz w:val="24"/>
          <w:szCs w:val="24"/>
          <w:lang w:val="es-ES_tradnl"/>
        </w:rPr>
      </w:pPr>
      <w:r w:rsidRPr="00DB638A">
        <w:rPr>
          <w:rFonts w:ascii="Arial" w:hAnsi="Arial" w:cs="Arial"/>
          <w:sz w:val="24"/>
          <w:szCs w:val="24"/>
          <w:lang w:val="es-ES_tradnl"/>
        </w:rPr>
        <w:lastRenderedPageBreak/>
        <w:t>La educación ambiental para la sustentabilidad</w:t>
      </w:r>
      <w:r>
        <w:rPr>
          <w:rFonts w:ascii="Arial" w:hAnsi="Arial" w:cs="Arial"/>
          <w:sz w:val="24"/>
          <w:szCs w:val="24"/>
          <w:lang w:val="es-ES_tradnl"/>
        </w:rPr>
        <w:t>, la educación cultural y su valoración.</w:t>
      </w:r>
    </w:p>
    <w:p w:rsidR="00DB638A" w:rsidRDefault="00DB638A" w:rsidP="00DB638A">
      <w:pPr>
        <w:pStyle w:val="Prrafodelista"/>
        <w:numPr>
          <w:ilvl w:val="0"/>
          <w:numId w:val="7"/>
        </w:numPr>
        <w:spacing w:line="360" w:lineRule="auto"/>
        <w:jc w:val="both"/>
        <w:rPr>
          <w:rFonts w:ascii="Arial" w:hAnsi="Arial" w:cs="Arial"/>
          <w:sz w:val="24"/>
          <w:szCs w:val="24"/>
          <w:lang w:val="es-ES_tradnl"/>
        </w:rPr>
      </w:pPr>
      <w:r w:rsidRPr="00DB638A">
        <w:rPr>
          <w:rFonts w:ascii="Arial" w:hAnsi="Arial" w:cs="Arial"/>
          <w:sz w:val="24"/>
          <w:szCs w:val="24"/>
          <w:lang w:val="es-ES_tradnl"/>
        </w:rPr>
        <w:t>La educación ambiental para la sustentabilidad</w:t>
      </w:r>
      <w:r>
        <w:rPr>
          <w:rFonts w:ascii="Arial" w:hAnsi="Arial" w:cs="Arial"/>
          <w:sz w:val="24"/>
          <w:szCs w:val="24"/>
          <w:lang w:val="es-ES_tradnl"/>
        </w:rPr>
        <w:t>.</w:t>
      </w:r>
    </w:p>
    <w:p w:rsidR="00DB638A" w:rsidRDefault="00DB638A" w:rsidP="00DB638A">
      <w:pPr>
        <w:pStyle w:val="Prrafodelista"/>
        <w:spacing w:line="360" w:lineRule="auto"/>
        <w:ind w:left="2160"/>
        <w:jc w:val="both"/>
        <w:rPr>
          <w:rFonts w:ascii="Arial" w:hAnsi="Arial" w:cs="Arial"/>
          <w:sz w:val="24"/>
          <w:szCs w:val="24"/>
          <w:lang w:val="es-ES_tradnl"/>
        </w:rPr>
      </w:pPr>
    </w:p>
    <w:p w:rsidR="00DB638A" w:rsidRPr="003D3E6F" w:rsidRDefault="003D3E6F" w:rsidP="003D3E6F">
      <w:pPr>
        <w:spacing w:line="360" w:lineRule="auto"/>
        <w:jc w:val="both"/>
        <w:rPr>
          <w:rFonts w:ascii="Arial" w:hAnsi="Arial" w:cs="Arial"/>
          <w:b/>
          <w:bCs/>
          <w:sz w:val="24"/>
          <w:szCs w:val="24"/>
          <w:u w:val="single"/>
          <w:lang w:val="es-ES_tradnl"/>
        </w:rPr>
      </w:pPr>
      <w:r w:rsidRPr="003D3E6F">
        <w:rPr>
          <w:rFonts w:ascii="Arial" w:hAnsi="Arial" w:cs="Arial"/>
          <w:b/>
          <w:bCs/>
          <w:sz w:val="24"/>
          <w:szCs w:val="24"/>
          <w:u w:val="single"/>
          <w:lang w:val="es-ES_tradnl"/>
        </w:rPr>
        <w:t>Artículo 56</w:t>
      </w:r>
      <w:r>
        <w:rPr>
          <w:rFonts w:ascii="Arial" w:hAnsi="Arial" w:cs="Arial"/>
          <w:b/>
          <w:bCs/>
          <w:sz w:val="24"/>
          <w:szCs w:val="24"/>
          <w:u w:val="single"/>
          <w:lang w:val="es-ES_tradnl"/>
        </w:rPr>
        <w:t>.</w:t>
      </w:r>
    </w:p>
    <w:p w:rsidR="003D3E6F" w:rsidRDefault="003D3E6F" w:rsidP="003D3E6F">
      <w:pPr>
        <w:spacing w:line="360" w:lineRule="auto"/>
        <w:jc w:val="both"/>
        <w:rPr>
          <w:rFonts w:ascii="Arial" w:hAnsi="Arial" w:cs="Arial"/>
          <w:sz w:val="24"/>
          <w:szCs w:val="24"/>
          <w:lang w:val="es-ES_tradnl"/>
        </w:rPr>
      </w:pPr>
      <w:r>
        <w:rPr>
          <w:rFonts w:ascii="Arial" w:hAnsi="Arial" w:cs="Arial"/>
          <w:sz w:val="24"/>
          <w:szCs w:val="24"/>
          <w:lang w:val="es-ES_tradnl"/>
        </w:rPr>
        <w:t xml:space="preserve">Se exhorta a todas las instituciones a garantizar los derechos de los servicios educativos, sin importa el contexto educativo, lingüístico u su origen, mencionado específicamente a los infantes u estudiantes extrajeras o con alguna situación de migración; propiciando sus habilidades y aprendizajes, no dejando de lado su lengua materna. </w:t>
      </w:r>
    </w:p>
    <w:p w:rsidR="00E9644D" w:rsidRDefault="003D3E6F" w:rsidP="003D3E6F">
      <w:pPr>
        <w:pStyle w:val="Prrafodelista"/>
        <w:numPr>
          <w:ilvl w:val="0"/>
          <w:numId w:val="8"/>
        </w:numPr>
        <w:spacing w:line="360" w:lineRule="auto"/>
        <w:jc w:val="both"/>
        <w:rPr>
          <w:rFonts w:ascii="Arial" w:hAnsi="Arial" w:cs="Arial"/>
          <w:sz w:val="24"/>
          <w:szCs w:val="24"/>
          <w:lang w:val="es-ES_tradnl"/>
        </w:rPr>
      </w:pPr>
      <w:r w:rsidRPr="003D3E6F">
        <w:rPr>
          <w:rFonts w:ascii="Arial" w:hAnsi="Arial" w:cs="Arial"/>
          <w:sz w:val="24"/>
          <w:szCs w:val="24"/>
          <w:lang w:val="es-ES_tradnl"/>
        </w:rPr>
        <w:t>El Estado garantizará el ejercicio de los derechos educativos, culturales y lingüísticos a</w:t>
      </w:r>
      <w:r>
        <w:rPr>
          <w:rFonts w:ascii="Arial" w:hAnsi="Arial" w:cs="Arial"/>
          <w:sz w:val="24"/>
          <w:szCs w:val="24"/>
          <w:lang w:val="es-ES_tradnl"/>
        </w:rPr>
        <w:t xml:space="preserve"> </w:t>
      </w:r>
      <w:r w:rsidRPr="003D3E6F">
        <w:rPr>
          <w:rFonts w:ascii="Arial" w:hAnsi="Arial" w:cs="Arial"/>
          <w:sz w:val="24"/>
          <w:szCs w:val="24"/>
          <w:lang w:val="es-ES_tradnl"/>
        </w:rPr>
        <w:t>todas las personas, pueblos y comunidades indígenas o afro mexicanas, migrantes y jornaleros agrícolas</w:t>
      </w:r>
      <w:r>
        <w:rPr>
          <w:rFonts w:ascii="Arial" w:hAnsi="Arial" w:cs="Arial"/>
          <w:sz w:val="24"/>
          <w:szCs w:val="24"/>
          <w:lang w:val="es-ES_tradnl"/>
        </w:rPr>
        <w:t>.</w:t>
      </w:r>
    </w:p>
    <w:p w:rsidR="003D3E6F" w:rsidRDefault="003D3E6F" w:rsidP="003D3E6F">
      <w:pPr>
        <w:pStyle w:val="Prrafodelista"/>
        <w:numPr>
          <w:ilvl w:val="0"/>
          <w:numId w:val="8"/>
        </w:numPr>
        <w:spacing w:line="360" w:lineRule="auto"/>
        <w:jc w:val="both"/>
        <w:rPr>
          <w:rFonts w:ascii="Arial" w:hAnsi="Arial" w:cs="Arial"/>
          <w:sz w:val="24"/>
          <w:szCs w:val="24"/>
          <w:lang w:val="es-ES_tradnl"/>
        </w:rPr>
      </w:pPr>
      <w:r w:rsidRPr="003D3E6F">
        <w:rPr>
          <w:rFonts w:ascii="Arial" w:hAnsi="Arial" w:cs="Arial"/>
          <w:sz w:val="24"/>
          <w:szCs w:val="24"/>
          <w:lang w:val="es-ES_tradnl"/>
        </w:rPr>
        <w:t>Contribuirá al conocimiento, aprendizaje, reconocimiento, valoración, preservación y desarrollo tanto de la</w:t>
      </w:r>
      <w:r>
        <w:rPr>
          <w:rFonts w:ascii="Arial" w:hAnsi="Arial" w:cs="Arial"/>
          <w:sz w:val="24"/>
          <w:szCs w:val="24"/>
          <w:lang w:val="es-ES_tradnl"/>
        </w:rPr>
        <w:t xml:space="preserve"> </w:t>
      </w:r>
      <w:r w:rsidRPr="003D3E6F">
        <w:rPr>
          <w:rFonts w:ascii="Arial" w:hAnsi="Arial" w:cs="Arial"/>
          <w:sz w:val="24"/>
          <w:szCs w:val="24"/>
          <w:lang w:val="es-ES_tradnl"/>
        </w:rPr>
        <w:t>tradición oral y escrita indígena</w:t>
      </w:r>
      <w:r>
        <w:rPr>
          <w:rFonts w:ascii="Arial" w:hAnsi="Arial" w:cs="Arial"/>
          <w:sz w:val="24"/>
          <w:szCs w:val="24"/>
          <w:lang w:val="es-ES_tradnl"/>
        </w:rPr>
        <w:t>.</w:t>
      </w:r>
    </w:p>
    <w:p w:rsidR="003D3E6F" w:rsidRDefault="003D3E6F" w:rsidP="003D3E6F">
      <w:pPr>
        <w:spacing w:line="360" w:lineRule="auto"/>
        <w:jc w:val="both"/>
        <w:rPr>
          <w:rFonts w:ascii="Arial" w:hAnsi="Arial" w:cs="Arial"/>
          <w:b/>
          <w:bCs/>
          <w:sz w:val="24"/>
          <w:szCs w:val="24"/>
          <w:u w:val="single"/>
          <w:lang w:val="es-ES_tradnl"/>
        </w:rPr>
      </w:pPr>
      <w:r w:rsidRPr="003D3E6F">
        <w:rPr>
          <w:rFonts w:ascii="Arial" w:hAnsi="Arial" w:cs="Arial"/>
          <w:b/>
          <w:bCs/>
          <w:sz w:val="24"/>
          <w:szCs w:val="24"/>
          <w:u w:val="single"/>
          <w:lang w:val="es-ES_tradnl"/>
        </w:rPr>
        <w:t>Artículo 58.</w:t>
      </w:r>
    </w:p>
    <w:p w:rsidR="0047227C" w:rsidRDefault="003D3E6F" w:rsidP="0047227C">
      <w:pPr>
        <w:spacing w:line="360" w:lineRule="auto"/>
        <w:jc w:val="both"/>
        <w:rPr>
          <w:rFonts w:ascii="Arial" w:hAnsi="Arial" w:cs="Arial"/>
          <w:sz w:val="24"/>
          <w:szCs w:val="24"/>
          <w:lang w:val="es-ES_tradnl"/>
        </w:rPr>
      </w:pPr>
      <w:r>
        <w:rPr>
          <w:rFonts w:ascii="Arial" w:hAnsi="Arial" w:cs="Arial"/>
          <w:sz w:val="24"/>
          <w:szCs w:val="24"/>
          <w:lang w:val="es-ES_tradnl"/>
        </w:rPr>
        <w:t>Como se menciona anteriormente el reconocimiento, valoración y conservación de las lenguas indígenas en la educación</w:t>
      </w:r>
      <w:r w:rsidR="0047227C">
        <w:rPr>
          <w:rFonts w:ascii="Arial" w:hAnsi="Arial" w:cs="Arial"/>
          <w:sz w:val="24"/>
          <w:szCs w:val="24"/>
          <w:lang w:val="es-ES_tradnl"/>
        </w:rPr>
        <w:t>,</w:t>
      </w:r>
      <w:r>
        <w:rPr>
          <w:rFonts w:ascii="Arial" w:hAnsi="Arial" w:cs="Arial"/>
          <w:sz w:val="24"/>
          <w:szCs w:val="24"/>
          <w:lang w:val="es-ES_tradnl"/>
        </w:rPr>
        <w:t xml:space="preserve"> es fundamental</w:t>
      </w:r>
      <w:r w:rsidR="0047227C">
        <w:rPr>
          <w:rFonts w:ascii="Arial" w:hAnsi="Arial" w:cs="Arial"/>
          <w:sz w:val="24"/>
          <w:szCs w:val="24"/>
          <w:lang w:val="es-ES_tradnl"/>
        </w:rPr>
        <w:t xml:space="preserve"> que el estado se responsabilice con el cuidado y fortalecimiento de los centros de educación indígena, el desarrollo de programas educativos que brinden un resguardo y propicien su valoración ante la sociedad. </w:t>
      </w:r>
    </w:p>
    <w:p w:rsidR="00485534" w:rsidRDefault="0047227C" w:rsidP="0047227C">
      <w:pPr>
        <w:pStyle w:val="Prrafodelista"/>
        <w:numPr>
          <w:ilvl w:val="0"/>
          <w:numId w:val="9"/>
        </w:numPr>
        <w:spacing w:line="360" w:lineRule="auto"/>
        <w:jc w:val="both"/>
        <w:rPr>
          <w:rFonts w:ascii="Arial" w:hAnsi="Arial" w:cs="Arial"/>
          <w:sz w:val="24"/>
          <w:szCs w:val="24"/>
          <w:lang w:val="es-ES_tradnl"/>
        </w:rPr>
      </w:pPr>
      <w:r w:rsidRPr="0047227C">
        <w:rPr>
          <w:rFonts w:ascii="Arial" w:hAnsi="Arial" w:cs="Arial"/>
          <w:sz w:val="24"/>
          <w:szCs w:val="24"/>
          <w:lang w:val="es-ES_tradnl"/>
        </w:rPr>
        <w:t>Fortalece</w:t>
      </w:r>
      <w:r>
        <w:rPr>
          <w:rFonts w:ascii="Arial" w:hAnsi="Arial" w:cs="Arial"/>
          <w:sz w:val="24"/>
          <w:szCs w:val="24"/>
          <w:lang w:val="es-ES_tradnl"/>
        </w:rPr>
        <w:t>r</w:t>
      </w:r>
      <w:r w:rsidRPr="0047227C">
        <w:rPr>
          <w:rFonts w:ascii="Arial" w:hAnsi="Arial" w:cs="Arial"/>
          <w:sz w:val="24"/>
          <w:szCs w:val="24"/>
          <w:lang w:val="es-ES_tradnl"/>
        </w:rPr>
        <w:t xml:space="preserve"> las escuelas de educación indígena, los centros educativos integrales y albergues</w:t>
      </w:r>
      <w:r>
        <w:rPr>
          <w:rFonts w:ascii="Arial" w:hAnsi="Arial" w:cs="Arial"/>
          <w:sz w:val="24"/>
          <w:szCs w:val="24"/>
          <w:lang w:val="es-ES_tradnl"/>
        </w:rPr>
        <w:t xml:space="preserve"> </w:t>
      </w:r>
      <w:r w:rsidRPr="0047227C">
        <w:rPr>
          <w:rFonts w:ascii="Arial" w:hAnsi="Arial" w:cs="Arial"/>
          <w:sz w:val="24"/>
          <w:szCs w:val="24"/>
          <w:lang w:val="es-ES_tradnl"/>
        </w:rPr>
        <w:t>escolares indígenas</w:t>
      </w:r>
      <w:r>
        <w:rPr>
          <w:rFonts w:ascii="Arial" w:hAnsi="Arial" w:cs="Arial"/>
          <w:sz w:val="24"/>
          <w:szCs w:val="24"/>
          <w:lang w:val="es-ES_tradnl"/>
        </w:rPr>
        <w:t>.</w:t>
      </w:r>
    </w:p>
    <w:p w:rsidR="0047227C" w:rsidRDefault="0047227C" w:rsidP="0047227C">
      <w:pPr>
        <w:pStyle w:val="Prrafodelista"/>
        <w:numPr>
          <w:ilvl w:val="0"/>
          <w:numId w:val="9"/>
        </w:numPr>
        <w:spacing w:line="360" w:lineRule="auto"/>
        <w:jc w:val="both"/>
        <w:rPr>
          <w:rFonts w:ascii="Arial" w:hAnsi="Arial" w:cs="Arial"/>
          <w:sz w:val="24"/>
          <w:szCs w:val="24"/>
          <w:lang w:val="es-ES_tradnl"/>
        </w:rPr>
      </w:pPr>
      <w:r w:rsidRPr="0047227C">
        <w:rPr>
          <w:rFonts w:ascii="Arial" w:hAnsi="Arial" w:cs="Arial"/>
          <w:sz w:val="24"/>
          <w:szCs w:val="24"/>
          <w:lang w:val="es-ES_tradnl"/>
        </w:rPr>
        <w:t xml:space="preserve">Desarrollar programas educativos que reconozcan la herencia cultural de los pueblos y comunidades indígenas o </w:t>
      </w:r>
      <w:proofErr w:type="spellStart"/>
      <w:r w:rsidRPr="0047227C">
        <w:rPr>
          <w:rFonts w:ascii="Arial" w:hAnsi="Arial" w:cs="Arial"/>
          <w:sz w:val="24"/>
          <w:szCs w:val="24"/>
          <w:lang w:val="es-ES_tradnl"/>
        </w:rPr>
        <w:t>afromexicanas</w:t>
      </w:r>
      <w:proofErr w:type="spellEnd"/>
    </w:p>
    <w:p w:rsidR="0047227C" w:rsidRDefault="0047227C" w:rsidP="0047227C">
      <w:pPr>
        <w:pStyle w:val="Prrafodelista"/>
        <w:numPr>
          <w:ilvl w:val="0"/>
          <w:numId w:val="9"/>
        </w:numPr>
        <w:spacing w:line="360" w:lineRule="auto"/>
        <w:jc w:val="both"/>
        <w:rPr>
          <w:rFonts w:ascii="Arial" w:hAnsi="Arial" w:cs="Arial"/>
          <w:sz w:val="24"/>
          <w:szCs w:val="24"/>
          <w:lang w:val="es-ES_tradnl"/>
        </w:rPr>
      </w:pPr>
      <w:r w:rsidRPr="0047227C">
        <w:rPr>
          <w:rFonts w:ascii="Arial" w:hAnsi="Arial" w:cs="Arial"/>
          <w:sz w:val="24"/>
          <w:szCs w:val="24"/>
          <w:lang w:val="es-ES_tradnl"/>
        </w:rPr>
        <w:t>Elaborar, editar, mantener actualizados, distribuir y utilizar materiales educativos, entre ellos</w:t>
      </w:r>
      <w:r>
        <w:rPr>
          <w:rFonts w:ascii="Arial" w:hAnsi="Arial" w:cs="Arial"/>
          <w:sz w:val="24"/>
          <w:szCs w:val="24"/>
          <w:lang w:val="es-ES_tradnl"/>
        </w:rPr>
        <w:t xml:space="preserve"> </w:t>
      </w:r>
      <w:r w:rsidRPr="0047227C">
        <w:rPr>
          <w:rFonts w:ascii="Arial" w:hAnsi="Arial" w:cs="Arial"/>
          <w:sz w:val="24"/>
          <w:szCs w:val="24"/>
          <w:lang w:val="es-ES_tradnl"/>
        </w:rPr>
        <w:t>libros de texto gratuitos, en las diversas lenguas del territorio nacional</w:t>
      </w:r>
      <w:r>
        <w:rPr>
          <w:rFonts w:ascii="Arial" w:hAnsi="Arial" w:cs="Arial"/>
          <w:sz w:val="24"/>
          <w:szCs w:val="24"/>
          <w:lang w:val="es-ES_tradnl"/>
        </w:rPr>
        <w:t>.</w:t>
      </w:r>
    </w:p>
    <w:p w:rsidR="0047227C" w:rsidRDefault="0047227C" w:rsidP="0047227C">
      <w:pPr>
        <w:pStyle w:val="Prrafodelista"/>
        <w:numPr>
          <w:ilvl w:val="0"/>
          <w:numId w:val="9"/>
        </w:numPr>
        <w:spacing w:line="360" w:lineRule="auto"/>
        <w:jc w:val="both"/>
        <w:rPr>
          <w:rFonts w:ascii="Arial" w:hAnsi="Arial" w:cs="Arial"/>
          <w:sz w:val="24"/>
          <w:szCs w:val="24"/>
          <w:lang w:val="es-ES_tradnl"/>
        </w:rPr>
      </w:pPr>
      <w:r w:rsidRPr="0047227C">
        <w:rPr>
          <w:rFonts w:ascii="Arial" w:hAnsi="Arial" w:cs="Arial"/>
          <w:sz w:val="24"/>
          <w:szCs w:val="24"/>
          <w:lang w:val="es-ES_tradnl"/>
        </w:rPr>
        <w:t>Fortalecer las instituciones públicas de formación docente, en especial las normales bilingües</w:t>
      </w:r>
      <w:r>
        <w:rPr>
          <w:rFonts w:ascii="Arial" w:hAnsi="Arial" w:cs="Arial"/>
          <w:sz w:val="24"/>
          <w:szCs w:val="24"/>
          <w:lang w:val="es-ES_tradnl"/>
        </w:rPr>
        <w:t xml:space="preserve"> </w:t>
      </w:r>
      <w:r w:rsidRPr="0047227C">
        <w:rPr>
          <w:rFonts w:ascii="Arial" w:hAnsi="Arial" w:cs="Arial"/>
          <w:sz w:val="24"/>
          <w:szCs w:val="24"/>
          <w:lang w:val="es-ES_tradnl"/>
        </w:rPr>
        <w:t>interculturales, la adscripción de los docentes en las localidades</w:t>
      </w:r>
      <w:r>
        <w:rPr>
          <w:rFonts w:ascii="Arial" w:hAnsi="Arial" w:cs="Arial"/>
          <w:sz w:val="24"/>
          <w:szCs w:val="24"/>
          <w:lang w:val="es-ES_tradnl"/>
        </w:rPr>
        <w:t>.</w:t>
      </w:r>
    </w:p>
    <w:p w:rsidR="0047227C" w:rsidRDefault="0047227C" w:rsidP="0047227C">
      <w:pPr>
        <w:spacing w:line="360" w:lineRule="auto"/>
        <w:jc w:val="both"/>
        <w:rPr>
          <w:rFonts w:ascii="Arial" w:hAnsi="Arial" w:cs="Arial"/>
          <w:b/>
          <w:bCs/>
          <w:sz w:val="24"/>
          <w:szCs w:val="24"/>
          <w:u w:val="single"/>
          <w:lang w:val="es-ES_tradnl"/>
        </w:rPr>
      </w:pPr>
      <w:r w:rsidRPr="0047227C">
        <w:rPr>
          <w:rFonts w:ascii="Arial" w:hAnsi="Arial" w:cs="Arial"/>
          <w:b/>
          <w:bCs/>
          <w:sz w:val="24"/>
          <w:szCs w:val="24"/>
          <w:u w:val="single"/>
          <w:lang w:val="es-ES_tradnl"/>
        </w:rPr>
        <w:lastRenderedPageBreak/>
        <w:t>Artículo 59.</w:t>
      </w:r>
    </w:p>
    <w:p w:rsidR="0047227C" w:rsidRDefault="00190107" w:rsidP="0047227C">
      <w:pPr>
        <w:spacing w:line="360" w:lineRule="auto"/>
        <w:jc w:val="both"/>
        <w:rPr>
          <w:rFonts w:ascii="Arial" w:hAnsi="Arial" w:cs="Arial"/>
          <w:sz w:val="24"/>
          <w:szCs w:val="24"/>
          <w:lang w:val="es-ES_tradnl"/>
        </w:rPr>
      </w:pPr>
      <w:r>
        <w:rPr>
          <w:rFonts w:ascii="Arial" w:hAnsi="Arial" w:cs="Arial"/>
          <w:sz w:val="24"/>
          <w:szCs w:val="24"/>
          <w:lang w:val="es-ES_tradnl"/>
        </w:rPr>
        <w:t>La educación impartida garantiza un enfoque humanista el cual no solo se enfoca en las habilidades cognitivas, permitiendo apoyar las emocionales, sociales, éticas y de resolución permitiendo que el alumno asuma responsabilidades en la construcción de habilidades con la toma de decisiones.</w:t>
      </w:r>
    </w:p>
    <w:p w:rsidR="00190107" w:rsidRDefault="00190107" w:rsidP="00190107">
      <w:pPr>
        <w:pStyle w:val="Prrafodelista"/>
        <w:numPr>
          <w:ilvl w:val="0"/>
          <w:numId w:val="10"/>
        </w:numPr>
        <w:spacing w:line="360" w:lineRule="auto"/>
        <w:jc w:val="both"/>
        <w:rPr>
          <w:rFonts w:ascii="Arial" w:hAnsi="Arial" w:cs="Arial"/>
          <w:sz w:val="24"/>
          <w:szCs w:val="24"/>
          <w:lang w:val="es-ES_tradnl"/>
        </w:rPr>
      </w:pPr>
      <w:r w:rsidRPr="00190107">
        <w:rPr>
          <w:rFonts w:ascii="Arial" w:hAnsi="Arial" w:cs="Arial"/>
          <w:sz w:val="24"/>
          <w:szCs w:val="24"/>
          <w:lang w:val="es-ES_tradnl"/>
        </w:rPr>
        <w:t>En la educación que imparta el Estado se promoverá un enfoque humanista</w:t>
      </w:r>
      <w:r>
        <w:rPr>
          <w:rFonts w:ascii="Arial" w:hAnsi="Arial" w:cs="Arial"/>
          <w:sz w:val="24"/>
          <w:szCs w:val="24"/>
          <w:lang w:val="es-ES_tradnl"/>
        </w:rPr>
        <w:t>.</w:t>
      </w:r>
    </w:p>
    <w:p w:rsidR="00190107" w:rsidRDefault="00190107" w:rsidP="00190107">
      <w:pPr>
        <w:pStyle w:val="Prrafodelista"/>
        <w:numPr>
          <w:ilvl w:val="0"/>
          <w:numId w:val="10"/>
        </w:numPr>
        <w:spacing w:line="360" w:lineRule="auto"/>
        <w:jc w:val="both"/>
        <w:rPr>
          <w:rFonts w:ascii="Arial" w:hAnsi="Arial" w:cs="Arial"/>
          <w:sz w:val="24"/>
          <w:szCs w:val="24"/>
          <w:lang w:val="es-ES_tradnl"/>
        </w:rPr>
      </w:pPr>
      <w:r>
        <w:rPr>
          <w:rFonts w:ascii="Arial" w:hAnsi="Arial" w:cs="Arial"/>
          <w:sz w:val="24"/>
          <w:szCs w:val="24"/>
          <w:lang w:val="es-ES_tradnl"/>
        </w:rPr>
        <w:t>H</w:t>
      </w:r>
      <w:r w:rsidRPr="00190107">
        <w:rPr>
          <w:rFonts w:ascii="Arial" w:hAnsi="Arial" w:cs="Arial"/>
          <w:sz w:val="24"/>
          <w:szCs w:val="24"/>
          <w:lang w:val="es-ES_tradnl"/>
        </w:rPr>
        <w:t>abilidades socioemocionales que le permitan adquirir y generar conocimientos, fortalecer la capacidad para aprender a pensar, sentir, actuar y desarrollarse como persona integrante</w:t>
      </w:r>
      <w:r>
        <w:rPr>
          <w:rFonts w:ascii="Arial" w:hAnsi="Arial" w:cs="Arial"/>
          <w:sz w:val="24"/>
          <w:szCs w:val="24"/>
          <w:lang w:val="es-ES_tradnl"/>
        </w:rPr>
        <w:t>.</w:t>
      </w:r>
    </w:p>
    <w:p w:rsidR="00190107" w:rsidRPr="00190107" w:rsidRDefault="00190107" w:rsidP="00190107">
      <w:pPr>
        <w:pStyle w:val="Prrafodelista"/>
        <w:numPr>
          <w:ilvl w:val="0"/>
          <w:numId w:val="10"/>
        </w:numPr>
        <w:spacing w:line="360" w:lineRule="auto"/>
        <w:jc w:val="both"/>
        <w:rPr>
          <w:rFonts w:ascii="Arial" w:hAnsi="Arial" w:cs="Arial"/>
          <w:sz w:val="24"/>
          <w:szCs w:val="24"/>
          <w:lang w:val="es-ES_tradnl"/>
        </w:rPr>
      </w:pPr>
      <w:r w:rsidRPr="00190107">
        <w:rPr>
          <w:rFonts w:ascii="Arial" w:hAnsi="Arial" w:cs="Arial"/>
          <w:sz w:val="24"/>
          <w:szCs w:val="24"/>
          <w:lang w:val="es-ES_tradnl"/>
        </w:rPr>
        <w:t>para resolver situaciones problemáticas de manera autónoma y colectivamente,</w:t>
      </w:r>
    </w:p>
    <w:p w:rsidR="00190107" w:rsidRDefault="00190107" w:rsidP="00190107">
      <w:pPr>
        <w:pStyle w:val="Prrafodelista"/>
        <w:numPr>
          <w:ilvl w:val="0"/>
          <w:numId w:val="10"/>
        </w:numPr>
        <w:spacing w:line="360" w:lineRule="auto"/>
        <w:jc w:val="both"/>
        <w:rPr>
          <w:rFonts w:ascii="Arial" w:hAnsi="Arial" w:cs="Arial"/>
          <w:sz w:val="24"/>
          <w:szCs w:val="24"/>
          <w:lang w:val="es-ES_tradnl"/>
        </w:rPr>
      </w:pPr>
      <w:r>
        <w:rPr>
          <w:rFonts w:ascii="Arial" w:hAnsi="Arial" w:cs="Arial"/>
          <w:sz w:val="24"/>
          <w:szCs w:val="24"/>
          <w:lang w:val="es-ES_tradnl"/>
        </w:rPr>
        <w:t>A</w:t>
      </w:r>
      <w:r w:rsidRPr="00190107">
        <w:rPr>
          <w:rFonts w:ascii="Arial" w:hAnsi="Arial" w:cs="Arial"/>
          <w:sz w:val="24"/>
          <w:szCs w:val="24"/>
          <w:lang w:val="es-ES_tradnl"/>
        </w:rPr>
        <w:t>plicar los conocimientos aprendidos a situaciones concretas de su realidad</w:t>
      </w:r>
      <w:r>
        <w:rPr>
          <w:rFonts w:ascii="Arial" w:hAnsi="Arial" w:cs="Arial"/>
          <w:sz w:val="24"/>
          <w:szCs w:val="24"/>
          <w:lang w:val="es-ES_tradnl"/>
        </w:rPr>
        <w:t>.</w:t>
      </w:r>
    </w:p>
    <w:p w:rsidR="00190107" w:rsidRDefault="00190107" w:rsidP="00190107">
      <w:pPr>
        <w:pStyle w:val="Prrafodelista"/>
        <w:numPr>
          <w:ilvl w:val="0"/>
          <w:numId w:val="10"/>
        </w:numPr>
        <w:spacing w:line="360" w:lineRule="auto"/>
        <w:jc w:val="both"/>
        <w:rPr>
          <w:rFonts w:ascii="Arial" w:hAnsi="Arial" w:cs="Arial"/>
          <w:sz w:val="24"/>
          <w:szCs w:val="24"/>
          <w:lang w:val="es-ES_tradnl"/>
        </w:rPr>
      </w:pPr>
      <w:r w:rsidRPr="00190107">
        <w:rPr>
          <w:rFonts w:ascii="Arial" w:hAnsi="Arial" w:cs="Arial"/>
          <w:sz w:val="24"/>
          <w:szCs w:val="24"/>
          <w:lang w:val="es-ES_tradnl"/>
        </w:rPr>
        <w:t>Las autoridades educativas impulsarán medidas para el cumplimiento de este artículo con la</w:t>
      </w:r>
      <w:r>
        <w:rPr>
          <w:rFonts w:ascii="Arial" w:hAnsi="Arial" w:cs="Arial"/>
          <w:sz w:val="24"/>
          <w:szCs w:val="24"/>
          <w:lang w:val="es-ES_tradnl"/>
        </w:rPr>
        <w:t xml:space="preserve"> </w:t>
      </w:r>
      <w:r w:rsidRPr="00190107">
        <w:rPr>
          <w:rFonts w:ascii="Arial" w:hAnsi="Arial" w:cs="Arial"/>
          <w:sz w:val="24"/>
          <w:szCs w:val="24"/>
          <w:lang w:val="es-ES_tradnl"/>
        </w:rPr>
        <w:t>realización de acciones y prácticas basadas en las relaciones culturales, sociales y económicas</w:t>
      </w:r>
      <w:r>
        <w:rPr>
          <w:rFonts w:ascii="Arial" w:hAnsi="Arial" w:cs="Arial"/>
          <w:sz w:val="24"/>
          <w:szCs w:val="24"/>
          <w:lang w:val="es-ES_tradnl"/>
        </w:rPr>
        <w:t>.</w:t>
      </w:r>
    </w:p>
    <w:p w:rsidR="00190107" w:rsidRPr="002143FF" w:rsidRDefault="002143FF" w:rsidP="00190107">
      <w:pPr>
        <w:spacing w:line="360" w:lineRule="auto"/>
        <w:jc w:val="both"/>
        <w:rPr>
          <w:rFonts w:ascii="Arial" w:hAnsi="Arial" w:cs="Arial"/>
          <w:b/>
          <w:bCs/>
          <w:sz w:val="24"/>
          <w:szCs w:val="24"/>
          <w:u w:val="single"/>
          <w:lang w:val="es-ES_tradnl"/>
        </w:rPr>
      </w:pPr>
      <w:r w:rsidRPr="002143FF">
        <w:rPr>
          <w:rFonts w:ascii="Arial" w:hAnsi="Arial" w:cs="Arial"/>
          <w:b/>
          <w:bCs/>
          <w:sz w:val="24"/>
          <w:szCs w:val="24"/>
          <w:u w:val="single"/>
          <w:lang w:val="es-ES_tradnl"/>
        </w:rPr>
        <w:t>Artículo</w:t>
      </w:r>
      <w:r w:rsidR="00190107" w:rsidRPr="002143FF">
        <w:rPr>
          <w:rFonts w:ascii="Arial" w:hAnsi="Arial" w:cs="Arial"/>
          <w:b/>
          <w:bCs/>
          <w:sz w:val="24"/>
          <w:szCs w:val="24"/>
          <w:u w:val="single"/>
          <w:lang w:val="es-ES_tradnl"/>
        </w:rPr>
        <w:t xml:space="preserve"> 61</w:t>
      </w:r>
    </w:p>
    <w:p w:rsidR="00EA7360" w:rsidRDefault="00EA7360" w:rsidP="002143FF">
      <w:pPr>
        <w:spacing w:line="360" w:lineRule="auto"/>
        <w:jc w:val="both"/>
        <w:rPr>
          <w:rFonts w:ascii="Arial" w:hAnsi="Arial" w:cs="Arial"/>
          <w:sz w:val="24"/>
          <w:szCs w:val="24"/>
          <w:lang w:val="es-ES_tradnl"/>
        </w:rPr>
      </w:pPr>
      <w:r w:rsidRPr="002143FF">
        <w:rPr>
          <w:rFonts w:ascii="Arial" w:hAnsi="Arial" w:cs="Arial"/>
          <w:sz w:val="24"/>
          <w:szCs w:val="24"/>
          <w:lang w:val="es-ES_tradnl"/>
        </w:rPr>
        <w:t xml:space="preserve"> </w:t>
      </w:r>
      <w:r w:rsidR="002143FF">
        <w:rPr>
          <w:rFonts w:ascii="Arial" w:hAnsi="Arial" w:cs="Arial"/>
          <w:sz w:val="24"/>
          <w:szCs w:val="24"/>
          <w:lang w:val="es-ES_tradnl"/>
        </w:rPr>
        <w:t xml:space="preserve">En este artículo se puede apreciar los lineamientos que apoyan y exhortan a la educación inclusiva, valorando la diversidad, permitiendo adaptar las aulas, metodologías, estilos de aprendizaje para garantizar una educación de calidad para todos. </w:t>
      </w:r>
    </w:p>
    <w:p w:rsidR="002143FF" w:rsidRDefault="002143FF" w:rsidP="002143FF">
      <w:pPr>
        <w:pStyle w:val="Prrafodelista"/>
        <w:numPr>
          <w:ilvl w:val="0"/>
          <w:numId w:val="11"/>
        </w:numPr>
        <w:spacing w:line="360" w:lineRule="auto"/>
        <w:jc w:val="both"/>
        <w:rPr>
          <w:rFonts w:ascii="Arial" w:hAnsi="Arial" w:cs="Arial"/>
          <w:sz w:val="24"/>
          <w:szCs w:val="24"/>
          <w:lang w:val="es-ES_tradnl"/>
        </w:rPr>
      </w:pPr>
      <w:r w:rsidRPr="002143FF">
        <w:rPr>
          <w:rFonts w:ascii="Arial" w:hAnsi="Arial" w:cs="Arial"/>
          <w:sz w:val="24"/>
          <w:szCs w:val="24"/>
          <w:lang w:val="es-ES_tradnl"/>
        </w:rPr>
        <w:t>La educación inclusiva se refiere al conjunto de acciones orientadas a identificar, prevenir</w:t>
      </w:r>
      <w:r>
        <w:rPr>
          <w:rFonts w:ascii="Arial" w:hAnsi="Arial" w:cs="Arial"/>
          <w:sz w:val="24"/>
          <w:szCs w:val="24"/>
          <w:lang w:val="es-ES_tradnl"/>
        </w:rPr>
        <w:t xml:space="preserve"> </w:t>
      </w:r>
      <w:r w:rsidRPr="002143FF">
        <w:rPr>
          <w:rFonts w:ascii="Arial" w:hAnsi="Arial" w:cs="Arial"/>
          <w:sz w:val="24"/>
          <w:szCs w:val="24"/>
          <w:lang w:val="es-ES_tradnl"/>
        </w:rPr>
        <w:t>y reducir las barreras que limitan el acceso, permanencia, participación y aprendizaje de todos los educandos, al eliminar prácticas de discriminación, exclusión y segregación.</w:t>
      </w:r>
      <w:r w:rsidRPr="002143FF">
        <w:rPr>
          <w:rFonts w:ascii="Arial" w:hAnsi="Arial" w:cs="Arial"/>
          <w:sz w:val="24"/>
          <w:szCs w:val="24"/>
          <w:lang w:val="es-ES_tradnl"/>
        </w:rPr>
        <w:cr/>
      </w:r>
    </w:p>
    <w:p w:rsidR="002143FF" w:rsidRDefault="002143FF" w:rsidP="002143FF">
      <w:pPr>
        <w:pStyle w:val="Prrafodelista"/>
        <w:numPr>
          <w:ilvl w:val="0"/>
          <w:numId w:val="11"/>
        </w:numPr>
        <w:spacing w:line="360" w:lineRule="auto"/>
        <w:jc w:val="both"/>
        <w:rPr>
          <w:rFonts w:ascii="Arial" w:hAnsi="Arial" w:cs="Arial"/>
          <w:sz w:val="24"/>
          <w:szCs w:val="24"/>
          <w:lang w:val="es-ES_tradnl"/>
        </w:rPr>
      </w:pPr>
      <w:r w:rsidRPr="002143FF">
        <w:rPr>
          <w:rFonts w:ascii="Arial" w:hAnsi="Arial" w:cs="Arial"/>
          <w:sz w:val="24"/>
          <w:szCs w:val="24"/>
          <w:lang w:val="es-ES_tradnl"/>
        </w:rPr>
        <w:t>La educación inclusiva se basa en la valoración de la diversidad, adaptando las necesidades, intereses, capacidades, habilidades y estilos de aprendizaje de todos y cada uno de los educandos.</w:t>
      </w:r>
    </w:p>
    <w:p w:rsidR="002143FF" w:rsidRDefault="002143FF" w:rsidP="002143FF">
      <w:pPr>
        <w:pStyle w:val="Prrafodelista"/>
        <w:spacing w:line="360" w:lineRule="auto"/>
        <w:jc w:val="both"/>
        <w:rPr>
          <w:rFonts w:ascii="Arial" w:hAnsi="Arial" w:cs="Arial"/>
          <w:sz w:val="24"/>
          <w:szCs w:val="24"/>
          <w:lang w:val="es-ES_tradnl"/>
        </w:rPr>
      </w:pPr>
    </w:p>
    <w:p w:rsidR="002143FF" w:rsidRDefault="002143FF" w:rsidP="002143FF">
      <w:pPr>
        <w:spacing w:line="360" w:lineRule="auto"/>
        <w:jc w:val="both"/>
        <w:rPr>
          <w:rFonts w:ascii="Arial" w:hAnsi="Arial" w:cs="Arial"/>
          <w:b/>
          <w:bCs/>
          <w:sz w:val="24"/>
          <w:szCs w:val="24"/>
          <w:u w:val="single"/>
          <w:lang w:val="es-ES_tradnl"/>
        </w:rPr>
      </w:pPr>
      <w:r w:rsidRPr="002143FF">
        <w:rPr>
          <w:rFonts w:ascii="Arial" w:hAnsi="Arial" w:cs="Arial"/>
          <w:b/>
          <w:bCs/>
          <w:sz w:val="24"/>
          <w:szCs w:val="24"/>
          <w:u w:val="single"/>
          <w:lang w:val="es-ES_tradnl"/>
        </w:rPr>
        <w:lastRenderedPageBreak/>
        <w:t>Artículo 72.</w:t>
      </w:r>
    </w:p>
    <w:p w:rsidR="002143FF" w:rsidRDefault="002143FF" w:rsidP="002143FF">
      <w:pPr>
        <w:spacing w:line="360" w:lineRule="auto"/>
        <w:jc w:val="both"/>
        <w:rPr>
          <w:rFonts w:ascii="Arial" w:hAnsi="Arial" w:cs="Arial"/>
          <w:sz w:val="24"/>
          <w:szCs w:val="24"/>
          <w:lang w:val="es-ES_tradnl"/>
        </w:rPr>
      </w:pPr>
      <w:r w:rsidRPr="002143FF">
        <w:rPr>
          <w:rFonts w:ascii="Arial" w:hAnsi="Arial" w:cs="Arial"/>
          <w:sz w:val="24"/>
          <w:szCs w:val="24"/>
          <w:lang w:val="es-ES_tradnl"/>
        </w:rPr>
        <w:t>El alumno</w:t>
      </w:r>
      <w:r>
        <w:rPr>
          <w:rFonts w:ascii="Arial" w:hAnsi="Arial" w:cs="Arial"/>
          <w:sz w:val="24"/>
          <w:szCs w:val="24"/>
          <w:lang w:val="es-ES_tradnl"/>
        </w:rPr>
        <w:t xml:space="preserve"> </w:t>
      </w:r>
      <w:r w:rsidR="00A43F93">
        <w:rPr>
          <w:rFonts w:ascii="Arial" w:hAnsi="Arial" w:cs="Arial"/>
          <w:sz w:val="24"/>
          <w:szCs w:val="24"/>
          <w:lang w:val="es-ES_tradnl"/>
        </w:rPr>
        <w:t xml:space="preserve">representa la prioridad mayor de la educación al partir de sus necesidades, dudas, gustos, para la creación de planes y programas; pues el estado toma la responsabilidad de la creación, e indagaciones de medios educativos que le permitan el desarrollo de sus facultades, habilidades y actitudes. </w:t>
      </w:r>
    </w:p>
    <w:p w:rsidR="00A43F93" w:rsidRDefault="00A43F93" w:rsidP="00A43F93">
      <w:pPr>
        <w:pStyle w:val="Prrafodelista"/>
        <w:numPr>
          <w:ilvl w:val="0"/>
          <w:numId w:val="12"/>
        </w:numPr>
        <w:spacing w:line="360" w:lineRule="auto"/>
        <w:jc w:val="both"/>
        <w:rPr>
          <w:rFonts w:ascii="Arial" w:hAnsi="Arial" w:cs="Arial"/>
          <w:sz w:val="24"/>
          <w:szCs w:val="24"/>
          <w:lang w:val="es-ES_tradnl"/>
        </w:rPr>
      </w:pPr>
      <w:r w:rsidRPr="00A43F93">
        <w:rPr>
          <w:rFonts w:ascii="Arial" w:hAnsi="Arial" w:cs="Arial"/>
          <w:sz w:val="24"/>
          <w:szCs w:val="24"/>
          <w:lang w:val="es-ES_tradnl"/>
        </w:rPr>
        <w:t>Los educandos son los sujetos más valiosos de la educación con pleno derecho a</w:t>
      </w:r>
      <w:r>
        <w:rPr>
          <w:rFonts w:ascii="Arial" w:hAnsi="Arial" w:cs="Arial"/>
          <w:sz w:val="24"/>
          <w:szCs w:val="24"/>
          <w:lang w:val="es-ES_tradnl"/>
        </w:rPr>
        <w:t xml:space="preserve"> </w:t>
      </w:r>
      <w:r w:rsidRPr="00A43F93">
        <w:rPr>
          <w:rFonts w:ascii="Arial" w:hAnsi="Arial" w:cs="Arial"/>
          <w:sz w:val="24"/>
          <w:szCs w:val="24"/>
          <w:lang w:val="es-ES_tradnl"/>
        </w:rPr>
        <w:t>desarrollar todas sus potencialidades de forma activa, transformadora y autónoma.</w:t>
      </w:r>
    </w:p>
    <w:p w:rsidR="00A43F93" w:rsidRDefault="00A43F93" w:rsidP="00A43F93">
      <w:pPr>
        <w:pStyle w:val="Prrafodelista"/>
        <w:numPr>
          <w:ilvl w:val="0"/>
          <w:numId w:val="12"/>
        </w:numPr>
        <w:spacing w:line="360" w:lineRule="auto"/>
        <w:jc w:val="both"/>
        <w:rPr>
          <w:rFonts w:ascii="Arial" w:hAnsi="Arial" w:cs="Arial"/>
          <w:sz w:val="24"/>
          <w:szCs w:val="24"/>
          <w:lang w:val="es-ES_tradnl"/>
        </w:rPr>
      </w:pPr>
      <w:r>
        <w:rPr>
          <w:rFonts w:ascii="Arial" w:hAnsi="Arial" w:cs="Arial"/>
          <w:sz w:val="24"/>
          <w:szCs w:val="24"/>
          <w:lang w:val="es-ES_tradnl"/>
        </w:rPr>
        <w:t>Los cuales tiene derecho a; r</w:t>
      </w:r>
      <w:r w:rsidRPr="00A43F93">
        <w:rPr>
          <w:rFonts w:ascii="Arial" w:hAnsi="Arial" w:cs="Arial"/>
          <w:sz w:val="24"/>
          <w:szCs w:val="24"/>
          <w:lang w:val="es-ES_tradnl"/>
        </w:rPr>
        <w:t>ecibir una educación de excelencia</w:t>
      </w:r>
      <w:r>
        <w:rPr>
          <w:rFonts w:ascii="Arial" w:hAnsi="Arial" w:cs="Arial"/>
          <w:sz w:val="24"/>
          <w:szCs w:val="24"/>
          <w:lang w:val="es-ES_tradnl"/>
        </w:rPr>
        <w:t>.</w:t>
      </w:r>
    </w:p>
    <w:p w:rsidR="00A43F93" w:rsidRDefault="00A43F93" w:rsidP="00A43F93">
      <w:pPr>
        <w:pStyle w:val="Prrafodelista"/>
        <w:numPr>
          <w:ilvl w:val="0"/>
          <w:numId w:val="12"/>
        </w:numPr>
        <w:spacing w:line="360" w:lineRule="auto"/>
        <w:jc w:val="both"/>
        <w:rPr>
          <w:rFonts w:ascii="Arial" w:hAnsi="Arial" w:cs="Arial"/>
          <w:sz w:val="24"/>
          <w:szCs w:val="24"/>
          <w:lang w:val="es-ES_tradnl"/>
        </w:rPr>
      </w:pPr>
      <w:r w:rsidRPr="00A43F93">
        <w:rPr>
          <w:rFonts w:ascii="Arial" w:hAnsi="Arial" w:cs="Arial"/>
          <w:sz w:val="24"/>
          <w:szCs w:val="24"/>
          <w:lang w:val="es-ES_tradnl"/>
        </w:rPr>
        <w:t>Ser respetados en su integridad, identidad y dignidad, además de la protección contra cualquier</w:t>
      </w:r>
      <w:r>
        <w:rPr>
          <w:rFonts w:ascii="Arial" w:hAnsi="Arial" w:cs="Arial"/>
          <w:sz w:val="24"/>
          <w:szCs w:val="24"/>
          <w:lang w:val="es-ES_tradnl"/>
        </w:rPr>
        <w:t xml:space="preserve"> </w:t>
      </w:r>
      <w:r w:rsidRPr="00A43F93">
        <w:rPr>
          <w:rFonts w:ascii="Arial" w:hAnsi="Arial" w:cs="Arial"/>
          <w:sz w:val="24"/>
          <w:szCs w:val="24"/>
          <w:lang w:val="es-ES_tradnl"/>
        </w:rPr>
        <w:t>tipo de agresión física o mora</w:t>
      </w:r>
      <w:r>
        <w:rPr>
          <w:rFonts w:ascii="Arial" w:hAnsi="Arial" w:cs="Arial"/>
          <w:sz w:val="24"/>
          <w:szCs w:val="24"/>
          <w:lang w:val="es-ES_tradnl"/>
        </w:rPr>
        <w:t>l.</w:t>
      </w:r>
    </w:p>
    <w:p w:rsidR="00A43F93" w:rsidRDefault="00A43F93" w:rsidP="00A43F93">
      <w:pPr>
        <w:pStyle w:val="Prrafodelista"/>
        <w:numPr>
          <w:ilvl w:val="0"/>
          <w:numId w:val="12"/>
        </w:numPr>
        <w:spacing w:line="360" w:lineRule="auto"/>
        <w:jc w:val="both"/>
        <w:rPr>
          <w:rFonts w:ascii="Arial" w:hAnsi="Arial" w:cs="Arial"/>
          <w:sz w:val="24"/>
          <w:szCs w:val="24"/>
          <w:lang w:val="es-ES_tradnl"/>
        </w:rPr>
      </w:pPr>
      <w:r w:rsidRPr="00A43F93">
        <w:rPr>
          <w:rFonts w:ascii="Arial" w:hAnsi="Arial" w:cs="Arial"/>
          <w:sz w:val="24"/>
          <w:szCs w:val="24"/>
          <w:lang w:val="es-ES_tradnl"/>
        </w:rPr>
        <w:t>Recibir una orientación integral</w:t>
      </w:r>
      <w:r>
        <w:rPr>
          <w:rFonts w:ascii="Arial" w:hAnsi="Arial" w:cs="Arial"/>
          <w:sz w:val="24"/>
          <w:szCs w:val="24"/>
          <w:lang w:val="es-ES_tradnl"/>
        </w:rPr>
        <w:t>, ser respetados.</w:t>
      </w:r>
    </w:p>
    <w:p w:rsidR="00A43F93" w:rsidRDefault="00A43F93" w:rsidP="00A43F93">
      <w:pPr>
        <w:pStyle w:val="Prrafodelista"/>
        <w:numPr>
          <w:ilvl w:val="0"/>
          <w:numId w:val="12"/>
        </w:numPr>
        <w:spacing w:line="360" w:lineRule="auto"/>
        <w:jc w:val="both"/>
        <w:rPr>
          <w:rFonts w:ascii="Arial" w:hAnsi="Arial" w:cs="Arial"/>
          <w:sz w:val="24"/>
          <w:szCs w:val="24"/>
          <w:lang w:val="es-ES_tradnl"/>
        </w:rPr>
      </w:pPr>
      <w:r w:rsidRPr="00A43F93">
        <w:rPr>
          <w:rFonts w:ascii="Arial" w:hAnsi="Arial" w:cs="Arial"/>
          <w:sz w:val="24"/>
          <w:szCs w:val="24"/>
          <w:lang w:val="es-ES_tradnl"/>
        </w:rPr>
        <w:t>Tener un docente frente a grupo que contribuya al logro de su aprendizaje y desarrollo integral</w:t>
      </w:r>
      <w:r>
        <w:rPr>
          <w:rFonts w:ascii="Arial" w:hAnsi="Arial" w:cs="Arial"/>
          <w:sz w:val="24"/>
          <w:szCs w:val="24"/>
          <w:lang w:val="es-ES_tradnl"/>
        </w:rPr>
        <w:t xml:space="preserve">, </w:t>
      </w:r>
      <w:r w:rsidRPr="00A43F93">
        <w:rPr>
          <w:rFonts w:ascii="Arial" w:hAnsi="Arial" w:cs="Arial"/>
          <w:sz w:val="24"/>
          <w:szCs w:val="24"/>
          <w:lang w:val="es-ES_tradnl"/>
        </w:rPr>
        <w:t>Participar de los procesos</w:t>
      </w:r>
      <w:r>
        <w:rPr>
          <w:rFonts w:ascii="Arial" w:hAnsi="Arial" w:cs="Arial"/>
          <w:sz w:val="24"/>
          <w:szCs w:val="24"/>
          <w:lang w:val="es-ES_tradnl"/>
        </w:rPr>
        <w:t>.</w:t>
      </w:r>
    </w:p>
    <w:p w:rsidR="00A43F93" w:rsidRDefault="00A43F93" w:rsidP="00A43F93">
      <w:pPr>
        <w:pStyle w:val="Prrafodelista"/>
        <w:numPr>
          <w:ilvl w:val="0"/>
          <w:numId w:val="12"/>
        </w:numPr>
        <w:spacing w:line="360" w:lineRule="auto"/>
        <w:jc w:val="both"/>
        <w:rPr>
          <w:rFonts w:ascii="Arial" w:hAnsi="Arial" w:cs="Arial"/>
          <w:sz w:val="24"/>
          <w:szCs w:val="24"/>
          <w:lang w:val="es-ES_tradnl"/>
        </w:rPr>
      </w:pPr>
      <w:r w:rsidRPr="00A43F93">
        <w:rPr>
          <w:rFonts w:ascii="Arial" w:hAnsi="Arial" w:cs="Arial"/>
          <w:sz w:val="24"/>
          <w:szCs w:val="24"/>
          <w:lang w:val="es-ES_tradnl"/>
        </w:rPr>
        <w:t>Recibir becas y demás apoyos económicos priorizando a los educandos que enfrenten</w:t>
      </w:r>
      <w:r>
        <w:rPr>
          <w:rFonts w:ascii="Arial" w:hAnsi="Arial" w:cs="Arial"/>
          <w:sz w:val="24"/>
          <w:szCs w:val="24"/>
          <w:lang w:val="es-ES_tradnl"/>
        </w:rPr>
        <w:t xml:space="preserve"> </w:t>
      </w:r>
      <w:r w:rsidRPr="00A43F93">
        <w:rPr>
          <w:rFonts w:ascii="Arial" w:hAnsi="Arial" w:cs="Arial"/>
          <w:sz w:val="24"/>
          <w:szCs w:val="24"/>
          <w:lang w:val="es-ES_tradnl"/>
        </w:rPr>
        <w:t>condiciones económicas y sociales que les impidan ejercer su derecho a</w:t>
      </w:r>
      <w:r w:rsidRPr="00A43F93">
        <w:rPr>
          <w:rFonts w:ascii="Arial" w:hAnsi="Arial" w:cs="Arial"/>
          <w:sz w:val="24"/>
          <w:szCs w:val="24"/>
          <w:lang w:val="es-ES_tradnl"/>
        </w:rPr>
        <w:t xml:space="preserve"> </w:t>
      </w:r>
      <w:r w:rsidRPr="00A43F93">
        <w:rPr>
          <w:rFonts w:ascii="Arial" w:hAnsi="Arial" w:cs="Arial"/>
          <w:sz w:val="24"/>
          <w:szCs w:val="24"/>
          <w:lang w:val="es-ES_tradnl"/>
        </w:rPr>
        <w:t>la educación</w:t>
      </w:r>
      <w:r>
        <w:rPr>
          <w:rFonts w:ascii="Arial" w:hAnsi="Arial" w:cs="Arial"/>
          <w:sz w:val="24"/>
          <w:szCs w:val="24"/>
          <w:lang w:val="es-ES_tradnl"/>
        </w:rPr>
        <w:t>.</w:t>
      </w:r>
    </w:p>
    <w:p w:rsidR="00A43F93" w:rsidRPr="00C673C1" w:rsidRDefault="00A43F93" w:rsidP="00C673C1">
      <w:pPr>
        <w:spacing w:line="360" w:lineRule="auto"/>
        <w:ind w:left="360"/>
        <w:jc w:val="both"/>
        <w:rPr>
          <w:rFonts w:ascii="Arial" w:hAnsi="Arial" w:cs="Arial"/>
          <w:sz w:val="24"/>
          <w:szCs w:val="24"/>
          <w:lang w:val="es-ES_tradnl"/>
        </w:rPr>
      </w:pPr>
      <w:r w:rsidRPr="00C673C1">
        <w:rPr>
          <w:rFonts w:ascii="Arial" w:hAnsi="Arial" w:cs="Arial"/>
          <w:b/>
          <w:bCs/>
          <w:sz w:val="24"/>
          <w:szCs w:val="24"/>
          <w:u w:val="single"/>
          <w:lang w:val="es-ES_tradnl"/>
        </w:rPr>
        <w:t>Artículo 84.</w:t>
      </w:r>
    </w:p>
    <w:p w:rsidR="00A43F93" w:rsidRDefault="00A43F93" w:rsidP="00A43F93">
      <w:pPr>
        <w:pStyle w:val="Prrafodelista"/>
        <w:spacing w:line="360" w:lineRule="auto"/>
        <w:jc w:val="both"/>
        <w:rPr>
          <w:rFonts w:ascii="Arial" w:hAnsi="Arial" w:cs="Arial"/>
          <w:sz w:val="24"/>
          <w:szCs w:val="24"/>
          <w:lang w:val="es-ES_tradnl"/>
        </w:rPr>
      </w:pPr>
      <w:r w:rsidRPr="00C673C1">
        <w:rPr>
          <w:rFonts w:ascii="Arial" w:hAnsi="Arial" w:cs="Arial"/>
          <w:sz w:val="24"/>
          <w:szCs w:val="24"/>
          <w:lang w:val="es-ES_tradnl"/>
        </w:rPr>
        <w:t xml:space="preserve">Los centros educativos públicos y privados deben garantizar el uso e implementación de recursos tecnológicos que le permitan </w:t>
      </w:r>
      <w:r w:rsidR="00C673C1" w:rsidRPr="00C673C1">
        <w:rPr>
          <w:rFonts w:ascii="Arial" w:hAnsi="Arial" w:cs="Arial"/>
          <w:sz w:val="24"/>
          <w:szCs w:val="24"/>
          <w:lang w:val="es-ES_tradnl"/>
        </w:rPr>
        <w:t xml:space="preserve">fortalecer los métodos pedagógicos, como la innovación educativa ayudando a la construcción de las habilidades, actitudes de los alumnos. </w:t>
      </w:r>
    </w:p>
    <w:p w:rsidR="00C673C1" w:rsidRPr="00C673C1" w:rsidRDefault="00C673C1" w:rsidP="00C673C1">
      <w:pPr>
        <w:pStyle w:val="Prrafodelista"/>
        <w:numPr>
          <w:ilvl w:val="0"/>
          <w:numId w:val="12"/>
        </w:numPr>
        <w:spacing w:line="360" w:lineRule="auto"/>
        <w:jc w:val="both"/>
        <w:rPr>
          <w:rFonts w:ascii="Arial" w:hAnsi="Arial" w:cs="Arial"/>
          <w:sz w:val="24"/>
          <w:szCs w:val="24"/>
          <w:lang w:val="es-ES_tradnl"/>
        </w:rPr>
      </w:pPr>
      <w:r w:rsidRPr="00C673C1">
        <w:rPr>
          <w:rFonts w:ascii="Arial" w:hAnsi="Arial" w:cs="Arial"/>
          <w:sz w:val="24"/>
          <w:szCs w:val="24"/>
          <w:lang w:val="es-ES_tradnl"/>
        </w:rPr>
        <w:t>La educación que imparta el Estado, sus organismos descentralizados y los particulares</w:t>
      </w:r>
      <w:r>
        <w:rPr>
          <w:rFonts w:ascii="Arial" w:hAnsi="Arial" w:cs="Arial"/>
          <w:sz w:val="24"/>
          <w:szCs w:val="24"/>
          <w:lang w:val="es-ES_tradnl"/>
        </w:rPr>
        <w:t xml:space="preserve"> </w:t>
      </w:r>
      <w:r w:rsidRPr="00C673C1">
        <w:rPr>
          <w:rFonts w:ascii="Arial" w:hAnsi="Arial" w:cs="Arial"/>
          <w:sz w:val="24"/>
          <w:szCs w:val="24"/>
          <w:lang w:val="es-ES_tradnl"/>
        </w:rPr>
        <w:t>utilizará el avance de las tecnologías de</w:t>
      </w:r>
      <w:r w:rsidRPr="00C673C1">
        <w:rPr>
          <w:rFonts w:ascii="Arial" w:hAnsi="Arial" w:cs="Arial"/>
          <w:sz w:val="24"/>
          <w:szCs w:val="24"/>
          <w:lang w:val="es-ES_tradnl"/>
        </w:rPr>
        <w:t xml:space="preserve"> </w:t>
      </w:r>
      <w:r w:rsidRPr="00C673C1">
        <w:rPr>
          <w:rFonts w:ascii="Arial" w:hAnsi="Arial" w:cs="Arial"/>
          <w:sz w:val="24"/>
          <w:szCs w:val="24"/>
          <w:lang w:val="es-ES_tradnl"/>
        </w:rPr>
        <w:t>la información, comunicación, conocimiento y aprendizaje digital, con la finalidad de fortalecer los</w:t>
      </w:r>
      <w:r w:rsidRPr="00C673C1">
        <w:rPr>
          <w:rFonts w:ascii="Arial" w:hAnsi="Arial" w:cs="Arial"/>
          <w:sz w:val="24"/>
          <w:szCs w:val="24"/>
          <w:lang w:val="es-ES_tradnl"/>
        </w:rPr>
        <w:t xml:space="preserve"> </w:t>
      </w:r>
      <w:r w:rsidRPr="00C673C1">
        <w:rPr>
          <w:rFonts w:ascii="Arial" w:hAnsi="Arial" w:cs="Arial"/>
          <w:sz w:val="24"/>
          <w:szCs w:val="24"/>
          <w:lang w:val="es-ES_tradnl"/>
        </w:rPr>
        <w:t>modelos pedagógicos de enseñanza aprendizaje, la innovación educativa, el desarrollo de habilidades y</w:t>
      </w:r>
      <w:r w:rsidRPr="00C673C1">
        <w:rPr>
          <w:rFonts w:ascii="Arial" w:hAnsi="Arial" w:cs="Arial"/>
          <w:sz w:val="24"/>
          <w:szCs w:val="24"/>
          <w:lang w:val="es-ES_tradnl"/>
        </w:rPr>
        <w:t xml:space="preserve"> </w:t>
      </w:r>
      <w:r w:rsidRPr="00C673C1">
        <w:rPr>
          <w:rFonts w:ascii="Arial" w:hAnsi="Arial" w:cs="Arial"/>
          <w:sz w:val="24"/>
          <w:szCs w:val="24"/>
          <w:lang w:val="es-ES_tradnl"/>
        </w:rPr>
        <w:t>saberes digitales de los educandos</w:t>
      </w:r>
      <w:r w:rsidRPr="00C673C1">
        <w:rPr>
          <w:rFonts w:ascii="Arial" w:hAnsi="Arial" w:cs="Arial"/>
          <w:sz w:val="24"/>
          <w:szCs w:val="24"/>
          <w:lang w:val="es-ES_tradnl"/>
        </w:rPr>
        <w:t>.</w:t>
      </w:r>
    </w:p>
    <w:p w:rsidR="00C673C1" w:rsidRPr="00C673C1" w:rsidRDefault="00C673C1" w:rsidP="00C673C1">
      <w:pPr>
        <w:pStyle w:val="Prrafodelista"/>
        <w:numPr>
          <w:ilvl w:val="0"/>
          <w:numId w:val="12"/>
        </w:numPr>
        <w:spacing w:line="360" w:lineRule="auto"/>
        <w:jc w:val="both"/>
        <w:rPr>
          <w:rFonts w:ascii="Arial" w:hAnsi="Arial" w:cs="Arial"/>
          <w:sz w:val="24"/>
          <w:szCs w:val="24"/>
          <w:lang w:val="es-ES_tradnl"/>
        </w:rPr>
      </w:pPr>
      <w:r w:rsidRPr="00C673C1">
        <w:rPr>
          <w:rFonts w:ascii="Arial" w:hAnsi="Arial" w:cs="Arial"/>
          <w:sz w:val="24"/>
          <w:szCs w:val="24"/>
          <w:lang w:val="es-ES_tradnl"/>
        </w:rPr>
        <w:t>Las tecnologías de la información, comunicación, conocimiento y aprendizaje digital serán utilizadas</w:t>
      </w:r>
      <w:r>
        <w:rPr>
          <w:rFonts w:ascii="Arial" w:hAnsi="Arial" w:cs="Arial"/>
          <w:sz w:val="24"/>
          <w:szCs w:val="24"/>
          <w:lang w:val="es-ES_tradnl"/>
        </w:rPr>
        <w:t xml:space="preserve"> </w:t>
      </w:r>
      <w:r w:rsidRPr="00C673C1">
        <w:rPr>
          <w:rFonts w:ascii="Arial" w:hAnsi="Arial" w:cs="Arial"/>
          <w:sz w:val="24"/>
          <w:szCs w:val="24"/>
          <w:lang w:val="es-ES_tradnl"/>
        </w:rPr>
        <w:t>como un complemento de los demás materiales educativos, incluidos los libros de texto gratuitos.</w:t>
      </w:r>
    </w:p>
    <w:p w:rsidR="00B21B31" w:rsidRPr="00B625D0" w:rsidRDefault="00C673C1" w:rsidP="00C673C1">
      <w:pPr>
        <w:spacing w:line="360" w:lineRule="auto"/>
        <w:jc w:val="both"/>
        <w:rPr>
          <w:rFonts w:ascii="Arial" w:hAnsi="Arial" w:cs="Arial"/>
          <w:b/>
          <w:bCs/>
          <w:sz w:val="24"/>
          <w:szCs w:val="24"/>
          <w:u w:val="single"/>
          <w:lang w:val="es-ES_tradnl"/>
        </w:rPr>
      </w:pPr>
      <w:r w:rsidRPr="00B625D0">
        <w:rPr>
          <w:rFonts w:ascii="Arial" w:hAnsi="Arial" w:cs="Arial"/>
          <w:b/>
          <w:bCs/>
          <w:sz w:val="24"/>
          <w:szCs w:val="24"/>
          <w:u w:val="single"/>
          <w:lang w:val="es-ES_tradnl"/>
        </w:rPr>
        <w:lastRenderedPageBreak/>
        <w:t>Artículo 90.</w:t>
      </w:r>
    </w:p>
    <w:p w:rsidR="00B21B31" w:rsidRDefault="00B625D0" w:rsidP="00C673C1">
      <w:pPr>
        <w:spacing w:line="360" w:lineRule="auto"/>
        <w:jc w:val="both"/>
        <w:rPr>
          <w:rFonts w:ascii="Arial" w:hAnsi="Arial" w:cs="Arial"/>
          <w:sz w:val="24"/>
          <w:szCs w:val="24"/>
          <w:lang w:val="es-ES_tradnl"/>
        </w:rPr>
      </w:pPr>
      <w:r>
        <w:rPr>
          <w:rFonts w:ascii="Arial" w:hAnsi="Arial" w:cs="Arial"/>
          <w:sz w:val="24"/>
          <w:szCs w:val="24"/>
          <w:lang w:val="es-ES_tradnl"/>
        </w:rPr>
        <w:t xml:space="preserve">Los docentes son considerados agentes fundamentales para la educación, es por ello se les brindan diversas oportunidades </w:t>
      </w:r>
      <w:r w:rsidR="00102758">
        <w:rPr>
          <w:rFonts w:ascii="Arial" w:hAnsi="Arial" w:cs="Arial"/>
          <w:sz w:val="24"/>
          <w:szCs w:val="24"/>
          <w:lang w:val="es-ES_tradnl"/>
        </w:rPr>
        <w:t>tales como reconocer su trabajo y aportación para la sociedad, la oportunidad de superarse y actualizarse en el ámbito personal y educativo. Respetar sus derechos, promoviendo su formación y capacitación.</w:t>
      </w:r>
    </w:p>
    <w:p w:rsidR="00102758" w:rsidRDefault="00102758" w:rsidP="00102758">
      <w:pPr>
        <w:pStyle w:val="Prrafodelista"/>
        <w:numPr>
          <w:ilvl w:val="0"/>
          <w:numId w:val="13"/>
        </w:numPr>
        <w:spacing w:line="360" w:lineRule="auto"/>
        <w:jc w:val="both"/>
        <w:rPr>
          <w:rFonts w:ascii="Arial" w:hAnsi="Arial" w:cs="Arial"/>
          <w:sz w:val="24"/>
          <w:szCs w:val="24"/>
          <w:lang w:val="es-ES_tradnl"/>
        </w:rPr>
      </w:pPr>
      <w:r w:rsidRPr="00102758">
        <w:rPr>
          <w:rFonts w:ascii="Arial" w:hAnsi="Arial" w:cs="Arial"/>
          <w:sz w:val="24"/>
          <w:szCs w:val="24"/>
          <w:lang w:val="es-ES_tradnl"/>
        </w:rPr>
        <w:t>Las maestras y los maestros son agentes fundamentales del proceso educativo y, por</w:t>
      </w:r>
      <w:r>
        <w:rPr>
          <w:rFonts w:ascii="Arial" w:hAnsi="Arial" w:cs="Arial"/>
          <w:sz w:val="24"/>
          <w:szCs w:val="24"/>
          <w:lang w:val="es-ES_tradnl"/>
        </w:rPr>
        <w:t xml:space="preserve"> </w:t>
      </w:r>
      <w:r w:rsidRPr="00102758">
        <w:rPr>
          <w:rFonts w:ascii="Arial" w:hAnsi="Arial" w:cs="Arial"/>
          <w:sz w:val="24"/>
          <w:szCs w:val="24"/>
          <w:lang w:val="es-ES_tradnl"/>
        </w:rPr>
        <w:t>tanto, se reconoce su contribución a la transformación social.</w:t>
      </w:r>
    </w:p>
    <w:p w:rsidR="00102758" w:rsidRDefault="00102758" w:rsidP="00102758">
      <w:pPr>
        <w:pStyle w:val="Prrafodelista"/>
        <w:numPr>
          <w:ilvl w:val="0"/>
          <w:numId w:val="13"/>
        </w:numPr>
        <w:spacing w:line="360" w:lineRule="auto"/>
        <w:jc w:val="both"/>
        <w:rPr>
          <w:rFonts w:ascii="Arial" w:hAnsi="Arial" w:cs="Arial"/>
          <w:sz w:val="24"/>
          <w:szCs w:val="24"/>
          <w:lang w:val="es-ES_tradnl"/>
        </w:rPr>
      </w:pPr>
      <w:r w:rsidRPr="00102758">
        <w:rPr>
          <w:rFonts w:ascii="Arial" w:hAnsi="Arial" w:cs="Arial"/>
          <w:sz w:val="24"/>
          <w:szCs w:val="24"/>
          <w:lang w:val="es-ES_tradnl"/>
        </w:rPr>
        <w:t>Priorizar su labor para el logro de metas y objetivos centrados en el aprendizaje</w:t>
      </w:r>
      <w:r>
        <w:rPr>
          <w:rFonts w:ascii="Arial" w:hAnsi="Arial" w:cs="Arial"/>
          <w:sz w:val="24"/>
          <w:szCs w:val="24"/>
          <w:lang w:val="es-ES_tradnl"/>
        </w:rPr>
        <w:t>.</w:t>
      </w:r>
    </w:p>
    <w:p w:rsidR="00102758" w:rsidRDefault="00102758" w:rsidP="00102758">
      <w:pPr>
        <w:pStyle w:val="Prrafodelista"/>
        <w:numPr>
          <w:ilvl w:val="0"/>
          <w:numId w:val="13"/>
        </w:numPr>
        <w:spacing w:line="360" w:lineRule="auto"/>
        <w:jc w:val="both"/>
        <w:rPr>
          <w:rFonts w:ascii="Arial" w:hAnsi="Arial" w:cs="Arial"/>
          <w:sz w:val="24"/>
          <w:szCs w:val="24"/>
          <w:lang w:val="es-ES_tradnl"/>
        </w:rPr>
      </w:pPr>
      <w:r w:rsidRPr="00102758">
        <w:rPr>
          <w:rFonts w:ascii="Arial" w:hAnsi="Arial" w:cs="Arial"/>
          <w:sz w:val="24"/>
          <w:szCs w:val="24"/>
          <w:lang w:val="es-ES_tradnl"/>
        </w:rPr>
        <w:t>Fortalecer su desarrollo y superación profesional mediante la formación, capacitación y</w:t>
      </w:r>
      <w:r>
        <w:rPr>
          <w:rFonts w:ascii="Arial" w:hAnsi="Arial" w:cs="Arial"/>
          <w:sz w:val="24"/>
          <w:szCs w:val="24"/>
          <w:lang w:val="es-ES_tradnl"/>
        </w:rPr>
        <w:t xml:space="preserve"> </w:t>
      </w:r>
      <w:r w:rsidRPr="00102758">
        <w:rPr>
          <w:rFonts w:ascii="Arial" w:hAnsi="Arial" w:cs="Arial"/>
          <w:sz w:val="24"/>
          <w:szCs w:val="24"/>
          <w:lang w:val="es-ES_tradnl"/>
        </w:rPr>
        <w:t>actualización</w:t>
      </w:r>
      <w:r>
        <w:rPr>
          <w:rFonts w:ascii="Arial" w:hAnsi="Arial" w:cs="Arial"/>
          <w:sz w:val="24"/>
          <w:szCs w:val="24"/>
          <w:lang w:val="es-ES_tradnl"/>
        </w:rPr>
        <w:t>.</w:t>
      </w:r>
    </w:p>
    <w:p w:rsidR="00102758" w:rsidRDefault="00102758" w:rsidP="00102758">
      <w:pPr>
        <w:pStyle w:val="Prrafodelista"/>
        <w:numPr>
          <w:ilvl w:val="0"/>
          <w:numId w:val="13"/>
        </w:numPr>
        <w:spacing w:line="360" w:lineRule="auto"/>
        <w:jc w:val="both"/>
        <w:rPr>
          <w:rFonts w:ascii="Arial" w:hAnsi="Arial" w:cs="Arial"/>
          <w:sz w:val="24"/>
          <w:szCs w:val="24"/>
          <w:lang w:val="es-ES_tradnl"/>
        </w:rPr>
      </w:pPr>
      <w:r w:rsidRPr="00102758">
        <w:rPr>
          <w:rFonts w:ascii="Arial" w:hAnsi="Arial" w:cs="Arial"/>
          <w:sz w:val="24"/>
          <w:szCs w:val="24"/>
          <w:lang w:val="es-ES_tradnl"/>
        </w:rPr>
        <w:t>Fomentar el respeto a la labor docente y a su persona por parte de las autoridades educativas,</w:t>
      </w:r>
      <w:r>
        <w:rPr>
          <w:rFonts w:ascii="Arial" w:hAnsi="Arial" w:cs="Arial"/>
          <w:sz w:val="24"/>
          <w:szCs w:val="24"/>
          <w:lang w:val="es-ES_tradnl"/>
        </w:rPr>
        <w:t xml:space="preserve"> </w:t>
      </w:r>
      <w:r w:rsidRPr="00102758">
        <w:rPr>
          <w:rFonts w:ascii="Arial" w:hAnsi="Arial" w:cs="Arial"/>
          <w:sz w:val="24"/>
          <w:szCs w:val="24"/>
          <w:lang w:val="es-ES_tradnl"/>
        </w:rPr>
        <w:t>de los educandos, madres y padres de familia o tutores y sociedad</w:t>
      </w:r>
      <w:r>
        <w:rPr>
          <w:rFonts w:ascii="Arial" w:hAnsi="Arial" w:cs="Arial"/>
          <w:sz w:val="24"/>
          <w:szCs w:val="24"/>
          <w:lang w:val="es-ES_tradnl"/>
        </w:rPr>
        <w:t xml:space="preserve">. </w:t>
      </w:r>
    </w:p>
    <w:p w:rsidR="00102758" w:rsidRDefault="00102758" w:rsidP="00102758">
      <w:pPr>
        <w:pStyle w:val="Prrafodelista"/>
        <w:numPr>
          <w:ilvl w:val="0"/>
          <w:numId w:val="13"/>
        </w:numPr>
        <w:spacing w:line="360" w:lineRule="auto"/>
        <w:jc w:val="both"/>
        <w:rPr>
          <w:rFonts w:ascii="Arial" w:hAnsi="Arial" w:cs="Arial"/>
          <w:sz w:val="24"/>
          <w:szCs w:val="24"/>
          <w:lang w:val="es-ES_tradnl"/>
        </w:rPr>
      </w:pPr>
      <w:r w:rsidRPr="00102758">
        <w:rPr>
          <w:rFonts w:ascii="Arial" w:hAnsi="Arial" w:cs="Arial"/>
          <w:sz w:val="24"/>
          <w:szCs w:val="24"/>
          <w:lang w:val="es-ES_tradnl"/>
        </w:rPr>
        <w:t>Promover su formación, capacitación y actualización de acuerdo con su evaluación diagnóstica</w:t>
      </w:r>
      <w:r>
        <w:rPr>
          <w:rFonts w:ascii="Arial" w:hAnsi="Arial" w:cs="Arial"/>
          <w:sz w:val="24"/>
          <w:szCs w:val="24"/>
          <w:lang w:val="es-ES_tradnl"/>
        </w:rPr>
        <w:t>.</w:t>
      </w:r>
    </w:p>
    <w:p w:rsidR="00102758" w:rsidRDefault="00102758" w:rsidP="00102758">
      <w:pPr>
        <w:pStyle w:val="Prrafodelista"/>
        <w:numPr>
          <w:ilvl w:val="0"/>
          <w:numId w:val="13"/>
        </w:numPr>
        <w:spacing w:line="360" w:lineRule="auto"/>
        <w:jc w:val="both"/>
        <w:rPr>
          <w:rFonts w:ascii="Arial" w:hAnsi="Arial" w:cs="Arial"/>
          <w:sz w:val="24"/>
          <w:szCs w:val="24"/>
          <w:lang w:val="es-ES_tradnl"/>
        </w:rPr>
      </w:pPr>
      <w:r w:rsidRPr="00102758">
        <w:rPr>
          <w:rFonts w:ascii="Arial" w:hAnsi="Arial" w:cs="Arial"/>
          <w:sz w:val="24"/>
          <w:szCs w:val="24"/>
          <w:lang w:val="es-ES_tradnl"/>
        </w:rPr>
        <w:t>Respetar sus derechos reconocidos</w:t>
      </w:r>
      <w:r>
        <w:rPr>
          <w:rFonts w:ascii="Arial" w:hAnsi="Arial" w:cs="Arial"/>
          <w:sz w:val="24"/>
          <w:szCs w:val="24"/>
          <w:lang w:val="es-ES_tradnl"/>
        </w:rPr>
        <w:t>.</w:t>
      </w:r>
    </w:p>
    <w:p w:rsidR="00102758" w:rsidRDefault="00102758" w:rsidP="00102758">
      <w:pPr>
        <w:spacing w:line="360" w:lineRule="auto"/>
        <w:jc w:val="both"/>
        <w:rPr>
          <w:rFonts w:ascii="Arial" w:hAnsi="Arial" w:cs="Arial"/>
          <w:sz w:val="24"/>
          <w:szCs w:val="24"/>
          <w:lang w:val="es-ES_tradnl"/>
        </w:rPr>
      </w:pPr>
    </w:p>
    <w:p w:rsidR="00102758" w:rsidRDefault="00102758" w:rsidP="00102758">
      <w:pPr>
        <w:spacing w:line="360" w:lineRule="auto"/>
        <w:jc w:val="both"/>
        <w:rPr>
          <w:rFonts w:ascii="Arial" w:hAnsi="Arial" w:cs="Arial"/>
          <w:sz w:val="24"/>
          <w:szCs w:val="24"/>
          <w:lang w:val="es-ES_tradnl"/>
        </w:rPr>
      </w:pPr>
    </w:p>
    <w:p w:rsidR="00102758" w:rsidRDefault="00102758" w:rsidP="00102758">
      <w:pPr>
        <w:spacing w:line="360" w:lineRule="auto"/>
        <w:jc w:val="both"/>
        <w:rPr>
          <w:rFonts w:ascii="Arial" w:hAnsi="Arial" w:cs="Arial"/>
          <w:sz w:val="24"/>
          <w:szCs w:val="24"/>
          <w:lang w:val="es-ES_tradnl"/>
        </w:rPr>
      </w:pPr>
    </w:p>
    <w:p w:rsidR="00102758" w:rsidRDefault="00102758" w:rsidP="00102758">
      <w:pPr>
        <w:spacing w:line="360" w:lineRule="auto"/>
        <w:jc w:val="both"/>
        <w:rPr>
          <w:rFonts w:ascii="Arial" w:hAnsi="Arial" w:cs="Arial"/>
          <w:sz w:val="24"/>
          <w:szCs w:val="24"/>
          <w:lang w:val="es-ES_tradnl"/>
        </w:rPr>
      </w:pPr>
    </w:p>
    <w:p w:rsidR="00102758" w:rsidRDefault="00102758" w:rsidP="00102758">
      <w:pPr>
        <w:spacing w:line="360" w:lineRule="auto"/>
        <w:jc w:val="both"/>
        <w:rPr>
          <w:rFonts w:ascii="Arial" w:hAnsi="Arial" w:cs="Arial"/>
          <w:sz w:val="24"/>
          <w:szCs w:val="24"/>
          <w:lang w:val="es-ES_tradnl"/>
        </w:rPr>
      </w:pPr>
    </w:p>
    <w:p w:rsidR="00102758" w:rsidRDefault="00102758" w:rsidP="00102758">
      <w:pPr>
        <w:spacing w:line="360" w:lineRule="auto"/>
        <w:jc w:val="both"/>
        <w:rPr>
          <w:rFonts w:ascii="Arial" w:hAnsi="Arial" w:cs="Arial"/>
          <w:sz w:val="24"/>
          <w:szCs w:val="24"/>
          <w:lang w:val="es-ES_tradnl"/>
        </w:rPr>
      </w:pPr>
    </w:p>
    <w:p w:rsidR="00102758" w:rsidRDefault="00102758" w:rsidP="00102758">
      <w:pPr>
        <w:spacing w:line="360" w:lineRule="auto"/>
        <w:jc w:val="both"/>
        <w:rPr>
          <w:rFonts w:ascii="Arial" w:hAnsi="Arial" w:cs="Arial"/>
          <w:sz w:val="24"/>
          <w:szCs w:val="24"/>
          <w:lang w:val="es-ES_tradnl"/>
        </w:rPr>
      </w:pPr>
    </w:p>
    <w:p w:rsidR="00102758" w:rsidRDefault="00102758" w:rsidP="00102758">
      <w:pPr>
        <w:spacing w:line="360" w:lineRule="auto"/>
        <w:jc w:val="both"/>
        <w:rPr>
          <w:rFonts w:ascii="Arial" w:hAnsi="Arial" w:cs="Arial"/>
          <w:sz w:val="24"/>
          <w:szCs w:val="24"/>
          <w:lang w:val="es-ES_tradnl"/>
        </w:rPr>
      </w:pPr>
    </w:p>
    <w:p w:rsidR="00102758" w:rsidRDefault="00102758" w:rsidP="00102758">
      <w:pPr>
        <w:spacing w:line="360" w:lineRule="auto"/>
        <w:jc w:val="both"/>
        <w:rPr>
          <w:rFonts w:ascii="Arial" w:hAnsi="Arial" w:cs="Arial"/>
          <w:sz w:val="24"/>
          <w:szCs w:val="24"/>
          <w:lang w:val="es-ES_tradnl"/>
        </w:rPr>
      </w:pPr>
    </w:p>
    <w:p w:rsidR="00102758" w:rsidRDefault="00102758" w:rsidP="00102758">
      <w:pPr>
        <w:spacing w:line="360" w:lineRule="auto"/>
        <w:jc w:val="both"/>
        <w:rPr>
          <w:rFonts w:ascii="Arial" w:hAnsi="Arial" w:cs="Arial"/>
          <w:sz w:val="24"/>
          <w:szCs w:val="24"/>
          <w:lang w:val="es-ES_tradnl"/>
        </w:rPr>
      </w:pPr>
    </w:p>
    <w:p w:rsidR="00102758" w:rsidRDefault="00102758" w:rsidP="00102758">
      <w:pPr>
        <w:spacing w:line="360" w:lineRule="auto"/>
        <w:jc w:val="both"/>
        <w:rPr>
          <w:rFonts w:ascii="Arial" w:hAnsi="Arial" w:cs="Arial"/>
          <w:b/>
          <w:bCs/>
          <w:sz w:val="28"/>
          <w:szCs w:val="28"/>
          <w:lang w:val="es-ES_tradnl"/>
        </w:rPr>
      </w:pPr>
      <w:r w:rsidRPr="00102758">
        <w:rPr>
          <w:rFonts w:ascii="Arial" w:hAnsi="Arial" w:cs="Arial"/>
          <w:b/>
          <w:bCs/>
          <w:sz w:val="28"/>
          <w:szCs w:val="28"/>
          <w:lang w:val="es-ES_tradnl"/>
        </w:rPr>
        <w:lastRenderedPageBreak/>
        <w:t>Cuestionario.</w:t>
      </w: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p>
    <w:p w:rsidR="00102758" w:rsidRDefault="00102758" w:rsidP="00102758">
      <w:pPr>
        <w:spacing w:line="360" w:lineRule="auto"/>
        <w:jc w:val="both"/>
        <w:rPr>
          <w:rFonts w:ascii="Arial" w:hAnsi="Arial" w:cs="Arial"/>
          <w:b/>
          <w:bCs/>
          <w:sz w:val="28"/>
          <w:szCs w:val="28"/>
          <w:lang w:val="es-ES_tradnl"/>
        </w:rPr>
      </w:pPr>
      <w:r>
        <w:rPr>
          <w:rFonts w:ascii="Arial" w:hAnsi="Arial" w:cs="Arial"/>
          <w:b/>
          <w:bCs/>
          <w:sz w:val="28"/>
          <w:szCs w:val="28"/>
          <w:lang w:val="es-ES_tradnl"/>
        </w:rPr>
        <w:lastRenderedPageBreak/>
        <w:t xml:space="preserve">Referencias. </w:t>
      </w:r>
    </w:p>
    <w:p w:rsidR="00102758" w:rsidRPr="00102758" w:rsidRDefault="00102758" w:rsidP="00102758">
      <w:pPr>
        <w:spacing w:line="360" w:lineRule="auto"/>
        <w:jc w:val="both"/>
        <w:rPr>
          <w:rFonts w:ascii="Arial" w:eastAsia="Times New Roman" w:hAnsi="Arial" w:cs="Arial"/>
          <w:color w:val="000000"/>
          <w:sz w:val="24"/>
          <w:szCs w:val="24"/>
          <w:lang w:eastAsia="es-ES"/>
        </w:rPr>
      </w:pPr>
      <w:r w:rsidRPr="00102758">
        <w:rPr>
          <w:rFonts w:ascii="Verdana" w:eastAsia="Times New Roman" w:hAnsi="Verdana" w:cs="Times New Roman"/>
          <w:color w:val="000000"/>
          <w:sz w:val="24"/>
          <w:szCs w:val="24"/>
          <w:lang w:eastAsia="es-ES"/>
        </w:rPr>
        <w:t> </w:t>
      </w:r>
      <w:hyperlink r:id="rId6" w:history="1">
        <w:r w:rsidRPr="00102758">
          <w:rPr>
            <w:rFonts w:ascii="Arial" w:eastAsia="Times New Roman" w:hAnsi="Arial" w:cs="Arial"/>
            <w:color w:val="000000"/>
            <w:sz w:val="24"/>
            <w:szCs w:val="24"/>
            <w:u w:val="single"/>
            <w:lang w:eastAsia="es-ES"/>
          </w:rPr>
          <w:t>https://youtu.be/ufz9vs9kGDY</w:t>
        </w:r>
      </w:hyperlink>
      <w:r>
        <w:rPr>
          <w:rFonts w:ascii="Arial" w:eastAsia="Times New Roman" w:hAnsi="Arial" w:cs="Arial"/>
          <w:color w:val="000000"/>
          <w:sz w:val="24"/>
          <w:szCs w:val="24"/>
          <w:lang w:eastAsia="es-ES"/>
        </w:rPr>
        <w:t>.</w:t>
      </w:r>
    </w:p>
    <w:p w:rsidR="00E16955" w:rsidRDefault="00102758" w:rsidP="00E16955">
      <w:pPr>
        <w:spacing w:line="360" w:lineRule="auto"/>
        <w:jc w:val="both"/>
        <w:rPr>
          <w:rFonts w:ascii="Arial" w:hAnsi="Arial" w:cs="Arial"/>
          <w:sz w:val="24"/>
          <w:szCs w:val="24"/>
        </w:rPr>
      </w:pPr>
      <w:hyperlink r:id="rId7" w:history="1">
        <w:r w:rsidRPr="00BB3D03">
          <w:rPr>
            <w:rStyle w:val="Hipervnculo"/>
            <w:rFonts w:ascii="Arial" w:hAnsi="Arial" w:cs="Arial"/>
            <w:sz w:val="24"/>
            <w:szCs w:val="24"/>
          </w:rPr>
          <w:t>http://www.diputados.gob.mx/LeyesBiblio/pdf/LGE_300919.pdf</w:t>
        </w:r>
      </w:hyperlink>
      <w:r>
        <w:rPr>
          <w:rFonts w:ascii="Arial" w:hAnsi="Arial" w:cs="Arial"/>
          <w:sz w:val="24"/>
          <w:szCs w:val="24"/>
        </w:rPr>
        <w:t>.</w:t>
      </w:r>
    </w:p>
    <w:p w:rsidR="00102758" w:rsidRDefault="00102758" w:rsidP="00E16955">
      <w:pPr>
        <w:spacing w:line="360" w:lineRule="auto"/>
        <w:jc w:val="both"/>
        <w:rPr>
          <w:rFonts w:ascii="Arial" w:hAnsi="Arial" w:cs="Arial"/>
          <w:sz w:val="24"/>
          <w:szCs w:val="24"/>
        </w:rPr>
      </w:pPr>
    </w:p>
    <w:p w:rsidR="00102758" w:rsidRPr="00102758" w:rsidRDefault="00102758" w:rsidP="00E16955">
      <w:pPr>
        <w:spacing w:line="360" w:lineRule="auto"/>
        <w:jc w:val="both"/>
        <w:rPr>
          <w:rFonts w:ascii="Arial" w:hAnsi="Arial" w:cs="Arial"/>
          <w:sz w:val="24"/>
          <w:szCs w:val="24"/>
        </w:rPr>
      </w:pPr>
    </w:p>
    <w:p w:rsidR="00E16955" w:rsidRPr="00102758" w:rsidRDefault="00E16955" w:rsidP="00E16955">
      <w:pPr>
        <w:spacing w:line="360" w:lineRule="auto"/>
        <w:jc w:val="both"/>
        <w:rPr>
          <w:rFonts w:ascii="Arial" w:hAnsi="Arial" w:cs="Arial"/>
          <w:sz w:val="24"/>
          <w:szCs w:val="24"/>
        </w:rPr>
      </w:pPr>
      <w:bookmarkStart w:id="1" w:name="_GoBack"/>
      <w:bookmarkEnd w:id="1"/>
    </w:p>
    <w:p w:rsidR="00E16955" w:rsidRDefault="00E16955" w:rsidP="00E16955">
      <w:pPr>
        <w:spacing w:line="360" w:lineRule="auto"/>
        <w:jc w:val="both"/>
        <w:rPr>
          <w:rFonts w:ascii="Arial" w:hAnsi="Arial" w:cs="Arial"/>
          <w:sz w:val="24"/>
          <w:szCs w:val="24"/>
          <w:lang w:val="es-ES_tradnl"/>
        </w:rPr>
      </w:pPr>
    </w:p>
    <w:p w:rsidR="00E16955" w:rsidRDefault="00E16955" w:rsidP="00E16955">
      <w:pPr>
        <w:spacing w:line="360" w:lineRule="auto"/>
        <w:jc w:val="both"/>
        <w:rPr>
          <w:rFonts w:ascii="Arial" w:hAnsi="Arial" w:cs="Arial"/>
          <w:sz w:val="24"/>
          <w:szCs w:val="24"/>
          <w:lang w:val="es-ES_tradnl"/>
        </w:rPr>
      </w:pPr>
    </w:p>
    <w:p w:rsidR="00E16955" w:rsidRPr="00E16955" w:rsidRDefault="00E16955" w:rsidP="00E16955">
      <w:pPr>
        <w:spacing w:line="360" w:lineRule="auto"/>
        <w:jc w:val="both"/>
        <w:rPr>
          <w:rFonts w:ascii="Arial" w:hAnsi="Arial" w:cs="Arial"/>
          <w:sz w:val="24"/>
          <w:szCs w:val="24"/>
          <w:lang w:val="es-ES_tradnl"/>
        </w:rPr>
      </w:pPr>
    </w:p>
    <w:sectPr w:rsidR="00E16955" w:rsidRPr="00E16955" w:rsidSect="0010275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396"/>
    <w:multiLevelType w:val="hybridMultilevel"/>
    <w:tmpl w:val="EF7E5E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DA654F2"/>
    <w:multiLevelType w:val="hybridMultilevel"/>
    <w:tmpl w:val="258CC70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D1F5A80"/>
    <w:multiLevelType w:val="hybridMultilevel"/>
    <w:tmpl w:val="48CC2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BD4E7A"/>
    <w:multiLevelType w:val="hybridMultilevel"/>
    <w:tmpl w:val="B2A600E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24C55EC3"/>
    <w:multiLevelType w:val="hybridMultilevel"/>
    <w:tmpl w:val="217E2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3A55B3"/>
    <w:multiLevelType w:val="hybridMultilevel"/>
    <w:tmpl w:val="192E4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F35EA3"/>
    <w:multiLevelType w:val="hybridMultilevel"/>
    <w:tmpl w:val="A6769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E966F4"/>
    <w:multiLevelType w:val="hybridMultilevel"/>
    <w:tmpl w:val="B9FEB422"/>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8" w15:restartNumberingAfterBreak="0">
    <w:nsid w:val="539250D0"/>
    <w:multiLevelType w:val="hybridMultilevel"/>
    <w:tmpl w:val="133C4E24"/>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9" w15:restartNumberingAfterBreak="0">
    <w:nsid w:val="649A33F2"/>
    <w:multiLevelType w:val="hybridMultilevel"/>
    <w:tmpl w:val="EB941F32"/>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10" w15:restartNumberingAfterBreak="0">
    <w:nsid w:val="680A226F"/>
    <w:multiLevelType w:val="hybridMultilevel"/>
    <w:tmpl w:val="CD467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8721983"/>
    <w:multiLevelType w:val="hybridMultilevel"/>
    <w:tmpl w:val="F20656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7D8F1946"/>
    <w:multiLevelType w:val="hybridMultilevel"/>
    <w:tmpl w:val="89DC4B5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11"/>
  </w:num>
  <w:num w:numId="6">
    <w:abstractNumId w:val="3"/>
  </w:num>
  <w:num w:numId="7">
    <w:abstractNumId w:val="12"/>
  </w:num>
  <w:num w:numId="8">
    <w:abstractNumId w:val="9"/>
  </w:num>
  <w:num w:numId="9">
    <w:abstractNumId w:val="8"/>
  </w:num>
  <w:num w:numId="10">
    <w:abstractNumId w:val="2"/>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0A"/>
    <w:rsid w:val="000C361F"/>
    <w:rsid w:val="00102758"/>
    <w:rsid w:val="00137B13"/>
    <w:rsid w:val="00190107"/>
    <w:rsid w:val="002143FF"/>
    <w:rsid w:val="002163C4"/>
    <w:rsid w:val="002A29F3"/>
    <w:rsid w:val="00375CC0"/>
    <w:rsid w:val="003A3C63"/>
    <w:rsid w:val="003D3E6F"/>
    <w:rsid w:val="0044484D"/>
    <w:rsid w:val="004476F5"/>
    <w:rsid w:val="0047227C"/>
    <w:rsid w:val="00485534"/>
    <w:rsid w:val="005B7A0A"/>
    <w:rsid w:val="005C5E91"/>
    <w:rsid w:val="0088025D"/>
    <w:rsid w:val="008E6A6E"/>
    <w:rsid w:val="00A43F93"/>
    <w:rsid w:val="00B21B31"/>
    <w:rsid w:val="00B625D0"/>
    <w:rsid w:val="00C673C1"/>
    <w:rsid w:val="00DA4CA2"/>
    <w:rsid w:val="00DB638A"/>
    <w:rsid w:val="00E16955"/>
    <w:rsid w:val="00E16DC9"/>
    <w:rsid w:val="00E2761B"/>
    <w:rsid w:val="00E9644D"/>
    <w:rsid w:val="00EA7360"/>
    <w:rsid w:val="00FD17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43B8"/>
  <w15:chartTrackingRefBased/>
  <w15:docId w15:val="{0CDEE7E3-6A6A-4194-956B-7F5C7443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761B"/>
    <w:pPr>
      <w:ind w:left="720"/>
      <w:contextualSpacing/>
    </w:pPr>
  </w:style>
  <w:style w:type="character" w:styleId="Hipervnculo">
    <w:name w:val="Hyperlink"/>
    <w:basedOn w:val="Fuentedeprrafopredeter"/>
    <w:uiPriority w:val="99"/>
    <w:unhideWhenUsed/>
    <w:rsid w:val="00102758"/>
    <w:rPr>
      <w:color w:val="0000FF"/>
      <w:u w:val="single"/>
    </w:rPr>
  </w:style>
  <w:style w:type="character" w:styleId="Mencinsinresolver">
    <w:name w:val="Unresolved Mention"/>
    <w:basedOn w:val="Fuentedeprrafopredeter"/>
    <w:uiPriority w:val="99"/>
    <w:semiHidden/>
    <w:unhideWhenUsed/>
    <w:rsid w:val="0010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putados.gob.mx/LeyesBiblio/pdf/LGE_3009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fz9vs9kGD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1330</TotalTime>
  <Pages>16</Pages>
  <Words>3448</Words>
  <Characters>18964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MQ</cp:lastModifiedBy>
  <cp:revision>4</cp:revision>
  <dcterms:created xsi:type="dcterms:W3CDTF">2021-03-23T01:40:00Z</dcterms:created>
  <dcterms:modified xsi:type="dcterms:W3CDTF">2021-04-01T07:08:00Z</dcterms:modified>
</cp:coreProperties>
</file>