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9CE" w:rsidRPr="00C5135A" w:rsidRDefault="004A79CE" w:rsidP="004A79CE">
      <w:pPr>
        <w:spacing w:after="0"/>
        <w:jc w:val="center"/>
        <w:rPr>
          <w:rFonts w:ascii="Arial" w:hAnsi="Arial" w:cs="Arial"/>
          <w:b/>
          <w:sz w:val="32"/>
          <w:szCs w:val="24"/>
        </w:rPr>
      </w:pPr>
      <w:r w:rsidRPr="00C5135A">
        <w:rPr>
          <w:rFonts w:ascii="Arial" w:hAnsi="Arial" w:cs="Arial"/>
          <w:b/>
          <w:sz w:val="32"/>
          <w:szCs w:val="24"/>
        </w:rPr>
        <w:t>Escuela Normal de Educación Preescolar</w:t>
      </w:r>
    </w:p>
    <w:p w:rsidR="004A79CE" w:rsidRPr="00C5135A" w:rsidRDefault="004A79CE" w:rsidP="004A79CE">
      <w:pPr>
        <w:spacing w:after="0"/>
        <w:jc w:val="center"/>
        <w:rPr>
          <w:rFonts w:ascii="Arial" w:hAnsi="Arial" w:cs="Arial"/>
          <w:b/>
          <w:sz w:val="32"/>
          <w:szCs w:val="24"/>
        </w:rPr>
      </w:pPr>
      <w:r w:rsidRPr="00C5135A">
        <w:rPr>
          <w:rFonts w:ascii="Arial" w:hAnsi="Arial" w:cs="Arial"/>
          <w:b/>
          <w:sz w:val="32"/>
          <w:szCs w:val="24"/>
        </w:rPr>
        <w:t>Licenciatura en Educación Preescolar</w:t>
      </w:r>
    </w:p>
    <w:p w:rsidR="004A79CE" w:rsidRDefault="004A79CE" w:rsidP="004A79CE">
      <w:pPr>
        <w:spacing w:after="0"/>
        <w:jc w:val="center"/>
        <w:rPr>
          <w:rFonts w:ascii="Arial" w:hAnsi="Arial" w:cs="Arial"/>
          <w:b/>
          <w:sz w:val="32"/>
          <w:szCs w:val="24"/>
        </w:rPr>
      </w:pPr>
      <w:r w:rsidRPr="00C5135A">
        <w:rPr>
          <w:rFonts w:ascii="Arial" w:hAnsi="Arial" w:cs="Arial"/>
          <w:b/>
          <w:sz w:val="32"/>
          <w:szCs w:val="24"/>
        </w:rPr>
        <w:t xml:space="preserve">Ciclo Escolar 2020 </w:t>
      </w:r>
      <w:r>
        <w:rPr>
          <w:rFonts w:ascii="Arial" w:hAnsi="Arial" w:cs="Arial"/>
          <w:b/>
          <w:sz w:val="32"/>
          <w:szCs w:val="24"/>
        </w:rPr>
        <w:t>–</w:t>
      </w:r>
      <w:r w:rsidRPr="00C5135A">
        <w:rPr>
          <w:rFonts w:ascii="Arial" w:hAnsi="Arial" w:cs="Arial"/>
          <w:b/>
          <w:sz w:val="32"/>
          <w:szCs w:val="24"/>
        </w:rPr>
        <w:t xml:space="preserve"> 2021</w:t>
      </w:r>
    </w:p>
    <w:p w:rsidR="004A79CE" w:rsidRDefault="004A79CE" w:rsidP="004A79CE">
      <w:pPr>
        <w:spacing w:after="0"/>
        <w:jc w:val="center"/>
        <w:rPr>
          <w:rFonts w:ascii="Arial" w:hAnsi="Arial" w:cs="Arial"/>
          <w:b/>
          <w:sz w:val="32"/>
          <w:szCs w:val="24"/>
        </w:rPr>
      </w:pPr>
    </w:p>
    <w:p w:rsidR="004A79CE" w:rsidRDefault="004A79CE" w:rsidP="004A79CE">
      <w:pPr>
        <w:spacing w:after="0"/>
        <w:jc w:val="center"/>
        <w:rPr>
          <w:rFonts w:ascii="Arial" w:hAnsi="Arial" w:cs="Arial"/>
          <w:b/>
          <w:sz w:val="32"/>
          <w:szCs w:val="24"/>
        </w:rPr>
      </w:pPr>
    </w:p>
    <w:p w:rsidR="004A79CE" w:rsidRDefault="004A79CE" w:rsidP="004A79CE">
      <w:pPr>
        <w:spacing w:after="0"/>
        <w:jc w:val="center"/>
        <w:rPr>
          <w:rFonts w:ascii="Arial" w:hAnsi="Arial" w:cs="Arial"/>
          <w:b/>
          <w:sz w:val="32"/>
          <w:szCs w:val="24"/>
        </w:rPr>
      </w:pPr>
      <w:r>
        <w:rPr>
          <w:noProof/>
          <w:lang w:eastAsia="es-MX"/>
        </w:rPr>
        <w:drawing>
          <wp:inline distT="0" distB="0" distL="0" distR="0" wp14:anchorId="11F1CB4A" wp14:editId="04109D5E">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4A79CE" w:rsidRDefault="004A79CE" w:rsidP="004A79CE">
      <w:pPr>
        <w:spacing w:after="0"/>
        <w:jc w:val="center"/>
        <w:rPr>
          <w:rFonts w:ascii="Arial" w:hAnsi="Arial" w:cs="Arial"/>
          <w:b/>
          <w:sz w:val="32"/>
          <w:szCs w:val="24"/>
        </w:rPr>
      </w:pPr>
    </w:p>
    <w:p w:rsidR="004A79CE" w:rsidRPr="00C5135A" w:rsidRDefault="004A79CE" w:rsidP="004A79CE">
      <w:pPr>
        <w:spacing w:after="0"/>
        <w:rPr>
          <w:rFonts w:ascii="Arial" w:hAnsi="Arial" w:cs="Arial"/>
          <w:b/>
          <w:sz w:val="20"/>
          <w:szCs w:val="24"/>
        </w:rPr>
      </w:pPr>
    </w:p>
    <w:p w:rsidR="004A79CE" w:rsidRDefault="004A79CE" w:rsidP="004A79CE">
      <w:pPr>
        <w:spacing w:after="0"/>
        <w:jc w:val="center"/>
        <w:rPr>
          <w:rFonts w:ascii="Arial" w:hAnsi="Arial" w:cs="Arial"/>
          <w:b/>
          <w:sz w:val="32"/>
          <w:szCs w:val="24"/>
        </w:rPr>
      </w:pPr>
      <w:r>
        <w:rPr>
          <w:rFonts w:ascii="Arial" w:hAnsi="Arial" w:cs="Arial"/>
          <w:b/>
          <w:sz w:val="32"/>
          <w:szCs w:val="24"/>
        </w:rPr>
        <w:t>Actividad 1.2</w:t>
      </w:r>
    </w:p>
    <w:p w:rsidR="004A79CE" w:rsidRDefault="004A79CE" w:rsidP="004A79CE">
      <w:pPr>
        <w:spacing w:after="0"/>
        <w:jc w:val="center"/>
        <w:rPr>
          <w:rFonts w:ascii="Arial" w:hAnsi="Arial" w:cs="Arial"/>
          <w:b/>
          <w:sz w:val="32"/>
          <w:szCs w:val="24"/>
        </w:rPr>
      </w:pPr>
    </w:p>
    <w:p w:rsidR="004A79CE" w:rsidRDefault="004A79CE" w:rsidP="004A79CE">
      <w:pPr>
        <w:spacing w:after="0"/>
        <w:jc w:val="center"/>
        <w:rPr>
          <w:rFonts w:ascii="Arial" w:hAnsi="Arial" w:cs="Arial"/>
          <w:b/>
          <w:sz w:val="32"/>
          <w:szCs w:val="24"/>
        </w:rPr>
      </w:pPr>
      <w:r>
        <w:rPr>
          <w:rFonts w:ascii="Arial" w:hAnsi="Arial" w:cs="Arial"/>
          <w:b/>
          <w:sz w:val="32"/>
          <w:szCs w:val="24"/>
        </w:rPr>
        <w:t xml:space="preserve">Curso: </w:t>
      </w:r>
    </w:p>
    <w:p w:rsidR="004A79CE" w:rsidRDefault="004A79CE" w:rsidP="004A79CE">
      <w:pPr>
        <w:spacing w:after="0"/>
        <w:jc w:val="center"/>
        <w:rPr>
          <w:rFonts w:ascii="Arial" w:hAnsi="Arial" w:cs="Arial"/>
          <w:sz w:val="32"/>
          <w:szCs w:val="24"/>
        </w:rPr>
      </w:pPr>
      <w:r w:rsidRPr="00C5135A">
        <w:rPr>
          <w:rFonts w:ascii="Arial" w:hAnsi="Arial" w:cs="Arial"/>
          <w:sz w:val="32"/>
          <w:szCs w:val="24"/>
        </w:rPr>
        <w:t>Bases legales y formativas para la educación básica</w:t>
      </w:r>
    </w:p>
    <w:p w:rsidR="004A79CE" w:rsidRDefault="004A79CE" w:rsidP="004A79CE">
      <w:pPr>
        <w:spacing w:after="0"/>
        <w:jc w:val="center"/>
        <w:rPr>
          <w:rFonts w:ascii="Arial" w:hAnsi="Arial" w:cs="Arial"/>
          <w:sz w:val="32"/>
          <w:szCs w:val="24"/>
        </w:rPr>
      </w:pPr>
    </w:p>
    <w:p w:rsidR="004A79CE" w:rsidRDefault="004A79CE" w:rsidP="004A79CE">
      <w:pPr>
        <w:spacing w:after="0"/>
        <w:jc w:val="center"/>
        <w:rPr>
          <w:rFonts w:ascii="Arial" w:hAnsi="Arial" w:cs="Arial"/>
          <w:b/>
          <w:sz w:val="32"/>
          <w:szCs w:val="24"/>
        </w:rPr>
      </w:pPr>
      <w:r w:rsidRPr="00C5135A">
        <w:rPr>
          <w:rFonts w:ascii="Arial" w:hAnsi="Arial" w:cs="Arial"/>
          <w:b/>
          <w:sz w:val="32"/>
          <w:szCs w:val="24"/>
        </w:rPr>
        <w:t xml:space="preserve">Maestro: </w:t>
      </w:r>
    </w:p>
    <w:p w:rsidR="004A79CE" w:rsidRDefault="004A79CE" w:rsidP="004A79CE">
      <w:pPr>
        <w:spacing w:after="0"/>
        <w:jc w:val="center"/>
        <w:rPr>
          <w:rFonts w:ascii="Arial" w:hAnsi="Arial" w:cs="Arial"/>
          <w:sz w:val="32"/>
          <w:szCs w:val="24"/>
        </w:rPr>
      </w:pPr>
      <w:r w:rsidRPr="00C5135A">
        <w:rPr>
          <w:rFonts w:ascii="Arial" w:hAnsi="Arial" w:cs="Arial"/>
          <w:sz w:val="32"/>
          <w:szCs w:val="24"/>
        </w:rPr>
        <w:t>Arturo Flores Rodríguez</w:t>
      </w:r>
    </w:p>
    <w:p w:rsidR="004A79CE" w:rsidRDefault="004A79CE" w:rsidP="004A79CE">
      <w:pPr>
        <w:spacing w:after="0"/>
        <w:jc w:val="center"/>
        <w:rPr>
          <w:rFonts w:ascii="Arial" w:hAnsi="Arial" w:cs="Arial"/>
          <w:sz w:val="32"/>
          <w:szCs w:val="24"/>
        </w:rPr>
      </w:pPr>
    </w:p>
    <w:p w:rsidR="004A79CE" w:rsidRPr="00C5135A" w:rsidRDefault="004A79CE" w:rsidP="004A79CE">
      <w:pPr>
        <w:spacing w:after="0"/>
        <w:jc w:val="center"/>
        <w:rPr>
          <w:rFonts w:ascii="Arial" w:hAnsi="Arial" w:cs="Arial"/>
          <w:b/>
          <w:sz w:val="32"/>
          <w:szCs w:val="24"/>
        </w:rPr>
      </w:pPr>
      <w:r w:rsidRPr="00C5135A">
        <w:rPr>
          <w:rFonts w:ascii="Arial" w:hAnsi="Arial" w:cs="Arial"/>
          <w:b/>
          <w:sz w:val="32"/>
          <w:szCs w:val="24"/>
        </w:rPr>
        <w:t>Alumna:</w:t>
      </w:r>
    </w:p>
    <w:p w:rsidR="004A79CE" w:rsidRDefault="004A79CE" w:rsidP="004A79CE">
      <w:pPr>
        <w:spacing w:after="0"/>
        <w:jc w:val="center"/>
        <w:rPr>
          <w:rFonts w:ascii="Arial" w:hAnsi="Arial" w:cs="Arial"/>
          <w:sz w:val="32"/>
          <w:szCs w:val="24"/>
        </w:rPr>
      </w:pPr>
      <w:r>
        <w:rPr>
          <w:rFonts w:ascii="Arial" w:hAnsi="Arial" w:cs="Arial"/>
          <w:sz w:val="32"/>
          <w:szCs w:val="24"/>
        </w:rPr>
        <w:t xml:space="preserve">Paulina Guerrero Sánchez </w:t>
      </w:r>
      <w:r w:rsidRPr="00C5135A">
        <w:rPr>
          <w:rFonts w:ascii="Arial" w:hAnsi="Arial" w:cs="Arial"/>
          <w:sz w:val="32"/>
          <w:szCs w:val="24"/>
        </w:rPr>
        <w:t xml:space="preserve"> </w:t>
      </w:r>
    </w:p>
    <w:p w:rsidR="004A79CE" w:rsidRDefault="004A79CE" w:rsidP="004A79CE">
      <w:pPr>
        <w:spacing w:after="0"/>
        <w:jc w:val="center"/>
        <w:rPr>
          <w:rFonts w:ascii="Arial" w:hAnsi="Arial" w:cs="Arial"/>
          <w:sz w:val="32"/>
          <w:szCs w:val="24"/>
        </w:rPr>
      </w:pPr>
    </w:p>
    <w:p w:rsidR="004A79CE" w:rsidRPr="00C5135A" w:rsidRDefault="004A79CE" w:rsidP="004A79CE">
      <w:pPr>
        <w:spacing w:after="0"/>
        <w:jc w:val="center"/>
        <w:rPr>
          <w:rFonts w:ascii="Arial" w:hAnsi="Arial" w:cs="Arial"/>
          <w:b/>
          <w:sz w:val="32"/>
          <w:szCs w:val="24"/>
        </w:rPr>
      </w:pPr>
      <w:r w:rsidRPr="00C5135A">
        <w:rPr>
          <w:rFonts w:ascii="Arial" w:hAnsi="Arial" w:cs="Arial"/>
          <w:b/>
          <w:sz w:val="32"/>
          <w:szCs w:val="24"/>
        </w:rPr>
        <w:t xml:space="preserve">Número de lista: </w:t>
      </w:r>
    </w:p>
    <w:p w:rsidR="004A79CE" w:rsidRDefault="004A79CE" w:rsidP="004A79CE">
      <w:pPr>
        <w:spacing w:after="0"/>
        <w:jc w:val="center"/>
        <w:rPr>
          <w:rFonts w:ascii="Arial" w:hAnsi="Arial" w:cs="Arial"/>
          <w:sz w:val="32"/>
          <w:szCs w:val="24"/>
        </w:rPr>
      </w:pPr>
      <w:r>
        <w:rPr>
          <w:rFonts w:ascii="Arial" w:hAnsi="Arial" w:cs="Arial"/>
          <w:sz w:val="32"/>
          <w:szCs w:val="24"/>
        </w:rPr>
        <w:t>9</w:t>
      </w:r>
    </w:p>
    <w:p w:rsidR="004A79CE" w:rsidRDefault="004A79CE" w:rsidP="004A79CE">
      <w:pPr>
        <w:spacing w:after="0"/>
        <w:jc w:val="center"/>
        <w:rPr>
          <w:rFonts w:ascii="Arial" w:hAnsi="Arial" w:cs="Arial"/>
          <w:sz w:val="32"/>
          <w:szCs w:val="24"/>
        </w:rPr>
      </w:pPr>
    </w:p>
    <w:p w:rsidR="004A79CE" w:rsidRDefault="004A79CE" w:rsidP="004A79CE">
      <w:pPr>
        <w:spacing w:after="0"/>
        <w:jc w:val="center"/>
        <w:rPr>
          <w:rFonts w:ascii="Arial" w:hAnsi="Arial" w:cs="Arial"/>
          <w:b/>
          <w:sz w:val="32"/>
          <w:szCs w:val="24"/>
        </w:rPr>
      </w:pPr>
      <w:r w:rsidRPr="00C5135A">
        <w:rPr>
          <w:rFonts w:ascii="Arial" w:hAnsi="Arial" w:cs="Arial"/>
          <w:b/>
          <w:sz w:val="32"/>
          <w:szCs w:val="24"/>
        </w:rPr>
        <w:t>Grado y Sección:</w:t>
      </w:r>
    </w:p>
    <w:p w:rsidR="004A79CE" w:rsidRPr="00C5135A" w:rsidRDefault="004A79CE" w:rsidP="004A79CE">
      <w:pPr>
        <w:spacing w:after="0"/>
        <w:jc w:val="center"/>
        <w:rPr>
          <w:rFonts w:ascii="Arial" w:hAnsi="Arial" w:cs="Arial"/>
          <w:sz w:val="32"/>
          <w:szCs w:val="24"/>
        </w:rPr>
      </w:pPr>
      <w:r w:rsidRPr="00C5135A">
        <w:rPr>
          <w:rFonts w:ascii="Arial" w:hAnsi="Arial" w:cs="Arial"/>
          <w:sz w:val="32"/>
          <w:szCs w:val="24"/>
        </w:rPr>
        <w:t>3ºA</w:t>
      </w:r>
    </w:p>
    <w:p w:rsidR="004A79CE" w:rsidRDefault="004A79CE" w:rsidP="004A79CE">
      <w:pPr>
        <w:spacing w:after="0"/>
        <w:jc w:val="center"/>
        <w:rPr>
          <w:rFonts w:ascii="Arial" w:hAnsi="Arial" w:cs="Arial"/>
          <w:sz w:val="32"/>
          <w:szCs w:val="24"/>
        </w:rPr>
      </w:pPr>
    </w:p>
    <w:p w:rsidR="004A79CE" w:rsidRDefault="004A79CE" w:rsidP="004A79CE">
      <w:pPr>
        <w:spacing w:after="0"/>
        <w:rPr>
          <w:rFonts w:ascii="Arial" w:hAnsi="Arial" w:cs="Arial"/>
          <w:sz w:val="32"/>
          <w:szCs w:val="24"/>
        </w:rPr>
      </w:pPr>
    </w:p>
    <w:p w:rsidR="004A79CE" w:rsidRDefault="004A79CE" w:rsidP="004A79CE">
      <w:pPr>
        <w:spacing w:after="0"/>
        <w:jc w:val="center"/>
        <w:rPr>
          <w:rFonts w:ascii="Arial" w:hAnsi="Arial" w:cs="Arial"/>
          <w:sz w:val="32"/>
          <w:szCs w:val="24"/>
        </w:rPr>
      </w:pPr>
    </w:p>
    <w:p w:rsidR="004A79CE" w:rsidRPr="00C5135A" w:rsidRDefault="004A79CE" w:rsidP="004A79CE">
      <w:pPr>
        <w:spacing w:after="0"/>
        <w:jc w:val="center"/>
        <w:rPr>
          <w:rFonts w:ascii="Arial" w:hAnsi="Arial" w:cs="Arial"/>
          <w:b/>
          <w:sz w:val="32"/>
          <w:szCs w:val="24"/>
        </w:rPr>
      </w:pPr>
      <w:r>
        <w:rPr>
          <w:rFonts w:ascii="Arial" w:hAnsi="Arial" w:cs="Arial"/>
          <w:b/>
          <w:sz w:val="32"/>
          <w:szCs w:val="24"/>
        </w:rPr>
        <w:t>22</w:t>
      </w:r>
      <w:r w:rsidRPr="00C5135A">
        <w:rPr>
          <w:rFonts w:ascii="Arial" w:hAnsi="Arial" w:cs="Arial"/>
          <w:b/>
          <w:sz w:val="32"/>
          <w:szCs w:val="24"/>
        </w:rPr>
        <w:t xml:space="preserve"> de marzo, 2021</w:t>
      </w:r>
      <w:r w:rsidRPr="00C5135A">
        <w:rPr>
          <w:rFonts w:ascii="Arial" w:hAnsi="Arial" w:cs="Arial"/>
          <w:b/>
          <w:sz w:val="32"/>
          <w:szCs w:val="24"/>
        </w:rPr>
        <w:tab/>
      </w:r>
      <w:r w:rsidRPr="00C5135A">
        <w:rPr>
          <w:rFonts w:ascii="Arial" w:hAnsi="Arial" w:cs="Arial"/>
          <w:b/>
          <w:sz w:val="32"/>
          <w:szCs w:val="24"/>
        </w:rPr>
        <w:tab/>
      </w:r>
      <w:r w:rsidRPr="00C5135A">
        <w:rPr>
          <w:rFonts w:ascii="Arial" w:hAnsi="Arial" w:cs="Arial"/>
          <w:b/>
          <w:sz w:val="32"/>
          <w:szCs w:val="24"/>
        </w:rPr>
        <w:tab/>
      </w:r>
      <w:r w:rsidRPr="00C5135A">
        <w:rPr>
          <w:rFonts w:ascii="Arial" w:hAnsi="Arial" w:cs="Arial"/>
          <w:b/>
          <w:sz w:val="32"/>
          <w:szCs w:val="24"/>
        </w:rPr>
        <w:tab/>
      </w:r>
      <w:r w:rsidRPr="00C5135A">
        <w:rPr>
          <w:rFonts w:ascii="Arial" w:hAnsi="Arial" w:cs="Arial"/>
          <w:b/>
          <w:sz w:val="32"/>
          <w:szCs w:val="24"/>
        </w:rPr>
        <w:tab/>
        <w:t xml:space="preserve">Saltillo, Coahuila. </w:t>
      </w:r>
    </w:p>
    <w:p w:rsidR="000E5152" w:rsidRDefault="004A79CE" w:rsidP="004A79CE">
      <w:pPr>
        <w:jc w:val="center"/>
        <w:rPr>
          <w:rFonts w:ascii="Arial" w:hAnsi="Arial" w:cs="Arial"/>
          <w:b/>
          <w:sz w:val="28"/>
        </w:rPr>
      </w:pPr>
      <w:r w:rsidRPr="004A79CE">
        <w:rPr>
          <w:rFonts w:ascii="Arial" w:hAnsi="Arial" w:cs="Arial"/>
          <w:b/>
          <w:sz w:val="28"/>
        </w:rPr>
        <w:lastRenderedPageBreak/>
        <w:t>Reporte de lectura</w:t>
      </w:r>
    </w:p>
    <w:p w:rsidR="00D9749A" w:rsidRPr="008D24AD" w:rsidRDefault="00DD649F" w:rsidP="00D9749A">
      <w:pPr>
        <w:spacing w:line="360" w:lineRule="auto"/>
        <w:jc w:val="both"/>
        <w:rPr>
          <w:rFonts w:ascii="Arial" w:hAnsi="Arial" w:cs="Arial"/>
          <w:sz w:val="24"/>
        </w:rPr>
      </w:pPr>
      <w:r w:rsidRPr="008D24AD">
        <w:rPr>
          <w:rFonts w:ascii="Arial" w:hAnsi="Arial" w:cs="Arial"/>
          <w:sz w:val="24"/>
        </w:rPr>
        <w:t xml:space="preserve">En esta parte del video Esteban Moctezuma Barragán, habla sobre </w:t>
      </w:r>
      <w:r w:rsidR="004A79CE" w:rsidRPr="008D24AD">
        <w:rPr>
          <w:rFonts w:ascii="Arial" w:hAnsi="Arial" w:cs="Arial"/>
          <w:sz w:val="24"/>
        </w:rPr>
        <w:t>Las Leyes secundarias educativas,</w:t>
      </w:r>
      <w:r w:rsidR="007B52A4" w:rsidRPr="008D24AD">
        <w:rPr>
          <w:rFonts w:ascii="Arial" w:hAnsi="Arial" w:cs="Arial"/>
          <w:sz w:val="24"/>
        </w:rPr>
        <w:t xml:space="preserve"> derivadas del artículo 3° institucional</w:t>
      </w:r>
      <w:r w:rsidRPr="008D24AD">
        <w:rPr>
          <w:rFonts w:ascii="Arial" w:hAnsi="Arial" w:cs="Arial"/>
          <w:sz w:val="24"/>
        </w:rPr>
        <w:t>, que ya son</w:t>
      </w:r>
      <w:r w:rsidR="004A79CE" w:rsidRPr="008D24AD">
        <w:rPr>
          <w:rFonts w:ascii="Arial" w:hAnsi="Arial" w:cs="Arial"/>
          <w:sz w:val="24"/>
        </w:rPr>
        <w:t xml:space="preserve"> aprobadas por el congreso de la unión: </w:t>
      </w:r>
      <w:r w:rsidR="004A79CE" w:rsidRPr="008D24AD">
        <w:rPr>
          <w:rFonts w:ascii="Arial" w:hAnsi="Arial" w:cs="Arial"/>
          <w:b/>
          <w:sz w:val="24"/>
        </w:rPr>
        <w:t>Ley general de educación, Ley general del sistema para la carrera de las maestras y los maestro</w:t>
      </w:r>
      <w:r w:rsidR="00D9749A" w:rsidRPr="008D24AD">
        <w:rPr>
          <w:rFonts w:ascii="Arial" w:hAnsi="Arial" w:cs="Arial"/>
          <w:b/>
          <w:sz w:val="24"/>
        </w:rPr>
        <w:t>s y Ley reglamentaria en materia de mejora continua de la educación.</w:t>
      </w:r>
      <w:r w:rsidR="00D9749A" w:rsidRPr="008D24AD">
        <w:rPr>
          <w:rFonts w:ascii="Arial" w:hAnsi="Arial" w:cs="Arial"/>
          <w:sz w:val="24"/>
        </w:rPr>
        <w:t xml:space="preserve"> </w:t>
      </w:r>
    </w:p>
    <w:p w:rsidR="004A79CE" w:rsidRPr="008D24AD" w:rsidRDefault="00DD649F" w:rsidP="00D9749A">
      <w:pPr>
        <w:spacing w:line="360" w:lineRule="auto"/>
        <w:jc w:val="both"/>
        <w:rPr>
          <w:rFonts w:ascii="Arial" w:hAnsi="Arial" w:cs="Arial"/>
          <w:sz w:val="24"/>
        </w:rPr>
      </w:pPr>
      <w:r w:rsidRPr="008D24AD">
        <w:rPr>
          <w:rFonts w:ascii="Arial" w:hAnsi="Arial" w:cs="Arial"/>
          <w:sz w:val="24"/>
        </w:rPr>
        <w:t>Argumenta que “l</w:t>
      </w:r>
      <w:r w:rsidR="00D9749A" w:rsidRPr="008D24AD">
        <w:rPr>
          <w:rFonts w:ascii="Arial" w:hAnsi="Arial" w:cs="Arial"/>
          <w:sz w:val="24"/>
        </w:rPr>
        <w:t>a verdad</w:t>
      </w:r>
      <w:r w:rsidRPr="008D24AD">
        <w:rPr>
          <w:rFonts w:ascii="Arial" w:hAnsi="Arial" w:cs="Arial"/>
          <w:sz w:val="24"/>
        </w:rPr>
        <w:t>”</w:t>
      </w:r>
      <w:r w:rsidR="00D9749A" w:rsidRPr="008D24AD">
        <w:rPr>
          <w:rFonts w:ascii="Arial" w:hAnsi="Arial" w:cs="Arial"/>
          <w:sz w:val="24"/>
        </w:rPr>
        <w:t xml:space="preserve"> </w:t>
      </w:r>
      <w:r w:rsidR="00107B0C" w:rsidRPr="008D24AD">
        <w:rPr>
          <w:rFonts w:ascii="Arial" w:hAnsi="Arial" w:cs="Arial"/>
          <w:sz w:val="24"/>
        </w:rPr>
        <w:t>está</w:t>
      </w:r>
      <w:r w:rsidR="00D9749A" w:rsidRPr="008D24AD">
        <w:rPr>
          <w:rFonts w:ascii="Arial" w:hAnsi="Arial" w:cs="Arial"/>
          <w:sz w:val="24"/>
        </w:rPr>
        <w:t xml:space="preserve"> presente en todo el texto legal</w:t>
      </w:r>
      <w:r w:rsidRPr="008D24AD">
        <w:rPr>
          <w:rFonts w:ascii="Arial" w:hAnsi="Arial" w:cs="Arial"/>
          <w:sz w:val="24"/>
        </w:rPr>
        <w:t>.</w:t>
      </w:r>
      <w:r w:rsidR="00D9749A" w:rsidRPr="008D24AD">
        <w:rPr>
          <w:rFonts w:ascii="Arial" w:hAnsi="Arial" w:cs="Arial"/>
          <w:sz w:val="24"/>
        </w:rPr>
        <w:t xml:space="preserve"> Esta nueva normativa p</w:t>
      </w:r>
      <w:r w:rsidR="00107B0C" w:rsidRPr="008D24AD">
        <w:rPr>
          <w:rFonts w:ascii="Arial" w:hAnsi="Arial" w:cs="Arial"/>
          <w:sz w:val="24"/>
        </w:rPr>
        <w:t xml:space="preserve">ermite </w:t>
      </w:r>
      <w:r w:rsidR="00107B0C" w:rsidRPr="008D24AD">
        <w:rPr>
          <w:rFonts w:ascii="Arial" w:hAnsi="Arial" w:cs="Arial"/>
          <w:b/>
          <w:sz w:val="24"/>
        </w:rPr>
        <w:t>ampliar la equidad</w:t>
      </w:r>
      <w:r w:rsidR="00107B0C" w:rsidRPr="008D24AD">
        <w:rPr>
          <w:rFonts w:ascii="Arial" w:hAnsi="Arial" w:cs="Arial"/>
          <w:sz w:val="24"/>
        </w:rPr>
        <w:t xml:space="preserve">, </w:t>
      </w:r>
      <w:r w:rsidR="00107B0C" w:rsidRPr="008D24AD">
        <w:rPr>
          <w:rFonts w:ascii="Arial" w:hAnsi="Arial" w:cs="Arial"/>
          <w:b/>
          <w:sz w:val="24"/>
        </w:rPr>
        <w:t>extender la cobertura en todos los niveles educativas</w:t>
      </w:r>
      <w:r w:rsidR="00107B0C" w:rsidRPr="008D24AD">
        <w:rPr>
          <w:rFonts w:ascii="Arial" w:hAnsi="Arial" w:cs="Arial"/>
          <w:sz w:val="24"/>
        </w:rPr>
        <w:t xml:space="preserve"> y </w:t>
      </w:r>
      <w:r w:rsidR="00107B0C" w:rsidRPr="008D24AD">
        <w:rPr>
          <w:rFonts w:ascii="Arial" w:hAnsi="Arial" w:cs="Arial"/>
          <w:b/>
          <w:sz w:val="24"/>
        </w:rPr>
        <w:t>además llevar la educación de excelencia de todos nuestros niños, adolescentes y jóvenes.</w:t>
      </w:r>
      <w:r w:rsidR="00107B0C" w:rsidRPr="008D24AD">
        <w:rPr>
          <w:rFonts w:ascii="Arial" w:hAnsi="Arial" w:cs="Arial"/>
          <w:sz w:val="24"/>
        </w:rPr>
        <w:t xml:space="preserve"> Estas buscan un proceso de mejora continua de la educación, pero no solo en el desarrollo del aprendizaje</w:t>
      </w:r>
      <w:r w:rsidR="00110841" w:rsidRPr="008D24AD">
        <w:rPr>
          <w:rFonts w:ascii="Arial" w:hAnsi="Arial" w:cs="Arial"/>
          <w:sz w:val="24"/>
        </w:rPr>
        <w:t xml:space="preserve"> de los alumnos,</w:t>
      </w:r>
      <w:r w:rsidR="00107B0C" w:rsidRPr="008D24AD">
        <w:rPr>
          <w:rFonts w:ascii="Arial" w:hAnsi="Arial" w:cs="Arial"/>
          <w:sz w:val="24"/>
        </w:rPr>
        <w:t xml:space="preserve"> sino </w:t>
      </w:r>
      <w:r w:rsidR="00107B0C" w:rsidRPr="008D24AD">
        <w:rPr>
          <w:rFonts w:ascii="Arial" w:hAnsi="Arial" w:cs="Arial"/>
          <w:sz w:val="24"/>
          <w:u w:val="single"/>
        </w:rPr>
        <w:t xml:space="preserve">también en </w:t>
      </w:r>
      <w:r w:rsidR="00110841" w:rsidRPr="008D24AD">
        <w:rPr>
          <w:rFonts w:ascii="Arial" w:hAnsi="Arial" w:cs="Arial"/>
          <w:sz w:val="24"/>
          <w:u w:val="single"/>
        </w:rPr>
        <w:t>su</w:t>
      </w:r>
      <w:r w:rsidR="00107B0C" w:rsidRPr="008D24AD">
        <w:rPr>
          <w:rFonts w:ascii="Arial" w:hAnsi="Arial" w:cs="Arial"/>
          <w:sz w:val="24"/>
          <w:u w:val="single"/>
        </w:rPr>
        <w:t xml:space="preserve"> autoestima, en el se</w:t>
      </w:r>
      <w:r w:rsidR="00110841" w:rsidRPr="008D24AD">
        <w:rPr>
          <w:rFonts w:ascii="Arial" w:hAnsi="Arial" w:cs="Arial"/>
          <w:sz w:val="24"/>
          <w:u w:val="single"/>
        </w:rPr>
        <w:t xml:space="preserve">ntido comunitario, </w:t>
      </w:r>
      <w:r w:rsidRPr="008D24AD">
        <w:rPr>
          <w:rFonts w:ascii="Arial" w:hAnsi="Arial" w:cs="Arial"/>
          <w:sz w:val="24"/>
          <w:u w:val="single"/>
        </w:rPr>
        <w:t xml:space="preserve">en </w:t>
      </w:r>
      <w:r w:rsidR="00FC3086" w:rsidRPr="008D24AD">
        <w:rPr>
          <w:rFonts w:ascii="Arial" w:hAnsi="Arial" w:cs="Arial"/>
          <w:sz w:val="24"/>
          <w:u w:val="single"/>
        </w:rPr>
        <w:t>su</w:t>
      </w:r>
      <w:r w:rsidR="00107B0C" w:rsidRPr="008D24AD">
        <w:rPr>
          <w:rFonts w:ascii="Arial" w:hAnsi="Arial" w:cs="Arial"/>
          <w:sz w:val="24"/>
          <w:u w:val="single"/>
        </w:rPr>
        <w:t xml:space="preserve"> creatividad y </w:t>
      </w:r>
      <w:r w:rsidR="00110841" w:rsidRPr="008D24AD">
        <w:rPr>
          <w:rFonts w:ascii="Arial" w:hAnsi="Arial" w:cs="Arial"/>
          <w:sz w:val="24"/>
          <w:u w:val="single"/>
        </w:rPr>
        <w:t xml:space="preserve">en el </w:t>
      </w:r>
      <w:r w:rsidR="00107B0C" w:rsidRPr="008D24AD">
        <w:rPr>
          <w:rFonts w:ascii="Arial" w:hAnsi="Arial" w:cs="Arial"/>
          <w:sz w:val="24"/>
          <w:u w:val="single"/>
        </w:rPr>
        <w:t>sentido de la superación personal</w:t>
      </w:r>
      <w:r w:rsidR="00107B0C" w:rsidRPr="008D24AD">
        <w:rPr>
          <w:rFonts w:ascii="Arial" w:hAnsi="Arial" w:cs="Arial"/>
          <w:sz w:val="24"/>
        </w:rPr>
        <w:t>.</w:t>
      </w:r>
    </w:p>
    <w:p w:rsidR="00107B0C" w:rsidRPr="008D24AD" w:rsidRDefault="00FC3086" w:rsidP="00D9749A">
      <w:pPr>
        <w:spacing w:line="360" w:lineRule="auto"/>
        <w:jc w:val="both"/>
        <w:rPr>
          <w:rFonts w:ascii="Arial" w:hAnsi="Arial" w:cs="Arial"/>
          <w:sz w:val="24"/>
        </w:rPr>
      </w:pPr>
      <w:r w:rsidRPr="008D24AD">
        <w:rPr>
          <w:rFonts w:ascii="Arial" w:hAnsi="Arial" w:cs="Arial"/>
          <w:sz w:val="24"/>
        </w:rPr>
        <w:t>En la educación pública mexicana; S</w:t>
      </w:r>
      <w:r w:rsidR="00107B0C" w:rsidRPr="008D24AD">
        <w:rPr>
          <w:rFonts w:ascii="Arial" w:hAnsi="Arial" w:cs="Arial"/>
          <w:sz w:val="24"/>
        </w:rPr>
        <w:t>e quiere formar a mexicanas y mexicanos orgullosos de su identidad cultural y étnica</w:t>
      </w:r>
      <w:r w:rsidRPr="008D24AD">
        <w:rPr>
          <w:rFonts w:ascii="Arial" w:hAnsi="Arial" w:cs="Arial"/>
          <w:sz w:val="24"/>
        </w:rPr>
        <w:t>,</w:t>
      </w:r>
      <w:r w:rsidR="00107B0C" w:rsidRPr="008D24AD">
        <w:rPr>
          <w:rFonts w:ascii="Arial" w:hAnsi="Arial" w:cs="Arial"/>
          <w:sz w:val="24"/>
        </w:rPr>
        <w:t xml:space="preserve"> y</w:t>
      </w:r>
      <w:r w:rsidRPr="008D24AD">
        <w:rPr>
          <w:rFonts w:ascii="Arial" w:hAnsi="Arial" w:cs="Arial"/>
          <w:sz w:val="24"/>
        </w:rPr>
        <w:t xml:space="preserve"> con</w:t>
      </w:r>
      <w:r w:rsidR="00107B0C" w:rsidRPr="008D24AD">
        <w:rPr>
          <w:rFonts w:ascii="Arial" w:hAnsi="Arial" w:cs="Arial"/>
          <w:sz w:val="24"/>
        </w:rPr>
        <w:t xml:space="preserve"> un profundo amor por México. </w:t>
      </w:r>
      <w:r w:rsidRPr="008D24AD">
        <w:rPr>
          <w:rFonts w:ascii="Arial" w:hAnsi="Arial" w:cs="Arial"/>
          <w:sz w:val="24"/>
        </w:rPr>
        <w:t xml:space="preserve">Que desarrollen un criterio de tolerancia e inclusión con un espíritu curioso, respetuoso del medio ambiente, innovador y productivo. Con lo que principalmente se quiere </w:t>
      </w:r>
      <w:r w:rsidR="00B065AB" w:rsidRPr="008D24AD">
        <w:rPr>
          <w:rFonts w:ascii="Arial" w:hAnsi="Arial" w:cs="Arial"/>
          <w:sz w:val="24"/>
        </w:rPr>
        <w:t xml:space="preserve">llegar es que con </w:t>
      </w:r>
      <w:r w:rsidRPr="008D24AD">
        <w:rPr>
          <w:rFonts w:ascii="Arial" w:hAnsi="Arial" w:cs="Arial"/>
          <w:sz w:val="24"/>
        </w:rPr>
        <w:t>responsabilidad social</w:t>
      </w:r>
      <w:r w:rsidR="00B065AB" w:rsidRPr="008D24AD">
        <w:rPr>
          <w:rFonts w:ascii="Arial" w:hAnsi="Arial" w:cs="Arial"/>
          <w:sz w:val="24"/>
        </w:rPr>
        <w:t xml:space="preserve"> se cultiven</w:t>
      </w:r>
      <w:r w:rsidR="00110841" w:rsidRPr="008D24AD">
        <w:rPr>
          <w:rFonts w:ascii="Arial" w:hAnsi="Arial" w:cs="Arial"/>
          <w:sz w:val="24"/>
        </w:rPr>
        <w:t xml:space="preserve"> de manera</w:t>
      </w:r>
      <w:r w:rsidRPr="008D24AD">
        <w:rPr>
          <w:rFonts w:ascii="Arial" w:hAnsi="Arial" w:cs="Arial"/>
          <w:sz w:val="24"/>
        </w:rPr>
        <w:t>: Física, intelectual, Espiritual, Emocional, Cultural y Socialmente</w:t>
      </w:r>
      <w:r w:rsidR="00110841" w:rsidRPr="008D24AD">
        <w:rPr>
          <w:rFonts w:ascii="Arial" w:hAnsi="Arial" w:cs="Arial"/>
          <w:sz w:val="24"/>
        </w:rPr>
        <w:t xml:space="preserve">. </w:t>
      </w:r>
      <w:r w:rsidR="00B065AB" w:rsidRPr="008D24AD">
        <w:rPr>
          <w:rFonts w:ascii="Arial" w:hAnsi="Arial" w:cs="Arial"/>
          <w:sz w:val="24"/>
        </w:rPr>
        <w:t xml:space="preserve">En donde se respete el derecho ajeno y se respete el propio. </w:t>
      </w:r>
      <w:r w:rsidR="00886250" w:rsidRPr="008D24AD">
        <w:rPr>
          <w:rFonts w:ascii="Arial" w:hAnsi="Arial" w:cs="Arial"/>
          <w:sz w:val="24"/>
        </w:rPr>
        <w:t xml:space="preserve">Una </w:t>
      </w:r>
      <w:r w:rsidR="00D92716" w:rsidRPr="008D24AD">
        <w:rPr>
          <w:rFonts w:ascii="Arial" w:hAnsi="Arial" w:cs="Arial"/>
          <w:sz w:val="24"/>
        </w:rPr>
        <w:t>sólida</w:t>
      </w:r>
      <w:r w:rsidR="00886250" w:rsidRPr="008D24AD">
        <w:rPr>
          <w:rFonts w:ascii="Arial" w:hAnsi="Arial" w:cs="Arial"/>
          <w:sz w:val="24"/>
        </w:rPr>
        <w:t xml:space="preserve"> formación en valores (civismo).</w:t>
      </w:r>
    </w:p>
    <w:p w:rsidR="00886250" w:rsidRPr="008D24AD" w:rsidRDefault="00886250" w:rsidP="00A819D3">
      <w:pPr>
        <w:spacing w:line="360" w:lineRule="auto"/>
        <w:jc w:val="both"/>
        <w:rPr>
          <w:rFonts w:ascii="Arial" w:hAnsi="Arial" w:cs="Arial"/>
          <w:sz w:val="24"/>
        </w:rPr>
      </w:pPr>
      <w:r w:rsidRPr="008D24AD">
        <w:rPr>
          <w:rFonts w:ascii="Arial" w:hAnsi="Arial" w:cs="Arial"/>
          <w:sz w:val="24"/>
        </w:rPr>
        <w:t xml:space="preserve">Creación de la segunda ley mencionada. </w:t>
      </w:r>
    </w:p>
    <w:p w:rsidR="00886250" w:rsidRPr="008D24AD" w:rsidRDefault="00E84F26" w:rsidP="00886250">
      <w:pPr>
        <w:spacing w:line="360" w:lineRule="auto"/>
        <w:ind w:left="360"/>
        <w:jc w:val="both"/>
        <w:rPr>
          <w:rFonts w:ascii="Arial" w:hAnsi="Arial" w:cs="Arial"/>
          <w:sz w:val="24"/>
        </w:rPr>
      </w:pPr>
      <w:r w:rsidRPr="008D24AD">
        <w:rPr>
          <w:rFonts w:ascii="Arial" w:hAnsi="Arial" w:cs="Arial"/>
          <w:sz w:val="24"/>
        </w:rPr>
        <w:t>Esta fue mejorada y aplica</w:t>
      </w:r>
      <w:r w:rsidR="00886250" w:rsidRPr="008D24AD">
        <w:rPr>
          <w:rFonts w:ascii="Arial" w:hAnsi="Arial" w:cs="Arial"/>
          <w:sz w:val="24"/>
        </w:rPr>
        <w:t xml:space="preserve"> a padres, madres y tutores corresponsales de la educación</w:t>
      </w:r>
      <w:r w:rsidRPr="008D24AD">
        <w:rPr>
          <w:rFonts w:ascii="Arial" w:hAnsi="Arial" w:cs="Arial"/>
          <w:sz w:val="24"/>
        </w:rPr>
        <w:t xml:space="preserve"> de sus hijas e hij</w:t>
      </w:r>
      <w:r w:rsidR="00886250" w:rsidRPr="008D24AD">
        <w:rPr>
          <w:rFonts w:ascii="Arial" w:hAnsi="Arial" w:cs="Arial"/>
          <w:sz w:val="24"/>
        </w:rPr>
        <w:t>os.</w:t>
      </w:r>
      <w:r w:rsidR="007D2103" w:rsidRPr="008D24AD">
        <w:rPr>
          <w:rFonts w:ascii="Arial" w:hAnsi="Arial" w:cs="Arial"/>
          <w:sz w:val="24"/>
        </w:rPr>
        <w:t xml:space="preserve"> Esto quiere decir que, d</w:t>
      </w:r>
      <w:r w:rsidRPr="008D24AD">
        <w:rPr>
          <w:rFonts w:ascii="Arial" w:hAnsi="Arial" w:cs="Arial"/>
          <w:sz w:val="24"/>
        </w:rPr>
        <w:t xml:space="preserve">ebido a que antes los padres de familia o tutores decían que, al dejar al niño en la escuela, ya </w:t>
      </w:r>
      <w:r w:rsidR="00FD6E67" w:rsidRPr="008D24AD">
        <w:rPr>
          <w:rFonts w:ascii="Arial" w:hAnsi="Arial" w:cs="Arial"/>
          <w:sz w:val="24"/>
        </w:rPr>
        <w:t>solo era responsabilidad</w:t>
      </w:r>
      <w:r w:rsidRPr="008D24AD">
        <w:rPr>
          <w:rFonts w:ascii="Arial" w:hAnsi="Arial" w:cs="Arial"/>
          <w:sz w:val="24"/>
        </w:rPr>
        <w:t xml:space="preserve"> de esta educarlos, para dejarlos sin carga</w:t>
      </w:r>
      <w:r w:rsidR="00FD6E67" w:rsidRPr="008D24AD">
        <w:rPr>
          <w:rFonts w:ascii="Arial" w:hAnsi="Arial" w:cs="Arial"/>
          <w:sz w:val="24"/>
        </w:rPr>
        <w:t xml:space="preserve"> a ellos</w:t>
      </w:r>
      <w:r w:rsidRPr="008D24AD">
        <w:rPr>
          <w:rFonts w:ascii="Arial" w:hAnsi="Arial" w:cs="Arial"/>
          <w:sz w:val="24"/>
        </w:rPr>
        <w:t xml:space="preserve">; sin embargo, esta ley lo que dicta es esto, ahora los padres de familia o tutores en conjunto con la escuela son corresponsables de la educación de </w:t>
      </w:r>
      <w:r w:rsidR="00FD6E67" w:rsidRPr="008D24AD">
        <w:rPr>
          <w:rFonts w:ascii="Arial" w:hAnsi="Arial" w:cs="Arial"/>
          <w:sz w:val="24"/>
        </w:rPr>
        <w:t xml:space="preserve">sus hijos. Ahora los docentes podrán exigirles a ellos que participen en la educación de sus hijas e hijos. </w:t>
      </w:r>
    </w:p>
    <w:p w:rsidR="007D2103" w:rsidRPr="008D24AD" w:rsidRDefault="00FD6E67" w:rsidP="00FD6E67">
      <w:pPr>
        <w:pStyle w:val="Prrafodelista"/>
        <w:numPr>
          <w:ilvl w:val="0"/>
          <w:numId w:val="1"/>
        </w:numPr>
        <w:spacing w:line="360" w:lineRule="auto"/>
        <w:jc w:val="both"/>
        <w:rPr>
          <w:rFonts w:ascii="Arial" w:hAnsi="Arial" w:cs="Arial"/>
          <w:sz w:val="24"/>
        </w:rPr>
      </w:pPr>
      <w:r w:rsidRPr="008D24AD">
        <w:rPr>
          <w:rFonts w:ascii="Arial" w:hAnsi="Arial" w:cs="Arial"/>
          <w:sz w:val="24"/>
        </w:rPr>
        <w:lastRenderedPageBreak/>
        <w:t>Mejora gradual en la infraestructura y mantenimiento de las escuelas a través de comités escolares de administración participativa.</w:t>
      </w:r>
    </w:p>
    <w:p w:rsidR="00FD6E67" w:rsidRPr="008D24AD" w:rsidRDefault="007D2103" w:rsidP="007D2103">
      <w:pPr>
        <w:spacing w:line="360" w:lineRule="auto"/>
        <w:ind w:left="360"/>
        <w:jc w:val="both"/>
        <w:rPr>
          <w:rFonts w:ascii="Arial" w:hAnsi="Arial" w:cs="Arial"/>
          <w:sz w:val="24"/>
        </w:rPr>
      </w:pPr>
      <w:r w:rsidRPr="008D24AD">
        <w:rPr>
          <w:rFonts w:ascii="Arial" w:hAnsi="Arial" w:cs="Arial"/>
          <w:sz w:val="24"/>
        </w:rPr>
        <w:t>Esto se está manejando principalmente en escuelas de alta y muy alta marginación. Se pondrá en primer término que disminuya la carga administrativa que les quitaba tiempo para realizar su</w:t>
      </w:r>
      <w:r w:rsidR="00563B56" w:rsidRPr="008D24AD">
        <w:rPr>
          <w:rFonts w:ascii="Arial" w:hAnsi="Arial" w:cs="Arial"/>
          <w:sz w:val="24"/>
        </w:rPr>
        <w:t xml:space="preserve"> labor</w:t>
      </w:r>
      <w:r w:rsidRPr="008D24AD">
        <w:rPr>
          <w:rFonts w:ascii="Arial" w:hAnsi="Arial" w:cs="Arial"/>
          <w:sz w:val="24"/>
        </w:rPr>
        <w:t xml:space="preserve"> docente en el aula</w:t>
      </w:r>
      <w:r w:rsidR="00563B56" w:rsidRPr="008D24AD">
        <w:rPr>
          <w:rFonts w:ascii="Arial" w:hAnsi="Arial" w:cs="Arial"/>
          <w:sz w:val="24"/>
        </w:rPr>
        <w:t xml:space="preserve">. El programa de disminución de carga administrativa es una prioridad hasta que se cumpla y sea una realidad. Respetándose todos sus derechos educativos.  </w:t>
      </w:r>
      <w:r w:rsidRPr="008D24AD">
        <w:rPr>
          <w:rFonts w:ascii="Arial" w:hAnsi="Arial" w:cs="Arial"/>
          <w:sz w:val="24"/>
        </w:rPr>
        <w:t xml:space="preserve"> </w:t>
      </w:r>
    </w:p>
    <w:p w:rsidR="00563B56" w:rsidRPr="008D24AD" w:rsidRDefault="00563B56" w:rsidP="00563B56">
      <w:pPr>
        <w:pStyle w:val="Prrafodelista"/>
        <w:numPr>
          <w:ilvl w:val="0"/>
          <w:numId w:val="1"/>
        </w:numPr>
        <w:spacing w:line="360" w:lineRule="auto"/>
        <w:jc w:val="both"/>
        <w:rPr>
          <w:rFonts w:ascii="Arial" w:hAnsi="Arial" w:cs="Arial"/>
          <w:sz w:val="24"/>
        </w:rPr>
      </w:pPr>
      <w:r w:rsidRPr="008D24AD">
        <w:rPr>
          <w:rFonts w:ascii="Arial" w:hAnsi="Arial" w:cs="Arial"/>
          <w:b/>
          <w:sz w:val="24"/>
        </w:rPr>
        <w:t>Se quiere contrarrestar el vicio sobre la venta de plazas y</w:t>
      </w:r>
      <w:r w:rsidRPr="008D24AD">
        <w:rPr>
          <w:rFonts w:ascii="Arial" w:hAnsi="Arial" w:cs="Arial"/>
          <w:sz w:val="24"/>
        </w:rPr>
        <w:t xml:space="preserve"> </w:t>
      </w:r>
      <w:r w:rsidRPr="008D24AD">
        <w:rPr>
          <w:rFonts w:ascii="Arial" w:hAnsi="Arial" w:cs="Arial"/>
          <w:b/>
          <w:sz w:val="24"/>
        </w:rPr>
        <w:t>extorciones</w:t>
      </w:r>
      <w:r w:rsidRPr="008D24AD">
        <w:rPr>
          <w:rFonts w:ascii="Arial" w:hAnsi="Arial" w:cs="Arial"/>
          <w:sz w:val="24"/>
        </w:rPr>
        <w:t xml:space="preserve"> a docentes que quieran hacer un cambio de plaza o </w:t>
      </w:r>
      <w:r w:rsidR="00D92716" w:rsidRPr="008D24AD">
        <w:rPr>
          <w:rFonts w:ascii="Arial" w:hAnsi="Arial" w:cs="Arial"/>
          <w:sz w:val="24"/>
        </w:rPr>
        <w:t>ascensos administrativos</w:t>
      </w:r>
      <w:r w:rsidRPr="008D24AD">
        <w:rPr>
          <w:rFonts w:ascii="Arial" w:hAnsi="Arial" w:cs="Arial"/>
          <w:sz w:val="24"/>
        </w:rPr>
        <w:t xml:space="preserve">. </w:t>
      </w:r>
    </w:p>
    <w:p w:rsidR="00D92716" w:rsidRPr="008D24AD" w:rsidRDefault="00D92716" w:rsidP="00D92716">
      <w:pPr>
        <w:pStyle w:val="Prrafodelista"/>
        <w:spacing w:line="360" w:lineRule="auto"/>
        <w:jc w:val="both"/>
        <w:rPr>
          <w:rFonts w:ascii="Arial" w:hAnsi="Arial" w:cs="Arial"/>
          <w:b/>
          <w:sz w:val="24"/>
        </w:rPr>
      </w:pPr>
    </w:p>
    <w:p w:rsidR="00D92716" w:rsidRPr="008D24AD" w:rsidRDefault="00D92716" w:rsidP="00563B56">
      <w:pPr>
        <w:pStyle w:val="Prrafodelista"/>
        <w:numPr>
          <w:ilvl w:val="0"/>
          <w:numId w:val="1"/>
        </w:numPr>
        <w:spacing w:line="360" w:lineRule="auto"/>
        <w:jc w:val="both"/>
        <w:rPr>
          <w:rFonts w:ascii="Arial" w:hAnsi="Arial" w:cs="Arial"/>
          <w:sz w:val="24"/>
        </w:rPr>
      </w:pPr>
      <w:r w:rsidRPr="008D24AD">
        <w:rPr>
          <w:rFonts w:ascii="Arial" w:hAnsi="Arial" w:cs="Arial"/>
          <w:b/>
          <w:sz w:val="24"/>
        </w:rPr>
        <w:t>Otro logro es que se elimina la evaluación punitiva</w:t>
      </w:r>
      <w:r w:rsidRPr="008D24AD">
        <w:rPr>
          <w:rFonts w:ascii="Arial" w:hAnsi="Arial" w:cs="Arial"/>
          <w:sz w:val="24"/>
        </w:rPr>
        <w:t xml:space="preserve">, la nueva será de manera diagnostica con el fin de mejorar las condiciones de conocimiento de todos los maestros y maestras. </w:t>
      </w:r>
    </w:p>
    <w:p w:rsidR="00D92716" w:rsidRPr="008D24AD" w:rsidRDefault="00D92716" w:rsidP="00D92716">
      <w:pPr>
        <w:pStyle w:val="Prrafodelista"/>
        <w:rPr>
          <w:rFonts w:ascii="Arial" w:hAnsi="Arial" w:cs="Arial"/>
          <w:b/>
          <w:sz w:val="24"/>
        </w:rPr>
      </w:pPr>
    </w:p>
    <w:p w:rsidR="00D92716" w:rsidRPr="008D24AD" w:rsidRDefault="00600765" w:rsidP="00563B56">
      <w:pPr>
        <w:pStyle w:val="Prrafodelista"/>
        <w:numPr>
          <w:ilvl w:val="0"/>
          <w:numId w:val="1"/>
        </w:numPr>
        <w:spacing w:line="360" w:lineRule="auto"/>
        <w:jc w:val="both"/>
        <w:rPr>
          <w:rFonts w:ascii="Arial" w:hAnsi="Arial" w:cs="Arial"/>
          <w:sz w:val="24"/>
        </w:rPr>
      </w:pPr>
      <w:r w:rsidRPr="008D24AD">
        <w:rPr>
          <w:rFonts w:ascii="Arial" w:hAnsi="Arial" w:cs="Arial"/>
          <w:b/>
          <w:sz w:val="24"/>
        </w:rPr>
        <w:t>Sera un sistema integrado.</w:t>
      </w:r>
      <w:r w:rsidRPr="008D24AD">
        <w:rPr>
          <w:rFonts w:ascii="Arial" w:hAnsi="Arial" w:cs="Arial"/>
          <w:sz w:val="24"/>
        </w:rPr>
        <w:t xml:space="preserve"> Todos los niveles trabajaran juntos</w:t>
      </w:r>
      <w:r w:rsidR="007B52A4" w:rsidRPr="008D24AD">
        <w:rPr>
          <w:rFonts w:ascii="Arial" w:hAnsi="Arial" w:cs="Arial"/>
          <w:sz w:val="24"/>
        </w:rPr>
        <w:t>, desde el nivel inicial hasta el superior,</w:t>
      </w:r>
      <w:r w:rsidRPr="008D24AD">
        <w:rPr>
          <w:rFonts w:ascii="Arial" w:hAnsi="Arial" w:cs="Arial"/>
          <w:sz w:val="24"/>
        </w:rPr>
        <w:t xml:space="preserve"> y serán corresponsables de cada niño y niña hasta que terminen la educación media superior. Ya no hay culpables sobre el retroceso o </w:t>
      </w:r>
      <w:r w:rsidR="007B52A4" w:rsidRPr="008D24AD">
        <w:rPr>
          <w:rFonts w:ascii="Arial" w:hAnsi="Arial" w:cs="Arial"/>
          <w:sz w:val="24"/>
        </w:rPr>
        <w:t>estancamiento de algún niño o niña</w:t>
      </w:r>
      <w:r w:rsidRPr="008D24AD">
        <w:rPr>
          <w:rFonts w:ascii="Arial" w:hAnsi="Arial" w:cs="Arial"/>
          <w:sz w:val="24"/>
        </w:rPr>
        <w:t xml:space="preserve"> </w:t>
      </w:r>
      <w:r w:rsidR="00BB6AFA" w:rsidRPr="008D24AD">
        <w:rPr>
          <w:rFonts w:ascii="Arial" w:hAnsi="Arial" w:cs="Arial"/>
          <w:sz w:val="24"/>
        </w:rPr>
        <w:t xml:space="preserve">en </w:t>
      </w:r>
      <w:r w:rsidRPr="008D24AD">
        <w:rPr>
          <w:rFonts w:ascii="Arial" w:hAnsi="Arial" w:cs="Arial"/>
          <w:sz w:val="24"/>
        </w:rPr>
        <w:t xml:space="preserve">específico. </w:t>
      </w:r>
    </w:p>
    <w:p w:rsidR="0095226E" w:rsidRPr="008D24AD" w:rsidRDefault="0095226E" w:rsidP="0095226E">
      <w:pPr>
        <w:pStyle w:val="Prrafodelista"/>
        <w:rPr>
          <w:rFonts w:ascii="Arial" w:hAnsi="Arial" w:cs="Arial"/>
          <w:sz w:val="24"/>
        </w:rPr>
      </w:pPr>
    </w:p>
    <w:p w:rsidR="0095226E" w:rsidRPr="008D24AD" w:rsidRDefault="0095226E" w:rsidP="0095226E">
      <w:pPr>
        <w:spacing w:before="100" w:beforeAutospacing="1" w:after="100" w:afterAutospacing="1"/>
        <w:jc w:val="both"/>
        <w:rPr>
          <w:rFonts w:ascii="Arial" w:hAnsi="Arial" w:cs="Arial"/>
          <w:b/>
          <w:bCs/>
          <w:color w:val="000000"/>
          <w:sz w:val="24"/>
          <w:lang w:eastAsia="es-MX"/>
        </w:rPr>
      </w:pPr>
      <w:r w:rsidRPr="008D24AD">
        <w:rPr>
          <w:rFonts w:ascii="Arial" w:hAnsi="Arial" w:cs="Arial"/>
          <w:b/>
          <w:bCs/>
          <w:color w:val="000000"/>
          <w:sz w:val="24"/>
          <w:lang w:eastAsia="es-MX"/>
        </w:rPr>
        <w:t>2. Da lectura y señala las características de mayor relevancia de los artículos 2, 5, 7, 11, 12, 13, 14, 15, 16, 17, 18, 30, 56, 58, 59, 61, 72, 84 y 90 de la Ley General de Educación.</w:t>
      </w:r>
    </w:p>
    <w:p w:rsidR="00AE3714" w:rsidRPr="008D24AD" w:rsidRDefault="009536C8" w:rsidP="0095226E">
      <w:pPr>
        <w:rPr>
          <w:rFonts w:ascii="Arial" w:hAnsi="Arial" w:cs="Arial"/>
          <w:b/>
          <w:spacing w:val="2"/>
          <w:shd w:val="clear" w:color="auto" w:fill="E8EAF6"/>
        </w:rPr>
      </w:pPr>
      <w:r w:rsidRPr="008D24AD">
        <w:rPr>
          <w:rFonts w:ascii="Arial" w:hAnsi="Arial" w:cs="Arial"/>
          <w:b/>
          <w:spacing w:val="2"/>
          <w:shd w:val="clear" w:color="auto" w:fill="E8EAF6"/>
        </w:rPr>
        <w:t xml:space="preserve">Artículo 2 de la Ley General de Educación. </w:t>
      </w:r>
    </w:p>
    <w:p w:rsidR="00AE3714" w:rsidRPr="008D24AD" w:rsidRDefault="009536C8" w:rsidP="0095226E">
      <w:pPr>
        <w:rPr>
          <w:rFonts w:ascii="Arial" w:hAnsi="Arial" w:cs="Arial"/>
          <w:spacing w:val="2"/>
          <w:shd w:val="clear" w:color="auto" w:fill="E8EAF6"/>
        </w:rPr>
      </w:pPr>
      <w:r w:rsidRPr="008D24AD">
        <w:rPr>
          <w:rFonts w:ascii="Arial" w:hAnsi="Arial" w:cs="Arial"/>
          <w:spacing w:val="2"/>
          <w:shd w:val="clear" w:color="auto" w:fill="E8EAF6"/>
        </w:rPr>
        <w:t>Todos tenemos derecho a la educación. Por lo tanto, todos los residentes del país tienen la misma oportunidad de recibir el sistema educativo nacional. El Estado dará prioridad a los intereses de los niños, niñas, adolescentes y jóvenes en cuanto al derecho a la educación.</w:t>
      </w:r>
    </w:p>
    <w:p w:rsidR="00AE3714" w:rsidRPr="008D24AD" w:rsidRDefault="009536C8" w:rsidP="0095226E">
      <w:pPr>
        <w:rPr>
          <w:rFonts w:ascii="Arial" w:hAnsi="Arial" w:cs="Arial"/>
          <w:b/>
          <w:spacing w:val="2"/>
          <w:shd w:val="clear" w:color="auto" w:fill="E8EAF6"/>
        </w:rPr>
      </w:pPr>
      <w:r w:rsidRPr="008D24AD">
        <w:rPr>
          <w:rFonts w:ascii="Arial" w:hAnsi="Arial" w:cs="Arial"/>
          <w:spacing w:val="2"/>
          <w:shd w:val="clear" w:color="auto" w:fill="E8EAF6"/>
        </w:rPr>
        <w:t xml:space="preserve"> </w:t>
      </w:r>
      <w:r w:rsidRPr="008D24AD">
        <w:rPr>
          <w:rFonts w:ascii="Arial" w:hAnsi="Arial" w:cs="Arial"/>
          <w:b/>
          <w:spacing w:val="2"/>
          <w:shd w:val="clear" w:color="auto" w:fill="E8EAF6"/>
        </w:rPr>
        <w:t xml:space="preserve">Artículo 5 de la Ley General de Educación. </w:t>
      </w:r>
    </w:p>
    <w:p w:rsidR="0095226E" w:rsidRPr="008D24AD" w:rsidRDefault="009536C8" w:rsidP="0095226E">
      <w:pPr>
        <w:rPr>
          <w:rFonts w:ascii="Arial" w:hAnsi="Arial" w:cs="Arial"/>
          <w:spacing w:val="2"/>
          <w:shd w:val="clear" w:color="auto" w:fill="E8EAF6"/>
        </w:rPr>
      </w:pPr>
      <w:r w:rsidRPr="008D24AD">
        <w:rPr>
          <w:rFonts w:ascii="Arial" w:hAnsi="Arial" w:cs="Arial"/>
          <w:spacing w:val="2"/>
          <w:shd w:val="clear" w:color="auto" w:fill="E8EAF6"/>
        </w:rPr>
        <w:t>Toda persona tiene derecho a la educación, que es un medio para adquirir, actualizar, mejorar y ampliar sus conocimientos, habilidades y habilidades para que puedan alcanzar su desarrollo personal y profesional.</w:t>
      </w:r>
    </w:p>
    <w:p w:rsidR="00AE3714" w:rsidRPr="008D24AD" w:rsidRDefault="00AE3714" w:rsidP="0095226E">
      <w:pPr>
        <w:rPr>
          <w:rFonts w:ascii="Arial" w:hAnsi="Arial" w:cs="Arial"/>
        </w:rPr>
      </w:pPr>
    </w:p>
    <w:p w:rsidR="0095226E" w:rsidRPr="008D24AD" w:rsidRDefault="0095226E" w:rsidP="0095226E">
      <w:pPr>
        <w:rPr>
          <w:rFonts w:ascii="Arial" w:hAnsi="Arial" w:cs="Arial"/>
          <w:b/>
          <w:bCs/>
        </w:rPr>
      </w:pPr>
      <w:r w:rsidRPr="008D24AD">
        <w:rPr>
          <w:rFonts w:ascii="Arial" w:hAnsi="Arial" w:cs="Arial"/>
          <w:b/>
          <w:bCs/>
        </w:rPr>
        <w:lastRenderedPageBreak/>
        <w:t xml:space="preserve">Artículo 7 de la Ley General de Educación. </w:t>
      </w:r>
    </w:p>
    <w:p w:rsidR="0095226E" w:rsidRPr="008D24AD" w:rsidRDefault="0095226E" w:rsidP="0095226E">
      <w:pPr>
        <w:rPr>
          <w:rFonts w:ascii="Arial" w:hAnsi="Arial" w:cs="Arial"/>
        </w:rPr>
      </w:pPr>
      <w:r w:rsidRPr="008D24AD">
        <w:rPr>
          <w:rFonts w:ascii="Arial" w:hAnsi="Arial" w:cs="Arial"/>
        </w:rPr>
        <w:t xml:space="preserve">Corresponde al Estado la rectoría de la educación; la impartida por éste, además de ser OBLIGATORIA, será: </w:t>
      </w:r>
    </w:p>
    <w:p w:rsidR="0095226E" w:rsidRPr="008D24AD" w:rsidRDefault="0095226E" w:rsidP="0095226E">
      <w:pPr>
        <w:pStyle w:val="Prrafodelista"/>
        <w:numPr>
          <w:ilvl w:val="0"/>
          <w:numId w:val="4"/>
        </w:numPr>
        <w:spacing w:after="0" w:line="240" w:lineRule="auto"/>
        <w:rPr>
          <w:rFonts w:ascii="Arial" w:hAnsi="Arial" w:cs="Arial"/>
        </w:rPr>
      </w:pPr>
      <w:r w:rsidRPr="008D24AD">
        <w:rPr>
          <w:rFonts w:ascii="Arial" w:hAnsi="Arial" w:cs="Arial"/>
        </w:rPr>
        <w:t xml:space="preserve">UNIVERSAL, pues es un derecho que le corresponde a todas las personas por igual: </w:t>
      </w:r>
    </w:p>
    <w:p w:rsidR="0095226E" w:rsidRPr="008D24AD" w:rsidRDefault="0095226E" w:rsidP="0095226E">
      <w:pPr>
        <w:pStyle w:val="Prrafodelista"/>
        <w:numPr>
          <w:ilvl w:val="0"/>
          <w:numId w:val="5"/>
        </w:numPr>
        <w:spacing w:after="0" w:line="240" w:lineRule="auto"/>
        <w:rPr>
          <w:rFonts w:ascii="Arial" w:hAnsi="Arial" w:cs="Arial"/>
        </w:rPr>
      </w:pPr>
      <w:r w:rsidRPr="008D24AD">
        <w:rPr>
          <w:rFonts w:ascii="Arial" w:hAnsi="Arial" w:cs="Arial"/>
        </w:rPr>
        <w:t>Extenderá sus beneficios sin discriminación alguna.</w:t>
      </w:r>
    </w:p>
    <w:p w:rsidR="0095226E" w:rsidRPr="008D24AD" w:rsidRDefault="0095226E" w:rsidP="0095226E">
      <w:pPr>
        <w:pStyle w:val="Prrafodelista"/>
        <w:numPr>
          <w:ilvl w:val="0"/>
          <w:numId w:val="5"/>
        </w:numPr>
        <w:spacing w:after="0" w:line="240" w:lineRule="auto"/>
        <w:rPr>
          <w:rFonts w:ascii="Arial" w:hAnsi="Arial" w:cs="Arial"/>
        </w:rPr>
      </w:pPr>
      <w:r w:rsidRPr="008D24AD">
        <w:rPr>
          <w:rFonts w:ascii="Arial" w:hAnsi="Arial" w:cs="Arial"/>
        </w:rPr>
        <w:t>Tendrá especial énfasis en el estudio de la realidad y las culturas nacionales.</w:t>
      </w:r>
    </w:p>
    <w:p w:rsidR="0095226E" w:rsidRPr="008D24AD" w:rsidRDefault="0095226E" w:rsidP="0095226E">
      <w:pPr>
        <w:rPr>
          <w:rFonts w:ascii="Arial" w:hAnsi="Arial" w:cs="Arial"/>
        </w:rPr>
      </w:pPr>
      <w:r w:rsidRPr="008D24AD">
        <w:rPr>
          <w:rFonts w:ascii="Arial" w:hAnsi="Arial" w:cs="Arial"/>
        </w:rPr>
        <w:t xml:space="preserve"> </w:t>
      </w:r>
    </w:p>
    <w:p w:rsidR="0095226E" w:rsidRPr="008D24AD" w:rsidRDefault="0095226E" w:rsidP="0095226E">
      <w:pPr>
        <w:pStyle w:val="Prrafodelista"/>
        <w:numPr>
          <w:ilvl w:val="0"/>
          <w:numId w:val="4"/>
        </w:numPr>
        <w:spacing w:after="0" w:line="240" w:lineRule="auto"/>
        <w:rPr>
          <w:rFonts w:ascii="Arial" w:hAnsi="Arial" w:cs="Arial"/>
        </w:rPr>
      </w:pPr>
      <w:r w:rsidRPr="008D24AD">
        <w:rPr>
          <w:rFonts w:ascii="Arial" w:hAnsi="Arial" w:cs="Arial"/>
        </w:rPr>
        <w:t>INCLUSIVA, se elimina todas las formas de discriminación y exclusión posibles:</w:t>
      </w:r>
    </w:p>
    <w:p w:rsidR="0095226E" w:rsidRPr="008D24AD" w:rsidRDefault="0095226E" w:rsidP="0095226E">
      <w:pPr>
        <w:pStyle w:val="Prrafodelista"/>
        <w:numPr>
          <w:ilvl w:val="0"/>
          <w:numId w:val="6"/>
        </w:numPr>
        <w:spacing w:after="0" w:line="240" w:lineRule="auto"/>
        <w:rPr>
          <w:rFonts w:ascii="Arial" w:hAnsi="Arial" w:cs="Arial"/>
        </w:rPr>
      </w:pPr>
      <w:r w:rsidRPr="008D24AD">
        <w:rPr>
          <w:rFonts w:ascii="Arial" w:hAnsi="Arial" w:cs="Arial"/>
        </w:rPr>
        <w:t>Atenderá las distintas discapacidades, necesidades, circunstancias, estilos y ritmos de aprendizaje.</w:t>
      </w:r>
    </w:p>
    <w:p w:rsidR="0095226E" w:rsidRPr="008D24AD" w:rsidRDefault="0095226E" w:rsidP="0095226E">
      <w:pPr>
        <w:pStyle w:val="Prrafodelista"/>
        <w:numPr>
          <w:ilvl w:val="0"/>
          <w:numId w:val="6"/>
        </w:numPr>
        <w:spacing w:after="0" w:line="240" w:lineRule="auto"/>
        <w:rPr>
          <w:rFonts w:ascii="Arial" w:hAnsi="Arial" w:cs="Arial"/>
        </w:rPr>
      </w:pPr>
      <w:r w:rsidRPr="008D24AD">
        <w:rPr>
          <w:rFonts w:ascii="Arial" w:hAnsi="Arial" w:cs="Arial"/>
        </w:rPr>
        <w:t xml:space="preserve">Elimina las distintas barreras de aprendizaje y a la participación que cada uno de los educandos enfrenta. </w:t>
      </w:r>
    </w:p>
    <w:p w:rsidR="0095226E" w:rsidRPr="008D24AD" w:rsidRDefault="0095226E" w:rsidP="0095226E">
      <w:pPr>
        <w:pStyle w:val="Prrafodelista"/>
        <w:numPr>
          <w:ilvl w:val="0"/>
          <w:numId w:val="6"/>
        </w:numPr>
        <w:spacing w:after="0" w:line="240" w:lineRule="auto"/>
        <w:rPr>
          <w:rFonts w:ascii="Arial" w:hAnsi="Arial" w:cs="Arial"/>
        </w:rPr>
      </w:pPr>
      <w:r w:rsidRPr="008D24AD">
        <w:rPr>
          <w:rFonts w:ascii="Arial" w:hAnsi="Arial" w:cs="Arial"/>
        </w:rPr>
        <w:t>Establece la educación especial disponible para todo tipo de niveles, modalidades y opciones educativas.</w:t>
      </w:r>
    </w:p>
    <w:p w:rsidR="0095226E" w:rsidRPr="008D24AD" w:rsidRDefault="0095226E" w:rsidP="0095226E">
      <w:pPr>
        <w:rPr>
          <w:rFonts w:ascii="Arial" w:hAnsi="Arial" w:cs="Arial"/>
        </w:rPr>
      </w:pPr>
    </w:p>
    <w:p w:rsidR="0095226E" w:rsidRPr="008D24AD" w:rsidRDefault="0095226E" w:rsidP="0095226E">
      <w:pPr>
        <w:pStyle w:val="Prrafodelista"/>
        <w:numPr>
          <w:ilvl w:val="0"/>
          <w:numId w:val="4"/>
        </w:numPr>
        <w:spacing w:after="0" w:line="240" w:lineRule="auto"/>
        <w:rPr>
          <w:rFonts w:ascii="Arial" w:hAnsi="Arial" w:cs="Arial"/>
        </w:rPr>
      </w:pPr>
      <w:r w:rsidRPr="008D24AD">
        <w:rPr>
          <w:rFonts w:ascii="Arial" w:hAnsi="Arial" w:cs="Arial"/>
        </w:rPr>
        <w:t xml:space="preserve">PÚBLICA, al ser impartida y administrada por el estado. </w:t>
      </w:r>
    </w:p>
    <w:p w:rsidR="0095226E" w:rsidRPr="008D24AD" w:rsidRDefault="0095226E" w:rsidP="0095226E">
      <w:pPr>
        <w:pStyle w:val="Prrafodelista"/>
        <w:numPr>
          <w:ilvl w:val="0"/>
          <w:numId w:val="7"/>
        </w:numPr>
        <w:spacing w:after="0" w:line="240" w:lineRule="auto"/>
        <w:rPr>
          <w:rFonts w:ascii="Arial" w:hAnsi="Arial" w:cs="Arial"/>
        </w:rPr>
      </w:pPr>
      <w:r w:rsidRPr="008D24AD">
        <w:rPr>
          <w:rFonts w:ascii="Arial" w:hAnsi="Arial" w:cs="Arial"/>
        </w:rPr>
        <w:t>Asegura que el proceso educativo será de interés social y de orden público para el beneficio de la nación.</w:t>
      </w:r>
    </w:p>
    <w:p w:rsidR="0095226E" w:rsidRPr="008D24AD" w:rsidRDefault="0095226E" w:rsidP="0095226E">
      <w:pPr>
        <w:pStyle w:val="Prrafodelista"/>
        <w:numPr>
          <w:ilvl w:val="0"/>
          <w:numId w:val="7"/>
        </w:numPr>
        <w:spacing w:after="0" w:line="240" w:lineRule="auto"/>
        <w:rPr>
          <w:rFonts w:ascii="Arial" w:hAnsi="Arial" w:cs="Arial"/>
        </w:rPr>
      </w:pPr>
      <w:r w:rsidRPr="008D24AD">
        <w:rPr>
          <w:rFonts w:ascii="Arial" w:hAnsi="Arial" w:cs="Arial"/>
        </w:rPr>
        <w:t xml:space="preserve">Estará al pendiente que las escuelas particulares se cumplan con las normas de orden público que rigen al sistema educativo. </w:t>
      </w:r>
    </w:p>
    <w:p w:rsidR="0095226E" w:rsidRPr="008D24AD" w:rsidRDefault="0095226E" w:rsidP="0095226E">
      <w:pPr>
        <w:rPr>
          <w:rFonts w:ascii="Arial" w:hAnsi="Arial" w:cs="Arial"/>
        </w:rPr>
      </w:pPr>
    </w:p>
    <w:p w:rsidR="0095226E" w:rsidRPr="008D24AD" w:rsidRDefault="0095226E" w:rsidP="0095226E">
      <w:pPr>
        <w:pStyle w:val="Prrafodelista"/>
        <w:numPr>
          <w:ilvl w:val="0"/>
          <w:numId w:val="4"/>
        </w:numPr>
        <w:spacing w:after="0" w:line="240" w:lineRule="auto"/>
        <w:rPr>
          <w:rFonts w:ascii="Arial" w:hAnsi="Arial" w:cs="Arial"/>
        </w:rPr>
      </w:pPr>
      <w:r w:rsidRPr="008D24AD">
        <w:rPr>
          <w:rFonts w:ascii="Arial" w:hAnsi="Arial" w:cs="Arial"/>
        </w:rPr>
        <w:t>GRATUITA, ya que es un servicio público</w:t>
      </w:r>
    </w:p>
    <w:p w:rsidR="0095226E" w:rsidRPr="008D24AD" w:rsidRDefault="0095226E" w:rsidP="0095226E">
      <w:pPr>
        <w:pStyle w:val="Prrafodelista"/>
        <w:numPr>
          <w:ilvl w:val="0"/>
          <w:numId w:val="8"/>
        </w:numPr>
        <w:spacing w:after="0" w:line="240" w:lineRule="auto"/>
        <w:rPr>
          <w:rFonts w:ascii="Arial" w:hAnsi="Arial" w:cs="Arial"/>
        </w:rPr>
      </w:pPr>
      <w:r w:rsidRPr="008D24AD">
        <w:rPr>
          <w:rFonts w:ascii="Arial" w:hAnsi="Arial" w:cs="Arial"/>
        </w:rPr>
        <w:t xml:space="preserve">Se prohíbe el pago para poder obtener el servicio educativo. </w:t>
      </w:r>
    </w:p>
    <w:p w:rsidR="0095226E" w:rsidRPr="008D24AD" w:rsidRDefault="0095226E" w:rsidP="0095226E">
      <w:pPr>
        <w:pStyle w:val="Prrafodelista"/>
        <w:numPr>
          <w:ilvl w:val="0"/>
          <w:numId w:val="8"/>
        </w:numPr>
        <w:spacing w:after="0" w:line="240" w:lineRule="auto"/>
        <w:rPr>
          <w:rFonts w:ascii="Arial" w:hAnsi="Arial" w:cs="Arial"/>
        </w:rPr>
      </w:pPr>
      <w:r w:rsidRPr="008D24AD">
        <w:rPr>
          <w:rFonts w:ascii="Arial" w:hAnsi="Arial" w:cs="Arial"/>
        </w:rPr>
        <w:t>No se puede condicionar el acceso a las escuelas ni otro aspecto relacionado.</w:t>
      </w:r>
    </w:p>
    <w:p w:rsidR="0095226E" w:rsidRPr="008D24AD" w:rsidRDefault="0095226E" w:rsidP="0095226E">
      <w:pPr>
        <w:pStyle w:val="Prrafodelista"/>
        <w:numPr>
          <w:ilvl w:val="0"/>
          <w:numId w:val="8"/>
        </w:numPr>
        <w:spacing w:after="0" w:line="240" w:lineRule="auto"/>
        <w:rPr>
          <w:rFonts w:ascii="Arial" w:hAnsi="Arial" w:cs="Arial"/>
        </w:rPr>
      </w:pPr>
      <w:r w:rsidRPr="008D24AD">
        <w:rPr>
          <w:rFonts w:ascii="Arial" w:hAnsi="Arial" w:cs="Arial"/>
        </w:rPr>
        <w:t xml:space="preserve">Las donaciones o aportaciones voluntarias destinadas a dicha educación en ningún momento se entenderán como contra presentación del servicio educativo. </w:t>
      </w:r>
    </w:p>
    <w:p w:rsidR="0095226E" w:rsidRPr="008D24AD" w:rsidRDefault="0095226E" w:rsidP="0095226E">
      <w:pPr>
        <w:rPr>
          <w:rFonts w:ascii="Arial" w:hAnsi="Arial" w:cs="Arial"/>
        </w:rPr>
      </w:pPr>
    </w:p>
    <w:p w:rsidR="0095226E" w:rsidRPr="008D24AD" w:rsidRDefault="0095226E" w:rsidP="0095226E">
      <w:pPr>
        <w:pStyle w:val="Prrafodelista"/>
        <w:numPr>
          <w:ilvl w:val="0"/>
          <w:numId w:val="4"/>
        </w:numPr>
        <w:spacing w:after="0" w:line="240" w:lineRule="auto"/>
        <w:rPr>
          <w:rFonts w:ascii="Arial" w:hAnsi="Arial" w:cs="Arial"/>
        </w:rPr>
      </w:pPr>
      <w:r w:rsidRPr="008D24AD">
        <w:rPr>
          <w:rFonts w:ascii="Arial" w:hAnsi="Arial" w:cs="Arial"/>
        </w:rPr>
        <w:t xml:space="preserve">LAICA, se mantiene alejada por completo de la religión. </w:t>
      </w:r>
    </w:p>
    <w:p w:rsidR="0095226E" w:rsidRPr="008D24AD" w:rsidRDefault="0095226E" w:rsidP="0095226E">
      <w:pPr>
        <w:pStyle w:val="Prrafodelista"/>
        <w:ind w:left="1080"/>
        <w:rPr>
          <w:rFonts w:ascii="Arial" w:hAnsi="Arial" w:cs="Arial"/>
        </w:rPr>
      </w:pPr>
      <w:r w:rsidRPr="008D24AD">
        <w:rPr>
          <w:rFonts w:ascii="Arial" w:hAnsi="Arial" w:cs="Arial"/>
        </w:rPr>
        <w:t xml:space="preserve">Solo los planteles particulares con permiso o reconocimiento de validez oficial pueden impartir educación religiosa. </w:t>
      </w:r>
    </w:p>
    <w:p w:rsidR="0095226E" w:rsidRPr="008D24AD" w:rsidRDefault="0095226E" w:rsidP="0095226E">
      <w:pPr>
        <w:rPr>
          <w:rFonts w:ascii="Arial" w:hAnsi="Arial" w:cs="Arial"/>
          <w:b/>
          <w:bCs/>
        </w:rPr>
      </w:pPr>
    </w:p>
    <w:p w:rsidR="0095226E" w:rsidRPr="008D24AD" w:rsidRDefault="0095226E" w:rsidP="0095226E">
      <w:pPr>
        <w:rPr>
          <w:rFonts w:ascii="Arial" w:hAnsi="Arial" w:cs="Arial"/>
          <w:b/>
          <w:bCs/>
        </w:rPr>
      </w:pPr>
      <w:r w:rsidRPr="008D24AD">
        <w:rPr>
          <w:rFonts w:ascii="Arial" w:hAnsi="Arial" w:cs="Arial"/>
          <w:b/>
          <w:bCs/>
        </w:rPr>
        <w:t xml:space="preserve">Artículo 11 de la Ley General de Educación. </w:t>
      </w:r>
    </w:p>
    <w:p w:rsidR="0095226E" w:rsidRPr="008D24AD" w:rsidRDefault="0095226E" w:rsidP="0095226E">
      <w:pPr>
        <w:rPr>
          <w:rFonts w:ascii="Arial" w:hAnsi="Arial" w:cs="Arial"/>
        </w:rPr>
      </w:pPr>
      <w:r w:rsidRPr="008D24AD">
        <w:rPr>
          <w:rFonts w:ascii="Arial" w:hAnsi="Arial" w:cs="Arial"/>
        </w:rPr>
        <w:t xml:space="preserve">El estado buscara la equidad, la excelencia y la mejora continua en la educación. Tiene como objetivo el desarrollo humano integral del educando. </w:t>
      </w:r>
    </w:p>
    <w:p w:rsidR="0095226E" w:rsidRPr="008D24AD" w:rsidRDefault="0095226E" w:rsidP="0095226E">
      <w:pPr>
        <w:rPr>
          <w:rFonts w:ascii="Arial" w:hAnsi="Arial" w:cs="Arial"/>
        </w:rPr>
      </w:pPr>
    </w:p>
    <w:p w:rsidR="0095226E" w:rsidRPr="008D24AD" w:rsidRDefault="0095226E" w:rsidP="0095226E">
      <w:pPr>
        <w:rPr>
          <w:rFonts w:ascii="Arial" w:hAnsi="Arial" w:cs="Arial"/>
        </w:rPr>
      </w:pPr>
    </w:p>
    <w:p w:rsidR="0095226E" w:rsidRPr="008D24AD" w:rsidRDefault="0095226E" w:rsidP="0095226E">
      <w:pPr>
        <w:rPr>
          <w:rFonts w:ascii="Arial" w:hAnsi="Arial" w:cs="Arial"/>
        </w:rPr>
      </w:pPr>
    </w:p>
    <w:p w:rsidR="0095226E" w:rsidRPr="008D24AD" w:rsidRDefault="0095226E" w:rsidP="0095226E">
      <w:pPr>
        <w:rPr>
          <w:rFonts w:ascii="Arial" w:hAnsi="Arial" w:cs="Arial"/>
          <w:b/>
          <w:bCs/>
        </w:rPr>
      </w:pPr>
      <w:r w:rsidRPr="008D24AD">
        <w:rPr>
          <w:rFonts w:ascii="Arial" w:hAnsi="Arial" w:cs="Arial"/>
          <w:b/>
          <w:bCs/>
        </w:rPr>
        <w:lastRenderedPageBreak/>
        <w:t xml:space="preserve">Artículo 12 de la Ley General de Educación. </w:t>
      </w:r>
    </w:p>
    <w:p w:rsidR="0095226E" w:rsidRPr="008D24AD" w:rsidRDefault="0095226E" w:rsidP="0095226E">
      <w:pPr>
        <w:rPr>
          <w:rFonts w:ascii="Arial" w:hAnsi="Arial" w:cs="Arial"/>
        </w:rPr>
      </w:pPr>
      <w:r w:rsidRPr="008D24AD">
        <w:rPr>
          <w:rFonts w:ascii="Arial" w:hAnsi="Arial" w:cs="Arial"/>
        </w:rPr>
        <w:t xml:space="preserve">En la prestación de los servicios educativos se impulsará el desarrollo humano integral para: </w:t>
      </w:r>
    </w:p>
    <w:p w:rsidR="0095226E" w:rsidRPr="008D24AD" w:rsidRDefault="0095226E" w:rsidP="0095226E">
      <w:pPr>
        <w:pStyle w:val="Prrafodelista"/>
        <w:numPr>
          <w:ilvl w:val="0"/>
          <w:numId w:val="9"/>
        </w:numPr>
        <w:spacing w:after="0" w:line="240" w:lineRule="auto"/>
        <w:rPr>
          <w:rFonts w:ascii="Arial" w:hAnsi="Arial" w:cs="Arial"/>
        </w:rPr>
      </w:pPr>
      <w:r w:rsidRPr="008D24AD">
        <w:rPr>
          <w:rFonts w:ascii="Arial" w:hAnsi="Arial" w:cs="Arial"/>
        </w:rPr>
        <w:t>Enfatiza en el trabajo en equipo y el aprendizaje colaborativo.</w:t>
      </w:r>
    </w:p>
    <w:p w:rsidR="0095226E" w:rsidRPr="008D24AD" w:rsidRDefault="0095226E" w:rsidP="0095226E">
      <w:pPr>
        <w:pStyle w:val="Prrafodelista"/>
        <w:numPr>
          <w:ilvl w:val="0"/>
          <w:numId w:val="9"/>
        </w:numPr>
        <w:spacing w:after="0" w:line="240" w:lineRule="auto"/>
        <w:rPr>
          <w:rFonts w:ascii="Arial" w:hAnsi="Arial" w:cs="Arial"/>
        </w:rPr>
      </w:pPr>
      <w:r w:rsidRPr="008D24AD">
        <w:rPr>
          <w:rFonts w:ascii="Arial" w:hAnsi="Arial" w:cs="Arial"/>
        </w:rPr>
        <w:t xml:space="preserve">Propicia un dialogo continuo entre las humanidades, las artes, la ciencia, la tecnología y la innovación como factores del bienestar y transformación social. </w:t>
      </w:r>
    </w:p>
    <w:p w:rsidR="0095226E" w:rsidRPr="008D24AD" w:rsidRDefault="0095226E" w:rsidP="0095226E">
      <w:pPr>
        <w:pStyle w:val="Prrafodelista"/>
        <w:numPr>
          <w:ilvl w:val="0"/>
          <w:numId w:val="9"/>
        </w:numPr>
        <w:spacing w:after="0" w:line="240" w:lineRule="auto"/>
        <w:rPr>
          <w:rFonts w:ascii="Arial" w:hAnsi="Arial" w:cs="Arial"/>
        </w:rPr>
      </w:pPr>
      <w:r w:rsidRPr="008D24AD">
        <w:rPr>
          <w:rFonts w:ascii="Arial" w:hAnsi="Arial" w:cs="Arial"/>
        </w:rPr>
        <w:t xml:space="preserve">Fortalece el tejido social, a través de la honestidad y la integridad, además de proteger la naturaleza. </w:t>
      </w:r>
    </w:p>
    <w:p w:rsidR="0095226E" w:rsidRPr="008D24AD" w:rsidRDefault="0095226E" w:rsidP="0095226E">
      <w:pPr>
        <w:pStyle w:val="Prrafodelista"/>
        <w:numPr>
          <w:ilvl w:val="0"/>
          <w:numId w:val="9"/>
        </w:numPr>
        <w:spacing w:after="0" w:line="240" w:lineRule="auto"/>
        <w:rPr>
          <w:rFonts w:ascii="Arial" w:hAnsi="Arial" w:cs="Arial"/>
        </w:rPr>
      </w:pPr>
      <w:r w:rsidRPr="008D24AD">
        <w:rPr>
          <w:rFonts w:ascii="Arial" w:hAnsi="Arial" w:cs="Arial"/>
        </w:rPr>
        <w:t>Combatir en contra de la discriminación y violencia en las diferentes regiones del país.</w:t>
      </w:r>
    </w:p>
    <w:p w:rsidR="0095226E" w:rsidRPr="008D24AD" w:rsidRDefault="0095226E" w:rsidP="0095226E">
      <w:pPr>
        <w:pStyle w:val="Prrafodelista"/>
        <w:numPr>
          <w:ilvl w:val="0"/>
          <w:numId w:val="9"/>
        </w:numPr>
        <w:spacing w:after="0" w:line="240" w:lineRule="auto"/>
        <w:rPr>
          <w:rFonts w:ascii="Arial" w:hAnsi="Arial" w:cs="Arial"/>
        </w:rPr>
      </w:pPr>
      <w:r w:rsidRPr="008D24AD">
        <w:rPr>
          <w:rFonts w:ascii="Arial" w:hAnsi="Arial" w:cs="Arial"/>
        </w:rPr>
        <w:t xml:space="preserve">Alentar la construcción de relaciones públicas, económicas y culturales.   </w:t>
      </w:r>
    </w:p>
    <w:p w:rsidR="0095226E" w:rsidRPr="008D24AD" w:rsidRDefault="0095226E" w:rsidP="0095226E">
      <w:pPr>
        <w:rPr>
          <w:rFonts w:ascii="Arial" w:hAnsi="Arial" w:cs="Arial"/>
        </w:rPr>
      </w:pPr>
    </w:p>
    <w:p w:rsidR="0095226E" w:rsidRPr="008D24AD" w:rsidRDefault="0095226E" w:rsidP="0095226E">
      <w:pPr>
        <w:rPr>
          <w:rFonts w:ascii="Arial" w:hAnsi="Arial" w:cs="Arial"/>
          <w:b/>
          <w:bCs/>
        </w:rPr>
      </w:pPr>
      <w:r w:rsidRPr="008D24AD">
        <w:rPr>
          <w:rFonts w:ascii="Arial" w:hAnsi="Arial" w:cs="Arial"/>
          <w:b/>
          <w:bCs/>
        </w:rPr>
        <w:t xml:space="preserve">Artículo 13 de la Ley General de Educación. </w:t>
      </w:r>
    </w:p>
    <w:p w:rsidR="0095226E" w:rsidRPr="008D24AD" w:rsidRDefault="0095226E" w:rsidP="0095226E">
      <w:pPr>
        <w:rPr>
          <w:rFonts w:ascii="Arial" w:hAnsi="Arial" w:cs="Arial"/>
        </w:rPr>
      </w:pPr>
      <w:r w:rsidRPr="008D24AD">
        <w:rPr>
          <w:rFonts w:ascii="Arial" w:hAnsi="Arial" w:cs="Arial"/>
        </w:rPr>
        <w:t>Se fomentará en las personas una educación basada en:</w:t>
      </w:r>
    </w:p>
    <w:p w:rsidR="0095226E" w:rsidRPr="008D24AD" w:rsidRDefault="0095226E" w:rsidP="0095226E">
      <w:pPr>
        <w:pStyle w:val="Prrafodelista"/>
        <w:numPr>
          <w:ilvl w:val="0"/>
          <w:numId w:val="10"/>
        </w:numPr>
        <w:spacing w:after="0" w:line="240" w:lineRule="auto"/>
        <w:rPr>
          <w:rFonts w:ascii="Arial" w:hAnsi="Arial" w:cs="Arial"/>
        </w:rPr>
      </w:pPr>
      <w:r w:rsidRPr="008D24AD">
        <w:rPr>
          <w:rFonts w:ascii="Arial" w:hAnsi="Arial" w:cs="Arial"/>
        </w:rPr>
        <w:t xml:space="preserve">La identidad, el sentido de pertenencia y el respeto desde la interculturalidad, para considerarse parte de una nación pluricultural y plurilingüe. </w:t>
      </w:r>
    </w:p>
    <w:p w:rsidR="0095226E" w:rsidRPr="008D24AD" w:rsidRDefault="0095226E" w:rsidP="0095226E">
      <w:pPr>
        <w:pStyle w:val="Prrafodelista"/>
        <w:numPr>
          <w:ilvl w:val="0"/>
          <w:numId w:val="10"/>
        </w:numPr>
        <w:spacing w:after="0" w:line="240" w:lineRule="auto"/>
        <w:rPr>
          <w:rFonts w:ascii="Arial" w:hAnsi="Arial" w:cs="Arial"/>
        </w:rPr>
      </w:pPr>
      <w:r w:rsidRPr="008D24AD">
        <w:rPr>
          <w:rFonts w:ascii="Arial" w:hAnsi="Arial" w:cs="Arial"/>
        </w:rPr>
        <w:t xml:space="preserve">La responsabilidad ciudadana, sustentada en valores como la honestidad, la justicia, la solidaridad, la reciprocidad, la lealtad, la libertad, etc. </w:t>
      </w:r>
    </w:p>
    <w:p w:rsidR="0095226E" w:rsidRPr="008D24AD" w:rsidRDefault="0095226E" w:rsidP="0095226E">
      <w:pPr>
        <w:pStyle w:val="Prrafodelista"/>
        <w:numPr>
          <w:ilvl w:val="0"/>
          <w:numId w:val="10"/>
        </w:numPr>
        <w:spacing w:after="0" w:line="240" w:lineRule="auto"/>
        <w:rPr>
          <w:rFonts w:ascii="Arial" w:hAnsi="Arial" w:cs="Arial"/>
        </w:rPr>
      </w:pPr>
      <w:r w:rsidRPr="008D24AD">
        <w:rPr>
          <w:rFonts w:ascii="Arial" w:hAnsi="Arial" w:cs="Arial"/>
        </w:rPr>
        <w:t xml:space="preserve">La participación en la transformación de la sociedad, al emplear el pensamiento crítico. </w:t>
      </w:r>
    </w:p>
    <w:p w:rsidR="0095226E" w:rsidRPr="008D24AD" w:rsidRDefault="0095226E" w:rsidP="0095226E">
      <w:pPr>
        <w:pStyle w:val="Prrafodelista"/>
        <w:numPr>
          <w:ilvl w:val="0"/>
          <w:numId w:val="10"/>
        </w:numPr>
        <w:spacing w:after="0" w:line="240" w:lineRule="auto"/>
        <w:rPr>
          <w:rFonts w:ascii="Arial" w:hAnsi="Arial" w:cs="Arial"/>
        </w:rPr>
      </w:pPr>
      <w:r w:rsidRPr="008D24AD">
        <w:rPr>
          <w:rFonts w:ascii="Arial" w:hAnsi="Arial" w:cs="Arial"/>
        </w:rPr>
        <w:t xml:space="preserve">El respeto y cuidado al medio ambiente, con orientación hacia la sostenibilidad, con el fin de comprender y asimilar la relación entre la naturaleza y los temas sociales. </w:t>
      </w:r>
    </w:p>
    <w:p w:rsidR="0095226E" w:rsidRPr="008D24AD" w:rsidRDefault="0095226E" w:rsidP="0095226E">
      <w:pPr>
        <w:rPr>
          <w:rFonts w:ascii="Arial" w:hAnsi="Arial" w:cs="Arial"/>
        </w:rPr>
      </w:pPr>
    </w:p>
    <w:p w:rsidR="0095226E" w:rsidRPr="008D24AD" w:rsidRDefault="0095226E" w:rsidP="0095226E">
      <w:pPr>
        <w:rPr>
          <w:rFonts w:ascii="Arial" w:hAnsi="Arial" w:cs="Arial"/>
          <w:b/>
          <w:bCs/>
        </w:rPr>
      </w:pPr>
      <w:r w:rsidRPr="008D24AD">
        <w:rPr>
          <w:rFonts w:ascii="Arial" w:hAnsi="Arial" w:cs="Arial"/>
          <w:b/>
          <w:bCs/>
        </w:rPr>
        <w:t>Artículo 14 de la Ley General de Educación.</w:t>
      </w:r>
    </w:p>
    <w:p w:rsidR="0095226E" w:rsidRPr="008D24AD" w:rsidRDefault="0095226E" w:rsidP="0095226E">
      <w:pPr>
        <w:rPr>
          <w:rFonts w:ascii="Arial" w:hAnsi="Arial" w:cs="Arial"/>
        </w:rPr>
      </w:pPr>
      <w:r w:rsidRPr="008D24AD">
        <w:rPr>
          <w:rFonts w:ascii="Arial" w:hAnsi="Arial" w:cs="Arial"/>
        </w:rPr>
        <w:t>Para el cumplimiento de los fines y criterios de la educación:</w:t>
      </w:r>
    </w:p>
    <w:p w:rsidR="0095226E" w:rsidRPr="008D24AD" w:rsidRDefault="0095226E" w:rsidP="0095226E">
      <w:pPr>
        <w:pStyle w:val="Prrafodelista"/>
        <w:numPr>
          <w:ilvl w:val="0"/>
          <w:numId w:val="11"/>
        </w:numPr>
        <w:spacing w:after="0" w:line="240" w:lineRule="auto"/>
        <w:rPr>
          <w:rFonts w:ascii="Arial" w:hAnsi="Arial" w:cs="Arial"/>
          <w:b/>
          <w:bCs/>
        </w:rPr>
      </w:pPr>
      <w:r w:rsidRPr="008D24AD">
        <w:rPr>
          <w:rFonts w:ascii="Arial" w:hAnsi="Arial" w:cs="Arial"/>
        </w:rPr>
        <w:t xml:space="preserve">Concebir a la escuela como un centro de aprendizaje comunitario en donde se construyen saberes. </w:t>
      </w:r>
    </w:p>
    <w:p w:rsidR="0095226E" w:rsidRPr="008D24AD" w:rsidRDefault="0095226E" w:rsidP="0095226E">
      <w:pPr>
        <w:pStyle w:val="Prrafodelista"/>
        <w:numPr>
          <w:ilvl w:val="0"/>
          <w:numId w:val="11"/>
        </w:numPr>
        <w:spacing w:after="0" w:line="240" w:lineRule="auto"/>
        <w:rPr>
          <w:rFonts w:ascii="Arial" w:hAnsi="Arial" w:cs="Arial"/>
          <w:b/>
          <w:bCs/>
        </w:rPr>
      </w:pPr>
      <w:r w:rsidRPr="008D24AD">
        <w:rPr>
          <w:rFonts w:ascii="Arial" w:hAnsi="Arial" w:cs="Arial"/>
        </w:rPr>
        <w:t xml:space="preserve">Reconocer a las niñas, niños, adolescentes, jóvenes y adultos como sujetos de la educación. </w:t>
      </w:r>
    </w:p>
    <w:p w:rsidR="0095226E" w:rsidRPr="008D24AD" w:rsidRDefault="0095226E" w:rsidP="0095226E">
      <w:pPr>
        <w:pStyle w:val="Prrafodelista"/>
        <w:numPr>
          <w:ilvl w:val="0"/>
          <w:numId w:val="11"/>
        </w:numPr>
        <w:spacing w:after="0" w:line="240" w:lineRule="auto"/>
        <w:rPr>
          <w:rFonts w:ascii="Arial" w:hAnsi="Arial" w:cs="Arial"/>
          <w:b/>
          <w:bCs/>
        </w:rPr>
      </w:pPr>
      <w:r w:rsidRPr="008D24AD">
        <w:rPr>
          <w:rFonts w:ascii="Arial" w:hAnsi="Arial" w:cs="Arial"/>
        </w:rPr>
        <w:t xml:space="preserve">Revalorizar a los docentes como agentes fundamentales del proceso educativo.  </w:t>
      </w:r>
    </w:p>
    <w:p w:rsidR="0095226E" w:rsidRPr="008D24AD" w:rsidRDefault="0095226E" w:rsidP="0095226E">
      <w:pPr>
        <w:pStyle w:val="Prrafodelista"/>
        <w:numPr>
          <w:ilvl w:val="0"/>
          <w:numId w:val="11"/>
        </w:numPr>
        <w:spacing w:after="0" w:line="240" w:lineRule="auto"/>
        <w:rPr>
          <w:rFonts w:ascii="Arial" w:hAnsi="Arial" w:cs="Arial"/>
          <w:b/>
          <w:bCs/>
        </w:rPr>
      </w:pPr>
      <w:r w:rsidRPr="008D24AD">
        <w:rPr>
          <w:rFonts w:ascii="Arial" w:hAnsi="Arial" w:cs="Arial"/>
        </w:rPr>
        <w:t xml:space="preserve">Dimensionar la prioridad de los planes y programas de estudio. </w:t>
      </w:r>
    </w:p>
    <w:p w:rsidR="0095226E" w:rsidRPr="008D24AD" w:rsidRDefault="0095226E" w:rsidP="0095226E">
      <w:pPr>
        <w:pStyle w:val="Prrafodelista"/>
        <w:numPr>
          <w:ilvl w:val="0"/>
          <w:numId w:val="11"/>
        </w:numPr>
        <w:spacing w:after="0" w:line="240" w:lineRule="auto"/>
        <w:rPr>
          <w:rFonts w:ascii="Arial" w:hAnsi="Arial" w:cs="Arial"/>
          <w:b/>
          <w:bCs/>
        </w:rPr>
      </w:pPr>
      <w:r w:rsidRPr="008D24AD">
        <w:rPr>
          <w:rFonts w:ascii="Arial" w:hAnsi="Arial" w:cs="Arial"/>
        </w:rPr>
        <w:t xml:space="preserve">Promover la participación de pueblos y comunidades indígenas en la construcción de los modelos educativos. </w:t>
      </w:r>
    </w:p>
    <w:p w:rsidR="0095226E" w:rsidRPr="008D24AD" w:rsidRDefault="0095226E" w:rsidP="0095226E">
      <w:pPr>
        <w:rPr>
          <w:rFonts w:ascii="Arial" w:hAnsi="Arial" w:cs="Arial"/>
          <w:b/>
          <w:bCs/>
        </w:rPr>
      </w:pPr>
    </w:p>
    <w:p w:rsidR="0095226E" w:rsidRPr="008D24AD" w:rsidRDefault="0095226E" w:rsidP="0095226E">
      <w:pPr>
        <w:rPr>
          <w:rFonts w:ascii="Arial" w:hAnsi="Arial" w:cs="Arial"/>
          <w:b/>
          <w:bCs/>
        </w:rPr>
      </w:pPr>
      <w:r w:rsidRPr="008D24AD">
        <w:rPr>
          <w:rFonts w:ascii="Arial" w:hAnsi="Arial" w:cs="Arial"/>
          <w:b/>
          <w:bCs/>
        </w:rPr>
        <w:t>Artículo 15 de la Ley General de Educación.</w:t>
      </w:r>
    </w:p>
    <w:p w:rsidR="0095226E" w:rsidRPr="008D24AD" w:rsidRDefault="0095226E" w:rsidP="0095226E">
      <w:pPr>
        <w:rPr>
          <w:rFonts w:ascii="Arial" w:hAnsi="Arial" w:cs="Arial"/>
        </w:rPr>
      </w:pPr>
      <w:r w:rsidRPr="008D24AD">
        <w:rPr>
          <w:rFonts w:ascii="Arial" w:hAnsi="Arial" w:cs="Arial"/>
        </w:rPr>
        <w:t>La educación que imparta el Estado persigue los siguientes fines:</w:t>
      </w:r>
    </w:p>
    <w:p w:rsidR="0095226E" w:rsidRPr="008D24AD" w:rsidRDefault="0095226E" w:rsidP="0095226E">
      <w:pPr>
        <w:pStyle w:val="Prrafodelista"/>
        <w:numPr>
          <w:ilvl w:val="0"/>
          <w:numId w:val="12"/>
        </w:numPr>
        <w:spacing w:after="0" w:line="240" w:lineRule="auto"/>
        <w:rPr>
          <w:rFonts w:ascii="Arial" w:hAnsi="Arial" w:cs="Arial"/>
        </w:rPr>
      </w:pPr>
      <w:r w:rsidRPr="008D24AD">
        <w:rPr>
          <w:rFonts w:ascii="Arial" w:hAnsi="Arial" w:cs="Arial"/>
        </w:rPr>
        <w:t>Contribuir al desarrollo integral y permanente de los educandos.</w:t>
      </w:r>
    </w:p>
    <w:p w:rsidR="0095226E" w:rsidRPr="008D24AD" w:rsidRDefault="0095226E" w:rsidP="0095226E">
      <w:pPr>
        <w:pStyle w:val="Prrafodelista"/>
        <w:numPr>
          <w:ilvl w:val="0"/>
          <w:numId w:val="12"/>
        </w:numPr>
        <w:spacing w:after="0" w:line="240" w:lineRule="auto"/>
        <w:rPr>
          <w:rFonts w:ascii="Arial" w:hAnsi="Arial" w:cs="Arial"/>
        </w:rPr>
      </w:pPr>
      <w:r w:rsidRPr="008D24AD">
        <w:rPr>
          <w:rFonts w:ascii="Arial" w:hAnsi="Arial" w:cs="Arial"/>
        </w:rPr>
        <w:t xml:space="preserve">Promover el respeto de la dignidad humana, como valor fundamental de la persona y de la sociedad. </w:t>
      </w:r>
    </w:p>
    <w:p w:rsidR="0095226E" w:rsidRPr="008D24AD" w:rsidRDefault="0095226E" w:rsidP="0095226E">
      <w:pPr>
        <w:pStyle w:val="Prrafodelista"/>
        <w:numPr>
          <w:ilvl w:val="0"/>
          <w:numId w:val="12"/>
        </w:numPr>
        <w:spacing w:after="0" w:line="240" w:lineRule="auto"/>
        <w:rPr>
          <w:rFonts w:ascii="Arial" w:hAnsi="Arial" w:cs="Arial"/>
        </w:rPr>
      </w:pPr>
      <w:r w:rsidRPr="008D24AD">
        <w:rPr>
          <w:rFonts w:ascii="Arial" w:hAnsi="Arial" w:cs="Arial"/>
        </w:rPr>
        <w:t>Inculcar el enfoque de derechos humanos e igualdad, y promover el conocimiento, respeto, disfrute y ejercicio de todos los derechos.</w:t>
      </w:r>
    </w:p>
    <w:p w:rsidR="0095226E" w:rsidRPr="008D24AD" w:rsidRDefault="0095226E" w:rsidP="0095226E">
      <w:pPr>
        <w:pStyle w:val="Prrafodelista"/>
        <w:numPr>
          <w:ilvl w:val="0"/>
          <w:numId w:val="12"/>
        </w:numPr>
        <w:spacing w:after="0" w:line="240" w:lineRule="auto"/>
        <w:rPr>
          <w:rFonts w:ascii="Arial" w:hAnsi="Arial" w:cs="Arial"/>
        </w:rPr>
      </w:pPr>
      <w:r w:rsidRPr="008D24AD">
        <w:rPr>
          <w:rFonts w:ascii="Arial" w:hAnsi="Arial" w:cs="Arial"/>
        </w:rPr>
        <w:lastRenderedPageBreak/>
        <w:t>Fomentar el amor a la Patria, culturas y el conocimiento de su historia.</w:t>
      </w:r>
    </w:p>
    <w:p w:rsidR="0095226E" w:rsidRPr="008D24AD" w:rsidRDefault="0095226E" w:rsidP="0095226E">
      <w:pPr>
        <w:pStyle w:val="Prrafodelista"/>
        <w:numPr>
          <w:ilvl w:val="0"/>
          <w:numId w:val="12"/>
        </w:numPr>
        <w:spacing w:after="0" w:line="240" w:lineRule="auto"/>
        <w:rPr>
          <w:rFonts w:ascii="Arial" w:hAnsi="Arial" w:cs="Arial"/>
        </w:rPr>
      </w:pPr>
      <w:r w:rsidRPr="008D24AD">
        <w:rPr>
          <w:rFonts w:ascii="Arial" w:hAnsi="Arial" w:cs="Arial"/>
        </w:rPr>
        <w:t>Formar a los educandos en la cultura de la paz, respeto, tolerancia, los valores domésticos que favorezcan el dialogo constructivo.</w:t>
      </w:r>
    </w:p>
    <w:p w:rsidR="0095226E" w:rsidRPr="008D24AD" w:rsidRDefault="0095226E" w:rsidP="0095226E">
      <w:pPr>
        <w:pStyle w:val="Prrafodelista"/>
        <w:numPr>
          <w:ilvl w:val="0"/>
          <w:numId w:val="12"/>
        </w:numPr>
        <w:spacing w:after="0" w:line="240" w:lineRule="auto"/>
        <w:rPr>
          <w:rFonts w:ascii="Arial" w:hAnsi="Arial" w:cs="Arial"/>
        </w:rPr>
      </w:pPr>
      <w:r w:rsidRPr="008D24AD">
        <w:rPr>
          <w:rFonts w:ascii="Arial" w:hAnsi="Arial" w:cs="Arial"/>
        </w:rPr>
        <w:t xml:space="preserve">Propiciar actitudes solidarias </w:t>
      </w:r>
    </w:p>
    <w:p w:rsidR="0095226E" w:rsidRPr="008D24AD" w:rsidRDefault="0095226E" w:rsidP="0095226E">
      <w:pPr>
        <w:pStyle w:val="Prrafodelista"/>
        <w:numPr>
          <w:ilvl w:val="0"/>
          <w:numId w:val="12"/>
        </w:numPr>
        <w:spacing w:after="0" w:line="240" w:lineRule="auto"/>
        <w:rPr>
          <w:rFonts w:ascii="Arial" w:hAnsi="Arial" w:cs="Arial"/>
        </w:rPr>
      </w:pPr>
      <w:r w:rsidRPr="008D24AD">
        <w:rPr>
          <w:rFonts w:ascii="Arial" w:hAnsi="Arial" w:cs="Arial"/>
        </w:rPr>
        <w:t xml:space="preserve">Promover la comprensión, el aprecio, el conocimiento y enseñanza de la pluralidad étnica, </w:t>
      </w:r>
      <w:proofErr w:type="spellStart"/>
      <w:r w:rsidRPr="008D24AD">
        <w:rPr>
          <w:rFonts w:ascii="Arial" w:hAnsi="Arial" w:cs="Arial"/>
        </w:rPr>
        <w:t>culturalidad</w:t>
      </w:r>
      <w:proofErr w:type="spellEnd"/>
      <w:r w:rsidRPr="008D24AD">
        <w:rPr>
          <w:rFonts w:ascii="Arial" w:hAnsi="Arial" w:cs="Arial"/>
        </w:rPr>
        <w:t xml:space="preserve"> y lingüística. </w:t>
      </w:r>
    </w:p>
    <w:p w:rsidR="0095226E" w:rsidRPr="008D24AD" w:rsidRDefault="0095226E" w:rsidP="0095226E">
      <w:pPr>
        <w:pStyle w:val="Prrafodelista"/>
        <w:numPr>
          <w:ilvl w:val="0"/>
          <w:numId w:val="12"/>
        </w:numPr>
        <w:spacing w:after="0" w:line="240" w:lineRule="auto"/>
        <w:rPr>
          <w:rFonts w:ascii="Arial" w:hAnsi="Arial" w:cs="Arial"/>
        </w:rPr>
      </w:pPr>
      <w:r w:rsidRPr="008D24AD">
        <w:rPr>
          <w:rFonts w:ascii="Arial" w:hAnsi="Arial" w:cs="Arial"/>
        </w:rPr>
        <w:t xml:space="preserve">Inculcar el respeto por la naturaleza, a través de la generación de capacidades y habilidades que aseguran el manejo integral de los recursos naturales. </w:t>
      </w:r>
    </w:p>
    <w:p w:rsidR="0095226E" w:rsidRPr="008D24AD" w:rsidRDefault="0095226E" w:rsidP="0095226E">
      <w:pPr>
        <w:pStyle w:val="Prrafodelista"/>
        <w:numPr>
          <w:ilvl w:val="0"/>
          <w:numId w:val="12"/>
        </w:numPr>
        <w:spacing w:after="0" w:line="240" w:lineRule="auto"/>
        <w:rPr>
          <w:rFonts w:ascii="Arial" w:hAnsi="Arial" w:cs="Arial"/>
        </w:rPr>
      </w:pPr>
      <w:r w:rsidRPr="008D24AD">
        <w:rPr>
          <w:rFonts w:ascii="Arial" w:hAnsi="Arial" w:cs="Arial"/>
        </w:rPr>
        <w:t>Fomentar la honestidad, el civismo y los valores necesarios para transformar la vida de la sociedad.</w:t>
      </w:r>
    </w:p>
    <w:p w:rsidR="0095226E" w:rsidRPr="008D24AD" w:rsidRDefault="0095226E" w:rsidP="0095226E">
      <w:pPr>
        <w:pStyle w:val="Prrafodelista"/>
        <w:numPr>
          <w:ilvl w:val="0"/>
          <w:numId w:val="12"/>
        </w:numPr>
        <w:spacing w:after="0" w:line="240" w:lineRule="auto"/>
        <w:rPr>
          <w:rFonts w:ascii="Arial" w:hAnsi="Arial" w:cs="Arial"/>
        </w:rPr>
      </w:pPr>
      <w:r w:rsidRPr="008D24AD">
        <w:rPr>
          <w:rFonts w:ascii="Arial" w:hAnsi="Arial" w:cs="Arial"/>
        </w:rPr>
        <w:t xml:space="preserve">Todos aquellos que contribuyen al bienestar y el desarrollo del país. </w:t>
      </w:r>
    </w:p>
    <w:p w:rsidR="0095226E" w:rsidRPr="008D24AD" w:rsidRDefault="0095226E" w:rsidP="0095226E">
      <w:pPr>
        <w:rPr>
          <w:rFonts w:ascii="Arial" w:hAnsi="Arial" w:cs="Arial"/>
          <w:b/>
          <w:bCs/>
        </w:rPr>
      </w:pPr>
    </w:p>
    <w:p w:rsidR="0095226E" w:rsidRPr="008D24AD" w:rsidRDefault="0095226E" w:rsidP="0095226E">
      <w:pPr>
        <w:rPr>
          <w:rFonts w:ascii="Arial" w:hAnsi="Arial" w:cs="Arial"/>
          <w:b/>
          <w:bCs/>
        </w:rPr>
      </w:pPr>
      <w:r w:rsidRPr="008D24AD">
        <w:rPr>
          <w:rFonts w:ascii="Arial" w:hAnsi="Arial" w:cs="Arial"/>
          <w:b/>
          <w:bCs/>
        </w:rPr>
        <w:t>Artículo 16 de la Ley General de Educación.</w:t>
      </w:r>
    </w:p>
    <w:p w:rsidR="0095226E" w:rsidRPr="008D24AD" w:rsidRDefault="0095226E" w:rsidP="0095226E">
      <w:pPr>
        <w:rPr>
          <w:rFonts w:ascii="Arial" w:hAnsi="Arial" w:cs="Arial"/>
        </w:rPr>
      </w:pPr>
      <w:r w:rsidRPr="008D24AD">
        <w:rPr>
          <w:rFonts w:ascii="Arial" w:hAnsi="Arial" w:cs="Arial"/>
        </w:rPr>
        <w:t xml:space="preserve">La educación que imparta el Estado se basara en resultados científicos, luchara contra la ignorancia sus causas y efectos los fanatismos, prejuicios, la formación de estereotipos, la discriminación y la violencia especialmente contra niños y mujeres. </w:t>
      </w:r>
    </w:p>
    <w:p w:rsidR="0095226E" w:rsidRPr="008D24AD" w:rsidRDefault="0095226E" w:rsidP="0095226E">
      <w:pPr>
        <w:rPr>
          <w:rFonts w:ascii="Arial" w:hAnsi="Arial" w:cs="Arial"/>
        </w:rPr>
      </w:pPr>
      <w:r w:rsidRPr="008D24AD">
        <w:rPr>
          <w:rFonts w:ascii="Arial" w:hAnsi="Arial" w:cs="Arial"/>
        </w:rPr>
        <w:t>También responderá a los siguientes criterios:</w:t>
      </w:r>
    </w:p>
    <w:p w:rsidR="0095226E" w:rsidRPr="008D24AD" w:rsidRDefault="0095226E" w:rsidP="0095226E">
      <w:pPr>
        <w:pStyle w:val="Prrafodelista"/>
        <w:numPr>
          <w:ilvl w:val="0"/>
          <w:numId w:val="13"/>
        </w:numPr>
        <w:spacing w:after="0" w:line="240" w:lineRule="auto"/>
        <w:rPr>
          <w:rFonts w:ascii="Arial" w:hAnsi="Arial" w:cs="Arial"/>
        </w:rPr>
      </w:pPr>
      <w:r w:rsidRPr="008D24AD">
        <w:rPr>
          <w:rFonts w:ascii="Arial" w:hAnsi="Arial" w:cs="Arial"/>
        </w:rPr>
        <w:t>Será democrática.</w:t>
      </w:r>
    </w:p>
    <w:p w:rsidR="0095226E" w:rsidRPr="008D24AD" w:rsidRDefault="0095226E" w:rsidP="0095226E">
      <w:pPr>
        <w:pStyle w:val="Prrafodelista"/>
        <w:numPr>
          <w:ilvl w:val="0"/>
          <w:numId w:val="13"/>
        </w:numPr>
        <w:spacing w:after="0" w:line="240" w:lineRule="auto"/>
        <w:rPr>
          <w:rFonts w:ascii="Arial" w:hAnsi="Arial" w:cs="Arial"/>
        </w:rPr>
      </w:pPr>
      <w:r w:rsidRPr="008D24AD">
        <w:rPr>
          <w:rFonts w:ascii="Arial" w:hAnsi="Arial" w:cs="Arial"/>
        </w:rPr>
        <w:t>Será nacional, sin hostilidades ni exclusivismo</w:t>
      </w:r>
    </w:p>
    <w:p w:rsidR="0095226E" w:rsidRPr="008D24AD" w:rsidRDefault="0095226E" w:rsidP="0095226E">
      <w:pPr>
        <w:pStyle w:val="Prrafodelista"/>
        <w:numPr>
          <w:ilvl w:val="0"/>
          <w:numId w:val="13"/>
        </w:numPr>
        <w:spacing w:after="0" w:line="240" w:lineRule="auto"/>
        <w:rPr>
          <w:rFonts w:ascii="Arial" w:hAnsi="Arial" w:cs="Arial"/>
        </w:rPr>
      </w:pPr>
      <w:r w:rsidRPr="008D24AD">
        <w:rPr>
          <w:rFonts w:ascii="Arial" w:hAnsi="Arial" w:cs="Arial"/>
        </w:rPr>
        <w:t xml:space="preserve">Será humanista, fomentará el aprecio y respeto por la dignidad de las personas. </w:t>
      </w:r>
    </w:p>
    <w:p w:rsidR="0095226E" w:rsidRPr="008D24AD" w:rsidRDefault="0095226E" w:rsidP="0095226E">
      <w:pPr>
        <w:pStyle w:val="Prrafodelista"/>
        <w:numPr>
          <w:ilvl w:val="0"/>
          <w:numId w:val="13"/>
        </w:numPr>
        <w:spacing w:after="0" w:line="240" w:lineRule="auto"/>
        <w:rPr>
          <w:rFonts w:ascii="Arial" w:hAnsi="Arial" w:cs="Arial"/>
        </w:rPr>
      </w:pPr>
      <w:r w:rsidRPr="008D24AD">
        <w:rPr>
          <w:rFonts w:ascii="Arial" w:hAnsi="Arial" w:cs="Arial"/>
        </w:rPr>
        <w:t xml:space="preserve">Promoverá el respeto al interés general de la sociedad. </w:t>
      </w:r>
    </w:p>
    <w:p w:rsidR="0095226E" w:rsidRPr="008D24AD" w:rsidRDefault="0095226E" w:rsidP="0095226E">
      <w:pPr>
        <w:pStyle w:val="Prrafodelista"/>
        <w:numPr>
          <w:ilvl w:val="0"/>
          <w:numId w:val="13"/>
        </w:numPr>
        <w:spacing w:after="0" w:line="240" w:lineRule="auto"/>
        <w:rPr>
          <w:rFonts w:ascii="Arial" w:hAnsi="Arial" w:cs="Arial"/>
        </w:rPr>
      </w:pPr>
      <w:r w:rsidRPr="008D24AD">
        <w:rPr>
          <w:rFonts w:ascii="Arial" w:hAnsi="Arial" w:cs="Arial"/>
        </w:rPr>
        <w:t xml:space="preserve">Involucrara los conceptos y principios de las ciencias ambientales y del desarrollo sustentable, la prevención y combate a los efectos del cambio climático, entre otros. </w:t>
      </w:r>
    </w:p>
    <w:p w:rsidR="0095226E" w:rsidRPr="008D24AD" w:rsidRDefault="0095226E" w:rsidP="0095226E">
      <w:pPr>
        <w:pStyle w:val="Prrafodelista"/>
        <w:numPr>
          <w:ilvl w:val="0"/>
          <w:numId w:val="13"/>
        </w:numPr>
        <w:spacing w:after="0" w:line="240" w:lineRule="auto"/>
        <w:rPr>
          <w:rFonts w:ascii="Arial" w:hAnsi="Arial" w:cs="Arial"/>
        </w:rPr>
      </w:pPr>
      <w:r w:rsidRPr="008D24AD">
        <w:rPr>
          <w:rFonts w:ascii="Arial" w:hAnsi="Arial" w:cs="Arial"/>
        </w:rPr>
        <w:t xml:space="preserve">Será equitativa, al favorecer el pleno ejercicio de la educación en todas las personas. </w:t>
      </w:r>
    </w:p>
    <w:p w:rsidR="0095226E" w:rsidRPr="008D24AD" w:rsidRDefault="0095226E" w:rsidP="0095226E">
      <w:pPr>
        <w:pStyle w:val="Prrafodelista"/>
        <w:numPr>
          <w:ilvl w:val="0"/>
          <w:numId w:val="13"/>
        </w:numPr>
        <w:spacing w:after="0" w:line="240" w:lineRule="auto"/>
        <w:rPr>
          <w:rFonts w:ascii="Arial" w:hAnsi="Arial" w:cs="Arial"/>
        </w:rPr>
      </w:pPr>
      <w:r w:rsidRPr="008D24AD">
        <w:rPr>
          <w:rFonts w:ascii="Arial" w:hAnsi="Arial" w:cs="Arial"/>
        </w:rPr>
        <w:t xml:space="preserve">Será inclusiva, al tomar en cuenta diversas capacidades, necesidades, estilos y ritmos. </w:t>
      </w:r>
    </w:p>
    <w:p w:rsidR="0095226E" w:rsidRPr="008D24AD" w:rsidRDefault="0095226E" w:rsidP="0095226E">
      <w:pPr>
        <w:pStyle w:val="Prrafodelista"/>
        <w:numPr>
          <w:ilvl w:val="0"/>
          <w:numId w:val="13"/>
        </w:numPr>
        <w:spacing w:after="0" w:line="240" w:lineRule="auto"/>
        <w:rPr>
          <w:rFonts w:ascii="Arial" w:hAnsi="Arial" w:cs="Arial"/>
        </w:rPr>
      </w:pPr>
      <w:r w:rsidRPr="008D24AD">
        <w:rPr>
          <w:rFonts w:ascii="Arial" w:hAnsi="Arial" w:cs="Arial"/>
        </w:rPr>
        <w:t>Será intercultural al promover la convivencia armónica entre las personas.</w:t>
      </w:r>
    </w:p>
    <w:p w:rsidR="0095226E" w:rsidRPr="008D24AD" w:rsidRDefault="0095226E" w:rsidP="0095226E">
      <w:pPr>
        <w:pStyle w:val="Prrafodelista"/>
        <w:numPr>
          <w:ilvl w:val="0"/>
          <w:numId w:val="13"/>
        </w:numPr>
        <w:spacing w:after="0" w:line="240" w:lineRule="auto"/>
        <w:rPr>
          <w:rFonts w:ascii="Arial" w:hAnsi="Arial" w:cs="Arial"/>
        </w:rPr>
      </w:pPr>
      <w:r w:rsidRPr="008D24AD">
        <w:rPr>
          <w:rFonts w:ascii="Arial" w:hAnsi="Arial" w:cs="Arial"/>
        </w:rPr>
        <w:t>Será integral porque educará para la vida y desarrollará las habilidades y capacidades cognitivas, socioemocionales y físicas.</w:t>
      </w:r>
    </w:p>
    <w:p w:rsidR="0095226E" w:rsidRPr="008D24AD" w:rsidRDefault="0095226E" w:rsidP="0095226E">
      <w:pPr>
        <w:pStyle w:val="Prrafodelista"/>
        <w:numPr>
          <w:ilvl w:val="0"/>
          <w:numId w:val="13"/>
        </w:numPr>
        <w:spacing w:after="0" w:line="240" w:lineRule="auto"/>
        <w:rPr>
          <w:rFonts w:ascii="Arial" w:hAnsi="Arial" w:cs="Arial"/>
        </w:rPr>
      </w:pPr>
      <w:r w:rsidRPr="008D24AD">
        <w:rPr>
          <w:rFonts w:ascii="Arial" w:hAnsi="Arial" w:cs="Arial"/>
        </w:rPr>
        <w:t>Será de excelencia, orientada al mejoramiento permanente de los procesos formativos que propicie el máximo logro de aprendizajes.</w:t>
      </w:r>
    </w:p>
    <w:p w:rsidR="0095226E" w:rsidRPr="008D24AD" w:rsidRDefault="0095226E" w:rsidP="0095226E">
      <w:pPr>
        <w:rPr>
          <w:rFonts w:ascii="Arial" w:hAnsi="Arial" w:cs="Arial"/>
          <w:b/>
          <w:bCs/>
        </w:rPr>
      </w:pPr>
    </w:p>
    <w:p w:rsidR="0095226E" w:rsidRPr="008D24AD" w:rsidRDefault="0095226E" w:rsidP="0095226E">
      <w:pPr>
        <w:rPr>
          <w:rFonts w:ascii="Arial" w:hAnsi="Arial" w:cs="Arial"/>
          <w:b/>
          <w:bCs/>
        </w:rPr>
      </w:pPr>
      <w:r w:rsidRPr="008D24AD">
        <w:rPr>
          <w:rFonts w:ascii="Arial" w:hAnsi="Arial" w:cs="Arial"/>
          <w:b/>
          <w:bCs/>
        </w:rPr>
        <w:t>Artículo 17 de la Ley General de Educación.</w:t>
      </w:r>
    </w:p>
    <w:p w:rsidR="0095226E" w:rsidRPr="008D24AD" w:rsidRDefault="0095226E" w:rsidP="0095226E">
      <w:pPr>
        <w:rPr>
          <w:rFonts w:ascii="Arial" w:hAnsi="Arial" w:cs="Arial"/>
        </w:rPr>
      </w:pPr>
      <w:r w:rsidRPr="008D24AD">
        <w:rPr>
          <w:rFonts w:ascii="Arial" w:hAnsi="Arial" w:cs="Arial"/>
        </w:rPr>
        <w:t xml:space="preserve">La orientación integra en la nueva escuela mexicana comprende la formación para la vida de los educandos. </w:t>
      </w:r>
    </w:p>
    <w:p w:rsidR="0095226E" w:rsidRPr="008D24AD" w:rsidRDefault="0095226E" w:rsidP="0095226E">
      <w:pPr>
        <w:rPr>
          <w:rFonts w:ascii="Arial" w:hAnsi="Arial" w:cs="Arial"/>
        </w:rPr>
      </w:pPr>
    </w:p>
    <w:p w:rsidR="0095226E" w:rsidRPr="008D24AD" w:rsidRDefault="0095226E" w:rsidP="0095226E">
      <w:pPr>
        <w:rPr>
          <w:rFonts w:ascii="Arial" w:hAnsi="Arial" w:cs="Arial"/>
          <w:b/>
          <w:bCs/>
        </w:rPr>
      </w:pPr>
      <w:r w:rsidRPr="008D24AD">
        <w:rPr>
          <w:rFonts w:ascii="Arial" w:hAnsi="Arial" w:cs="Arial"/>
          <w:b/>
          <w:bCs/>
        </w:rPr>
        <w:t xml:space="preserve">Artículo 18 de la Ley General de Educación. </w:t>
      </w:r>
    </w:p>
    <w:p w:rsidR="0095226E" w:rsidRPr="008D24AD" w:rsidRDefault="0095226E" w:rsidP="0095226E">
      <w:pPr>
        <w:rPr>
          <w:rFonts w:ascii="Arial" w:hAnsi="Arial" w:cs="Arial"/>
        </w:rPr>
      </w:pPr>
      <w:r w:rsidRPr="008D24AD">
        <w:rPr>
          <w:rFonts w:ascii="Arial" w:hAnsi="Arial" w:cs="Arial"/>
        </w:rPr>
        <w:t>La orientación integral en la formación de la mexicana y el mexicano. Considera lo siguiente:</w:t>
      </w:r>
    </w:p>
    <w:p w:rsidR="0095226E" w:rsidRPr="008D24AD" w:rsidRDefault="0095226E" w:rsidP="0095226E">
      <w:pPr>
        <w:pStyle w:val="Prrafodelista"/>
        <w:numPr>
          <w:ilvl w:val="0"/>
          <w:numId w:val="14"/>
        </w:numPr>
        <w:spacing w:after="0" w:line="240" w:lineRule="auto"/>
        <w:rPr>
          <w:rFonts w:ascii="Arial" w:hAnsi="Arial" w:cs="Arial"/>
        </w:rPr>
      </w:pPr>
      <w:r w:rsidRPr="008D24AD">
        <w:rPr>
          <w:rFonts w:ascii="Arial" w:hAnsi="Arial" w:cs="Arial"/>
        </w:rPr>
        <w:t xml:space="preserve">Pensamiento lógico matemático </w:t>
      </w:r>
    </w:p>
    <w:p w:rsidR="0095226E" w:rsidRPr="008D24AD" w:rsidRDefault="0095226E" w:rsidP="0095226E">
      <w:pPr>
        <w:pStyle w:val="Prrafodelista"/>
        <w:numPr>
          <w:ilvl w:val="0"/>
          <w:numId w:val="14"/>
        </w:numPr>
        <w:spacing w:after="0" w:line="240" w:lineRule="auto"/>
        <w:rPr>
          <w:rFonts w:ascii="Arial" w:hAnsi="Arial" w:cs="Arial"/>
        </w:rPr>
      </w:pPr>
      <w:r w:rsidRPr="008D24AD">
        <w:rPr>
          <w:rFonts w:ascii="Arial" w:hAnsi="Arial" w:cs="Arial"/>
        </w:rPr>
        <w:lastRenderedPageBreak/>
        <w:t>Comprensión lectora, expresión oral y escrita.</w:t>
      </w:r>
    </w:p>
    <w:p w:rsidR="0095226E" w:rsidRPr="008D24AD" w:rsidRDefault="0095226E" w:rsidP="0095226E">
      <w:pPr>
        <w:pStyle w:val="Prrafodelista"/>
        <w:numPr>
          <w:ilvl w:val="0"/>
          <w:numId w:val="14"/>
        </w:numPr>
        <w:spacing w:after="0" w:line="240" w:lineRule="auto"/>
        <w:rPr>
          <w:rFonts w:ascii="Arial" w:hAnsi="Arial" w:cs="Arial"/>
        </w:rPr>
      </w:pPr>
      <w:r w:rsidRPr="008D24AD">
        <w:rPr>
          <w:rFonts w:ascii="Arial" w:hAnsi="Arial" w:cs="Arial"/>
        </w:rPr>
        <w:t>Conocimiento tecnológico</w:t>
      </w:r>
    </w:p>
    <w:p w:rsidR="0095226E" w:rsidRPr="008D24AD" w:rsidRDefault="0095226E" w:rsidP="0095226E">
      <w:pPr>
        <w:pStyle w:val="Prrafodelista"/>
        <w:numPr>
          <w:ilvl w:val="0"/>
          <w:numId w:val="14"/>
        </w:numPr>
        <w:spacing w:after="0" w:line="240" w:lineRule="auto"/>
        <w:rPr>
          <w:rFonts w:ascii="Arial" w:hAnsi="Arial" w:cs="Arial"/>
        </w:rPr>
      </w:pPr>
      <w:r w:rsidRPr="008D24AD">
        <w:rPr>
          <w:rFonts w:ascii="Arial" w:hAnsi="Arial" w:cs="Arial"/>
        </w:rPr>
        <w:t xml:space="preserve">Conocimiento científico </w:t>
      </w:r>
    </w:p>
    <w:p w:rsidR="0095226E" w:rsidRPr="008D24AD" w:rsidRDefault="0095226E" w:rsidP="0095226E">
      <w:pPr>
        <w:pStyle w:val="Prrafodelista"/>
        <w:numPr>
          <w:ilvl w:val="0"/>
          <w:numId w:val="14"/>
        </w:numPr>
        <w:spacing w:after="0" w:line="240" w:lineRule="auto"/>
        <w:rPr>
          <w:rFonts w:ascii="Arial" w:hAnsi="Arial" w:cs="Arial"/>
        </w:rPr>
      </w:pPr>
      <w:r w:rsidRPr="008D24AD">
        <w:rPr>
          <w:rFonts w:ascii="Arial" w:hAnsi="Arial" w:cs="Arial"/>
        </w:rPr>
        <w:t xml:space="preserve">Pensamiento filosófico, histórico y humanístico. </w:t>
      </w:r>
    </w:p>
    <w:p w:rsidR="0095226E" w:rsidRPr="008D24AD" w:rsidRDefault="0095226E" w:rsidP="0095226E">
      <w:pPr>
        <w:pStyle w:val="Prrafodelista"/>
        <w:numPr>
          <w:ilvl w:val="0"/>
          <w:numId w:val="14"/>
        </w:numPr>
        <w:spacing w:after="0" w:line="240" w:lineRule="auto"/>
        <w:rPr>
          <w:rFonts w:ascii="Arial" w:hAnsi="Arial" w:cs="Arial"/>
        </w:rPr>
      </w:pPr>
      <w:r w:rsidRPr="008D24AD">
        <w:rPr>
          <w:rFonts w:ascii="Arial" w:hAnsi="Arial" w:cs="Arial"/>
        </w:rPr>
        <w:t xml:space="preserve">Habilidades socioemocionales </w:t>
      </w:r>
    </w:p>
    <w:p w:rsidR="0095226E" w:rsidRPr="008D24AD" w:rsidRDefault="0095226E" w:rsidP="0095226E">
      <w:pPr>
        <w:pStyle w:val="Prrafodelista"/>
        <w:numPr>
          <w:ilvl w:val="0"/>
          <w:numId w:val="14"/>
        </w:numPr>
        <w:spacing w:after="0" w:line="240" w:lineRule="auto"/>
        <w:rPr>
          <w:rFonts w:ascii="Arial" w:hAnsi="Arial" w:cs="Arial"/>
        </w:rPr>
      </w:pPr>
      <w:r w:rsidRPr="008D24AD">
        <w:rPr>
          <w:rFonts w:ascii="Arial" w:hAnsi="Arial" w:cs="Arial"/>
        </w:rPr>
        <w:t>El pensamiento crítico, como una capacidad de identificar, analizar, cuestionar y valorar fenómenos</w:t>
      </w:r>
    </w:p>
    <w:p w:rsidR="0095226E" w:rsidRPr="008D24AD" w:rsidRDefault="0095226E" w:rsidP="0095226E">
      <w:pPr>
        <w:pStyle w:val="Prrafodelista"/>
        <w:numPr>
          <w:ilvl w:val="0"/>
          <w:numId w:val="14"/>
        </w:numPr>
        <w:spacing w:after="0" w:line="240" w:lineRule="auto"/>
        <w:rPr>
          <w:rFonts w:ascii="Arial" w:hAnsi="Arial" w:cs="Arial"/>
        </w:rPr>
      </w:pPr>
      <w:r w:rsidRPr="008D24AD">
        <w:rPr>
          <w:rFonts w:ascii="Arial" w:hAnsi="Arial" w:cs="Arial"/>
        </w:rPr>
        <w:t xml:space="preserve">El logro de los educandos de acuerdo con sus necesidades y capacidades. </w:t>
      </w:r>
    </w:p>
    <w:p w:rsidR="0095226E" w:rsidRPr="008D24AD" w:rsidRDefault="0095226E" w:rsidP="0095226E">
      <w:pPr>
        <w:pStyle w:val="Prrafodelista"/>
        <w:numPr>
          <w:ilvl w:val="0"/>
          <w:numId w:val="14"/>
        </w:numPr>
        <w:spacing w:after="0" w:line="240" w:lineRule="auto"/>
        <w:rPr>
          <w:rFonts w:ascii="Arial" w:hAnsi="Arial" w:cs="Arial"/>
        </w:rPr>
      </w:pPr>
      <w:r w:rsidRPr="008D24AD">
        <w:rPr>
          <w:rFonts w:ascii="Arial" w:hAnsi="Arial" w:cs="Arial"/>
        </w:rPr>
        <w:t xml:space="preserve">Los conocimientos, habilidades motrices y creativas, a través de la educación física. </w:t>
      </w:r>
    </w:p>
    <w:p w:rsidR="0095226E" w:rsidRPr="008D24AD" w:rsidRDefault="0095226E" w:rsidP="0095226E">
      <w:pPr>
        <w:pStyle w:val="Prrafodelista"/>
        <w:numPr>
          <w:ilvl w:val="0"/>
          <w:numId w:val="14"/>
        </w:numPr>
        <w:spacing w:after="0" w:line="240" w:lineRule="auto"/>
        <w:rPr>
          <w:rFonts w:ascii="Arial" w:hAnsi="Arial" w:cs="Arial"/>
        </w:rPr>
      </w:pPr>
      <w:r w:rsidRPr="008D24AD">
        <w:rPr>
          <w:rFonts w:ascii="Arial" w:hAnsi="Arial" w:cs="Arial"/>
        </w:rPr>
        <w:t xml:space="preserve">La apreciación y creación artística. </w:t>
      </w:r>
    </w:p>
    <w:p w:rsidR="0095226E" w:rsidRPr="008D24AD" w:rsidRDefault="0095226E" w:rsidP="0095226E">
      <w:pPr>
        <w:pStyle w:val="Prrafodelista"/>
        <w:numPr>
          <w:ilvl w:val="0"/>
          <w:numId w:val="14"/>
        </w:numPr>
        <w:spacing w:after="0" w:line="240" w:lineRule="auto"/>
        <w:rPr>
          <w:rFonts w:ascii="Arial" w:hAnsi="Arial" w:cs="Arial"/>
        </w:rPr>
      </w:pPr>
      <w:r w:rsidRPr="008D24AD">
        <w:rPr>
          <w:rFonts w:ascii="Arial" w:hAnsi="Arial" w:cs="Arial"/>
        </w:rPr>
        <w:t xml:space="preserve">Los valores para la responsabilidad ciudadana y social, como el respeto a otros. </w:t>
      </w:r>
    </w:p>
    <w:p w:rsidR="0095226E" w:rsidRPr="008D24AD" w:rsidRDefault="0095226E" w:rsidP="0095226E">
      <w:pPr>
        <w:rPr>
          <w:rFonts w:ascii="Arial" w:hAnsi="Arial" w:cs="Arial"/>
        </w:rPr>
      </w:pPr>
    </w:p>
    <w:p w:rsidR="0095226E" w:rsidRPr="008D24AD" w:rsidRDefault="0095226E" w:rsidP="0095226E">
      <w:pPr>
        <w:rPr>
          <w:rFonts w:ascii="Arial" w:hAnsi="Arial" w:cs="Arial"/>
          <w:b/>
          <w:bCs/>
        </w:rPr>
      </w:pPr>
      <w:r w:rsidRPr="008D24AD">
        <w:rPr>
          <w:rFonts w:ascii="Arial" w:hAnsi="Arial" w:cs="Arial"/>
          <w:b/>
          <w:bCs/>
        </w:rPr>
        <w:t xml:space="preserve">Artículo 30 de la Ley General de Educación. </w:t>
      </w:r>
    </w:p>
    <w:p w:rsidR="0095226E" w:rsidRPr="008D24AD" w:rsidRDefault="0095226E" w:rsidP="0095226E">
      <w:pPr>
        <w:rPr>
          <w:rFonts w:ascii="Arial" w:hAnsi="Arial" w:cs="Arial"/>
        </w:rPr>
      </w:pPr>
      <w:r w:rsidRPr="008D24AD">
        <w:rPr>
          <w:rFonts w:ascii="Arial" w:hAnsi="Arial" w:cs="Arial"/>
        </w:rPr>
        <w:t>Los contenidos de los planes y programas de estudio de la educación que impartan el Estado, sus organismos descentralizados y los particulares con autorización o con reconocimiento de validez oficial de estudios, de acuerdo con el tipo y nivel educativo, serán, entre otros, los siguientes:</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Aprendizaje de las matemáticas</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 xml:space="preserve">Conocimiento de la </w:t>
      </w:r>
      <w:proofErr w:type="spellStart"/>
      <w:r w:rsidRPr="008D24AD">
        <w:rPr>
          <w:rFonts w:ascii="Arial" w:hAnsi="Arial" w:cs="Arial"/>
        </w:rPr>
        <w:t>lecto</w:t>
      </w:r>
      <w:proofErr w:type="spellEnd"/>
      <w:r w:rsidRPr="008D24AD">
        <w:rPr>
          <w:rFonts w:ascii="Arial" w:hAnsi="Arial" w:cs="Arial"/>
        </w:rPr>
        <w:t xml:space="preserve">-escritura y la </w:t>
      </w:r>
      <w:proofErr w:type="spellStart"/>
      <w:r w:rsidRPr="008D24AD">
        <w:rPr>
          <w:rFonts w:ascii="Arial" w:hAnsi="Arial" w:cs="Arial"/>
        </w:rPr>
        <w:t>literacidad</w:t>
      </w:r>
      <w:proofErr w:type="spellEnd"/>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 xml:space="preserve">Aprendizaje de la historia, geografía, civismo y filosofía. </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 xml:space="preserve">Fomento de la investigación, la ciencia y la tecnología </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 xml:space="preserve">El conocimiento y aprendizaje de la lengua indígena en nuestro país. </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 xml:space="preserve">Aprendizaje de lenguas extranjeras </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 xml:space="preserve">Fomento de la activación física, practica de deporte y educación física. </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 xml:space="preserve">Promoción de estilos de vida saludable, educación para la salud, etc. </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Fomento de la igualdad de género.</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La educación sexual integral y reproductiva que implica el ejercicio responsable de la sexualidad.</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 xml:space="preserve">Educación socioemocional </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Prevención del consumo de sustancias psicoactivas, el conocimiento de sus causas, riesgos y consecuencias.</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 xml:space="preserve"> Reconocimiento de la diversidad de capacidades de las personas.</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Promoción del emprendimiento.</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 xml:space="preserve">Fomento de la cultura de la transparencia, rendición de cuentas, la integridad, protección de datos personales, etc. </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La educación ambiental para la sustentabilidad que integre el conocimiento de los conceptos y principios de las ciencias ambientales.</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El aprendizaje y fomento de la cultura de protección civil, integrando los elementos básicos de prevención, autoprotección y resiliencia.</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Fomento de los valores y principios del cooperativismo que propicien la construcción de relaciones solidarias y fraternas.</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 xml:space="preserve">La promoción de actitudes solidarias y positivas hacia el trabajo, el ahorro y el bienestar general.  </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Fomento de la lectura y el uso de libros.</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La promoción del valor de la justicia, de la observancia de la ley y de la igualdad de las personas ante ésta.</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lastRenderedPageBreak/>
        <w:t xml:space="preserve">Conocimiento de las artes, la valoración, la apreciación, preservación y respeto del patrimonio música, cultural y artístico. </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 xml:space="preserve"> La enseñanza de la música. </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Fomento de principios básicos de seguridad y educación vial</w:t>
      </w:r>
    </w:p>
    <w:p w:rsidR="0095226E" w:rsidRPr="008D24AD" w:rsidRDefault="0095226E" w:rsidP="0095226E">
      <w:pPr>
        <w:pStyle w:val="Prrafodelista"/>
        <w:numPr>
          <w:ilvl w:val="0"/>
          <w:numId w:val="15"/>
        </w:numPr>
        <w:spacing w:after="0" w:line="240" w:lineRule="auto"/>
        <w:rPr>
          <w:rFonts w:ascii="Arial" w:hAnsi="Arial" w:cs="Arial"/>
        </w:rPr>
      </w:pPr>
      <w:r w:rsidRPr="008D24AD">
        <w:rPr>
          <w:rFonts w:ascii="Arial" w:hAnsi="Arial" w:cs="Arial"/>
        </w:rPr>
        <w:t>Los demás necesarios para el cumplimiento de los fines y criterios de la educación establecidos en los artículos 15 y 16 de la presente Ley.</w:t>
      </w:r>
    </w:p>
    <w:p w:rsidR="0095226E" w:rsidRPr="008D24AD" w:rsidRDefault="0095226E" w:rsidP="0095226E">
      <w:pPr>
        <w:ind w:left="360"/>
        <w:rPr>
          <w:rFonts w:ascii="Arial" w:hAnsi="Arial" w:cs="Arial"/>
        </w:rPr>
      </w:pPr>
    </w:p>
    <w:p w:rsidR="0095226E" w:rsidRPr="008D24AD" w:rsidRDefault="0095226E" w:rsidP="0095226E">
      <w:pPr>
        <w:rPr>
          <w:rFonts w:ascii="Arial" w:hAnsi="Arial" w:cs="Arial"/>
          <w:b/>
          <w:bCs/>
        </w:rPr>
      </w:pPr>
      <w:r w:rsidRPr="008D24AD">
        <w:rPr>
          <w:rFonts w:ascii="Arial" w:hAnsi="Arial" w:cs="Arial"/>
          <w:b/>
          <w:bCs/>
        </w:rPr>
        <w:t>Artículo 56 de la Ley General de Educación.</w:t>
      </w:r>
    </w:p>
    <w:p w:rsidR="0095226E" w:rsidRPr="008D24AD" w:rsidRDefault="0095226E" w:rsidP="0095226E">
      <w:pPr>
        <w:jc w:val="both"/>
        <w:rPr>
          <w:rFonts w:ascii="Arial" w:hAnsi="Arial" w:cs="Arial"/>
        </w:rPr>
      </w:pPr>
      <w:r w:rsidRPr="008D24AD">
        <w:rPr>
          <w:rFonts w:ascii="Arial" w:hAnsi="Arial" w:cs="Arial"/>
        </w:rPr>
        <w:t xml:space="preserve">El Estado garantizará el ejercicio de los derecho educativos, culturales y lingüísticos a todas las personas, pueblos y comunidades indígenas o afro mexicanas, migrantes y jornaleros agrícolas. </w:t>
      </w:r>
    </w:p>
    <w:p w:rsidR="0095226E" w:rsidRPr="008D24AD" w:rsidRDefault="0095226E" w:rsidP="0095226E">
      <w:pPr>
        <w:jc w:val="both"/>
        <w:rPr>
          <w:rFonts w:ascii="Arial" w:hAnsi="Arial" w:cs="Arial"/>
        </w:rPr>
      </w:pPr>
      <w:r w:rsidRPr="008D24AD">
        <w:rPr>
          <w:rFonts w:ascii="Arial" w:hAnsi="Arial" w:cs="Arial"/>
        </w:rPr>
        <w:t xml:space="preserve">La educación indígena debe atender a las necesidades educativas de las personas, pueblos y comunidades indígenas con pertenencia cultural y lingüística. </w:t>
      </w:r>
    </w:p>
    <w:p w:rsidR="0095226E" w:rsidRPr="008D24AD" w:rsidRDefault="0095226E" w:rsidP="0095226E">
      <w:pPr>
        <w:jc w:val="both"/>
        <w:rPr>
          <w:rFonts w:ascii="Arial" w:hAnsi="Arial" w:cs="Arial"/>
          <w:b/>
          <w:bCs/>
        </w:rPr>
      </w:pPr>
    </w:p>
    <w:p w:rsidR="0095226E" w:rsidRPr="008D24AD" w:rsidRDefault="0095226E" w:rsidP="0095226E">
      <w:pPr>
        <w:rPr>
          <w:rFonts w:ascii="Arial" w:hAnsi="Arial" w:cs="Arial"/>
          <w:b/>
          <w:bCs/>
        </w:rPr>
      </w:pPr>
      <w:r w:rsidRPr="008D24AD">
        <w:rPr>
          <w:rFonts w:ascii="Arial" w:hAnsi="Arial" w:cs="Arial"/>
          <w:b/>
          <w:bCs/>
        </w:rPr>
        <w:t xml:space="preserve">Artículo 58 de la Ley General de Educación. </w:t>
      </w:r>
    </w:p>
    <w:p w:rsidR="0095226E" w:rsidRPr="008D24AD" w:rsidRDefault="0095226E" w:rsidP="0095226E">
      <w:pPr>
        <w:rPr>
          <w:rFonts w:ascii="Arial" w:hAnsi="Arial" w:cs="Arial"/>
        </w:rPr>
      </w:pPr>
      <w:r w:rsidRPr="008D24AD">
        <w:rPr>
          <w:rFonts w:ascii="Arial" w:hAnsi="Arial" w:cs="Arial"/>
        </w:rPr>
        <w:t>Para efectos de dar cumplimiento a lo dispuesto en este Capítulo, las autoridades educativas realizarán lo siguiente:</w:t>
      </w:r>
    </w:p>
    <w:p w:rsidR="0095226E" w:rsidRPr="008D24AD" w:rsidRDefault="0095226E" w:rsidP="0095226E">
      <w:pPr>
        <w:pStyle w:val="Prrafodelista"/>
        <w:numPr>
          <w:ilvl w:val="0"/>
          <w:numId w:val="16"/>
        </w:numPr>
        <w:spacing w:after="0" w:line="240" w:lineRule="auto"/>
        <w:rPr>
          <w:rFonts w:ascii="Arial" w:hAnsi="Arial" w:cs="Arial"/>
        </w:rPr>
      </w:pPr>
      <w:r w:rsidRPr="008D24AD">
        <w:rPr>
          <w:rFonts w:ascii="Arial" w:hAnsi="Arial" w:cs="Arial"/>
        </w:rPr>
        <w:t>Fortalecer las escuelas de educación indígena, los centros educativos integrales y albergues escolares indígenas</w:t>
      </w:r>
    </w:p>
    <w:p w:rsidR="0095226E" w:rsidRPr="008D24AD" w:rsidRDefault="0095226E" w:rsidP="0095226E">
      <w:pPr>
        <w:pStyle w:val="Prrafodelista"/>
        <w:numPr>
          <w:ilvl w:val="0"/>
          <w:numId w:val="16"/>
        </w:numPr>
        <w:spacing w:after="0" w:line="240" w:lineRule="auto"/>
        <w:rPr>
          <w:rFonts w:ascii="Arial" w:hAnsi="Arial" w:cs="Arial"/>
        </w:rPr>
      </w:pPr>
      <w:r w:rsidRPr="008D24AD">
        <w:rPr>
          <w:rFonts w:ascii="Arial" w:hAnsi="Arial" w:cs="Arial"/>
        </w:rPr>
        <w:t>Desarrollo de programas educativos que conozcan la herencia cultural de los pueblos y comunidades indígenas o afro mexicanas</w:t>
      </w:r>
    </w:p>
    <w:p w:rsidR="0095226E" w:rsidRPr="008D24AD" w:rsidRDefault="0095226E" w:rsidP="0095226E">
      <w:pPr>
        <w:pStyle w:val="Prrafodelista"/>
        <w:numPr>
          <w:ilvl w:val="0"/>
          <w:numId w:val="16"/>
        </w:numPr>
        <w:spacing w:after="0" w:line="240" w:lineRule="auto"/>
        <w:rPr>
          <w:rFonts w:ascii="Arial" w:hAnsi="Arial" w:cs="Arial"/>
        </w:rPr>
      </w:pPr>
      <w:r w:rsidRPr="008D24AD">
        <w:rPr>
          <w:rFonts w:ascii="Arial" w:hAnsi="Arial" w:cs="Arial"/>
        </w:rPr>
        <w:t>Elaborar, editar, mantener actualizados, distribuir y utilizar materiales educativos, entre ellos libros de texto gratuitos</w:t>
      </w:r>
    </w:p>
    <w:p w:rsidR="0095226E" w:rsidRPr="008D24AD" w:rsidRDefault="0095226E" w:rsidP="0095226E">
      <w:pPr>
        <w:pStyle w:val="Prrafodelista"/>
        <w:numPr>
          <w:ilvl w:val="0"/>
          <w:numId w:val="16"/>
        </w:numPr>
        <w:spacing w:after="0" w:line="240" w:lineRule="auto"/>
        <w:rPr>
          <w:rFonts w:ascii="Arial" w:hAnsi="Arial" w:cs="Arial"/>
        </w:rPr>
      </w:pPr>
      <w:r w:rsidRPr="008D24AD">
        <w:rPr>
          <w:rFonts w:ascii="Arial" w:hAnsi="Arial" w:cs="Arial"/>
        </w:rPr>
        <w:t>Fortalecer las instituciones públicas de formación docente</w:t>
      </w:r>
    </w:p>
    <w:p w:rsidR="0095226E" w:rsidRPr="008D24AD" w:rsidRDefault="0095226E" w:rsidP="0095226E">
      <w:pPr>
        <w:pStyle w:val="Prrafodelista"/>
        <w:numPr>
          <w:ilvl w:val="0"/>
          <w:numId w:val="16"/>
        </w:numPr>
        <w:spacing w:after="0" w:line="240" w:lineRule="auto"/>
        <w:rPr>
          <w:rFonts w:ascii="Arial" w:hAnsi="Arial" w:cs="Arial"/>
        </w:rPr>
      </w:pPr>
      <w:r w:rsidRPr="008D24AD">
        <w:rPr>
          <w:rFonts w:ascii="Arial" w:hAnsi="Arial" w:cs="Arial"/>
        </w:rPr>
        <w:t>Tomar en consideración, la elaboración de los planes y programas de estudio, los sistemas de conocimientos de los pueblos y comunidades indígenas</w:t>
      </w:r>
    </w:p>
    <w:p w:rsidR="0095226E" w:rsidRPr="008D24AD" w:rsidRDefault="0095226E" w:rsidP="0095226E">
      <w:pPr>
        <w:pStyle w:val="Prrafodelista"/>
        <w:numPr>
          <w:ilvl w:val="0"/>
          <w:numId w:val="16"/>
        </w:numPr>
        <w:spacing w:after="0" w:line="240" w:lineRule="auto"/>
        <w:rPr>
          <w:rFonts w:ascii="Arial" w:hAnsi="Arial" w:cs="Arial"/>
        </w:rPr>
      </w:pPr>
      <w:r w:rsidRPr="008D24AD">
        <w:rPr>
          <w:rFonts w:ascii="Arial" w:hAnsi="Arial" w:cs="Arial"/>
        </w:rPr>
        <w:t>Crear mecanismos y estrategias para incentivar el acceso, permanencia, tránsito, formación y desarrollo de los educandos con un enfoque intercultural</w:t>
      </w:r>
    </w:p>
    <w:p w:rsidR="0095226E" w:rsidRPr="008D24AD" w:rsidRDefault="0095226E" w:rsidP="0095226E">
      <w:pPr>
        <w:pStyle w:val="Prrafodelista"/>
        <w:numPr>
          <w:ilvl w:val="0"/>
          <w:numId w:val="16"/>
        </w:numPr>
        <w:spacing w:after="0" w:line="240" w:lineRule="auto"/>
        <w:rPr>
          <w:rFonts w:ascii="Arial" w:hAnsi="Arial" w:cs="Arial"/>
        </w:rPr>
      </w:pPr>
      <w:r w:rsidRPr="008D24AD">
        <w:rPr>
          <w:rFonts w:ascii="Arial" w:hAnsi="Arial" w:cs="Arial"/>
        </w:rPr>
        <w:t>Establecer esquemas de coordinación entre las diferentes instancias de gobierno para asegurar que existan programas de movilidad e intercambio, nacional e internacional</w:t>
      </w:r>
    </w:p>
    <w:p w:rsidR="0095226E" w:rsidRPr="008D24AD" w:rsidRDefault="0095226E" w:rsidP="0095226E">
      <w:pPr>
        <w:jc w:val="both"/>
        <w:rPr>
          <w:rFonts w:ascii="Arial" w:hAnsi="Arial" w:cs="Arial"/>
          <w:b/>
          <w:bCs/>
        </w:rPr>
      </w:pPr>
    </w:p>
    <w:p w:rsidR="0095226E" w:rsidRPr="008D24AD" w:rsidRDefault="0095226E" w:rsidP="0095226E">
      <w:pPr>
        <w:jc w:val="both"/>
        <w:rPr>
          <w:rFonts w:ascii="Arial" w:hAnsi="Arial" w:cs="Arial"/>
          <w:b/>
          <w:bCs/>
        </w:rPr>
      </w:pPr>
      <w:r w:rsidRPr="008D24AD">
        <w:rPr>
          <w:rFonts w:ascii="Arial" w:hAnsi="Arial" w:cs="Arial"/>
          <w:b/>
          <w:bCs/>
        </w:rPr>
        <w:t xml:space="preserve">Artículo 59 de la Ley General de Educación. </w:t>
      </w:r>
    </w:p>
    <w:p w:rsidR="0095226E" w:rsidRPr="008D24AD" w:rsidRDefault="0095226E" w:rsidP="0095226E">
      <w:pPr>
        <w:jc w:val="both"/>
        <w:rPr>
          <w:rFonts w:ascii="Arial" w:hAnsi="Arial" w:cs="Arial"/>
        </w:rPr>
      </w:pPr>
      <w:r w:rsidRPr="008D24AD">
        <w:rPr>
          <w:rFonts w:ascii="Arial" w:hAnsi="Arial" w:cs="Arial"/>
        </w:rPr>
        <w:t xml:space="preserve">En la educación que imparta el Estado se promoverá un enfoque humanista, el cual fortalecerá en el educando sus habilidades socioemocionales que les permitan adquirir y generar conocimientos. De igual manera, para resolver problemas de manera autónoma y colectivamente. </w:t>
      </w:r>
    </w:p>
    <w:p w:rsidR="0095226E" w:rsidRPr="008D24AD" w:rsidRDefault="0095226E" w:rsidP="0095226E">
      <w:pPr>
        <w:jc w:val="both"/>
        <w:rPr>
          <w:rFonts w:ascii="Arial" w:hAnsi="Arial" w:cs="Arial"/>
        </w:rPr>
      </w:pPr>
      <w:r w:rsidRPr="008D24AD">
        <w:rPr>
          <w:rFonts w:ascii="Arial" w:hAnsi="Arial" w:cs="Arial"/>
        </w:rPr>
        <w:t xml:space="preserve">Las autoridades deben cumplir este </w:t>
      </w:r>
      <w:proofErr w:type="spellStart"/>
      <w:r w:rsidRPr="008D24AD">
        <w:rPr>
          <w:rFonts w:ascii="Arial" w:hAnsi="Arial" w:cs="Arial"/>
        </w:rPr>
        <w:t>articulo</w:t>
      </w:r>
      <w:proofErr w:type="spellEnd"/>
      <w:r w:rsidRPr="008D24AD">
        <w:rPr>
          <w:rFonts w:ascii="Arial" w:hAnsi="Arial" w:cs="Arial"/>
        </w:rPr>
        <w:t xml:space="preserve"> realizando acciones y practicas basadas en las relaciones culturales. </w:t>
      </w:r>
    </w:p>
    <w:p w:rsidR="00F005D6" w:rsidRPr="008D24AD" w:rsidRDefault="00F005D6" w:rsidP="0095226E">
      <w:pPr>
        <w:jc w:val="both"/>
        <w:rPr>
          <w:rFonts w:ascii="Arial" w:hAnsi="Arial" w:cs="Arial"/>
        </w:rPr>
      </w:pPr>
    </w:p>
    <w:p w:rsidR="0095226E" w:rsidRPr="008D24AD" w:rsidRDefault="0095226E" w:rsidP="0095226E">
      <w:pPr>
        <w:rPr>
          <w:rFonts w:ascii="Arial" w:hAnsi="Arial" w:cs="Arial"/>
        </w:rPr>
      </w:pPr>
    </w:p>
    <w:p w:rsidR="0095226E" w:rsidRPr="008D24AD" w:rsidRDefault="0095226E" w:rsidP="0095226E">
      <w:pPr>
        <w:rPr>
          <w:rFonts w:ascii="Arial" w:hAnsi="Arial" w:cs="Arial"/>
          <w:b/>
          <w:bCs/>
        </w:rPr>
      </w:pPr>
      <w:r w:rsidRPr="008D24AD">
        <w:rPr>
          <w:rFonts w:ascii="Arial" w:hAnsi="Arial" w:cs="Arial"/>
          <w:b/>
          <w:bCs/>
        </w:rPr>
        <w:lastRenderedPageBreak/>
        <w:t xml:space="preserve">Artículo 61 de la Ley General de Educación. </w:t>
      </w:r>
    </w:p>
    <w:p w:rsidR="00A90498" w:rsidRPr="008D24AD" w:rsidRDefault="00F005D6" w:rsidP="0095226E">
      <w:pPr>
        <w:rPr>
          <w:rFonts w:ascii="Arial" w:hAnsi="Arial" w:cs="Arial"/>
        </w:rPr>
      </w:pPr>
      <w:r w:rsidRPr="008D24AD">
        <w:rPr>
          <w:rFonts w:ascii="Arial" w:hAnsi="Arial" w:cs="Arial"/>
        </w:rPr>
        <w:t>La educación inclusiva se refiere al conjunto de acciones orientadas a identificar, prevenir y reducir las barreras que limitan el acceso, permanencia, participación y aprendizaje de todos los educandos, al eliminar prácticas de discriminación, exclusión y segregación.</w:t>
      </w:r>
    </w:p>
    <w:p w:rsidR="0095226E" w:rsidRPr="008D24AD" w:rsidRDefault="00F005D6" w:rsidP="0095226E">
      <w:pPr>
        <w:rPr>
          <w:rFonts w:ascii="Arial" w:hAnsi="Arial" w:cs="Arial"/>
        </w:rPr>
      </w:pPr>
      <w:r w:rsidRPr="008D24AD">
        <w:rPr>
          <w:rFonts w:ascii="Arial" w:hAnsi="Arial" w:cs="Arial"/>
        </w:rPr>
        <w:t xml:space="preserve"> La educación inclusiva se basa en la valoración de la diversidad, adaptando el sistema para responder con equidad a las características, necesidades, intereses, capacidades, habilidades y estilos de aprendizaje de todos y cada uno de los educandos.</w:t>
      </w:r>
    </w:p>
    <w:p w:rsidR="00A90498" w:rsidRPr="008D24AD" w:rsidRDefault="00A90498" w:rsidP="0095226E">
      <w:pPr>
        <w:rPr>
          <w:rFonts w:ascii="Arial" w:hAnsi="Arial" w:cs="Arial"/>
        </w:rPr>
      </w:pPr>
    </w:p>
    <w:p w:rsidR="0095226E" w:rsidRPr="008D24AD" w:rsidRDefault="0095226E" w:rsidP="0095226E">
      <w:pPr>
        <w:rPr>
          <w:rFonts w:ascii="Arial" w:hAnsi="Arial" w:cs="Arial"/>
          <w:b/>
          <w:bCs/>
        </w:rPr>
      </w:pPr>
      <w:r w:rsidRPr="008D24AD">
        <w:rPr>
          <w:rFonts w:ascii="Arial" w:hAnsi="Arial" w:cs="Arial"/>
          <w:b/>
          <w:bCs/>
        </w:rPr>
        <w:t xml:space="preserve">Artículo 72 de la Ley General de Educación. </w:t>
      </w:r>
    </w:p>
    <w:p w:rsidR="0095226E" w:rsidRPr="008D24AD" w:rsidRDefault="0095226E" w:rsidP="0095226E">
      <w:pPr>
        <w:rPr>
          <w:rFonts w:ascii="Arial" w:hAnsi="Arial" w:cs="Arial"/>
        </w:rPr>
      </w:pPr>
      <w:r w:rsidRPr="008D24AD">
        <w:rPr>
          <w:rFonts w:ascii="Arial" w:hAnsi="Arial" w:cs="Arial"/>
        </w:rPr>
        <w:t xml:space="preserve">Los educandos son los sujetos más valiosos de la educación con pleno derecho a desarrollar todas sus potencialidades de forma activa, transformadora y autónoma. </w:t>
      </w:r>
    </w:p>
    <w:p w:rsidR="0095226E" w:rsidRPr="008D24AD" w:rsidRDefault="0095226E" w:rsidP="0095226E">
      <w:pPr>
        <w:rPr>
          <w:rFonts w:ascii="Arial" w:hAnsi="Arial" w:cs="Arial"/>
        </w:rPr>
      </w:pPr>
      <w:r w:rsidRPr="008D24AD">
        <w:rPr>
          <w:rFonts w:ascii="Arial" w:hAnsi="Arial" w:cs="Arial"/>
        </w:rPr>
        <w:t>Los educandos tendrán derecho a:</w:t>
      </w:r>
    </w:p>
    <w:p w:rsidR="0095226E" w:rsidRPr="008D24AD" w:rsidRDefault="0095226E" w:rsidP="0095226E">
      <w:pPr>
        <w:pStyle w:val="Prrafodelista"/>
        <w:numPr>
          <w:ilvl w:val="0"/>
          <w:numId w:val="17"/>
        </w:numPr>
        <w:spacing w:after="0" w:line="240" w:lineRule="auto"/>
        <w:rPr>
          <w:rFonts w:ascii="Arial" w:hAnsi="Arial" w:cs="Arial"/>
        </w:rPr>
      </w:pPr>
      <w:r w:rsidRPr="008D24AD">
        <w:rPr>
          <w:rFonts w:ascii="Arial" w:hAnsi="Arial" w:cs="Arial"/>
        </w:rPr>
        <w:t xml:space="preserve">Recibir educación de excelencia </w:t>
      </w:r>
    </w:p>
    <w:p w:rsidR="0095226E" w:rsidRPr="008D24AD" w:rsidRDefault="0095226E" w:rsidP="0095226E">
      <w:pPr>
        <w:pStyle w:val="Prrafodelista"/>
        <w:numPr>
          <w:ilvl w:val="0"/>
          <w:numId w:val="17"/>
        </w:numPr>
        <w:spacing w:after="0" w:line="240" w:lineRule="auto"/>
        <w:rPr>
          <w:rFonts w:ascii="Arial" w:hAnsi="Arial" w:cs="Arial"/>
        </w:rPr>
      </w:pPr>
      <w:r w:rsidRPr="008D24AD">
        <w:rPr>
          <w:rFonts w:ascii="Arial" w:hAnsi="Arial" w:cs="Arial"/>
        </w:rPr>
        <w:t>Ser respetados en su integridad, identidad y dignidad.</w:t>
      </w:r>
    </w:p>
    <w:p w:rsidR="0095226E" w:rsidRPr="008D24AD" w:rsidRDefault="0095226E" w:rsidP="0095226E">
      <w:pPr>
        <w:pStyle w:val="Prrafodelista"/>
        <w:numPr>
          <w:ilvl w:val="0"/>
          <w:numId w:val="17"/>
        </w:numPr>
        <w:spacing w:after="0" w:line="240" w:lineRule="auto"/>
        <w:rPr>
          <w:rFonts w:ascii="Arial" w:hAnsi="Arial" w:cs="Arial"/>
        </w:rPr>
      </w:pPr>
      <w:r w:rsidRPr="008D24AD">
        <w:rPr>
          <w:rFonts w:ascii="Arial" w:hAnsi="Arial" w:cs="Arial"/>
        </w:rPr>
        <w:t xml:space="preserve">Recibir orientación integral </w:t>
      </w:r>
    </w:p>
    <w:p w:rsidR="0095226E" w:rsidRPr="008D24AD" w:rsidRDefault="0095226E" w:rsidP="0095226E">
      <w:pPr>
        <w:pStyle w:val="Prrafodelista"/>
        <w:numPr>
          <w:ilvl w:val="0"/>
          <w:numId w:val="17"/>
        </w:numPr>
        <w:spacing w:after="0" w:line="240" w:lineRule="auto"/>
        <w:rPr>
          <w:rFonts w:ascii="Arial" w:hAnsi="Arial" w:cs="Arial"/>
        </w:rPr>
      </w:pPr>
      <w:r w:rsidRPr="008D24AD">
        <w:rPr>
          <w:rFonts w:ascii="Arial" w:hAnsi="Arial" w:cs="Arial"/>
        </w:rPr>
        <w:t xml:space="preserve">Ser respetados por su libertad de convicciones éticas, de conciencia y de religión </w:t>
      </w:r>
    </w:p>
    <w:p w:rsidR="0095226E" w:rsidRPr="008D24AD" w:rsidRDefault="0095226E" w:rsidP="0095226E">
      <w:pPr>
        <w:pStyle w:val="Prrafodelista"/>
        <w:numPr>
          <w:ilvl w:val="0"/>
          <w:numId w:val="17"/>
        </w:numPr>
        <w:spacing w:after="0" w:line="240" w:lineRule="auto"/>
        <w:rPr>
          <w:rFonts w:ascii="Arial" w:hAnsi="Arial" w:cs="Arial"/>
        </w:rPr>
      </w:pPr>
      <w:r w:rsidRPr="008D24AD">
        <w:rPr>
          <w:rFonts w:ascii="Arial" w:hAnsi="Arial" w:cs="Arial"/>
        </w:rPr>
        <w:t xml:space="preserve">Recibir orientación educativa y vocacional </w:t>
      </w:r>
    </w:p>
    <w:p w:rsidR="0095226E" w:rsidRPr="008D24AD" w:rsidRDefault="0095226E" w:rsidP="0095226E">
      <w:pPr>
        <w:pStyle w:val="Prrafodelista"/>
        <w:numPr>
          <w:ilvl w:val="0"/>
          <w:numId w:val="17"/>
        </w:numPr>
        <w:spacing w:after="0" w:line="240" w:lineRule="auto"/>
        <w:rPr>
          <w:rFonts w:ascii="Arial" w:hAnsi="Arial" w:cs="Arial"/>
        </w:rPr>
      </w:pPr>
      <w:r w:rsidRPr="008D24AD">
        <w:rPr>
          <w:rFonts w:ascii="Arial" w:hAnsi="Arial" w:cs="Arial"/>
        </w:rPr>
        <w:t>Tener un docente frente a grupo que contribuya al logro de su aprendizaje y desarrollo integral</w:t>
      </w:r>
    </w:p>
    <w:p w:rsidR="0095226E" w:rsidRPr="008D24AD" w:rsidRDefault="0095226E" w:rsidP="0095226E">
      <w:pPr>
        <w:pStyle w:val="Prrafodelista"/>
        <w:numPr>
          <w:ilvl w:val="0"/>
          <w:numId w:val="17"/>
        </w:numPr>
        <w:spacing w:after="0" w:line="240" w:lineRule="auto"/>
        <w:rPr>
          <w:rFonts w:ascii="Arial" w:hAnsi="Arial" w:cs="Arial"/>
        </w:rPr>
      </w:pPr>
      <w:r w:rsidRPr="008D24AD">
        <w:rPr>
          <w:rFonts w:ascii="Arial" w:hAnsi="Arial" w:cs="Arial"/>
        </w:rPr>
        <w:t>Participar en los procesos del plantel educativo</w:t>
      </w:r>
    </w:p>
    <w:p w:rsidR="0095226E" w:rsidRPr="008D24AD" w:rsidRDefault="0095226E" w:rsidP="0095226E">
      <w:pPr>
        <w:pStyle w:val="Prrafodelista"/>
        <w:numPr>
          <w:ilvl w:val="0"/>
          <w:numId w:val="17"/>
        </w:numPr>
        <w:spacing w:after="0" w:line="240" w:lineRule="auto"/>
        <w:rPr>
          <w:rFonts w:ascii="Arial" w:hAnsi="Arial" w:cs="Arial"/>
        </w:rPr>
      </w:pPr>
      <w:r w:rsidRPr="008D24AD">
        <w:rPr>
          <w:rFonts w:ascii="Arial" w:hAnsi="Arial" w:cs="Arial"/>
        </w:rPr>
        <w:t xml:space="preserve">Recibir becas y demás apoyos económicos </w:t>
      </w:r>
    </w:p>
    <w:p w:rsidR="0095226E" w:rsidRPr="008D24AD" w:rsidRDefault="0095226E" w:rsidP="0095226E">
      <w:pPr>
        <w:pStyle w:val="Prrafodelista"/>
        <w:numPr>
          <w:ilvl w:val="0"/>
          <w:numId w:val="17"/>
        </w:numPr>
        <w:spacing w:after="0" w:line="240" w:lineRule="auto"/>
        <w:rPr>
          <w:rFonts w:ascii="Arial" w:hAnsi="Arial" w:cs="Arial"/>
        </w:rPr>
      </w:pPr>
      <w:r w:rsidRPr="008D24AD">
        <w:rPr>
          <w:rFonts w:ascii="Arial" w:hAnsi="Arial" w:cs="Arial"/>
        </w:rPr>
        <w:t xml:space="preserve">Participar en los Comités Escolares de Administración Participativa y </w:t>
      </w:r>
    </w:p>
    <w:p w:rsidR="0095226E" w:rsidRPr="008D24AD" w:rsidRDefault="0095226E" w:rsidP="0095226E">
      <w:pPr>
        <w:pStyle w:val="Prrafodelista"/>
        <w:numPr>
          <w:ilvl w:val="0"/>
          <w:numId w:val="17"/>
        </w:numPr>
        <w:spacing w:after="0" w:line="240" w:lineRule="auto"/>
        <w:rPr>
          <w:rFonts w:ascii="Arial" w:hAnsi="Arial" w:cs="Arial"/>
        </w:rPr>
      </w:pPr>
      <w:r w:rsidRPr="008D24AD">
        <w:rPr>
          <w:rFonts w:ascii="Arial" w:hAnsi="Arial" w:cs="Arial"/>
        </w:rPr>
        <w:t>Los demás que sean reconocidos en la Constitución Política de los Estados Unidos Mexicanos, esta Ley y demás disposiciones aplicables.</w:t>
      </w:r>
    </w:p>
    <w:p w:rsidR="0095226E" w:rsidRPr="008D24AD" w:rsidRDefault="0095226E" w:rsidP="0095226E">
      <w:pPr>
        <w:rPr>
          <w:rFonts w:ascii="Arial" w:hAnsi="Arial" w:cs="Arial"/>
        </w:rPr>
      </w:pPr>
    </w:p>
    <w:p w:rsidR="0095226E" w:rsidRPr="008D24AD" w:rsidRDefault="0095226E" w:rsidP="0095226E">
      <w:pPr>
        <w:rPr>
          <w:rFonts w:ascii="Arial" w:hAnsi="Arial" w:cs="Arial"/>
          <w:b/>
          <w:bCs/>
        </w:rPr>
      </w:pPr>
      <w:r w:rsidRPr="008D24AD">
        <w:rPr>
          <w:rFonts w:ascii="Arial" w:hAnsi="Arial" w:cs="Arial"/>
          <w:b/>
          <w:bCs/>
        </w:rPr>
        <w:t>Artículo 84 de la Ley General de Educación.</w:t>
      </w:r>
    </w:p>
    <w:p w:rsidR="00A90498" w:rsidRPr="008D24AD" w:rsidRDefault="00A90498" w:rsidP="0095226E">
      <w:pPr>
        <w:rPr>
          <w:rFonts w:ascii="Arial" w:hAnsi="Arial" w:cs="Arial"/>
        </w:rPr>
      </w:pPr>
      <w:r w:rsidRPr="008D24AD">
        <w:rPr>
          <w:rFonts w:ascii="Arial" w:hAnsi="Arial" w:cs="Arial"/>
        </w:rPr>
        <w:t>La educación que imparta el Estado, sus organismos descentralizados y los particulares con autorización o reconocimiento de validez oficial de estudios, utilizará el avance de las tecnologías de la información, comunicación, conocimiento y aprendizaje digital, con la finalidad de fortalecer los modelos pedagógicos de enseñanza aprendizaje, la innovación educativa, el desarrollo de habilidades y saberes digitales de los educandos, además del establecimiento de programas de educación a distancia y semi presencial para cerrar la brecha digital y las desigualdades en la población</w:t>
      </w:r>
    </w:p>
    <w:p w:rsidR="00A90498" w:rsidRPr="008D24AD" w:rsidRDefault="00A90498" w:rsidP="0095226E">
      <w:pPr>
        <w:rPr>
          <w:rFonts w:ascii="Arial" w:hAnsi="Arial" w:cs="Arial"/>
        </w:rPr>
      </w:pPr>
    </w:p>
    <w:p w:rsidR="0095226E" w:rsidRPr="008D24AD" w:rsidRDefault="0095226E" w:rsidP="0095226E">
      <w:pPr>
        <w:rPr>
          <w:rFonts w:ascii="Arial" w:hAnsi="Arial" w:cs="Arial"/>
          <w:b/>
          <w:bCs/>
        </w:rPr>
      </w:pPr>
      <w:r w:rsidRPr="008D24AD">
        <w:rPr>
          <w:rFonts w:ascii="Arial" w:hAnsi="Arial" w:cs="Arial"/>
          <w:b/>
          <w:bCs/>
        </w:rPr>
        <w:t xml:space="preserve">Artículo 90 de la Ley General de Educación. </w:t>
      </w:r>
    </w:p>
    <w:p w:rsidR="00A90498" w:rsidRPr="008D24AD" w:rsidRDefault="00A90498" w:rsidP="00A90498">
      <w:pPr>
        <w:pStyle w:val="Prrafodelista"/>
        <w:rPr>
          <w:rFonts w:ascii="Arial" w:hAnsi="Arial" w:cs="Arial"/>
        </w:rPr>
      </w:pPr>
      <w:r w:rsidRPr="008D24AD">
        <w:rPr>
          <w:rFonts w:ascii="Arial" w:hAnsi="Arial" w:cs="Arial"/>
        </w:rPr>
        <w:t>Las maestras y los maestros son agentes fundamental</w:t>
      </w:r>
      <w:r w:rsidRPr="008D24AD">
        <w:rPr>
          <w:rFonts w:ascii="Arial" w:hAnsi="Arial" w:cs="Arial"/>
        </w:rPr>
        <w:t xml:space="preserve">es del proceso educativo y, por </w:t>
      </w:r>
      <w:r w:rsidRPr="008D24AD">
        <w:rPr>
          <w:rFonts w:ascii="Arial" w:hAnsi="Arial" w:cs="Arial"/>
        </w:rPr>
        <w:t>tanto, se reconoce su contribución a la transformación social.</w:t>
      </w:r>
    </w:p>
    <w:p w:rsidR="00A90498" w:rsidRPr="008D24AD" w:rsidRDefault="00A90498" w:rsidP="00A90498">
      <w:pPr>
        <w:pStyle w:val="Prrafodelista"/>
        <w:rPr>
          <w:rFonts w:ascii="Arial" w:hAnsi="Arial" w:cs="Arial"/>
        </w:rPr>
      </w:pPr>
      <w:r w:rsidRPr="008D24AD">
        <w:rPr>
          <w:rFonts w:ascii="Arial" w:hAnsi="Arial" w:cs="Arial"/>
        </w:rPr>
        <w:t>La revalorización de las maestras y maestros persigue los siguientes fines:</w:t>
      </w:r>
    </w:p>
    <w:p w:rsidR="00A90498" w:rsidRPr="008D24AD" w:rsidRDefault="00A90498" w:rsidP="00A90498">
      <w:pPr>
        <w:pStyle w:val="Prrafodelista"/>
        <w:rPr>
          <w:rFonts w:ascii="Arial" w:hAnsi="Arial" w:cs="Arial"/>
        </w:rPr>
      </w:pPr>
      <w:r w:rsidRPr="008D24AD">
        <w:rPr>
          <w:rFonts w:ascii="Arial" w:hAnsi="Arial" w:cs="Arial"/>
        </w:rPr>
        <w:t>I. Priorizar su labor para el logro de metas y objetivos centrados en el aprendizaje de los</w:t>
      </w:r>
      <w:r w:rsidRPr="008D24AD">
        <w:rPr>
          <w:rFonts w:ascii="Arial" w:hAnsi="Arial" w:cs="Arial"/>
        </w:rPr>
        <w:t xml:space="preserve"> </w:t>
      </w:r>
      <w:r w:rsidRPr="008D24AD">
        <w:rPr>
          <w:rFonts w:ascii="Arial" w:hAnsi="Arial" w:cs="Arial"/>
        </w:rPr>
        <w:t>educandos;</w:t>
      </w:r>
    </w:p>
    <w:p w:rsidR="00A90498" w:rsidRPr="008D24AD" w:rsidRDefault="00A90498" w:rsidP="00A90498">
      <w:pPr>
        <w:pStyle w:val="Prrafodelista"/>
        <w:rPr>
          <w:rFonts w:ascii="Arial" w:hAnsi="Arial" w:cs="Arial"/>
        </w:rPr>
      </w:pPr>
      <w:r w:rsidRPr="008D24AD">
        <w:rPr>
          <w:rFonts w:ascii="Arial" w:hAnsi="Arial" w:cs="Arial"/>
        </w:rPr>
        <w:lastRenderedPageBreak/>
        <w:t>II. Fortalecer su desarrollo y superación profesional median</w:t>
      </w:r>
      <w:r w:rsidRPr="008D24AD">
        <w:rPr>
          <w:rFonts w:ascii="Arial" w:hAnsi="Arial" w:cs="Arial"/>
        </w:rPr>
        <w:t xml:space="preserve">te la formación, capacitación y </w:t>
      </w:r>
      <w:r w:rsidRPr="008D24AD">
        <w:rPr>
          <w:rFonts w:ascii="Arial" w:hAnsi="Arial" w:cs="Arial"/>
        </w:rPr>
        <w:t>actualización;</w:t>
      </w:r>
    </w:p>
    <w:p w:rsidR="00A90498" w:rsidRPr="008D24AD" w:rsidRDefault="00A90498" w:rsidP="00A90498">
      <w:pPr>
        <w:pStyle w:val="Prrafodelista"/>
        <w:rPr>
          <w:rFonts w:ascii="Arial" w:hAnsi="Arial" w:cs="Arial"/>
        </w:rPr>
      </w:pPr>
      <w:r w:rsidRPr="008D24AD">
        <w:rPr>
          <w:rFonts w:ascii="Arial" w:hAnsi="Arial" w:cs="Arial"/>
        </w:rPr>
        <w:t>III. Fomentar el respeto a la labor docente y a su persona por parte</w:t>
      </w:r>
      <w:r w:rsidRPr="008D24AD">
        <w:rPr>
          <w:rFonts w:ascii="Arial" w:hAnsi="Arial" w:cs="Arial"/>
        </w:rPr>
        <w:t xml:space="preserve"> de las autoridades educativas, </w:t>
      </w:r>
      <w:r w:rsidRPr="008D24AD">
        <w:rPr>
          <w:rFonts w:ascii="Arial" w:hAnsi="Arial" w:cs="Arial"/>
        </w:rPr>
        <w:t>de los educandos, madres y padres de familia o tutores y sociedad en general; así como</w:t>
      </w:r>
      <w:r w:rsidRPr="008D24AD">
        <w:rPr>
          <w:rFonts w:ascii="Arial" w:hAnsi="Arial" w:cs="Arial"/>
        </w:rPr>
        <w:t xml:space="preserve"> </w:t>
      </w:r>
      <w:r w:rsidRPr="008D24AD">
        <w:rPr>
          <w:rFonts w:ascii="Arial" w:hAnsi="Arial" w:cs="Arial"/>
        </w:rPr>
        <w:t>fortalecer su liderazgo en la comunidad;</w:t>
      </w:r>
    </w:p>
    <w:p w:rsidR="00A90498" w:rsidRPr="008D24AD" w:rsidRDefault="00A90498" w:rsidP="00A90498">
      <w:pPr>
        <w:pStyle w:val="Prrafodelista"/>
        <w:rPr>
          <w:rFonts w:ascii="Arial" w:hAnsi="Arial" w:cs="Arial"/>
        </w:rPr>
      </w:pPr>
      <w:r w:rsidRPr="008D24AD">
        <w:rPr>
          <w:rFonts w:ascii="Arial" w:hAnsi="Arial" w:cs="Arial"/>
        </w:rPr>
        <w:t>IV. Reconocer su experiencia, así como su vinculación y c</w:t>
      </w:r>
      <w:r w:rsidRPr="008D24AD">
        <w:rPr>
          <w:rFonts w:ascii="Arial" w:hAnsi="Arial" w:cs="Arial"/>
        </w:rPr>
        <w:t xml:space="preserve">ompromiso con la comunidad y el </w:t>
      </w:r>
      <w:r w:rsidRPr="008D24AD">
        <w:rPr>
          <w:rFonts w:ascii="Arial" w:hAnsi="Arial" w:cs="Arial"/>
        </w:rPr>
        <w:t>entorno donde labora, para proponer soluciones de acuerdo a su contexto educativo;</w:t>
      </w:r>
    </w:p>
    <w:p w:rsidR="00A90498" w:rsidRPr="008D24AD" w:rsidRDefault="00A90498" w:rsidP="00A90498">
      <w:pPr>
        <w:pStyle w:val="Prrafodelista"/>
        <w:rPr>
          <w:rFonts w:ascii="Arial" w:hAnsi="Arial" w:cs="Arial"/>
        </w:rPr>
      </w:pPr>
      <w:r w:rsidRPr="008D24AD">
        <w:rPr>
          <w:rFonts w:ascii="Arial" w:hAnsi="Arial" w:cs="Arial"/>
        </w:rPr>
        <w:t>V. Priorizar su labor pedagógica y el máximo logro de aprendizaje de los educandos sobre la carga</w:t>
      </w:r>
    </w:p>
    <w:p w:rsidR="00A90498" w:rsidRPr="008D24AD" w:rsidRDefault="00A90498" w:rsidP="00A90498">
      <w:pPr>
        <w:pStyle w:val="Prrafodelista"/>
        <w:rPr>
          <w:rFonts w:ascii="Arial" w:hAnsi="Arial" w:cs="Arial"/>
        </w:rPr>
      </w:pPr>
      <w:r w:rsidRPr="008D24AD">
        <w:rPr>
          <w:rFonts w:ascii="Arial" w:hAnsi="Arial" w:cs="Arial"/>
        </w:rPr>
        <w:t>administrativa;</w:t>
      </w:r>
    </w:p>
    <w:p w:rsidR="00A90498" w:rsidRPr="008D24AD" w:rsidRDefault="00A90498" w:rsidP="00A90498">
      <w:pPr>
        <w:pStyle w:val="Prrafodelista"/>
        <w:rPr>
          <w:rFonts w:ascii="Arial" w:hAnsi="Arial" w:cs="Arial"/>
        </w:rPr>
      </w:pPr>
      <w:r w:rsidRPr="008D24AD">
        <w:rPr>
          <w:rFonts w:ascii="Arial" w:hAnsi="Arial" w:cs="Arial"/>
        </w:rPr>
        <w:t>VI. Promover su formación, capacitación y actualización de acuerdo con su evaluación diagnóstica</w:t>
      </w:r>
    </w:p>
    <w:p w:rsidR="00A90498" w:rsidRPr="008D24AD" w:rsidRDefault="00A90498" w:rsidP="00A90498">
      <w:pPr>
        <w:pStyle w:val="Prrafodelista"/>
        <w:rPr>
          <w:rFonts w:ascii="Arial" w:hAnsi="Arial" w:cs="Arial"/>
        </w:rPr>
      </w:pPr>
      <w:r w:rsidRPr="008D24AD">
        <w:rPr>
          <w:rFonts w:ascii="Arial" w:hAnsi="Arial" w:cs="Arial"/>
        </w:rPr>
        <w:t>y en el ámbito donde desarrolla su labor;</w:t>
      </w:r>
    </w:p>
    <w:p w:rsidR="00A90498" w:rsidRPr="008D24AD" w:rsidRDefault="00A90498" w:rsidP="002B2F06">
      <w:pPr>
        <w:pStyle w:val="Prrafodelista"/>
        <w:rPr>
          <w:rFonts w:ascii="Arial" w:hAnsi="Arial" w:cs="Arial"/>
        </w:rPr>
      </w:pPr>
      <w:r w:rsidRPr="008D24AD">
        <w:rPr>
          <w:rFonts w:ascii="Arial" w:hAnsi="Arial" w:cs="Arial"/>
        </w:rPr>
        <w:t>VII. Impulsar su capacidad para la toma de decisiones coti</w:t>
      </w:r>
      <w:r w:rsidR="002B2F06" w:rsidRPr="008D24AD">
        <w:rPr>
          <w:rFonts w:ascii="Arial" w:hAnsi="Arial" w:cs="Arial"/>
        </w:rPr>
        <w:t xml:space="preserve">dianas respecto a la planeación </w:t>
      </w:r>
      <w:r w:rsidRPr="008D24AD">
        <w:rPr>
          <w:rFonts w:ascii="Arial" w:hAnsi="Arial" w:cs="Arial"/>
        </w:rPr>
        <w:t>educativa;</w:t>
      </w:r>
    </w:p>
    <w:p w:rsidR="00A90498" w:rsidRPr="008D24AD" w:rsidRDefault="00A90498" w:rsidP="002B2F06">
      <w:pPr>
        <w:pStyle w:val="Prrafodelista"/>
        <w:rPr>
          <w:rFonts w:ascii="Arial" w:hAnsi="Arial" w:cs="Arial"/>
        </w:rPr>
      </w:pPr>
      <w:r w:rsidRPr="008D24AD">
        <w:rPr>
          <w:rFonts w:ascii="Arial" w:hAnsi="Arial" w:cs="Arial"/>
        </w:rPr>
        <w:t>VIII. Otorgar, en términos de las disposiciones aplicables, un salario p</w:t>
      </w:r>
      <w:r w:rsidR="002B2F06" w:rsidRPr="008D24AD">
        <w:rPr>
          <w:rFonts w:ascii="Arial" w:hAnsi="Arial" w:cs="Arial"/>
        </w:rPr>
        <w:t xml:space="preserve">rofesional digno, que permita a </w:t>
      </w:r>
      <w:r w:rsidRPr="008D24AD">
        <w:rPr>
          <w:rFonts w:ascii="Arial" w:hAnsi="Arial" w:cs="Arial"/>
        </w:rPr>
        <w:t>las maestras y los maestros de los planteles del Estado alcanzar un nivel de vida decoroso para</w:t>
      </w:r>
    </w:p>
    <w:p w:rsidR="00A90498" w:rsidRPr="008D24AD" w:rsidRDefault="00A90498" w:rsidP="002B2F06">
      <w:pPr>
        <w:pStyle w:val="Prrafodelista"/>
        <w:rPr>
          <w:rFonts w:ascii="Arial" w:hAnsi="Arial" w:cs="Arial"/>
        </w:rPr>
      </w:pPr>
      <w:r w:rsidRPr="008D24AD">
        <w:rPr>
          <w:rFonts w:ascii="Arial" w:hAnsi="Arial" w:cs="Arial"/>
        </w:rPr>
        <w:t>ellos y su familia; arraigarse en las comunidades en las que t</w:t>
      </w:r>
      <w:r w:rsidR="002B2F06" w:rsidRPr="008D24AD">
        <w:rPr>
          <w:rFonts w:ascii="Arial" w:hAnsi="Arial" w:cs="Arial"/>
        </w:rPr>
        <w:t xml:space="preserve">rabajan y disfrutar de vivienda </w:t>
      </w:r>
      <w:r w:rsidRPr="008D24AD">
        <w:rPr>
          <w:rFonts w:ascii="Arial" w:hAnsi="Arial" w:cs="Arial"/>
        </w:rPr>
        <w:t>digna; así como disponer del tiempo necesario para la preparación de las clases que impartan y</w:t>
      </w:r>
      <w:r w:rsidR="002B2F06" w:rsidRPr="008D24AD">
        <w:rPr>
          <w:rFonts w:ascii="Arial" w:hAnsi="Arial" w:cs="Arial"/>
        </w:rPr>
        <w:t xml:space="preserve"> </w:t>
      </w:r>
      <w:r w:rsidRPr="008D24AD">
        <w:rPr>
          <w:rFonts w:ascii="Arial" w:hAnsi="Arial" w:cs="Arial"/>
        </w:rPr>
        <w:t>realizar actividades destinadas a su desarrollo personal y profesional, y</w:t>
      </w:r>
    </w:p>
    <w:p w:rsidR="004A6A79" w:rsidRPr="008D24AD" w:rsidRDefault="00A90498" w:rsidP="00A90498">
      <w:pPr>
        <w:pStyle w:val="Prrafodelista"/>
        <w:rPr>
          <w:rFonts w:ascii="Arial" w:hAnsi="Arial" w:cs="Arial"/>
          <w:sz w:val="24"/>
        </w:rPr>
      </w:pPr>
      <w:r w:rsidRPr="008D24AD">
        <w:rPr>
          <w:rFonts w:ascii="Arial" w:hAnsi="Arial" w:cs="Arial"/>
        </w:rPr>
        <w:t>IX. Respetar sus derechos reconocidos en las disposiciones legales aplicables</w:t>
      </w:r>
      <w:r w:rsidRPr="008D24AD">
        <w:rPr>
          <w:rFonts w:ascii="Arial" w:hAnsi="Arial" w:cs="Arial"/>
          <w:sz w:val="24"/>
        </w:rPr>
        <w:t>.</w:t>
      </w:r>
    </w:p>
    <w:p w:rsidR="004A6A79" w:rsidRPr="008D24AD" w:rsidRDefault="004A6A79" w:rsidP="004A6A79">
      <w:pPr>
        <w:spacing w:line="360" w:lineRule="auto"/>
        <w:jc w:val="both"/>
        <w:rPr>
          <w:rFonts w:ascii="Arial" w:hAnsi="Arial" w:cs="Arial"/>
          <w:sz w:val="24"/>
        </w:rPr>
      </w:pPr>
    </w:p>
    <w:p w:rsidR="004A6A79" w:rsidRPr="008D24AD" w:rsidRDefault="004A6A79" w:rsidP="004A6A79">
      <w:pPr>
        <w:spacing w:line="360" w:lineRule="auto"/>
        <w:jc w:val="both"/>
        <w:rPr>
          <w:rFonts w:ascii="Arial" w:hAnsi="Arial" w:cs="Arial"/>
          <w:b/>
          <w:sz w:val="24"/>
        </w:rPr>
      </w:pPr>
      <w:r w:rsidRPr="008D24AD">
        <w:rPr>
          <w:rFonts w:ascii="Arial" w:hAnsi="Arial" w:cs="Arial"/>
          <w:b/>
          <w:sz w:val="24"/>
        </w:rPr>
        <w:t>3. Responde las preguntas de la página 20. Argumenta tus repuestas.</w:t>
      </w:r>
    </w:p>
    <w:p w:rsidR="004A6A79" w:rsidRPr="008D24AD" w:rsidRDefault="004A6A79" w:rsidP="004A6A79">
      <w:pPr>
        <w:spacing w:line="360" w:lineRule="auto"/>
        <w:jc w:val="both"/>
        <w:rPr>
          <w:rFonts w:ascii="Arial" w:hAnsi="Arial" w:cs="Arial"/>
          <w:b/>
          <w:sz w:val="24"/>
        </w:rPr>
      </w:pPr>
      <w:r w:rsidRPr="008D24AD">
        <w:rPr>
          <w:rFonts w:ascii="Arial" w:hAnsi="Arial" w:cs="Arial"/>
          <w:b/>
          <w:sz w:val="24"/>
        </w:rPr>
        <w:t>• ¿Cuáles son las leyes secundarias emanadas de la reforma al artículo 3° constitucional?</w:t>
      </w:r>
    </w:p>
    <w:p w:rsidR="004A6A79" w:rsidRPr="008D24AD" w:rsidRDefault="004A6A79" w:rsidP="004A6A79">
      <w:pPr>
        <w:pStyle w:val="Prrafodelista"/>
        <w:numPr>
          <w:ilvl w:val="0"/>
          <w:numId w:val="1"/>
        </w:numPr>
        <w:spacing w:line="360" w:lineRule="auto"/>
        <w:jc w:val="both"/>
        <w:rPr>
          <w:rFonts w:ascii="Arial" w:hAnsi="Arial" w:cs="Arial"/>
          <w:sz w:val="24"/>
        </w:rPr>
      </w:pPr>
      <w:r w:rsidRPr="008D24AD">
        <w:rPr>
          <w:rFonts w:ascii="Arial" w:hAnsi="Arial" w:cs="Arial"/>
          <w:sz w:val="24"/>
        </w:rPr>
        <w:t>Ley general de educación.</w:t>
      </w:r>
    </w:p>
    <w:p w:rsidR="004A6A79" w:rsidRPr="008D24AD" w:rsidRDefault="004A6A79" w:rsidP="004A6A79">
      <w:pPr>
        <w:pStyle w:val="Prrafodelista"/>
        <w:numPr>
          <w:ilvl w:val="0"/>
          <w:numId w:val="1"/>
        </w:numPr>
        <w:spacing w:line="360" w:lineRule="auto"/>
        <w:jc w:val="both"/>
        <w:rPr>
          <w:rFonts w:ascii="Arial" w:hAnsi="Arial" w:cs="Arial"/>
          <w:sz w:val="24"/>
        </w:rPr>
      </w:pPr>
      <w:r w:rsidRPr="008D24AD">
        <w:rPr>
          <w:rFonts w:ascii="Arial" w:hAnsi="Arial" w:cs="Arial"/>
          <w:sz w:val="24"/>
        </w:rPr>
        <w:t>Ley general del sistema para la carrera de las maestras y los maestros.</w:t>
      </w:r>
    </w:p>
    <w:p w:rsidR="004A6A79" w:rsidRPr="008D24AD" w:rsidRDefault="004A6A79" w:rsidP="004A6A79">
      <w:pPr>
        <w:pStyle w:val="Prrafodelista"/>
        <w:numPr>
          <w:ilvl w:val="0"/>
          <w:numId w:val="1"/>
        </w:numPr>
        <w:spacing w:line="360" w:lineRule="auto"/>
        <w:jc w:val="both"/>
        <w:rPr>
          <w:rFonts w:ascii="Arial" w:hAnsi="Arial" w:cs="Arial"/>
          <w:sz w:val="24"/>
        </w:rPr>
      </w:pPr>
      <w:r w:rsidRPr="008D24AD">
        <w:rPr>
          <w:rFonts w:ascii="Arial" w:hAnsi="Arial" w:cs="Arial"/>
          <w:sz w:val="24"/>
        </w:rPr>
        <w:t xml:space="preserve"> Ley reglamentaria en materia de mejora continua de la educación.</w:t>
      </w:r>
    </w:p>
    <w:p w:rsidR="00A819D3" w:rsidRPr="008D24AD" w:rsidRDefault="00A819D3" w:rsidP="004A6A79">
      <w:pPr>
        <w:spacing w:line="360" w:lineRule="auto"/>
        <w:jc w:val="both"/>
        <w:rPr>
          <w:rFonts w:ascii="Arial" w:hAnsi="Arial" w:cs="Arial"/>
          <w:b/>
          <w:sz w:val="24"/>
        </w:rPr>
      </w:pPr>
    </w:p>
    <w:p w:rsidR="004A6A79" w:rsidRPr="008D24AD" w:rsidRDefault="004A6A79" w:rsidP="004A6A79">
      <w:pPr>
        <w:spacing w:line="360" w:lineRule="auto"/>
        <w:jc w:val="both"/>
        <w:rPr>
          <w:rFonts w:ascii="Arial" w:hAnsi="Arial" w:cs="Arial"/>
          <w:b/>
          <w:sz w:val="24"/>
        </w:rPr>
      </w:pPr>
      <w:r w:rsidRPr="008D24AD">
        <w:rPr>
          <w:rFonts w:ascii="Arial" w:hAnsi="Arial" w:cs="Arial"/>
          <w:b/>
          <w:sz w:val="24"/>
        </w:rPr>
        <w:t>• ¿En qué consiste la rectoría del Estado en la educación?</w:t>
      </w:r>
    </w:p>
    <w:p w:rsidR="004A6A79" w:rsidRPr="008D24AD" w:rsidRDefault="00DC66D7" w:rsidP="004A6A79">
      <w:pPr>
        <w:spacing w:line="360" w:lineRule="auto"/>
        <w:jc w:val="both"/>
        <w:rPr>
          <w:rFonts w:ascii="Arial" w:hAnsi="Arial" w:cs="Arial"/>
        </w:rPr>
      </w:pPr>
      <w:r w:rsidRPr="008D24AD">
        <w:rPr>
          <w:rFonts w:ascii="Arial" w:hAnsi="Arial" w:cs="Arial"/>
        </w:rPr>
        <w:t>Esta consiste en que quede</w:t>
      </w:r>
      <w:r w:rsidR="004A6A79" w:rsidRPr="008D24AD">
        <w:rPr>
          <w:rFonts w:ascii="Arial" w:hAnsi="Arial" w:cs="Arial"/>
        </w:rPr>
        <w:t xml:space="preserve"> en manos de </w:t>
      </w:r>
      <w:r w:rsidRPr="008D24AD">
        <w:rPr>
          <w:rFonts w:ascii="Arial" w:hAnsi="Arial" w:cs="Arial"/>
        </w:rPr>
        <w:t>las maestras y maestros, con la normativa y dirección de la secretaria de educación pública quienes realmente sean los qu</w:t>
      </w:r>
      <w:r w:rsidR="008362C6" w:rsidRPr="008D24AD">
        <w:rPr>
          <w:rFonts w:ascii="Arial" w:hAnsi="Arial" w:cs="Arial"/>
        </w:rPr>
        <w:t xml:space="preserve">e lleven adelante la educación y que así permita ampliar la equidad, extender la cobertura en todos </w:t>
      </w:r>
      <w:r w:rsidR="008362C6" w:rsidRPr="008D24AD">
        <w:rPr>
          <w:rFonts w:ascii="Arial" w:hAnsi="Arial" w:cs="Arial"/>
        </w:rPr>
        <w:lastRenderedPageBreak/>
        <w:t xml:space="preserve">los niveles educativas y además llevar la educación de excelencia de todos nuestros niños, adolescentes y jóvenes en México. </w:t>
      </w:r>
    </w:p>
    <w:p w:rsidR="00BF2D79" w:rsidRPr="008D24AD" w:rsidRDefault="00BF2D79" w:rsidP="004A6A79">
      <w:pPr>
        <w:spacing w:line="360" w:lineRule="auto"/>
        <w:jc w:val="both"/>
        <w:rPr>
          <w:rFonts w:ascii="Arial" w:hAnsi="Arial" w:cs="Arial"/>
        </w:rPr>
      </w:pPr>
    </w:p>
    <w:p w:rsidR="004A6A79" w:rsidRPr="008D24AD" w:rsidRDefault="004A6A79" w:rsidP="004A6A79">
      <w:pPr>
        <w:spacing w:line="360" w:lineRule="auto"/>
        <w:jc w:val="both"/>
        <w:rPr>
          <w:rFonts w:ascii="Arial" w:hAnsi="Arial" w:cs="Arial"/>
          <w:b/>
          <w:sz w:val="24"/>
        </w:rPr>
      </w:pPr>
      <w:r w:rsidRPr="008D24AD">
        <w:rPr>
          <w:rFonts w:ascii="Arial" w:hAnsi="Arial" w:cs="Arial"/>
          <w:b/>
          <w:sz w:val="24"/>
        </w:rPr>
        <w:t>• ¿Qué entiendes por equidad educativa?</w:t>
      </w:r>
    </w:p>
    <w:p w:rsidR="00DC66D7" w:rsidRPr="008D24AD" w:rsidRDefault="008362C6" w:rsidP="004A6A79">
      <w:pPr>
        <w:spacing w:line="360" w:lineRule="auto"/>
        <w:jc w:val="both"/>
        <w:rPr>
          <w:rFonts w:ascii="Arial" w:hAnsi="Arial" w:cs="Arial"/>
        </w:rPr>
      </w:pPr>
      <w:r w:rsidRPr="008D24AD">
        <w:rPr>
          <w:rFonts w:ascii="Arial" w:hAnsi="Arial" w:cs="Arial"/>
        </w:rPr>
        <w:t>Que todos los niños, niñas, adolescentes y jóvenes tengan derecho a las mismas oportunidades</w:t>
      </w:r>
      <w:r w:rsidR="00804509" w:rsidRPr="008D24AD">
        <w:rPr>
          <w:rFonts w:ascii="Arial" w:hAnsi="Arial" w:cs="Arial"/>
        </w:rPr>
        <w:t xml:space="preserve"> educativas</w:t>
      </w:r>
      <w:r w:rsidRPr="008D24AD">
        <w:rPr>
          <w:rFonts w:ascii="Arial" w:hAnsi="Arial" w:cs="Arial"/>
        </w:rPr>
        <w:t xml:space="preserve"> y sean tratados por igual </w:t>
      </w:r>
      <w:r w:rsidR="00804509" w:rsidRPr="008D24AD">
        <w:rPr>
          <w:rFonts w:ascii="Arial" w:hAnsi="Arial" w:cs="Arial"/>
        </w:rPr>
        <w:t>sin distinción de género</w:t>
      </w:r>
      <w:r w:rsidRPr="008D24AD">
        <w:rPr>
          <w:rFonts w:ascii="Arial" w:hAnsi="Arial" w:cs="Arial"/>
        </w:rPr>
        <w:t>, religión o condición social, económica o política</w:t>
      </w:r>
      <w:r w:rsidR="00804509" w:rsidRPr="008D24AD">
        <w:rPr>
          <w:rFonts w:ascii="Arial" w:hAnsi="Arial" w:cs="Arial"/>
        </w:rPr>
        <w:t>.</w:t>
      </w:r>
    </w:p>
    <w:p w:rsidR="00BF2D79" w:rsidRPr="008D24AD" w:rsidRDefault="00BF2D79" w:rsidP="004A6A79">
      <w:pPr>
        <w:spacing w:line="360" w:lineRule="auto"/>
        <w:jc w:val="both"/>
        <w:rPr>
          <w:rFonts w:ascii="Arial" w:hAnsi="Arial" w:cs="Arial"/>
        </w:rPr>
      </w:pPr>
    </w:p>
    <w:p w:rsidR="004A6A79" w:rsidRPr="008D24AD" w:rsidRDefault="004A6A79" w:rsidP="004A6A79">
      <w:pPr>
        <w:spacing w:line="360" w:lineRule="auto"/>
        <w:jc w:val="both"/>
        <w:rPr>
          <w:rFonts w:ascii="Arial" w:hAnsi="Arial" w:cs="Arial"/>
          <w:b/>
          <w:sz w:val="24"/>
        </w:rPr>
      </w:pPr>
      <w:r w:rsidRPr="008D24AD">
        <w:rPr>
          <w:rFonts w:ascii="Arial" w:hAnsi="Arial" w:cs="Arial"/>
          <w:b/>
          <w:sz w:val="24"/>
        </w:rPr>
        <w:t>• Para llegar a la excelencia educativa, ¿Qué tienen que hacer los maestros, niños y padres de familia?</w:t>
      </w:r>
    </w:p>
    <w:p w:rsidR="00804509" w:rsidRPr="008D24AD" w:rsidRDefault="00804509" w:rsidP="004A6A79">
      <w:pPr>
        <w:spacing w:line="360" w:lineRule="auto"/>
        <w:jc w:val="both"/>
        <w:rPr>
          <w:rFonts w:ascii="Arial" w:hAnsi="Arial" w:cs="Arial"/>
        </w:rPr>
      </w:pPr>
      <w:r w:rsidRPr="008D24AD">
        <w:rPr>
          <w:rFonts w:ascii="Arial" w:hAnsi="Arial" w:cs="Arial"/>
        </w:rPr>
        <w:t>Principalmente trabajar todos en correlación para</w:t>
      </w:r>
      <w:r w:rsidR="00854B4F" w:rsidRPr="008D24AD">
        <w:rPr>
          <w:rFonts w:ascii="Arial" w:hAnsi="Arial" w:cs="Arial"/>
        </w:rPr>
        <w:t xml:space="preserve"> cumplir con la finali</w:t>
      </w:r>
      <w:r w:rsidR="00EB5D08" w:rsidRPr="008D24AD">
        <w:rPr>
          <w:rFonts w:ascii="Arial" w:hAnsi="Arial" w:cs="Arial"/>
        </w:rPr>
        <w:t>dad de estas nuevas normativas, que los padres de familia se involucren más y sean partícipes del proceso de enseñanza-aprendizaje de sus hijos,</w:t>
      </w:r>
      <w:r w:rsidR="00854B4F" w:rsidRPr="008D24AD">
        <w:rPr>
          <w:rFonts w:ascii="Arial" w:hAnsi="Arial" w:cs="Arial"/>
        </w:rPr>
        <w:t xml:space="preserve"> </w:t>
      </w:r>
      <w:r w:rsidR="00EB5D08" w:rsidRPr="008D24AD">
        <w:rPr>
          <w:rFonts w:ascii="Arial" w:hAnsi="Arial" w:cs="Arial"/>
        </w:rPr>
        <w:t xml:space="preserve">y que </w:t>
      </w:r>
      <w:r w:rsidR="00854B4F" w:rsidRPr="008D24AD">
        <w:rPr>
          <w:rFonts w:ascii="Arial" w:hAnsi="Arial" w:cs="Arial"/>
        </w:rPr>
        <w:t>con esto</w:t>
      </w:r>
      <w:r w:rsidRPr="008D24AD">
        <w:rPr>
          <w:rFonts w:ascii="Arial" w:hAnsi="Arial" w:cs="Arial"/>
        </w:rPr>
        <w:t xml:space="preserve"> </w:t>
      </w:r>
      <w:r w:rsidR="00854B4F" w:rsidRPr="008D24AD">
        <w:rPr>
          <w:rFonts w:ascii="Arial" w:hAnsi="Arial" w:cs="Arial"/>
        </w:rPr>
        <w:t xml:space="preserve">los alumnos </w:t>
      </w:r>
      <w:r w:rsidRPr="008D24AD">
        <w:rPr>
          <w:rFonts w:ascii="Arial" w:hAnsi="Arial" w:cs="Arial"/>
        </w:rPr>
        <w:t xml:space="preserve">desarrollen un criterio de tolerancia e </w:t>
      </w:r>
      <w:r w:rsidR="00854B4F" w:rsidRPr="008D24AD">
        <w:rPr>
          <w:rFonts w:ascii="Arial" w:hAnsi="Arial" w:cs="Arial"/>
        </w:rPr>
        <w:t>inclusión c</w:t>
      </w:r>
      <w:r w:rsidRPr="008D24AD">
        <w:rPr>
          <w:rFonts w:ascii="Arial" w:hAnsi="Arial" w:cs="Arial"/>
        </w:rPr>
        <w:t>on un espíritu curioso, respetuoso del medio am</w:t>
      </w:r>
      <w:r w:rsidR="00854B4F" w:rsidRPr="008D24AD">
        <w:rPr>
          <w:rFonts w:ascii="Arial" w:hAnsi="Arial" w:cs="Arial"/>
        </w:rPr>
        <w:t xml:space="preserve">biente, innovador y productivo. </w:t>
      </w:r>
    </w:p>
    <w:p w:rsidR="00BF2D79" w:rsidRPr="008D24AD" w:rsidRDefault="00BF2D79" w:rsidP="004A6A79">
      <w:pPr>
        <w:spacing w:line="360" w:lineRule="auto"/>
        <w:jc w:val="both"/>
        <w:rPr>
          <w:rFonts w:ascii="Arial" w:hAnsi="Arial" w:cs="Arial"/>
          <w:b/>
        </w:rPr>
      </w:pPr>
    </w:p>
    <w:p w:rsidR="004A6A79" w:rsidRPr="008D24AD" w:rsidRDefault="004A6A79" w:rsidP="004A6A79">
      <w:pPr>
        <w:spacing w:line="360" w:lineRule="auto"/>
        <w:jc w:val="both"/>
        <w:rPr>
          <w:rFonts w:ascii="Arial" w:hAnsi="Arial" w:cs="Arial"/>
          <w:b/>
          <w:sz w:val="24"/>
        </w:rPr>
      </w:pPr>
      <w:r w:rsidRPr="008D24AD">
        <w:rPr>
          <w:rFonts w:ascii="Arial" w:hAnsi="Arial" w:cs="Arial"/>
          <w:b/>
          <w:sz w:val="24"/>
        </w:rPr>
        <w:t>• Para impulsar el desarrollo integral de los alumnos, ¿Qué características deben tener los servicios educativos que ofrece el Estado?</w:t>
      </w:r>
    </w:p>
    <w:p w:rsidR="00854B4F" w:rsidRPr="008D24AD" w:rsidRDefault="00F9655A" w:rsidP="004A6A79">
      <w:pPr>
        <w:spacing w:line="360" w:lineRule="auto"/>
        <w:jc w:val="both"/>
        <w:rPr>
          <w:rFonts w:ascii="Arial" w:hAnsi="Arial" w:cs="Arial"/>
          <w:szCs w:val="26"/>
          <w:shd w:val="clear" w:color="auto" w:fill="FFFFFF"/>
        </w:rPr>
      </w:pPr>
      <w:r w:rsidRPr="008D24AD">
        <w:rPr>
          <w:rFonts w:ascii="Arial" w:hAnsi="Arial" w:cs="Arial"/>
        </w:rPr>
        <w:t xml:space="preserve">Para fortalecer el desarrollo integral de los alumnos, es imprescindible que los servicios educativos ofrezcan </w:t>
      </w:r>
      <w:r w:rsidR="00CB02E2" w:rsidRPr="008D24AD">
        <w:rPr>
          <w:rFonts w:ascii="Arial" w:hAnsi="Arial" w:cs="Arial"/>
          <w:szCs w:val="26"/>
          <w:shd w:val="clear" w:color="auto" w:fill="FFFFFF"/>
        </w:rPr>
        <w:t>una enseñanza</w:t>
      </w:r>
      <w:r w:rsidRPr="008D24AD">
        <w:rPr>
          <w:rFonts w:ascii="Arial" w:hAnsi="Arial" w:cs="Arial"/>
          <w:szCs w:val="26"/>
          <w:shd w:val="clear" w:color="auto" w:fill="FFFFFF"/>
        </w:rPr>
        <w:t xml:space="preserve"> de calidad a los niños y jóvenes que </w:t>
      </w:r>
      <w:r w:rsidR="00EF4B36" w:rsidRPr="008D24AD">
        <w:rPr>
          <w:rFonts w:ascii="Arial" w:hAnsi="Arial" w:cs="Arial"/>
          <w:szCs w:val="26"/>
          <w:shd w:val="clear" w:color="auto" w:fill="FFFFFF"/>
        </w:rPr>
        <w:t>les permita cultivar y potencializar</w:t>
      </w:r>
      <w:r w:rsidRPr="008D24AD">
        <w:rPr>
          <w:rFonts w:ascii="Arial" w:hAnsi="Arial" w:cs="Arial"/>
          <w:szCs w:val="26"/>
          <w:shd w:val="clear" w:color="auto" w:fill="FFFFFF"/>
        </w:rPr>
        <w:t xml:space="preserve"> sus habilidades dentro de la sociedad del conocimiento</w:t>
      </w:r>
      <w:r w:rsidR="00090E5E" w:rsidRPr="008D24AD">
        <w:rPr>
          <w:rFonts w:ascii="Arial" w:hAnsi="Arial" w:cs="Arial"/>
          <w:szCs w:val="26"/>
          <w:shd w:val="clear" w:color="auto" w:fill="FFFFFF"/>
        </w:rPr>
        <w:t xml:space="preserve">. </w:t>
      </w:r>
    </w:p>
    <w:p w:rsidR="007F33B3" w:rsidRDefault="00CB02E2" w:rsidP="008B1545">
      <w:pPr>
        <w:spacing w:line="360" w:lineRule="auto"/>
        <w:jc w:val="both"/>
        <w:rPr>
          <w:rFonts w:ascii="Arial" w:hAnsi="Arial" w:cs="Arial"/>
          <w:b/>
        </w:rPr>
      </w:pPr>
      <w:r w:rsidRPr="008D24AD">
        <w:rPr>
          <w:rFonts w:ascii="Arial" w:hAnsi="Arial" w:cs="Arial"/>
        </w:rPr>
        <w:t xml:space="preserve">De acuerdo a lo que marca el </w:t>
      </w:r>
      <w:r w:rsidR="008B1545" w:rsidRPr="008D24AD">
        <w:rPr>
          <w:rFonts w:ascii="Arial" w:hAnsi="Arial" w:cs="Arial"/>
          <w:b/>
        </w:rPr>
        <w:t>Artículo</w:t>
      </w:r>
      <w:r w:rsidR="008B1545">
        <w:rPr>
          <w:rFonts w:ascii="Arial" w:hAnsi="Arial" w:cs="Arial"/>
          <w:b/>
        </w:rPr>
        <w:t xml:space="preserve"> 16</w:t>
      </w:r>
      <w:r w:rsidR="007F33B3">
        <w:rPr>
          <w:rFonts w:ascii="Arial" w:hAnsi="Arial" w:cs="Arial"/>
          <w:b/>
        </w:rPr>
        <w:t xml:space="preserve"> de la Ley General de la Educación.                </w:t>
      </w:r>
    </w:p>
    <w:p w:rsidR="008B1545" w:rsidRPr="008B1545" w:rsidRDefault="008B1545" w:rsidP="008B1545">
      <w:pPr>
        <w:spacing w:line="360" w:lineRule="auto"/>
        <w:jc w:val="both"/>
        <w:rPr>
          <w:rFonts w:ascii="Arial" w:hAnsi="Arial" w:cs="Arial"/>
        </w:rPr>
      </w:pPr>
      <w:r w:rsidRPr="008B1545">
        <w:rPr>
          <w:rFonts w:ascii="Arial" w:hAnsi="Arial" w:cs="Arial"/>
        </w:rPr>
        <w:t>La educación que imparta el Estado, sus organismos desc</w:t>
      </w:r>
      <w:bookmarkStart w:id="0" w:name="_GoBack"/>
      <w:bookmarkEnd w:id="0"/>
      <w:r w:rsidRPr="008B1545">
        <w:rPr>
          <w:rFonts w:ascii="Arial" w:hAnsi="Arial" w:cs="Arial"/>
        </w:rPr>
        <w:t>entralizados y los particulares con autorización o con reconocimiento de validez oficial de estudios, se basará en los resultados del progreso científico; luchará contra la ignorancia, sus causas y efectos, las servidumbres, los fanatismos, los prejuicios, la formación de estereotipos, la discriminación y la violencia, especialmente la que se ejerce contra la niñez y las mujeres, así como personas con discapacidad o en situación de vulnerabilidad</w:t>
      </w:r>
      <w:r>
        <w:rPr>
          <w:rFonts w:ascii="Arial" w:hAnsi="Arial" w:cs="Arial"/>
          <w:b/>
        </w:rPr>
        <w:t xml:space="preserve"> </w:t>
      </w:r>
      <w:r w:rsidRPr="008B1545">
        <w:rPr>
          <w:rFonts w:ascii="Arial" w:hAnsi="Arial" w:cs="Arial"/>
        </w:rPr>
        <w:t xml:space="preserve">social, debiendo implementar </w:t>
      </w:r>
      <w:r w:rsidRPr="008B1545">
        <w:rPr>
          <w:rFonts w:ascii="Arial" w:hAnsi="Arial" w:cs="Arial"/>
        </w:rPr>
        <w:lastRenderedPageBreak/>
        <w:t>políticas públicas orientadas a garantizar la transversalidad de estos</w:t>
      </w:r>
      <w:r>
        <w:rPr>
          <w:rFonts w:ascii="Arial" w:hAnsi="Arial" w:cs="Arial"/>
        </w:rPr>
        <w:t xml:space="preserve"> </w:t>
      </w:r>
      <w:r w:rsidRPr="008B1545">
        <w:rPr>
          <w:rFonts w:ascii="Arial" w:hAnsi="Arial" w:cs="Arial"/>
        </w:rPr>
        <w:t>criterios en los tres órdenes de gobierno.</w:t>
      </w:r>
    </w:p>
    <w:p w:rsidR="008B1545" w:rsidRPr="008B1545" w:rsidRDefault="008B1545" w:rsidP="008B1545">
      <w:pPr>
        <w:spacing w:line="360" w:lineRule="auto"/>
        <w:jc w:val="both"/>
        <w:rPr>
          <w:rFonts w:ascii="Arial" w:hAnsi="Arial" w:cs="Arial"/>
          <w:b/>
        </w:rPr>
      </w:pPr>
      <w:r w:rsidRPr="008B1545">
        <w:rPr>
          <w:rFonts w:ascii="Arial" w:hAnsi="Arial" w:cs="Arial"/>
          <w:b/>
        </w:rPr>
        <w:t>Además, responderá a los siguientes criterios:</w:t>
      </w:r>
    </w:p>
    <w:p w:rsidR="00954C22" w:rsidRPr="00954C22" w:rsidRDefault="008B1545" w:rsidP="00954C22">
      <w:pPr>
        <w:pStyle w:val="Prrafodelista"/>
        <w:numPr>
          <w:ilvl w:val="0"/>
          <w:numId w:val="2"/>
        </w:numPr>
        <w:spacing w:line="360" w:lineRule="auto"/>
        <w:jc w:val="both"/>
        <w:rPr>
          <w:rFonts w:ascii="Arial" w:hAnsi="Arial" w:cs="Arial"/>
        </w:rPr>
      </w:pPr>
      <w:r w:rsidRPr="00954C22">
        <w:rPr>
          <w:rFonts w:ascii="Arial" w:hAnsi="Arial" w:cs="Arial"/>
        </w:rPr>
        <w:t xml:space="preserve">Será democrática, </w:t>
      </w:r>
    </w:p>
    <w:p w:rsidR="00954C22" w:rsidRDefault="008B1545" w:rsidP="0095226E">
      <w:pPr>
        <w:pStyle w:val="Prrafodelista"/>
        <w:numPr>
          <w:ilvl w:val="0"/>
          <w:numId w:val="2"/>
        </w:numPr>
        <w:spacing w:line="360" w:lineRule="auto"/>
        <w:jc w:val="both"/>
        <w:rPr>
          <w:rFonts w:ascii="Arial" w:hAnsi="Arial" w:cs="Arial"/>
        </w:rPr>
      </w:pPr>
      <w:r w:rsidRPr="00954C22">
        <w:rPr>
          <w:rFonts w:ascii="Arial" w:hAnsi="Arial" w:cs="Arial"/>
        </w:rPr>
        <w:t xml:space="preserve">Será nacional, </w:t>
      </w:r>
    </w:p>
    <w:p w:rsidR="00954C22" w:rsidRDefault="008B1545" w:rsidP="0095226E">
      <w:pPr>
        <w:pStyle w:val="Prrafodelista"/>
        <w:numPr>
          <w:ilvl w:val="0"/>
          <w:numId w:val="2"/>
        </w:numPr>
        <w:spacing w:line="360" w:lineRule="auto"/>
        <w:jc w:val="both"/>
        <w:rPr>
          <w:rFonts w:ascii="Arial" w:hAnsi="Arial" w:cs="Arial"/>
        </w:rPr>
      </w:pPr>
      <w:r w:rsidRPr="00954C22">
        <w:rPr>
          <w:rFonts w:ascii="Arial" w:hAnsi="Arial" w:cs="Arial"/>
        </w:rPr>
        <w:t>Será humanista</w:t>
      </w:r>
    </w:p>
    <w:p w:rsidR="00954C22" w:rsidRDefault="008B1545" w:rsidP="0095226E">
      <w:pPr>
        <w:pStyle w:val="Prrafodelista"/>
        <w:numPr>
          <w:ilvl w:val="0"/>
          <w:numId w:val="2"/>
        </w:numPr>
        <w:spacing w:line="360" w:lineRule="auto"/>
        <w:jc w:val="both"/>
        <w:rPr>
          <w:rFonts w:ascii="Arial" w:hAnsi="Arial" w:cs="Arial"/>
        </w:rPr>
      </w:pPr>
      <w:r w:rsidRPr="00954C22">
        <w:rPr>
          <w:rFonts w:ascii="Arial" w:hAnsi="Arial" w:cs="Arial"/>
        </w:rPr>
        <w:t xml:space="preserve">Promoverá el respeto al interés general de la sociedad, por encima de intereses particulares o de grupo, </w:t>
      </w:r>
    </w:p>
    <w:p w:rsidR="00954C22" w:rsidRDefault="008B1545" w:rsidP="0095226E">
      <w:pPr>
        <w:pStyle w:val="Prrafodelista"/>
        <w:numPr>
          <w:ilvl w:val="0"/>
          <w:numId w:val="2"/>
        </w:numPr>
        <w:spacing w:line="360" w:lineRule="auto"/>
        <w:jc w:val="both"/>
        <w:rPr>
          <w:rFonts w:ascii="Arial" w:hAnsi="Arial" w:cs="Arial"/>
        </w:rPr>
      </w:pPr>
      <w:r w:rsidRPr="00954C22">
        <w:rPr>
          <w:rFonts w:ascii="Arial" w:hAnsi="Arial" w:cs="Arial"/>
        </w:rPr>
        <w:t xml:space="preserve">Inculcará los conceptos y principios de las ciencias ambientales, el desarrollo sostenible, la prevención y combate a los efectos del cambio climático, la reducción del riesgo de desastres, la biodiversidad, el consumo sostenible y la resiliencia; </w:t>
      </w:r>
    </w:p>
    <w:p w:rsidR="00954C22" w:rsidRDefault="008B1545" w:rsidP="008B1545">
      <w:pPr>
        <w:pStyle w:val="Prrafodelista"/>
        <w:numPr>
          <w:ilvl w:val="0"/>
          <w:numId w:val="2"/>
        </w:numPr>
        <w:spacing w:line="360" w:lineRule="auto"/>
        <w:jc w:val="both"/>
        <w:rPr>
          <w:rFonts w:ascii="Arial" w:hAnsi="Arial" w:cs="Arial"/>
        </w:rPr>
      </w:pPr>
      <w:r w:rsidRPr="00954C22">
        <w:rPr>
          <w:rFonts w:ascii="Arial" w:hAnsi="Arial" w:cs="Arial"/>
        </w:rPr>
        <w:t>Será 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que aseguré su acceso, tránsito, permanencia y, en su caso, egreso oportuno en los servicios educativos;</w:t>
      </w:r>
    </w:p>
    <w:p w:rsidR="00954C22" w:rsidRDefault="008B1545" w:rsidP="008B1545">
      <w:pPr>
        <w:pStyle w:val="Prrafodelista"/>
        <w:numPr>
          <w:ilvl w:val="0"/>
          <w:numId w:val="2"/>
        </w:numPr>
        <w:spacing w:line="360" w:lineRule="auto"/>
        <w:jc w:val="both"/>
        <w:rPr>
          <w:rFonts w:ascii="Arial" w:hAnsi="Arial" w:cs="Arial"/>
        </w:rPr>
      </w:pPr>
      <w:r w:rsidRPr="00954C22">
        <w:rPr>
          <w:rFonts w:ascii="Arial" w:hAnsi="Arial" w:cs="Arial"/>
        </w:rPr>
        <w:t xml:space="preserve">Será inclusiva, </w:t>
      </w:r>
    </w:p>
    <w:p w:rsidR="00954C22" w:rsidRDefault="008B1545" w:rsidP="0095226E">
      <w:pPr>
        <w:pStyle w:val="Prrafodelista"/>
        <w:numPr>
          <w:ilvl w:val="0"/>
          <w:numId w:val="2"/>
        </w:numPr>
        <w:spacing w:line="360" w:lineRule="auto"/>
        <w:jc w:val="both"/>
        <w:rPr>
          <w:rFonts w:ascii="Arial" w:hAnsi="Arial" w:cs="Arial"/>
        </w:rPr>
      </w:pPr>
      <w:r w:rsidRPr="00954C22">
        <w:rPr>
          <w:rFonts w:ascii="Arial" w:hAnsi="Arial" w:cs="Arial"/>
        </w:rPr>
        <w:t xml:space="preserve">Será intercultural, </w:t>
      </w:r>
    </w:p>
    <w:p w:rsidR="00954C22" w:rsidRDefault="008B1545" w:rsidP="0095226E">
      <w:pPr>
        <w:pStyle w:val="Prrafodelista"/>
        <w:numPr>
          <w:ilvl w:val="0"/>
          <w:numId w:val="2"/>
        </w:numPr>
        <w:spacing w:line="360" w:lineRule="auto"/>
        <w:jc w:val="both"/>
        <w:rPr>
          <w:rFonts w:ascii="Arial" w:hAnsi="Arial" w:cs="Arial"/>
        </w:rPr>
      </w:pPr>
      <w:r w:rsidRPr="00954C22">
        <w:rPr>
          <w:rFonts w:ascii="Arial" w:hAnsi="Arial" w:cs="Arial"/>
        </w:rPr>
        <w:t>Será integral porque educará para la vida y estará enfocada a las capacidades y desarrollo de las habilidades cognitivas, socioemocionales y físicas d</w:t>
      </w:r>
      <w:r w:rsidR="00954C22">
        <w:rPr>
          <w:rFonts w:ascii="Arial" w:hAnsi="Arial" w:cs="Arial"/>
        </w:rPr>
        <w:t>e las personas.</w:t>
      </w:r>
    </w:p>
    <w:p w:rsidR="00D77F7D" w:rsidRPr="00954C22" w:rsidRDefault="008B1545" w:rsidP="0095226E">
      <w:pPr>
        <w:pStyle w:val="Prrafodelista"/>
        <w:numPr>
          <w:ilvl w:val="0"/>
          <w:numId w:val="2"/>
        </w:numPr>
        <w:spacing w:line="360" w:lineRule="auto"/>
        <w:jc w:val="both"/>
        <w:rPr>
          <w:rFonts w:ascii="Arial" w:hAnsi="Arial" w:cs="Arial"/>
        </w:rPr>
      </w:pPr>
      <w:r w:rsidRPr="00954C22">
        <w:rPr>
          <w:rFonts w:ascii="Arial" w:hAnsi="Arial" w:cs="Arial"/>
        </w:rPr>
        <w:t>Será de excelencia, orientada al mejoramiento permanente de los procesos formativos que propicien el máximo logro de aprendizaje de los educandos, para el desarrollo de su pensamiento crítico, así como el fortalecimiento de los lazos entre escuela y comunidad.</w:t>
      </w:r>
    </w:p>
    <w:p w:rsidR="008B1545" w:rsidRPr="008B1545" w:rsidRDefault="008B1545" w:rsidP="008B1545">
      <w:pPr>
        <w:spacing w:line="360" w:lineRule="auto"/>
        <w:jc w:val="both"/>
        <w:rPr>
          <w:rFonts w:ascii="Arial" w:hAnsi="Arial" w:cs="Arial"/>
        </w:rPr>
      </w:pPr>
    </w:p>
    <w:p w:rsidR="004A6A79" w:rsidRDefault="004A6A79" w:rsidP="004A6A79">
      <w:pPr>
        <w:spacing w:line="360" w:lineRule="auto"/>
        <w:jc w:val="both"/>
        <w:rPr>
          <w:rFonts w:ascii="Arial" w:hAnsi="Arial" w:cs="Arial"/>
          <w:b/>
          <w:sz w:val="24"/>
        </w:rPr>
      </w:pPr>
      <w:r>
        <w:rPr>
          <w:rFonts w:ascii="Arial" w:hAnsi="Arial" w:cs="Arial"/>
          <w:b/>
          <w:sz w:val="24"/>
        </w:rPr>
        <w:t xml:space="preserve">• </w:t>
      </w:r>
      <w:r w:rsidRPr="004A6A79">
        <w:rPr>
          <w:rFonts w:ascii="Arial" w:hAnsi="Arial" w:cs="Arial"/>
          <w:b/>
          <w:sz w:val="24"/>
        </w:rPr>
        <w:t>Del artículo 15 de la Ley General de Educación escoge los cinco fines de la educación a tu juicio son cruciales.</w:t>
      </w:r>
    </w:p>
    <w:p w:rsidR="001D053C" w:rsidRPr="001D053C" w:rsidRDefault="001D053C" w:rsidP="004A6A79">
      <w:pPr>
        <w:spacing w:line="360" w:lineRule="auto"/>
        <w:jc w:val="both"/>
        <w:rPr>
          <w:rFonts w:ascii="Arial" w:hAnsi="Arial" w:cs="Arial"/>
        </w:rPr>
      </w:pPr>
      <w:r w:rsidRPr="001D053C">
        <w:rPr>
          <w:rFonts w:ascii="Arial" w:hAnsi="Arial" w:cs="Arial"/>
          <w:b/>
        </w:rPr>
        <w:t>II.</w:t>
      </w:r>
      <w:r w:rsidRPr="001D053C">
        <w:rPr>
          <w:rFonts w:ascii="Arial" w:hAnsi="Arial" w:cs="Arial"/>
        </w:rPr>
        <w:t xml:space="preserve"> </w:t>
      </w:r>
      <w:r w:rsidR="00644ADB" w:rsidRPr="001D053C">
        <w:rPr>
          <w:rFonts w:ascii="Arial" w:hAnsi="Arial" w:cs="Arial"/>
        </w:rPr>
        <w:t xml:space="preserve">Promover el respeto irrestricto de la dignidad humana, como valor fundamental e inalterable de la persona y de la sociedad, a partir de una formación humanista que </w:t>
      </w:r>
      <w:r w:rsidR="00644ADB" w:rsidRPr="001D053C">
        <w:rPr>
          <w:rFonts w:ascii="Arial" w:hAnsi="Arial" w:cs="Arial"/>
        </w:rPr>
        <w:lastRenderedPageBreak/>
        <w:t xml:space="preserve">contribuya a la mejor convivencia social en un marco de respeto por los derechos de todas las personas y la integridad de las familias, el aprecio por la diversidad y la corresponsabilidad con el interés general; </w:t>
      </w:r>
    </w:p>
    <w:p w:rsidR="00F157CD" w:rsidRDefault="00644ADB" w:rsidP="004A6A79">
      <w:pPr>
        <w:spacing w:line="360" w:lineRule="auto"/>
        <w:jc w:val="both"/>
        <w:rPr>
          <w:rFonts w:ascii="Arial" w:hAnsi="Arial" w:cs="Arial"/>
        </w:rPr>
      </w:pPr>
      <w:r w:rsidRPr="001D053C">
        <w:rPr>
          <w:rFonts w:ascii="Arial" w:hAnsi="Arial" w:cs="Arial"/>
          <w:b/>
        </w:rPr>
        <w:t>III.</w:t>
      </w:r>
      <w:r w:rsidRPr="001D053C">
        <w:rPr>
          <w:rFonts w:ascii="Arial" w:hAnsi="Arial" w:cs="Arial"/>
        </w:rPr>
        <w:t xml:space="preserve"> Inculcar el enfoque de derechos humanos y de igualdad sustantiva, y promover el conocimiento, respeto, disfrute y ejercicio de todos los derechos, con el mismo trato y oportunidades para las personas;</w:t>
      </w:r>
    </w:p>
    <w:p w:rsidR="001D053C" w:rsidRPr="001D053C" w:rsidRDefault="001D053C" w:rsidP="004A6A79">
      <w:pPr>
        <w:spacing w:line="360" w:lineRule="auto"/>
        <w:jc w:val="both"/>
        <w:rPr>
          <w:rFonts w:ascii="Arial" w:hAnsi="Arial" w:cs="Arial"/>
        </w:rPr>
      </w:pPr>
      <w:r w:rsidRPr="001D053C">
        <w:rPr>
          <w:rFonts w:ascii="Arial" w:hAnsi="Arial" w:cs="Arial"/>
          <w:b/>
        </w:rPr>
        <w:t>V.</w:t>
      </w:r>
      <w:r w:rsidRPr="001D053C">
        <w:rPr>
          <w:rFonts w:ascii="Arial" w:hAnsi="Arial" w:cs="Arial"/>
        </w:rPr>
        <w:t xml:space="preserve"> 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 </w:t>
      </w:r>
    </w:p>
    <w:p w:rsidR="001D053C" w:rsidRPr="001D053C" w:rsidRDefault="001D053C" w:rsidP="004A6A79">
      <w:pPr>
        <w:spacing w:line="360" w:lineRule="auto"/>
        <w:jc w:val="both"/>
        <w:rPr>
          <w:rFonts w:ascii="Arial" w:hAnsi="Arial" w:cs="Arial"/>
        </w:rPr>
      </w:pPr>
      <w:r w:rsidRPr="001D053C">
        <w:rPr>
          <w:rFonts w:ascii="Arial" w:hAnsi="Arial" w:cs="Arial"/>
          <w:b/>
        </w:rPr>
        <w:t>VI.</w:t>
      </w:r>
      <w:r w:rsidRPr="001D053C">
        <w:rPr>
          <w:rFonts w:ascii="Arial" w:hAnsi="Arial" w:cs="Arial"/>
        </w:rPr>
        <w:t xml:space="preserve"> Propiciar actitudes solidarias en el ámbito internacional, en la independencia y en la justicia para fortalecer el ejercicio de los derechos de todas las personas, el cumplimiento de sus obligaciones y el respeto entre las naciones;</w:t>
      </w:r>
    </w:p>
    <w:p w:rsidR="001D053C" w:rsidRPr="001D053C" w:rsidRDefault="001D053C" w:rsidP="004A6A79">
      <w:pPr>
        <w:spacing w:line="360" w:lineRule="auto"/>
        <w:jc w:val="both"/>
        <w:rPr>
          <w:rFonts w:ascii="Arial" w:hAnsi="Arial" w:cs="Arial"/>
          <w:b/>
          <w:sz w:val="24"/>
        </w:rPr>
      </w:pPr>
      <w:r w:rsidRPr="001D053C">
        <w:rPr>
          <w:rFonts w:ascii="Arial" w:hAnsi="Arial" w:cs="Arial"/>
          <w:b/>
        </w:rPr>
        <w:t>IX.</w:t>
      </w:r>
      <w:r w:rsidRPr="001D053C">
        <w:rPr>
          <w:rFonts w:ascii="Arial" w:hAnsi="Arial" w:cs="Arial"/>
        </w:rPr>
        <w:t xml:space="preserve"> Fomentar la honestidad, el civismo y los valores necesarios para transformar la vida pública del país</w:t>
      </w:r>
    </w:p>
    <w:p w:rsidR="00EF4B36" w:rsidRPr="001D053C" w:rsidRDefault="00EF4B36" w:rsidP="004A6A79">
      <w:pPr>
        <w:spacing w:line="360" w:lineRule="auto"/>
        <w:jc w:val="both"/>
        <w:rPr>
          <w:rFonts w:ascii="Arial" w:hAnsi="Arial" w:cs="Arial"/>
          <w:b/>
          <w:sz w:val="24"/>
        </w:rPr>
      </w:pPr>
    </w:p>
    <w:p w:rsidR="004A6A79" w:rsidRDefault="004A6A79" w:rsidP="004A6A79">
      <w:pPr>
        <w:spacing w:line="360" w:lineRule="auto"/>
        <w:jc w:val="both"/>
        <w:rPr>
          <w:rFonts w:ascii="Arial" w:hAnsi="Arial" w:cs="Arial"/>
          <w:b/>
          <w:sz w:val="24"/>
        </w:rPr>
      </w:pPr>
      <w:r w:rsidRPr="001D053C">
        <w:rPr>
          <w:rFonts w:ascii="Arial" w:hAnsi="Arial" w:cs="Arial"/>
          <w:b/>
          <w:sz w:val="24"/>
        </w:rPr>
        <w:t>• ¿Cuáles son</w:t>
      </w:r>
      <w:r w:rsidRPr="004A6A79">
        <w:rPr>
          <w:rFonts w:ascii="Arial" w:hAnsi="Arial" w:cs="Arial"/>
          <w:b/>
          <w:sz w:val="24"/>
        </w:rPr>
        <w:t xml:space="preserve"> los criterios que orientan la educación en México?</w:t>
      </w:r>
    </w:p>
    <w:p w:rsidR="007F33B3" w:rsidRPr="0073053C" w:rsidRDefault="007F33B3" w:rsidP="007F33B3">
      <w:pPr>
        <w:spacing w:line="360" w:lineRule="auto"/>
        <w:jc w:val="both"/>
        <w:rPr>
          <w:rFonts w:ascii="Arial" w:hAnsi="Arial" w:cs="Arial"/>
        </w:rPr>
      </w:pPr>
      <w:r w:rsidRPr="0073053C">
        <w:rPr>
          <w:rFonts w:ascii="Arial" w:hAnsi="Arial" w:cs="Arial"/>
        </w:rPr>
        <w:t xml:space="preserve">Los criterios según </w:t>
      </w:r>
      <w:r w:rsidRPr="0073053C">
        <w:rPr>
          <w:rFonts w:ascii="Arial" w:hAnsi="Arial" w:cs="Arial"/>
          <w:b/>
        </w:rPr>
        <w:t>el artículo 13</w:t>
      </w:r>
      <w:r w:rsidRPr="0073053C">
        <w:rPr>
          <w:rFonts w:ascii="Arial" w:hAnsi="Arial" w:cs="Arial"/>
        </w:rPr>
        <w:t xml:space="preserve"> </w:t>
      </w:r>
      <w:r w:rsidRPr="0073053C">
        <w:rPr>
          <w:rFonts w:ascii="Arial" w:hAnsi="Arial" w:cs="Arial"/>
          <w:b/>
        </w:rPr>
        <w:t>de la Ley General de la Educación</w:t>
      </w:r>
      <w:r w:rsidRPr="0073053C">
        <w:rPr>
          <w:rFonts w:ascii="Arial" w:hAnsi="Arial" w:cs="Arial"/>
        </w:rPr>
        <w:t>, deben orientar a fomentar en las personas una educación basada en:</w:t>
      </w:r>
    </w:p>
    <w:p w:rsidR="007F33B3" w:rsidRPr="0073053C" w:rsidRDefault="007F33B3" w:rsidP="007F33B3">
      <w:pPr>
        <w:spacing w:line="360" w:lineRule="auto"/>
        <w:jc w:val="both"/>
        <w:rPr>
          <w:rFonts w:ascii="Arial" w:hAnsi="Arial" w:cs="Arial"/>
        </w:rPr>
      </w:pPr>
      <w:r w:rsidRPr="0073053C">
        <w:rPr>
          <w:rFonts w:ascii="Arial" w:hAnsi="Arial" w:cs="Arial"/>
        </w:rPr>
        <w:t>I. La identidad, el sentido de pertenencia y 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rsidR="007F33B3" w:rsidRPr="0073053C" w:rsidRDefault="007F33B3" w:rsidP="007F33B3">
      <w:pPr>
        <w:spacing w:line="360" w:lineRule="auto"/>
        <w:jc w:val="both"/>
        <w:rPr>
          <w:rFonts w:ascii="Arial" w:hAnsi="Arial" w:cs="Arial"/>
        </w:rPr>
      </w:pPr>
      <w:r w:rsidRPr="0073053C">
        <w:rPr>
          <w:rFonts w:ascii="Arial" w:hAnsi="Arial" w:cs="Arial"/>
        </w:rPr>
        <w:t>II. La responsabilidad ciudadana, sustentada en valores como la honestidad, la justicia, la solidaridad, la reciprocidad, la lealtad, la libertad, entre otros;</w:t>
      </w:r>
    </w:p>
    <w:p w:rsidR="007F33B3" w:rsidRPr="0073053C" w:rsidRDefault="007F33B3" w:rsidP="007F33B3">
      <w:pPr>
        <w:spacing w:line="360" w:lineRule="auto"/>
        <w:jc w:val="both"/>
        <w:rPr>
          <w:rFonts w:ascii="Arial" w:hAnsi="Arial" w:cs="Arial"/>
        </w:rPr>
      </w:pPr>
      <w:r w:rsidRPr="0073053C">
        <w:rPr>
          <w:rFonts w:ascii="Arial" w:hAnsi="Arial" w:cs="Arial"/>
        </w:rPr>
        <w:t>III. La participación activa en la transformación de la sociedad, al emplear el pensamiento crítico a partir del análisis, la reflexión, el diálogo, la conciencia histórica, el humanismo y la argumentación para el mejoramiento de los ámbitos social, cultural y político, y</w:t>
      </w:r>
    </w:p>
    <w:p w:rsidR="007F33B3" w:rsidRPr="0073053C" w:rsidRDefault="007F33B3" w:rsidP="007F33B3">
      <w:pPr>
        <w:spacing w:line="360" w:lineRule="auto"/>
        <w:jc w:val="both"/>
        <w:rPr>
          <w:rFonts w:ascii="Arial" w:hAnsi="Arial" w:cs="Arial"/>
        </w:rPr>
      </w:pPr>
      <w:r w:rsidRPr="0073053C">
        <w:rPr>
          <w:rFonts w:ascii="Arial" w:hAnsi="Arial" w:cs="Arial"/>
        </w:rPr>
        <w:lastRenderedPageBreak/>
        <w:t>IV. El respeto y cuidado al medio ambiente, con la constante orientación hacia la sostenibilidad, con el fin de comprender y asimilar la interrelación con la naturaleza y de los temas sociales, ambientales y económicos, así como su responsabilidad para la ejecución de acciones que garanticen su preservación y promuevan estilos de vida sostenibles.</w:t>
      </w:r>
    </w:p>
    <w:p w:rsidR="00090E5E" w:rsidRDefault="00090E5E" w:rsidP="004A6A79">
      <w:pPr>
        <w:spacing w:line="360" w:lineRule="auto"/>
        <w:jc w:val="both"/>
        <w:rPr>
          <w:rFonts w:ascii="Arial" w:hAnsi="Arial" w:cs="Arial"/>
          <w:b/>
          <w:sz w:val="24"/>
        </w:rPr>
      </w:pPr>
    </w:p>
    <w:p w:rsidR="00644ADB" w:rsidRDefault="00644ADB" w:rsidP="004A6A79">
      <w:pPr>
        <w:spacing w:line="360" w:lineRule="auto"/>
        <w:jc w:val="both"/>
        <w:rPr>
          <w:rFonts w:ascii="Arial" w:hAnsi="Arial" w:cs="Arial"/>
          <w:b/>
          <w:sz w:val="24"/>
        </w:rPr>
      </w:pPr>
    </w:p>
    <w:p w:rsidR="009536C8" w:rsidRPr="004A6A79" w:rsidRDefault="009536C8" w:rsidP="004A6A79">
      <w:pPr>
        <w:spacing w:line="360" w:lineRule="auto"/>
        <w:jc w:val="both"/>
        <w:rPr>
          <w:rFonts w:ascii="Arial" w:hAnsi="Arial" w:cs="Arial"/>
          <w:b/>
          <w:sz w:val="24"/>
        </w:rPr>
      </w:pPr>
    </w:p>
    <w:p w:rsidR="003D04AE" w:rsidRDefault="004A6A79" w:rsidP="004A6A79">
      <w:pPr>
        <w:spacing w:line="360" w:lineRule="auto"/>
        <w:jc w:val="both"/>
        <w:rPr>
          <w:rFonts w:ascii="Arial" w:hAnsi="Arial" w:cs="Arial"/>
          <w:b/>
          <w:sz w:val="24"/>
        </w:rPr>
      </w:pPr>
      <w:r>
        <w:rPr>
          <w:rFonts w:ascii="Arial" w:hAnsi="Arial" w:cs="Arial"/>
          <w:b/>
          <w:sz w:val="24"/>
        </w:rPr>
        <w:t xml:space="preserve">• </w:t>
      </w:r>
      <w:r w:rsidRPr="004A6A79">
        <w:rPr>
          <w:rFonts w:ascii="Arial" w:hAnsi="Arial" w:cs="Arial"/>
          <w:b/>
          <w:sz w:val="24"/>
        </w:rPr>
        <w:t>¿Cuáles son los aspectos considerados en la formación integral de los alumnos?</w:t>
      </w:r>
    </w:p>
    <w:p w:rsidR="00563B56" w:rsidRPr="0073053C" w:rsidRDefault="000C1B91" w:rsidP="000C1B91">
      <w:pPr>
        <w:spacing w:line="360" w:lineRule="auto"/>
        <w:ind w:left="360"/>
        <w:jc w:val="both"/>
        <w:rPr>
          <w:rFonts w:ascii="Arial" w:hAnsi="Arial" w:cs="Arial"/>
        </w:rPr>
      </w:pPr>
      <w:r w:rsidRPr="0073053C">
        <w:rPr>
          <w:rFonts w:ascii="Arial" w:hAnsi="Arial" w:cs="Arial"/>
        </w:rPr>
        <w:t>La orientación integral en la nueva escuela mexicana comprende la formación para la vida de los educandos, así como los contenidos de los planes y programas de estudio</w:t>
      </w:r>
      <w:r w:rsidR="0073053C">
        <w:rPr>
          <w:rFonts w:ascii="Arial" w:hAnsi="Arial" w:cs="Arial"/>
        </w:rPr>
        <w:t xml:space="preserve">. </w:t>
      </w:r>
      <w:r w:rsidR="00A819D3" w:rsidRPr="00A819D3">
        <w:rPr>
          <w:rFonts w:ascii="Arial" w:hAnsi="Arial" w:cs="Arial"/>
        </w:rPr>
        <w:t>Que desarrollen un criterio de tolerancia e inclusión con un espíritu curioso, respetuoso del medio ambiente, innovador y productivo. Con lo que principalmente se quiere llegar es que con responsabilidad social se cultiven de manera: Física, intelectual, Espiritual, Emocional, Cultural y Socialmente. En donde se respete el derecho ajeno y se respete el propio.</w:t>
      </w:r>
      <w:r w:rsidR="00A819D3">
        <w:rPr>
          <w:rFonts w:ascii="Arial" w:hAnsi="Arial" w:cs="Arial"/>
        </w:rPr>
        <w:t xml:space="preserve"> Donde se quiere fortalecer la enseñanza en valores. </w:t>
      </w:r>
    </w:p>
    <w:p w:rsidR="00A10346" w:rsidRPr="004A79CE" w:rsidRDefault="00A10346" w:rsidP="00D9749A">
      <w:pPr>
        <w:spacing w:line="360" w:lineRule="auto"/>
        <w:jc w:val="both"/>
        <w:rPr>
          <w:rFonts w:ascii="Arial" w:hAnsi="Arial" w:cs="Arial"/>
          <w:sz w:val="24"/>
        </w:rPr>
      </w:pPr>
    </w:p>
    <w:p w:rsidR="00D9749A" w:rsidRDefault="00D9749A">
      <w:pPr>
        <w:spacing w:line="360" w:lineRule="auto"/>
        <w:jc w:val="both"/>
        <w:rPr>
          <w:rFonts w:ascii="Arial" w:hAnsi="Arial" w:cs="Arial"/>
          <w:sz w:val="24"/>
        </w:rPr>
      </w:pPr>
    </w:p>
    <w:p w:rsidR="00A819D3" w:rsidRDefault="00A819D3">
      <w:pPr>
        <w:spacing w:line="360" w:lineRule="auto"/>
        <w:jc w:val="both"/>
        <w:rPr>
          <w:rFonts w:ascii="Arial" w:hAnsi="Arial" w:cs="Arial"/>
          <w:sz w:val="24"/>
        </w:rPr>
      </w:pPr>
    </w:p>
    <w:p w:rsidR="00A819D3" w:rsidRDefault="00A819D3">
      <w:pPr>
        <w:spacing w:line="360" w:lineRule="auto"/>
        <w:jc w:val="both"/>
        <w:rPr>
          <w:rFonts w:ascii="Arial" w:hAnsi="Arial" w:cs="Arial"/>
          <w:sz w:val="24"/>
        </w:rPr>
      </w:pPr>
    </w:p>
    <w:p w:rsidR="00A819D3" w:rsidRDefault="00A819D3">
      <w:pPr>
        <w:spacing w:line="360" w:lineRule="auto"/>
        <w:jc w:val="both"/>
        <w:rPr>
          <w:rFonts w:ascii="Arial" w:hAnsi="Arial" w:cs="Arial"/>
          <w:sz w:val="24"/>
        </w:rPr>
      </w:pPr>
    </w:p>
    <w:p w:rsidR="00A819D3" w:rsidRDefault="00A819D3">
      <w:pPr>
        <w:spacing w:line="360" w:lineRule="auto"/>
        <w:jc w:val="both"/>
        <w:rPr>
          <w:rFonts w:ascii="Arial" w:hAnsi="Arial" w:cs="Arial"/>
          <w:sz w:val="24"/>
        </w:rPr>
      </w:pPr>
    </w:p>
    <w:p w:rsidR="00A819D3" w:rsidRDefault="00A819D3">
      <w:pPr>
        <w:spacing w:line="360" w:lineRule="auto"/>
        <w:jc w:val="both"/>
        <w:rPr>
          <w:rFonts w:ascii="Arial" w:hAnsi="Arial" w:cs="Arial"/>
          <w:sz w:val="24"/>
        </w:rPr>
      </w:pPr>
    </w:p>
    <w:p w:rsidR="00A819D3" w:rsidRDefault="00A819D3">
      <w:pPr>
        <w:spacing w:line="360" w:lineRule="auto"/>
        <w:jc w:val="both"/>
        <w:rPr>
          <w:rFonts w:ascii="Arial" w:hAnsi="Arial" w:cs="Arial"/>
          <w:sz w:val="24"/>
        </w:rPr>
      </w:pPr>
    </w:p>
    <w:p w:rsidR="00A819D3" w:rsidRDefault="00A819D3">
      <w:pPr>
        <w:spacing w:line="360" w:lineRule="auto"/>
        <w:jc w:val="both"/>
        <w:rPr>
          <w:rFonts w:ascii="Arial" w:hAnsi="Arial" w:cs="Arial"/>
          <w:sz w:val="24"/>
        </w:rPr>
      </w:pPr>
    </w:p>
    <w:p w:rsidR="00A819D3" w:rsidRDefault="00A819D3">
      <w:pPr>
        <w:spacing w:line="360" w:lineRule="auto"/>
        <w:jc w:val="both"/>
        <w:rPr>
          <w:rFonts w:ascii="Arial" w:hAnsi="Arial" w:cs="Arial"/>
          <w:sz w:val="24"/>
        </w:rPr>
        <w:sectPr w:rsidR="00A819D3" w:rsidSect="00A819D3">
          <w:pgSz w:w="12240" w:h="15840"/>
          <w:pgMar w:top="1417" w:right="1701" w:bottom="1417" w:left="1701"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pPr>
    </w:p>
    <w:p w:rsidR="00A819D3" w:rsidRPr="00A819D3" w:rsidRDefault="00A819D3" w:rsidP="00A819D3">
      <w:pPr>
        <w:pStyle w:val="Prrafodelista"/>
        <w:numPr>
          <w:ilvl w:val="0"/>
          <w:numId w:val="3"/>
        </w:numPr>
        <w:tabs>
          <w:tab w:val="right" w:leader="underscore" w:pos="8505"/>
          <w:tab w:val="left" w:pos="8647"/>
          <w:tab w:val="right" w:leader="underscore" w:pos="10065"/>
          <w:tab w:val="left" w:pos="10206"/>
          <w:tab w:val="right" w:leader="underscore" w:pos="13962"/>
        </w:tabs>
        <w:spacing w:after="0" w:line="240" w:lineRule="auto"/>
        <w:rPr>
          <w:b/>
          <w:sz w:val="20"/>
          <w:szCs w:val="20"/>
        </w:rPr>
      </w:pPr>
      <w:r w:rsidRPr="00A819D3">
        <w:rPr>
          <w:b/>
          <w:sz w:val="20"/>
          <w:szCs w:val="20"/>
        </w:rPr>
        <w:lastRenderedPageBreak/>
        <w:t>RÚBRICA ACTIVIDAD 1.</w:t>
      </w:r>
    </w:p>
    <w:p w:rsidR="00A819D3" w:rsidRPr="00A819D3" w:rsidRDefault="00A819D3" w:rsidP="00A819D3">
      <w:pPr>
        <w:pStyle w:val="Prrafodelista"/>
        <w:tabs>
          <w:tab w:val="right" w:leader="underscore" w:pos="8505"/>
          <w:tab w:val="left" w:pos="8647"/>
          <w:tab w:val="right" w:leader="underscore" w:pos="10065"/>
          <w:tab w:val="left" w:pos="10206"/>
          <w:tab w:val="right" w:leader="underscore" w:pos="13962"/>
        </w:tabs>
        <w:rPr>
          <w:sz w:val="20"/>
          <w:szCs w:val="20"/>
        </w:rPr>
      </w:pPr>
      <w:r w:rsidRPr="00A819D3">
        <w:rPr>
          <w:sz w:val="20"/>
          <w:szCs w:val="20"/>
        </w:rPr>
        <w:t>Nota. Señalar bibliografía.</w:t>
      </w:r>
    </w:p>
    <w:p w:rsidR="00A819D3" w:rsidRPr="00A819D3" w:rsidRDefault="00A819D3" w:rsidP="00A819D3">
      <w:pPr>
        <w:pStyle w:val="Prrafodelista"/>
        <w:tabs>
          <w:tab w:val="right" w:leader="underscore" w:pos="8505"/>
          <w:tab w:val="left" w:pos="8647"/>
          <w:tab w:val="right" w:leader="underscore" w:pos="10065"/>
          <w:tab w:val="left" w:pos="10206"/>
          <w:tab w:val="right" w:leader="underscore" w:pos="13962"/>
        </w:tabs>
        <w:rPr>
          <w:sz w:val="20"/>
          <w:szCs w:val="20"/>
        </w:rPr>
      </w:pPr>
      <w:r w:rsidRPr="00A819D3">
        <w:rPr>
          <w:sz w:val="20"/>
          <w:szCs w:val="20"/>
        </w:rPr>
        <w:t>El plagio invalida actividad.</w:t>
      </w: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A819D3" w:rsidRPr="00A819D3" w:rsidTr="0095226E">
        <w:trPr>
          <w:trHeight w:hRule="exact" w:val="284"/>
        </w:trPr>
        <w:tc>
          <w:tcPr>
            <w:tcW w:w="1825" w:type="dxa"/>
            <w:tcBorders>
              <w:top w:val="nil"/>
              <w:left w:val="nil"/>
              <w:bottom w:val="nil"/>
            </w:tcBorders>
            <w:shd w:val="clear" w:color="auto" w:fill="auto"/>
            <w:vAlign w:val="center"/>
          </w:tcPr>
          <w:p w:rsidR="00A819D3" w:rsidRPr="00A819D3" w:rsidRDefault="00A819D3" w:rsidP="0095226E">
            <w:pPr>
              <w:tabs>
                <w:tab w:val="right" w:leader="underscore" w:pos="8505"/>
                <w:tab w:val="left" w:pos="8647"/>
                <w:tab w:val="right" w:leader="underscore" w:pos="10065"/>
                <w:tab w:val="left" w:pos="10206"/>
                <w:tab w:val="right" w:leader="underscore" w:pos="13962"/>
              </w:tabs>
              <w:jc w:val="center"/>
              <w:rPr>
                <w:b/>
                <w:sz w:val="16"/>
                <w:szCs w:val="18"/>
              </w:rPr>
            </w:pPr>
          </w:p>
        </w:tc>
        <w:tc>
          <w:tcPr>
            <w:tcW w:w="2528" w:type="dxa"/>
            <w:gridSpan w:val="2"/>
            <w:tcBorders>
              <w:bottom w:val="single" w:sz="4" w:space="0" w:color="auto"/>
            </w:tcBorders>
            <w:shd w:val="clear" w:color="auto" w:fill="BFBFBF"/>
            <w:vAlign w:val="center"/>
          </w:tcPr>
          <w:p w:rsidR="00A819D3" w:rsidRPr="00A819D3" w:rsidRDefault="00A819D3" w:rsidP="0095226E">
            <w:pPr>
              <w:tabs>
                <w:tab w:val="right" w:leader="underscore" w:pos="8505"/>
                <w:tab w:val="left" w:pos="8647"/>
                <w:tab w:val="right" w:leader="underscore" w:pos="10065"/>
                <w:tab w:val="left" w:pos="10206"/>
                <w:tab w:val="right" w:leader="underscore" w:pos="13962"/>
              </w:tabs>
              <w:jc w:val="center"/>
              <w:rPr>
                <w:b/>
                <w:color w:val="FFFFFF"/>
                <w:sz w:val="16"/>
                <w:szCs w:val="18"/>
              </w:rPr>
            </w:pPr>
            <w:r w:rsidRPr="00A819D3">
              <w:rPr>
                <w:b/>
                <w:color w:val="FFFFFF"/>
                <w:sz w:val="16"/>
                <w:szCs w:val="18"/>
              </w:rPr>
              <w:t>10. EXCELENTE</w:t>
            </w:r>
          </w:p>
        </w:tc>
        <w:tc>
          <w:tcPr>
            <w:tcW w:w="2543" w:type="dxa"/>
            <w:gridSpan w:val="2"/>
            <w:tcBorders>
              <w:bottom w:val="single" w:sz="4" w:space="0" w:color="auto"/>
            </w:tcBorders>
            <w:shd w:val="clear" w:color="auto" w:fill="BFBFBF"/>
            <w:vAlign w:val="center"/>
          </w:tcPr>
          <w:p w:rsidR="00A819D3" w:rsidRPr="00A819D3" w:rsidRDefault="00A819D3" w:rsidP="0095226E">
            <w:pPr>
              <w:tabs>
                <w:tab w:val="right" w:leader="underscore" w:pos="8505"/>
                <w:tab w:val="left" w:pos="8647"/>
                <w:tab w:val="right" w:leader="underscore" w:pos="10065"/>
                <w:tab w:val="left" w:pos="10206"/>
                <w:tab w:val="right" w:leader="underscore" w:pos="13962"/>
              </w:tabs>
              <w:jc w:val="center"/>
              <w:rPr>
                <w:b/>
                <w:color w:val="FFFFFF"/>
                <w:sz w:val="16"/>
                <w:szCs w:val="18"/>
              </w:rPr>
            </w:pPr>
            <w:r w:rsidRPr="00A819D3">
              <w:rPr>
                <w:b/>
                <w:color w:val="FFFFFF"/>
                <w:sz w:val="16"/>
                <w:szCs w:val="18"/>
              </w:rPr>
              <w:t>9. MUY BIEN</w:t>
            </w:r>
          </w:p>
        </w:tc>
        <w:tc>
          <w:tcPr>
            <w:tcW w:w="2598" w:type="dxa"/>
            <w:gridSpan w:val="2"/>
            <w:tcBorders>
              <w:bottom w:val="single" w:sz="4" w:space="0" w:color="auto"/>
            </w:tcBorders>
            <w:shd w:val="clear" w:color="auto" w:fill="BFBFBF"/>
            <w:vAlign w:val="center"/>
          </w:tcPr>
          <w:p w:rsidR="00A819D3" w:rsidRPr="00A819D3" w:rsidRDefault="00A819D3" w:rsidP="0095226E">
            <w:pPr>
              <w:tabs>
                <w:tab w:val="right" w:leader="underscore" w:pos="8505"/>
                <w:tab w:val="left" w:pos="8647"/>
                <w:tab w:val="right" w:leader="underscore" w:pos="10065"/>
                <w:tab w:val="left" w:pos="10206"/>
                <w:tab w:val="right" w:leader="underscore" w:pos="13962"/>
              </w:tabs>
              <w:jc w:val="center"/>
              <w:rPr>
                <w:b/>
                <w:color w:val="FFFFFF"/>
                <w:sz w:val="16"/>
                <w:szCs w:val="18"/>
              </w:rPr>
            </w:pPr>
            <w:r w:rsidRPr="00A819D3">
              <w:rPr>
                <w:b/>
                <w:color w:val="FFFFFF"/>
                <w:sz w:val="16"/>
                <w:szCs w:val="18"/>
              </w:rPr>
              <w:t>8. BIEN</w:t>
            </w:r>
          </w:p>
        </w:tc>
        <w:tc>
          <w:tcPr>
            <w:tcW w:w="2559" w:type="dxa"/>
            <w:gridSpan w:val="2"/>
            <w:tcBorders>
              <w:bottom w:val="single" w:sz="4" w:space="0" w:color="auto"/>
            </w:tcBorders>
            <w:shd w:val="clear" w:color="auto" w:fill="BFBFBF"/>
            <w:vAlign w:val="center"/>
          </w:tcPr>
          <w:p w:rsidR="00A819D3" w:rsidRPr="00A819D3" w:rsidRDefault="00A819D3" w:rsidP="0095226E">
            <w:pPr>
              <w:tabs>
                <w:tab w:val="right" w:leader="underscore" w:pos="8505"/>
                <w:tab w:val="left" w:pos="8647"/>
                <w:tab w:val="right" w:leader="underscore" w:pos="10065"/>
                <w:tab w:val="left" w:pos="10206"/>
                <w:tab w:val="right" w:leader="underscore" w:pos="13962"/>
              </w:tabs>
              <w:jc w:val="center"/>
              <w:rPr>
                <w:b/>
                <w:color w:val="FFFFFF"/>
                <w:sz w:val="16"/>
                <w:szCs w:val="18"/>
              </w:rPr>
            </w:pPr>
            <w:r w:rsidRPr="00A819D3">
              <w:rPr>
                <w:b/>
                <w:color w:val="FFFFFF"/>
                <w:sz w:val="16"/>
                <w:szCs w:val="18"/>
              </w:rPr>
              <w:t>7. SATISFACTORIO</w:t>
            </w:r>
          </w:p>
        </w:tc>
        <w:tc>
          <w:tcPr>
            <w:tcW w:w="2548" w:type="dxa"/>
            <w:gridSpan w:val="2"/>
            <w:tcBorders>
              <w:bottom w:val="single" w:sz="4" w:space="0" w:color="auto"/>
            </w:tcBorders>
            <w:shd w:val="clear" w:color="auto" w:fill="BFBFBF"/>
            <w:vAlign w:val="center"/>
          </w:tcPr>
          <w:p w:rsidR="00A819D3" w:rsidRPr="00A819D3" w:rsidRDefault="00A819D3" w:rsidP="0095226E">
            <w:pPr>
              <w:tabs>
                <w:tab w:val="right" w:leader="underscore" w:pos="8505"/>
                <w:tab w:val="left" w:pos="8647"/>
                <w:tab w:val="right" w:leader="underscore" w:pos="10065"/>
                <w:tab w:val="left" w:pos="10206"/>
                <w:tab w:val="right" w:leader="underscore" w:pos="13962"/>
              </w:tabs>
              <w:jc w:val="center"/>
              <w:rPr>
                <w:b/>
                <w:color w:val="FFFFFF"/>
                <w:sz w:val="16"/>
                <w:szCs w:val="18"/>
              </w:rPr>
            </w:pPr>
            <w:r w:rsidRPr="00A819D3">
              <w:rPr>
                <w:b/>
                <w:color w:val="FFFFFF"/>
                <w:sz w:val="16"/>
                <w:szCs w:val="18"/>
              </w:rPr>
              <w:t>6. ESCASO</w:t>
            </w:r>
          </w:p>
        </w:tc>
      </w:tr>
      <w:tr w:rsidR="00A819D3" w:rsidRPr="00A819D3" w:rsidTr="0095226E">
        <w:trPr>
          <w:trHeight w:val="829"/>
        </w:trPr>
        <w:tc>
          <w:tcPr>
            <w:tcW w:w="1825" w:type="dxa"/>
            <w:shd w:val="clear" w:color="auto" w:fill="auto"/>
            <w:vAlign w:val="center"/>
          </w:tcPr>
          <w:p w:rsidR="00A819D3" w:rsidRPr="00A819D3" w:rsidRDefault="00A819D3" w:rsidP="0095226E">
            <w:pPr>
              <w:tabs>
                <w:tab w:val="right" w:leader="underscore" w:pos="8505"/>
                <w:tab w:val="left" w:pos="8647"/>
                <w:tab w:val="right" w:leader="underscore" w:pos="10065"/>
                <w:tab w:val="left" w:pos="10206"/>
                <w:tab w:val="right" w:leader="underscore" w:pos="13962"/>
              </w:tabs>
              <w:rPr>
                <w:sz w:val="16"/>
                <w:szCs w:val="18"/>
              </w:rPr>
            </w:pPr>
            <w:r w:rsidRPr="00A819D3">
              <w:rPr>
                <w:b/>
                <w:sz w:val="16"/>
                <w:szCs w:val="18"/>
              </w:rPr>
              <w:t>APUNTES</w:t>
            </w:r>
          </w:p>
        </w:tc>
        <w:tc>
          <w:tcPr>
            <w:tcW w:w="2276"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Los apuntes están organizados con mucho cuidado.</w:t>
            </w:r>
          </w:p>
        </w:tc>
        <w:tc>
          <w:tcPr>
            <w:tcW w:w="252"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jc w:val="center"/>
              <w:rPr>
                <w:b/>
                <w:sz w:val="16"/>
                <w:szCs w:val="18"/>
              </w:rPr>
            </w:pPr>
          </w:p>
        </w:tc>
        <w:tc>
          <w:tcPr>
            <w:tcW w:w="2291"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Los apuntes están organizados con atención</w:t>
            </w:r>
          </w:p>
        </w:tc>
        <w:tc>
          <w:tcPr>
            <w:tcW w:w="252"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339"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Los apuntes están poco organizados deficientemente</w:t>
            </w:r>
          </w:p>
        </w:tc>
        <w:tc>
          <w:tcPr>
            <w:tcW w:w="259"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307"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Los apuntes no tienen organización</w:t>
            </w:r>
          </w:p>
        </w:tc>
        <w:tc>
          <w:tcPr>
            <w:tcW w:w="252"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265"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Carece de apuntes o son escasos.</w:t>
            </w:r>
          </w:p>
        </w:tc>
        <w:tc>
          <w:tcPr>
            <w:tcW w:w="283"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r>
      <w:tr w:rsidR="00A819D3" w:rsidRPr="00A819D3" w:rsidTr="0095226E">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A819D3" w:rsidRPr="00A819D3" w:rsidRDefault="00A819D3" w:rsidP="0095226E">
            <w:pPr>
              <w:tabs>
                <w:tab w:val="right" w:leader="underscore" w:pos="8505"/>
                <w:tab w:val="left" w:pos="8647"/>
                <w:tab w:val="right" w:leader="underscore" w:pos="10065"/>
                <w:tab w:val="left" w:pos="10206"/>
                <w:tab w:val="right" w:leader="underscore" w:pos="13962"/>
              </w:tabs>
              <w:rPr>
                <w:b/>
                <w:sz w:val="16"/>
                <w:szCs w:val="18"/>
              </w:rPr>
            </w:pPr>
            <w:r w:rsidRPr="00A819D3">
              <w:rPr>
                <w:b/>
                <w:sz w:val="16"/>
                <w:szCs w:val="18"/>
              </w:rPr>
              <w:t>EXPOSICIÓN DE LOS ASPECTOS IMPORTANTES</w:t>
            </w:r>
          </w:p>
          <w:p w:rsidR="00A819D3" w:rsidRPr="00A819D3" w:rsidRDefault="00A819D3" w:rsidP="0095226E">
            <w:pPr>
              <w:tabs>
                <w:tab w:val="right" w:leader="underscore" w:pos="8505"/>
                <w:tab w:val="left" w:pos="8647"/>
                <w:tab w:val="right" w:leader="underscore" w:pos="10065"/>
                <w:tab w:val="left" w:pos="10206"/>
                <w:tab w:val="right" w:leader="underscore" w:pos="13962"/>
              </w:tabs>
              <w:rPr>
                <w:b/>
                <w:sz w:val="16"/>
                <w:szCs w:val="18"/>
              </w:rPr>
            </w:pPr>
          </w:p>
        </w:tc>
        <w:tc>
          <w:tcPr>
            <w:tcW w:w="2276" w:type="dxa"/>
            <w:tcBorders>
              <w:top w:val="single" w:sz="4" w:space="0" w:color="auto"/>
              <w:left w:val="single" w:sz="4" w:space="0" w:color="auto"/>
              <w:bottom w:val="single" w:sz="4" w:space="0" w:color="auto"/>
              <w:right w:val="single" w:sz="4" w:space="0" w:color="auto"/>
            </w:tcBorders>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A819D3" w:rsidRPr="00A819D3" w:rsidRDefault="00A819D3" w:rsidP="0095226E">
            <w:pPr>
              <w:tabs>
                <w:tab w:val="right" w:leader="underscore" w:pos="8505"/>
                <w:tab w:val="left" w:pos="8647"/>
                <w:tab w:val="right" w:leader="underscore" w:pos="10065"/>
                <w:tab w:val="left" w:pos="10206"/>
                <w:tab w:val="right" w:leader="underscore" w:pos="13962"/>
              </w:tabs>
              <w:jc w:val="center"/>
              <w:rPr>
                <w:b/>
                <w:sz w:val="16"/>
                <w:szCs w:val="18"/>
              </w:rPr>
            </w:pPr>
          </w:p>
        </w:tc>
        <w:tc>
          <w:tcPr>
            <w:tcW w:w="2291" w:type="dxa"/>
            <w:tcBorders>
              <w:top w:val="single" w:sz="4" w:space="0" w:color="auto"/>
              <w:left w:val="single" w:sz="4" w:space="0" w:color="auto"/>
              <w:bottom w:val="single" w:sz="4" w:space="0" w:color="auto"/>
              <w:right w:val="single" w:sz="4" w:space="0" w:color="auto"/>
            </w:tcBorders>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339" w:type="dxa"/>
            <w:tcBorders>
              <w:top w:val="single" w:sz="4" w:space="0" w:color="auto"/>
              <w:left w:val="single" w:sz="4" w:space="0" w:color="auto"/>
              <w:bottom w:val="single" w:sz="4" w:space="0" w:color="auto"/>
              <w:right w:val="single" w:sz="4" w:space="0" w:color="auto"/>
            </w:tcBorders>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307" w:type="dxa"/>
            <w:tcBorders>
              <w:top w:val="single" w:sz="4" w:space="0" w:color="auto"/>
              <w:left w:val="single" w:sz="4" w:space="0" w:color="auto"/>
              <w:bottom w:val="single" w:sz="4" w:space="0" w:color="auto"/>
              <w:right w:val="single" w:sz="4" w:space="0" w:color="auto"/>
            </w:tcBorders>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265" w:type="dxa"/>
            <w:tcBorders>
              <w:top w:val="single" w:sz="4" w:space="0" w:color="auto"/>
              <w:left w:val="single" w:sz="4" w:space="0" w:color="auto"/>
              <w:bottom w:val="single" w:sz="4" w:space="0" w:color="auto"/>
              <w:right w:val="single" w:sz="4" w:space="0" w:color="auto"/>
            </w:tcBorders>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 xml:space="preserve">Contiene menos de un </w:t>
            </w:r>
            <w:r w:rsidRPr="00A819D3">
              <w:rPr>
                <w:sz w:val="16"/>
                <w:szCs w:val="18"/>
              </w:rPr>
              <w:br/>
              <w:t>50 % de los aspectos importantes del tema o temas, pero no se encuentran expuestos de forma clara y ordenada.</w:t>
            </w:r>
          </w:p>
        </w:tc>
        <w:tc>
          <w:tcPr>
            <w:tcW w:w="283"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r>
      <w:tr w:rsidR="00A819D3" w:rsidRPr="00A819D3" w:rsidTr="0095226E">
        <w:trPr>
          <w:trHeight w:val="1089"/>
        </w:trPr>
        <w:tc>
          <w:tcPr>
            <w:tcW w:w="1825" w:type="dxa"/>
            <w:shd w:val="clear" w:color="auto" w:fill="auto"/>
            <w:vAlign w:val="center"/>
          </w:tcPr>
          <w:p w:rsidR="00A819D3" w:rsidRPr="00A819D3" w:rsidRDefault="00A819D3" w:rsidP="0095226E">
            <w:pPr>
              <w:tabs>
                <w:tab w:val="right" w:leader="underscore" w:pos="8505"/>
                <w:tab w:val="left" w:pos="8647"/>
                <w:tab w:val="right" w:leader="underscore" w:pos="10065"/>
                <w:tab w:val="left" w:pos="10206"/>
                <w:tab w:val="right" w:leader="underscore" w:pos="13962"/>
              </w:tabs>
              <w:rPr>
                <w:b/>
                <w:sz w:val="16"/>
                <w:szCs w:val="18"/>
              </w:rPr>
            </w:pPr>
            <w:r w:rsidRPr="00A819D3">
              <w:rPr>
                <w:b/>
                <w:sz w:val="16"/>
                <w:szCs w:val="18"/>
              </w:rPr>
              <w:t xml:space="preserve">CANTIDAD </w:t>
            </w:r>
            <w:r w:rsidRPr="00A819D3">
              <w:rPr>
                <w:b/>
                <w:sz w:val="16"/>
                <w:szCs w:val="18"/>
              </w:rPr>
              <w:br/>
              <w:t>DE INFORMACIÓN</w:t>
            </w:r>
          </w:p>
        </w:tc>
        <w:tc>
          <w:tcPr>
            <w:tcW w:w="2276"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Tiene información de todos los temas y preguntas tratados.</w:t>
            </w:r>
          </w:p>
        </w:tc>
        <w:tc>
          <w:tcPr>
            <w:tcW w:w="252"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jc w:val="center"/>
              <w:rPr>
                <w:b/>
                <w:sz w:val="16"/>
                <w:szCs w:val="18"/>
              </w:rPr>
            </w:pPr>
          </w:p>
        </w:tc>
        <w:tc>
          <w:tcPr>
            <w:tcW w:w="2291"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Tiene información de todos los temas y de la mayoría de las preguntas tratadas.</w:t>
            </w:r>
          </w:p>
        </w:tc>
        <w:tc>
          <w:tcPr>
            <w:tcW w:w="252"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339"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Tiene información de casi todos los temas y preguntas tratados.</w:t>
            </w:r>
          </w:p>
        </w:tc>
        <w:tc>
          <w:tcPr>
            <w:tcW w:w="259"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307"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Tiene información de algunos de los temas y preguntas tratados.</w:t>
            </w:r>
          </w:p>
        </w:tc>
        <w:tc>
          <w:tcPr>
            <w:tcW w:w="252"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265"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No tiene información o esta es muy escasa.</w:t>
            </w:r>
          </w:p>
        </w:tc>
        <w:tc>
          <w:tcPr>
            <w:tcW w:w="283"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r>
      <w:tr w:rsidR="00A819D3" w:rsidRPr="00A819D3" w:rsidTr="0095226E">
        <w:trPr>
          <w:trHeight w:val="1089"/>
        </w:trPr>
        <w:tc>
          <w:tcPr>
            <w:tcW w:w="1825" w:type="dxa"/>
            <w:shd w:val="clear" w:color="auto" w:fill="auto"/>
            <w:vAlign w:val="center"/>
          </w:tcPr>
          <w:p w:rsidR="00A819D3" w:rsidRPr="00A819D3" w:rsidRDefault="00A819D3" w:rsidP="0095226E">
            <w:pPr>
              <w:tabs>
                <w:tab w:val="right" w:leader="underscore" w:pos="8505"/>
                <w:tab w:val="left" w:pos="8647"/>
                <w:tab w:val="right" w:leader="underscore" w:pos="10065"/>
                <w:tab w:val="left" w:pos="10206"/>
                <w:tab w:val="right" w:leader="underscore" w:pos="13962"/>
              </w:tabs>
              <w:rPr>
                <w:b/>
                <w:sz w:val="16"/>
                <w:szCs w:val="18"/>
              </w:rPr>
            </w:pPr>
            <w:r w:rsidRPr="00A819D3">
              <w:rPr>
                <w:b/>
                <w:sz w:val="16"/>
                <w:szCs w:val="18"/>
              </w:rPr>
              <w:t>ORGANIZACIÓN</w:t>
            </w:r>
          </w:p>
        </w:tc>
        <w:tc>
          <w:tcPr>
            <w:tcW w:w="2276"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La información está muy bien organizada con párrafos bien redactados y con subtítulos.</w:t>
            </w:r>
          </w:p>
        </w:tc>
        <w:tc>
          <w:tcPr>
            <w:tcW w:w="252"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jc w:val="center"/>
              <w:rPr>
                <w:b/>
                <w:sz w:val="16"/>
                <w:szCs w:val="18"/>
              </w:rPr>
            </w:pPr>
          </w:p>
        </w:tc>
        <w:tc>
          <w:tcPr>
            <w:tcW w:w="2291"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La información está organizada con párrafos bien redactados.</w:t>
            </w:r>
          </w:p>
        </w:tc>
        <w:tc>
          <w:tcPr>
            <w:tcW w:w="252"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339"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La información está organizada, pero los párrafos no están bien redactados.</w:t>
            </w:r>
          </w:p>
        </w:tc>
        <w:tc>
          <w:tcPr>
            <w:tcW w:w="259"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307"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La información proporcionada no parece estar organizada.</w:t>
            </w:r>
          </w:p>
        </w:tc>
        <w:tc>
          <w:tcPr>
            <w:tcW w:w="252"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265"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La información carece de estructura de redacción.</w:t>
            </w:r>
          </w:p>
        </w:tc>
        <w:tc>
          <w:tcPr>
            <w:tcW w:w="283"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r>
      <w:tr w:rsidR="00A819D3" w:rsidRPr="00A819D3" w:rsidTr="0095226E">
        <w:trPr>
          <w:trHeight w:val="1089"/>
        </w:trPr>
        <w:tc>
          <w:tcPr>
            <w:tcW w:w="1825" w:type="dxa"/>
            <w:shd w:val="clear" w:color="auto" w:fill="auto"/>
            <w:vAlign w:val="center"/>
          </w:tcPr>
          <w:p w:rsidR="00A819D3" w:rsidRPr="00A819D3" w:rsidRDefault="00A819D3" w:rsidP="0095226E">
            <w:pPr>
              <w:tabs>
                <w:tab w:val="right" w:leader="underscore" w:pos="8505"/>
                <w:tab w:val="left" w:pos="8647"/>
                <w:tab w:val="right" w:leader="underscore" w:pos="10065"/>
                <w:tab w:val="left" w:pos="10206"/>
                <w:tab w:val="right" w:leader="underscore" w:pos="13962"/>
              </w:tabs>
              <w:rPr>
                <w:b/>
                <w:sz w:val="16"/>
                <w:szCs w:val="18"/>
              </w:rPr>
            </w:pPr>
            <w:r w:rsidRPr="00A819D3">
              <w:rPr>
                <w:b/>
                <w:sz w:val="16"/>
                <w:szCs w:val="18"/>
              </w:rPr>
              <w:t>IDEAS RELEVANTES</w:t>
            </w:r>
          </w:p>
        </w:tc>
        <w:tc>
          <w:tcPr>
            <w:tcW w:w="2276"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La información está claramente relacionada con el tema principal y proporciona varias ideas secundarias y/o ejemplos.</w:t>
            </w:r>
          </w:p>
        </w:tc>
        <w:tc>
          <w:tcPr>
            <w:tcW w:w="252"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jc w:val="center"/>
              <w:rPr>
                <w:b/>
                <w:sz w:val="16"/>
                <w:szCs w:val="18"/>
              </w:rPr>
            </w:pPr>
          </w:p>
        </w:tc>
        <w:tc>
          <w:tcPr>
            <w:tcW w:w="2291"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La información tiene las ideas principales y una o dos ideas secundarias.</w:t>
            </w:r>
          </w:p>
        </w:tc>
        <w:tc>
          <w:tcPr>
            <w:tcW w:w="252"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339"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La información tiene las ideas principales, pero no las secundarias.</w:t>
            </w:r>
          </w:p>
        </w:tc>
        <w:tc>
          <w:tcPr>
            <w:tcW w:w="259"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307"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La información tiene alguna de las ideas principales.</w:t>
            </w:r>
          </w:p>
        </w:tc>
        <w:tc>
          <w:tcPr>
            <w:tcW w:w="252"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265"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La información no tiene ideas principales.</w:t>
            </w:r>
          </w:p>
        </w:tc>
        <w:tc>
          <w:tcPr>
            <w:tcW w:w="283"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r>
      <w:tr w:rsidR="00A819D3" w:rsidRPr="00A819D3" w:rsidTr="0095226E">
        <w:trPr>
          <w:trHeight w:val="1089"/>
        </w:trPr>
        <w:tc>
          <w:tcPr>
            <w:tcW w:w="1825" w:type="dxa"/>
            <w:shd w:val="clear" w:color="auto" w:fill="auto"/>
            <w:vAlign w:val="center"/>
          </w:tcPr>
          <w:p w:rsidR="00A819D3" w:rsidRPr="00A819D3" w:rsidRDefault="00A819D3" w:rsidP="0095226E">
            <w:pPr>
              <w:tabs>
                <w:tab w:val="right" w:leader="underscore" w:pos="8505"/>
                <w:tab w:val="left" w:pos="8647"/>
                <w:tab w:val="right" w:leader="underscore" w:pos="10065"/>
                <w:tab w:val="left" w:pos="10206"/>
                <w:tab w:val="right" w:leader="underscore" w:pos="13962"/>
              </w:tabs>
              <w:rPr>
                <w:b/>
                <w:sz w:val="16"/>
                <w:szCs w:val="18"/>
              </w:rPr>
            </w:pPr>
            <w:r w:rsidRPr="00A819D3">
              <w:rPr>
                <w:b/>
                <w:sz w:val="16"/>
                <w:szCs w:val="18"/>
              </w:rPr>
              <w:t xml:space="preserve">GRAMÁTICA </w:t>
            </w:r>
            <w:r w:rsidRPr="00A819D3">
              <w:rPr>
                <w:b/>
                <w:sz w:val="16"/>
                <w:szCs w:val="18"/>
              </w:rPr>
              <w:br/>
              <w:t>Y ORTOGRAFÍA</w:t>
            </w:r>
          </w:p>
          <w:p w:rsidR="00A819D3" w:rsidRPr="00A819D3" w:rsidRDefault="00A819D3" w:rsidP="0095226E">
            <w:pPr>
              <w:tabs>
                <w:tab w:val="right" w:leader="underscore" w:pos="8505"/>
                <w:tab w:val="left" w:pos="8647"/>
                <w:tab w:val="right" w:leader="underscore" w:pos="10065"/>
                <w:tab w:val="left" w:pos="10206"/>
                <w:tab w:val="right" w:leader="underscore" w:pos="13962"/>
              </w:tabs>
              <w:rPr>
                <w:b/>
                <w:sz w:val="16"/>
                <w:szCs w:val="18"/>
              </w:rPr>
            </w:pPr>
          </w:p>
        </w:tc>
        <w:tc>
          <w:tcPr>
            <w:tcW w:w="2276"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No hay errores gramaticales, ortográficos o de puntuación.</w:t>
            </w:r>
          </w:p>
        </w:tc>
        <w:tc>
          <w:tcPr>
            <w:tcW w:w="252"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jc w:val="center"/>
              <w:rPr>
                <w:b/>
                <w:sz w:val="16"/>
                <w:szCs w:val="18"/>
              </w:rPr>
            </w:pPr>
          </w:p>
        </w:tc>
        <w:tc>
          <w:tcPr>
            <w:tcW w:w="2291"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Existen 1-2 errores gramaticales, ortográficos o de puntuación.</w:t>
            </w:r>
          </w:p>
        </w:tc>
        <w:tc>
          <w:tcPr>
            <w:tcW w:w="252"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339"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Existen 3-4 errores gramaticales, ortográficos o de puntuación.</w:t>
            </w:r>
          </w:p>
        </w:tc>
        <w:tc>
          <w:tcPr>
            <w:tcW w:w="259"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307"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Existen 5-6 errores gramaticales, ortográficos o de puntuación.</w:t>
            </w:r>
          </w:p>
        </w:tc>
        <w:tc>
          <w:tcPr>
            <w:tcW w:w="252"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c>
          <w:tcPr>
            <w:tcW w:w="2265"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sz w:val="16"/>
                <w:szCs w:val="18"/>
              </w:rPr>
            </w:pPr>
            <w:r w:rsidRPr="00A819D3">
              <w:rPr>
                <w:sz w:val="16"/>
                <w:szCs w:val="18"/>
              </w:rPr>
              <w:t>Existen 7 o más errores gramaticales, ortográficos o de puntuación.</w:t>
            </w:r>
          </w:p>
        </w:tc>
        <w:tc>
          <w:tcPr>
            <w:tcW w:w="283" w:type="dxa"/>
            <w:shd w:val="clear" w:color="auto" w:fill="auto"/>
          </w:tcPr>
          <w:p w:rsidR="00A819D3" w:rsidRPr="00A819D3" w:rsidRDefault="00A819D3" w:rsidP="0095226E">
            <w:pPr>
              <w:tabs>
                <w:tab w:val="right" w:leader="underscore" w:pos="8505"/>
                <w:tab w:val="left" w:pos="8647"/>
                <w:tab w:val="right" w:leader="underscore" w:pos="10065"/>
                <w:tab w:val="left" w:pos="10206"/>
                <w:tab w:val="right" w:leader="underscore" w:pos="13962"/>
              </w:tabs>
              <w:spacing w:before="40"/>
              <w:rPr>
                <w:b/>
                <w:sz w:val="16"/>
                <w:szCs w:val="18"/>
              </w:rPr>
            </w:pPr>
          </w:p>
        </w:tc>
      </w:tr>
    </w:tbl>
    <w:p w:rsidR="00A819D3" w:rsidRPr="004A79CE" w:rsidRDefault="00A819D3">
      <w:pPr>
        <w:spacing w:line="360" w:lineRule="auto"/>
        <w:jc w:val="both"/>
        <w:rPr>
          <w:rFonts w:ascii="Arial" w:hAnsi="Arial" w:cs="Arial"/>
          <w:sz w:val="24"/>
        </w:rPr>
      </w:pPr>
    </w:p>
    <w:sectPr w:rsidR="00A819D3" w:rsidRPr="004A79CE" w:rsidSect="0095226E">
      <w:pgSz w:w="15840" w:h="12240" w:orient="landscape"/>
      <w:pgMar w:top="993" w:right="1417"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DC6"/>
    <w:multiLevelType w:val="hybridMultilevel"/>
    <w:tmpl w:val="2FCAB53A"/>
    <w:lvl w:ilvl="0" w:tplc="D16A4F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5C655C"/>
    <w:multiLevelType w:val="hybridMultilevel"/>
    <w:tmpl w:val="6CC8D044"/>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15:restartNumberingAfterBreak="0">
    <w:nsid w:val="05A2568E"/>
    <w:multiLevelType w:val="hybridMultilevel"/>
    <w:tmpl w:val="7F6E0674"/>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7929E3"/>
    <w:multiLevelType w:val="hybridMultilevel"/>
    <w:tmpl w:val="4CA82F5A"/>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A54B35"/>
    <w:multiLevelType w:val="hybridMultilevel"/>
    <w:tmpl w:val="05FE2C28"/>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2F1C0CA8"/>
    <w:multiLevelType w:val="hybridMultilevel"/>
    <w:tmpl w:val="68F4D194"/>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353C47"/>
    <w:multiLevelType w:val="hybridMultilevel"/>
    <w:tmpl w:val="7138E192"/>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EA5D3A"/>
    <w:multiLevelType w:val="hybridMultilevel"/>
    <w:tmpl w:val="353C9420"/>
    <w:lvl w:ilvl="0" w:tplc="32FC7E0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4E6C9D"/>
    <w:multiLevelType w:val="hybridMultilevel"/>
    <w:tmpl w:val="71007F48"/>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E37E81"/>
    <w:multiLevelType w:val="hybridMultilevel"/>
    <w:tmpl w:val="C7A462B2"/>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688F0794"/>
    <w:multiLevelType w:val="hybridMultilevel"/>
    <w:tmpl w:val="BE9E46B6"/>
    <w:lvl w:ilvl="0" w:tplc="6FBE63D8">
      <w:start w:val="2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B92F3D"/>
    <w:multiLevelType w:val="hybridMultilevel"/>
    <w:tmpl w:val="D2BAD5F4"/>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715472BB"/>
    <w:multiLevelType w:val="hybridMultilevel"/>
    <w:tmpl w:val="50C6473A"/>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2A2438"/>
    <w:multiLevelType w:val="hybridMultilevel"/>
    <w:tmpl w:val="2ED86910"/>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A63813"/>
    <w:multiLevelType w:val="hybridMultilevel"/>
    <w:tmpl w:val="C9D804C4"/>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EC3202"/>
    <w:multiLevelType w:val="hybridMultilevel"/>
    <w:tmpl w:val="6BDE9438"/>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6D4DA9"/>
    <w:multiLevelType w:val="hybridMultilevel"/>
    <w:tmpl w:val="D2BC1CBC"/>
    <w:lvl w:ilvl="0" w:tplc="32FC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0"/>
  </w:num>
  <w:num w:numId="3">
    <w:abstractNumId w:val="6"/>
  </w:num>
  <w:num w:numId="4">
    <w:abstractNumId w:val="2"/>
  </w:num>
  <w:num w:numId="5">
    <w:abstractNumId w:val="12"/>
  </w:num>
  <w:num w:numId="6">
    <w:abstractNumId w:val="10"/>
  </w:num>
  <w:num w:numId="7">
    <w:abstractNumId w:val="4"/>
  </w:num>
  <w:num w:numId="8">
    <w:abstractNumId w:val="1"/>
  </w:num>
  <w:num w:numId="9">
    <w:abstractNumId w:val="5"/>
  </w:num>
  <w:num w:numId="10">
    <w:abstractNumId w:val="17"/>
  </w:num>
  <w:num w:numId="11">
    <w:abstractNumId w:val="8"/>
  </w:num>
  <w:num w:numId="12">
    <w:abstractNumId w:val="16"/>
  </w:num>
  <w:num w:numId="13">
    <w:abstractNumId w:val="13"/>
  </w:num>
  <w:num w:numId="14">
    <w:abstractNumId w:val="3"/>
  </w:num>
  <w:num w:numId="15">
    <w:abstractNumId w:val="7"/>
  </w:num>
  <w:num w:numId="16">
    <w:abstractNumId w:val="15"/>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CE"/>
    <w:rsid w:val="00090E5E"/>
    <w:rsid w:val="00091580"/>
    <w:rsid w:val="000C1B91"/>
    <w:rsid w:val="000E5152"/>
    <w:rsid w:val="00107B0C"/>
    <w:rsid w:val="00110841"/>
    <w:rsid w:val="001D053C"/>
    <w:rsid w:val="002B2F06"/>
    <w:rsid w:val="003D04AE"/>
    <w:rsid w:val="004A6A79"/>
    <w:rsid w:val="004A79CE"/>
    <w:rsid w:val="00563B56"/>
    <w:rsid w:val="00600765"/>
    <w:rsid w:val="00644ADB"/>
    <w:rsid w:val="0073053C"/>
    <w:rsid w:val="007B52A4"/>
    <w:rsid w:val="007D2103"/>
    <w:rsid w:val="007F33B3"/>
    <w:rsid w:val="00804509"/>
    <w:rsid w:val="008362C6"/>
    <w:rsid w:val="00854B4F"/>
    <w:rsid w:val="0088479D"/>
    <w:rsid w:val="00886250"/>
    <w:rsid w:val="008B1545"/>
    <w:rsid w:val="008D24AD"/>
    <w:rsid w:val="0095226E"/>
    <w:rsid w:val="009536C8"/>
    <w:rsid w:val="00954C22"/>
    <w:rsid w:val="00A10346"/>
    <w:rsid w:val="00A819D3"/>
    <w:rsid w:val="00A90498"/>
    <w:rsid w:val="00AE3714"/>
    <w:rsid w:val="00B065AB"/>
    <w:rsid w:val="00BB6AFA"/>
    <w:rsid w:val="00BF2D79"/>
    <w:rsid w:val="00CB02E2"/>
    <w:rsid w:val="00D77F7D"/>
    <w:rsid w:val="00D92716"/>
    <w:rsid w:val="00D9749A"/>
    <w:rsid w:val="00DC66D7"/>
    <w:rsid w:val="00DD649F"/>
    <w:rsid w:val="00E84F26"/>
    <w:rsid w:val="00EB5D08"/>
    <w:rsid w:val="00EF4B36"/>
    <w:rsid w:val="00F005D6"/>
    <w:rsid w:val="00F157CD"/>
    <w:rsid w:val="00F9655A"/>
    <w:rsid w:val="00FC3086"/>
    <w:rsid w:val="00FD6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DD91"/>
  <w15:chartTrackingRefBased/>
  <w15:docId w15:val="{E5B6B1D0-C0B1-4CCF-BB18-597E9C78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9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6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4433</Words>
  <Characters>24387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guerrero sanchez</dc:creator>
  <cp:keywords/>
  <dc:description/>
  <cp:lastModifiedBy>paulina guerrero sanchez</cp:lastModifiedBy>
  <cp:revision>2</cp:revision>
  <dcterms:created xsi:type="dcterms:W3CDTF">2021-03-23T03:46:00Z</dcterms:created>
  <dcterms:modified xsi:type="dcterms:W3CDTF">2021-03-23T03:46:00Z</dcterms:modified>
</cp:coreProperties>
</file>