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F4B2" w14:textId="24AFFBC5" w:rsidR="00ED6FF2" w:rsidRDefault="00BE28C5">
      <w:r>
        <w:rPr>
          <w:noProof/>
        </w:rPr>
        <w:drawing>
          <wp:anchor distT="0" distB="0" distL="114300" distR="114300" simplePos="0" relativeHeight="251659264" behindDoc="1" locked="0" layoutInCell="1" allowOverlap="1" wp14:anchorId="1B838F6C" wp14:editId="661936DA">
            <wp:simplePos x="0" y="0"/>
            <wp:positionH relativeFrom="page">
              <wp:posOffset>552450</wp:posOffset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6AFF1" w14:textId="6DB7B140" w:rsidR="00BE28C5" w:rsidRDefault="00BE28C5" w:rsidP="00BE28C5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</w:t>
      </w:r>
      <w:r w:rsidRPr="00B0717E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14:paraId="3B31ADDC" w14:textId="4D247721" w:rsidR="00BE28C5" w:rsidRDefault="00BE28C5" w:rsidP="00BE28C5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</w:t>
      </w:r>
      <w:r w:rsidRPr="00B0717E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14:paraId="7BE7B15A" w14:textId="77777777" w:rsidR="00BE28C5" w:rsidRPr="00B0717E" w:rsidRDefault="00BE28C5" w:rsidP="00BE28C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28BC123" w14:textId="3110B2EC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28C5">
        <w:rPr>
          <w:rFonts w:ascii="Arial" w:hAnsi="Arial" w:cs="Arial"/>
          <w:b/>
          <w:bCs/>
          <w:sz w:val="36"/>
          <w:szCs w:val="36"/>
        </w:rPr>
        <w:t>Forma, espacio y medida.</w:t>
      </w:r>
    </w:p>
    <w:p w14:paraId="467CFD82" w14:textId="452301C1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28C5">
        <w:rPr>
          <w:rFonts w:ascii="Arial" w:hAnsi="Arial" w:cs="Arial"/>
          <w:b/>
          <w:bCs/>
          <w:sz w:val="36"/>
          <w:szCs w:val="36"/>
        </w:rPr>
        <w:t xml:space="preserve">Maestra: </w:t>
      </w:r>
      <w:r w:rsidRPr="00BE28C5">
        <w:rPr>
          <w:rFonts w:ascii="Arial" w:hAnsi="Arial" w:cs="Arial"/>
          <w:b/>
          <w:bCs/>
          <w:sz w:val="36"/>
          <w:szCs w:val="36"/>
        </w:rPr>
        <w:t xml:space="preserve">Oralia Gabriela Palmares Villareal. </w:t>
      </w:r>
    </w:p>
    <w:p w14:paraId="44163AFF" w14:textId="77777777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3E22028" w14:textId="77777777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28C5">
        <w:rPr>
          <w:rFonts w:ascii="Arial" w:hAnsi="Arial" w:cs="Arial"/>
          <w:b/>
          <w:bCs/>
          <w:sz w:val="36"/>
          <w:szCs w:val="36"/>
        </w:rPr>
        <w:t>Alumna: Angélyca Pamela Rodríguez de la Peña.</w:t>
      </w:r>
    </w:p>
    <w:p w14:paraId="34F85801" w14:textId="77777777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28C5">
        <w:rPr>
          <w:rFonts w:ascii="Arial" w:hAnsi="Arial" w:cs="Arial"/>
          <w:b/>
          <w:bCs/>
          <w:sz w:val="36"/>
          <w:szCs w:val="36"/>
        </w:rPr>
        <w:t>Segundo semestre.       Sección C.</w:t>
      </w:r>
    </w:p>
    <w:p w14:paraId="3654DE0E" w14:textId="11593E35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A46682" w14:textId="77777777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28C5">
        <w:rPr>
          <w:rFonts w:ascii="Arial" w:hAnsi="Arial" w:cs="Arial"/>
          <w:b/>
          <w:bCs/>
          <w:sz w:val="36"/>
          <w:szCs w:val="36"/>
        </w:rPr>
        <w:t xml:space="preserve">Unidad 1. </w:t>
      </w:r>
    </w:p>
    <w:p w14:paraId="79FD701A" w14:textId="77777777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28C5">
        <w:rPr>
          <w:rFonts w:ascii="Arial" w:hAnsi="Arial" w:cs="Arial"/>
          <w:b/>
          <w:bCs/>
          <w:sz w:val="36"/>
          <w:szCs w:val="36"/>
        </w:rPr>
        <w:t>Matriz de aprendizajes clave.</w:t>
      </w:r>
    </w:p>
    <w:p w14:paraId="169775DD" w14:textId="77777777" w:rsidR="00BE28C5" w:rsidRDefault="00BE28C5" w:rsidP="00BE28C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2CA4160" w14:textId="5806A0F2" w:rsidR="00BE28C5" w:rsidRPr="00BE28C5" w:rsidRDefault="00BE28C5" w:rsidP="00BE28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28C5">
        <w:rPr>
          <w:rFonts w:ascii="Arial" w:hAnsi="Arial" w:cs="Arial"/>
          <w:b/>
          <w:bCs/>
          <w:sz w:val="32"/>
          <w:szCs w:val="32"/>
        </w:rPr>
        <w:t xml:space="preserve">18 </w:t>
      </w:r>
      <w:r w:rsidRPr="00BE28C5">
        <w:rPr>
          <w:rFonts w:ascii="Arial" w:hAnsi="Arial" w:cs="Arial"/>
          <w:b/>
          <w:bCs/>
          <w:sz w:val="32"/>
          <w:szCs w:val="32"/>
        </w:rPr>
        <w:t>de marzo del 2021.</w:t>
      </w:r>
    </w:p>
    <w:p w14:paraId="443AB6CC" w14:textId="77777777" w:rsidR="00BE28C5" w:rsidRPr="00BE28C5" w:rsidRDefault="00BE28C5" w:rsidP="00BE28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28C5">
        <w:rPr>
          <w:rFonts w:ascii="Arial" w:hAnsi="Arial" w:cs="Arial"/>
          <w:b/>
          <w:bCs/>
          <w:sz w:val="32"/>
          <w:szCs w:val="32"/>
        </w:rPr>
        <w:t>Saltillo, Coahuila, México.</w:t>
      </w:r>
    </w:p>
    <w:tbl>
      <w:tblPr>
        <w:tblStyle w:val="Tablaconcuadrcula"/>
        <w:tblW w:w="14034" w:type="dxa"/>
        <w:tblInd w:w="-856" w:type="dxa"/>
        <w:tblLook w:val="04A0" w:firstRow="1" w:lastRow="0" w:firstColumn="1" w:lastColumn="0" w:noHBand="0" w:noVBand="1"/>
      </w:tblPr>
      <w:tblGrid>
        <w:gridCol w:w="1560"/>
        <w:gridCol w:w="1843"/>
        <w:gridCol w:w="850"/>
        <w:gridCol w:w="851"/>
        <w:gridCol w:w="850"/>
        <w:gridCol w:w="2410"/>
        <w:gridCol w:w="2410"/>
        <w:gridCol w:w="3260"/>
      </w:tblGrid>
      <w:tr w:rsidR="000F3C32" w:rsidRPr="00B236DC" w14:paraId="777CB6E6" w14:textId="77777777" w:rsidTr="0064286A">
        <w:trPr>
          <w:trHeight w:val="708"/>
        </w:trPr>
        <w:tc>
          <w:tcPr>
            <w:tcW w:w="3403" w:type="dxa"/>
            <w:gridSpan w:val="2"/>
            <w:shd w:val="clear" w:color="auto" w:fill="F7CAAC" w:themeFill="accent2" w:themeFillTint="66"/>
          </w:tcPr>
          <w:p w14:paraId="060F4553" w14:textId="01B1AE6F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Aprendizajes clave</w:t>
            </w:r>
          </w:p>
        </w:tc>
        <w:tc>
          <w:tcPr>
            <w:tcW w:w="2551" w:type="dxa"/>
            <w:gridSpan w:val="3"/>
            <w:shd w:val="clear" w:color="auto" w:fill="F7CAAC" w:themeFill="accent2" w:themeFillTint="66"/>
          </w:tcPr>
          <w:p w14:paraId="12E32353" w14:textId="083A4A28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Aprendizajes esperados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ECED409" w14:textId="76117F27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Nivel de profundidad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4FA92F8A" w14:textId="5E3F582D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Qu</w:t>
            </w:r>
            <w:r w:rsidR="00997919">
              <w:rPr>
                <w:rFonts w:ascii="Century Gothic" w:hAnsi="Century Gothic"/>
                <w:b/>
                <w:bCs/>
                <w:sz w:val="24"/>
                <w:szCs w:val="24"/>
              </w:rPr>
              <w:t>é</w:t>
            </w: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deben saber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2891ABE8" w14:textId="47CF25B8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Qu</w:t>
            </w:r>
            <w:r w:rsidR="00997919">
              <w:rPr>
                <w:rFonts w:ascii="Century Gothic" w:hAnsi="Century Gothic"/>
                <w:b/>
                <w:bCs/>
                <w:sz w:val="24"/>
                <w:szCs w:val="24"/>
              </w:rPr>
              <w:t>é</w:t>
            </w: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deben hacer</w:t>
            </w:r>
          </w:p>
        </w:tc>
      </w:tr>
      <w:tr w:rsidR="000F3C32" w:rsidRPr="00B236DC" w14:paraId="39C7055C" w14:textId="77777777" w:rsidTr="0064286A">
        <w:tc>
          <w:tcPr>
            <w:tcW w:w="1560" w:type="dxa"/>
            <w:shd w:val="clear" w:color="auto" w:fill="F7CAAC" w:themeFill="accent2" w:themeFillTint="66"/>
          </w:tcPr>
          <w:p w14:paraId="4338BCF1" w14:textId="3DAFE636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Eje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2B536E0" w14:textId="201F8A66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D071A99" w14:textId="3ED91A07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1°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049436BA" w14:textId="750D2A4B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2°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5043A90" w14:textId="3793DEDA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3°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4E477A9B" w14:textId="77777777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14:paraId="27377369" w14:textId="1CFD4E87" w:rsidR="000F3C32" w:rsidRPr="00B236DC" w:rsidRDefault="000F3C32" w:rsidP="0099791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7CAAC" w:themeFill="accent2" w:themeFillTint="66"/>
          </w:tcPr>
          <w:p w14:paraId="15535A97" w14:textId="77777777" w:rsidR="000F3C32" w:rsidRPr="00B236DC" w:rsidRDefault="000F3C32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F3C32" w:rsidRPr="00B236DC" w14:paraId="05F81B0B" w14:textId="77777777" w:rsidTr="0064286A">
        <w:tc>
          <w:tcPr>
            <w:tcW w:w="1560" w:type="dxa"/>
            <w:shd w:val="clear" w:color="auto" w:fill="FBE4D5" w:themeFill="accent2" w:themeFillTint="33"/>
          </w:tcPr>
          <w:p w14:paraId="253DDA72" w14:textId="4104053F" w:rsidR="000F3C32" w:rsidRPr="00B236DC" w:rsidRDefault="00B236DC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Forma, espacio y medida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0F2144A" w14:textId="2F0F3967" w:rsidR="000F3C32" w:rsidRPr="00B236DC" w:rsidRDefault="00B236DC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Ubicación espacial </w:t>
            </w:r>
          </w:p>
        </w:tc>
        <w:tc>
          <w:tcPr>
            <w:tcW w:w="2551" w:type="dxa"/>
            <w:gridSpan w:val="3"/>
            <w:shd w:val="clear" w:color="auto" w:fill="FBE4D5" w:themeFill="accent2" w:themeFillTint="33"/>
          </w:tcPr>
          <w:p w14:paraId="47432957" w14:textId="012EFD52" w:rsidR="000F3C32" w:rsidRPr="00B236DC" w:rsidRDefault="00B236DC" w:rsidP="00B236D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>• Ubica objetos y lugares cuya ubicación desconoce, mediante la interpretación de relaciones espaciales y puntos de referencia.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75110EF" w14:textId="6B114490" w:rsidR="000F3C32" w:rsidRPr="00465572" w:rsidRDefault="00465572" w:rsidP="000F3C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65572">
              <w:rPr>
                <w:rFonts w:ascii="Century Gothic" w:hAnsi="Century Gothic"/>
                <w:sz w:val="24"/>
                <w:szCs w:val="24"/>
              </w:rPr>
              <w:t xml:space="preserve">Bajo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51E7DB55" w14:textId="54C1AD94" w:rsidR="000F3C32" w:rsidRDefault="00DF1A4E" w:rsidP="00BE3694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Concepto de ubicación. </w:t>
            </w:r>
          </w:p>
          <w:p w14:paraId="492F63C3" w14:textId="77777777" w:rsidR="00DF1A4E" w:rsidRDefault="00DF1A4E" w:rsidP="00BE3694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Concepto de lejos, arriba, abajo, cerca, izquierda, derecha.</w:t>
            </w:r>
          </w:p>
          <w:p w14:paraId="4C03435E" w14:textId="0CC2359E" w:rsidR="00DF1A4E" w:rsidRPr="00B236DC" w:rsidRDefault="00DF1A4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BE4D5" w:themeFill="accent2" w:themeFillTint="33"/>
          </w:tcPr>
          <w:p w14:paraId="71342D30" w14:textId="77777777" w:rsidR="00AC202A" w:rsidRDefault="00AC202A" w:rsidP="00A86782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 w:rsidR="00A86782" w:rsidRPr="00A86782">
              <w:rPr>
                <w:rFonts w:ascii="Century Gothic" w:hAnsi="Century Gothic"/>
                <w:sz w:val="24"/>
                <w:szCs w:val="24"/>
              </w:rPr>
              <w:t xml:space="preserve">Encontrar objetos que se desconoce dónde están y ejecutar desplazamientos para llegar a un lugar, siguiendo instrucciones que implican el uso de puntos de referencia y relaciones espaciales. </w:t>
            </w:r>
          </w:p>
          <w:p w14:paraId="44F98821" w14:textId="77777777" w:rsidR="00824A7B" w:rsidRDefault="00A86782" w:rsidP="00A86782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 xml:space="preserve">• Comunicar en forma oral la posición de un objeto usando puntos de referencia y relaciones espaciales para que otros lo encuentren. </w:t>
            </w:r>
          </w:p>
          <w:p w14:paraId="343C3CE0" w14:textId="68C1EC16" w:rsidR="000F3C32" w:rsidRPr="00824A7B" w:rsidRDefault="00A86782" w:rsidP="00A86782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 xml:space="preserve">• Representar gráficamente desplazamientos y trayectorias. </w:t>
            </w:r>
          </w:p>
        </w:tc>
      </w:tr>
      <w:tr w:rsidR="000F3C32" w:rsidRPr="00B236DC" w14:paraId="1B743401" w14:textId="77777777" w:rsidTr="0064286A">
        <w:tc>
          <w:tcPr>
            <w:tcW w:w="1560" w:type="dxa"/>
            <w:shd w:val="clear" w:color="auto" w:fill="FBE4D5" w:themeFill="accent2" w:themeFillTint="33"/>
          </w:tcPr>
          <w:p w14:paraId="09064E90" w14:textId="2923565C" w:rsidR="000F3C32" w:rsidRPr="00B236DC" w:rsidRDefault="00070ABC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Forma, espacio y medida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200934C" w14:textId="5D0D1E0A" w:rsidR="000F3C32" w:rsidRPr="00B236DC" w:rsidRDefault="00B236DC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Figuras y cuerpos geométricos </w:t>
            </w:r>
          </w:p>
        </w:tc>
        <w:tc>
          <w:tcPr>
            <w:tcW w:w="2551" w:type="dxa"/>
            <w:gridSpan w:val="3"/>
            <w:shd w:val="clear" w:color="auto" w:fill="FBE4D5" w:themeFill="accent2" w:themeFillTint="33"/>
          </w:tcPr>
          <w:p w14:paraId="18B5516E" w14:textId="77777777" w:rsidR="00B236DC" w:rsidRDefault="00B236DC" w:rsidP="00B236DC">
            <w:pPr>
              <w:rPr>
                <w:rFonts w:ascii="Century Gothic" w:hAnsi="Century Gothic"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 xml:space="preserve">• Reproduce modelos con formas, figuras y cuerpos geométricos. </w:t>
            </w:r>
          </w:p>
          <w:p w14:paraId="7B1FB228" w14:textId="3F902A58" w:rsidR="000F3C32" w:rsidRPr="00B236DC" w:rsidRDefault="00B236DC" w:rsidP="00B236D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>• Construye configuraciones con formas, figuras y cuerpos geométricos.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0A02A9C9" w14:textId="734817C0" w:rsidR="000F3C32" w:rsidRPr="00465572" w:rsidRDefault="00465572" w:rsidP="000F3C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65572">
              <w:rPr>
                <w:rFonts w:ascii="Century Gothic" w:hAnsi="Century Gothic"/>
                <w:sz w:val="24"/>
                <w:szCs w:val="24"/>
              </w:rPr>
              <w:t xml:space="preserve">Medio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7891BA66" w14:textId="77777777" w:rsidR="000F3C32" w:rsidRDefault="00DF1A4E" w:rsidP="00DF1A4E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los nombres y las características de las figuras. </w:t>
            </w:r>
          </w:p>
          <w:p w14:paraId="74E58E6F" w14:textId="77777777" w:rsidR="00DF1A4E" w:rsidRDefault="00DF1A4E" w:rsidP="00DF1A4E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las características de los cuerpos geométricos. </w:t>
            </w:r>
          </w:p>
          <w:p w14:paraId="2338443C" w14:textId="2841BE95" w:rsidR="00DF1A4E" w:rsidRPr="00B236DC" w:rsidRDefault="00DF1A4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BE4D5" w:themeFill="accent2" w:themeFillTint="33"/>
          </w:tcPr>
          <w:p w14:paraId="6492BB73" w14:textId="77777777" w:rsidR="00824A7B" w:rsidRPr="00EE6D11" w:rsidRDefault="00824A7B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Resolver rompecabezas y trabajar libremente con el tangram y con cuadrados bicolores a partir de un modelo. </w:t>
            </w:r>
          </w:p>
          <w:p w14:paraId="61ECC45D" w14:textId="77777777" w:rsidR="00824A7B" w:rsidRPr="00EE6D11" w:rsidRDefault="00824A7B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Identificar características y propiedades de figuras geométricas, y establecer semejanzas y diferencias entre figuras y cuerpos geométricos al trabajar con ellos. </w:t>
            </w:r>
          </w:p>
          <w:p w14:paraId="5CB3CDBD" w14:textId="77777777" w:rsidR="00824A7B" w:rsidRPr="00EE6D11" w:rsidRDefault="00824A7B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>•</w:t>
            </w:r>
            <w:r w:rsidRPr="00EE6D1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E6D11">
              <w:rPr>
                <w:rFonts w:ascii="Century Gothic" w:hAnsi="Century Gothic"/>
                <w:sz w:val="24"/>
                <w:szCs w:val="24"/>
              </w:rPr>
              <w:t xml:space="preserve">Reproducir y construir configuraciones a partir de un modelo utilizando diversas figuras geométricas (polígonos regulares, polígonos irregulares y no polígonos). </w:t>
            </w:r>
          </w:p>
          <w:p w14:paraId="409E7ED3" w14:textId="59B8FACA" w:rsidR="000F3C32" w:rsidRPr="00EE6D11" w:rsidRDefault="00824A7B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Reconocer algunas figuras geométricas (cuadrado, rectángulo, rombo, romboide, triángulo, pentágono, hexágono) en objetos. </w:t>
            </w:r>
          </w:p>
        </w:tc>
      </w:tr>
      <w:tr w:rsidR="000F3C32" w:rsidRPr="00B236DC" w14:paraId="3BC67A83" w14:textId="77777777" w:rsidTr="0064286A">
        <w:tc>
          <w:tcPr>
            <w:tcW w:w="1560" w:type="dxa"/>
            <w:shd w:val="clear" w:color="auto" w:fill="FBE4D5" w:themeFill="accent2" w:themeFillTint="33"/>
          </w:tcPr>
          <w:p w14:paraId="5A2F9E82" w14:textId="4BB4D0B4" w:rsidR="000F3C32" w:rsidRPr="00B236DC" w:rsidRDefault="00070ABC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Forma, espacio y medida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FE0B5F8" w14:textId="007847A0" w:rsidR="000F3C32" w:rsidRPr="00B236DC" w:rsidRDefault="00B236DC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Medidas y magnitudes </w:t>
            </w:r>
          </w:p>
        </w:tc>
        <w:tc>
          <w:tcPr>
            <w:tcW w:w="2551" w:type="dxa"/>
            <w:gridSpan w:val="3"/>
            <w:shd w:val="clear" w:color="auto" w:fill="FBE4D5" w:themeFill="accent2" w:themeFillTint="33"/>
          </w:tcPr>
          <w:p w14:paraId="534CE6B3" w14:textId="0D479E15" w:rsidR="00B236DC" w:rsidRDefault="00B236DC" w:rsidP="00B236DC">
            <w:pPr>
              <w:rPr>
                <w:rFonts w:ascii="Century Gothic" w:hAnsi="Century Gothic"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 xml:space="preserve">• Identifica la longitud de varios objetos a través de la comparación directa o mediante el uso de un intermediario. </w:t>
            </w:r>
          </w:p>
          <w:p w14:paraId="255F1BFE" w14:textId="77777777" w:rsidR="00B236DC" w:rsidRDefault="00B236DC" w:rsidP="00B236DC">
            <w:pPr>
              <w:rPr>
                <w:rFonts w:ascii="Century Gothic" w:hAnsi="Century Gothic"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 xml:space="preserve">• Compara distancias mediante el uso de un intermediario. </w:t>
            </w:r>
          </w:p>
          <w:p w14:paraId="393BC084" w14:textId="77777777" w:rsidR="00B236DC" w:rsidRDefault="00B236DC" w:rsidP="00B236DC">
            <w:pPr>
              <w:rPr>
                <w:rFonts w:ascii="Century Gothic" w:hAnsi="Century Gothic"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 xml:space="preserve">• Mide objetos o distancias mediante el uso de unidades no convencionales. </w:t>
            </w:r>
          </w:p>
          <w:p w14:paraId="1BF14AC6" w14:textId="77777777" w:rsidR="00B236DC" w:rsidRDefault="00B236DC" w:rsidP="00B236DC">
            <w:pPr>
              <w:rPr>
                <w:rFonts w:ascii="Century Gothic" w:hAnsi="Century Gothic"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 xml:space="preserve">• Usa unidades no convencionales para medir la capacidad con distintos propósitos. • Identifica varios eventos de su vida cotidiana y dice el orden en que ocurren. </w:t>
            </w:r>
          </w:p>
          <w:p w14:paraId="1AB1D5A5" w14:textId="44556ADC" w:rsidR="000F3C32" w:rsidRPr="00B236DC" w:rsidRDefault="00B236DC" w:rsidP="00B236D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>• Usa expresiones temporales y representaciones gráficas para explicar la sucesión de eventos.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35DD9CF" w14:textId="2DA80582" w:rsidR="000F3C32" w:rsidRPr="00465572" w:rsidRDefault="00465572" w:rsidP="000F3C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65572">
              <w:rPr>
                <w:rFonts w:ascii="Century Gothic" w:hAnsi="Century Gothic"/>
                <w:sz w:val="24"/>
                <w:szCs w:val="24"/>
              </w:rPr>
              <w:t xml:space="preserve">Alto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79F94123" w14:textId="77777777" w:rsidR="000F3C32" w:rsidRDefault="00447C31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concepto de medida. </w:t>
            </w:r>
          </w:p>
          <w:p w14:paraId="726B8E2B" w14:textId="63C93AA2" w:rsidR="00447C31" w:rsidRDefault="00447C31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concepto de magnitud.</w:t>
            </w:r>
          </w:p>
          <w:p w14:paraId="412B082B" w14:textId="77777777" w:rsidR="00447C31" w:rsidRDefault="00447C31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concepto de longitud.</w:t>
            </w:r>
          </w:p>
          <w:p w14:paraId="0BEF6FB2" w14:textId="77777777" w:rsidR="00447C31" w:rsidRDefault="00447C31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orden de los días de la semana.</w:t>
            </w:r>
          </w:p>
          <w:p w14:paraId="69817838" w14:textId="2C6A9CFD" w:rsidR="00447C31" w:rsidRDefault="00447C31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orden de los meses del año.</w:t>
            </w:r>
          </w:p>
          <w:p w14:paraId="601A9FE3" w14:textId="7A341B0C" w:rsidR="00447C31" w:rsidRDefault="00447C31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los y el orden de los números.</w:t>
            </w:r>
          </w:p>
          <w:p w14:paraId="32799CE3" w14:textId="09265334" w:rsidR="00447C31" w:rsidRPr="00B236DC" w:rsidRDefault="00447C31" w:rsidP="00447C3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concepto de orden o jerarquización. 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29A7B630" w14:textId="77777777" w:rsidR="00A270CB" w:rsidRDefault="00824A7B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Comparar de manera directa la longitud y capacidad de dos objetos o recipientes. </w:t>
            </w:r>
          </w:p>
          <w:p w14:paraId="3935EFAD" w14:textId="77777777" w:rsidR="00A270CB" w:rsidRDefault="00824A7B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Experimentar con el uso de unidades de medida no convencionales para obtener el largo, ancho o alto de un objeto; la estatura de una persona; la distancia entre dos puntos determinados o la capacidad de un recipiente. </w:t>
            </w:r>
          </w:p>
          <w:p w14:paraId="452820BC" w14:textId="77777777" w:rsidR="00A270CB" w:rsidRDefault="00824A7B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Anticipar y verificar longitudes y capacidades con el uso de unidades de medida no convencionales. </w:t>
            </w:r>
          </w:p>
          <w:p w14:paraId="5A327314" w14:textId="77777777" w:rsidR="00A270CB" w:rsidRDefault="00824A7B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Reconocer la longitud y la capacidad mayor, igual o menor entre dos objetos o puntos, y entre recipientes. </w:t>
            </w:r>
          </w:p>
          <w:p w14:paraId="288EB1D8" w14:textId="77777777" w:rsidR="00A270CB" w:rsidRDefault="00824A7B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Encontrar objetos o recipientes que compartan la misma longitud (en alguna de sus dimensiones) o capacidad. </w:t>
            </w:r>
          </w:p>
          <w:p w14:paraId="7E847D43" w14:textId="5D3298F3" w:rsidR="000F3C32" w:rsidRPr="00EE6D11" w:rsidRDefault="00824A7B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Ordenar actividades de arriba hacia abajo en una columna en función del tiempo de un día. </w:t>
            </w:r>
            <w:r w:rsidR="00A270CB" w:rsidRPr="00EE6D11">
              <w:rPr>
                <w:rFonts w:ascii="Century Gothic" w:hAnsi="Century Gothic"/>
                <w:sz w:val="24"/>
                <w:szCs w:val="24"/>
              </w:rPr>
              <w:t>•</w:t>
            </w:r>
            <w:r w:rsidRPr="00EE6D11">
              <w:rPr>
                <w:rFonts w:ascii="Century Gothic" w:hAnsi="Century Gothic"/>
                <w:sz w:val="24"/>
                <w:szCs w:val="24"/>
              </w:rPr>
              <w:t>Organizar el tiempo de una semana y un mes en una tabla, registrando eventos que son familiares e identificando secuencias y repetición de sucesos.</w:t>
            </w:r>
          </w:p>
        </w:tc>
      </w:tr>
    </w:tbl>
    <w:p w14:paraId="7B25B4CB" w14:textId="77777777" w:rsidR="000F3C32" w:rsidRDefault="000F3C32"/>
    <w:sectPr w:rsidR="000F3C32" w:rsidSect="005843EE">
      <w:pgSz w:w="15842" w:h="12242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61186"/>
    <w:multiLevelType w:val="hybridMultilevel"/>
    <w:tmpl w:val="F6E0AA6C"/>
    <w:lvl w:ilvl="0" w:tplc="700E5C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5A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583C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EFB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808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0FB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80D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A21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A3A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52C89"/>
    <w:multiLevelType w:val="hybridMultilevel"/>
    <w:tmpl w:val="2C7CE48A"/>
    <w:lvl w:ilvl="0" w:tplc="C4C2D0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32"/>
    <w:rsid w:val="00070ABC"/>
    <w:rsid w:val="000F3C32"/>
    <w:rsid w:val="0020546C"/>
    <w:rsid w:val="00447C31"/>
    <w:rsid w:val="00465572"/>
    <w:rsid w:val="005843EE"/>
    <w:rsid w:val="0064286A"/>
    <w:rsid w:val="00824A7B"/>
    <w:rsid w:val="00934E43"/>
    <w:rsid w:val="00997919"/>
    <w:rsid w:val="00A270CB"/>
    <w:rsid w:val="00A34E51"/>
    <w:rsid w:val="00A86782"/>
    <w:rsid w:val="00AC202A"/>
    <w:rsid w:val="00B236DC"/>
    <w:rsid w:val="00BE28C5"/>
    <w:rsid w:val="00BE3694"/>
    <w:rsid w:val="00C833E0"/>
    <w:rsid w:val="00DF1A4E"/>
    <w:rsid w:val="00ED6FF2"/>
    <w:rsid w:val="00E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ACF0"/>
  <w15:chartTrackingRefBased/>
  <w15:docId w15:val="{3161DE69-02F1-4C13-AFFD-4D006C92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6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72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61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33</cp:revision>
  <dcterms:created xsi:type="dcterms:W3CDTF">2021-03-18T16:14:00Z</dcterms:created>
  <dcterms:modified xsi:type="dcterms:W3CDTF">2021-03-18T16:55:00Z</dcterms:modified>
</cp:coreProperties>
</file>