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EA659" w14:textId="6A9875DF" w:rsidR="00627AE0" w:rsidRPr="00F51D7A" w:rsidRDefault="00627AE0" w:rsidP="008E34A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51D7A">
        <w:rPr>
          <w:rFonts w:ascii="Arial" w:hAnsi="Arial" w:cs="Arial"/>
          <w:b/>
          <w:bCs/>
          <w:sz w:val="32"/>
          <w:szCs w:val="32"/>
        </w:rPr>
        <w:t>ESCUELA NORMAL DE EDUCACION PREESCOLAR</w:t>
      </w:r>
    </w:p>
    <w:p w14:paraId="213A73AB" w14:textId="228C645C" w:rsidR="00627AE0" w:rsidRPr="00F51D7A" w:rsidRDefault="00627AE0" w:rsidP="00F51D7A">
      <w:pPr>
        <w:jc w:val="center"/>
        <w:rPr>
          <w:rFonts w:ascii="Arial" w:hAnsi="Arial" w:cs="Arial"/>
          <w:sz w:val="24"/>
          <w:szCs w:val="24"/>
        </w:rPr>
      </w:pPr>
      <w:r w:rsidRPr="00F51D7A">
        <w:rPr>
          <w:rFonts w:ascii="Arial" w:hAnsi="Arial" w:cs="Arial"/>
          <w:sz w:val="24"/>
          <w:szCs w:val="24"/>
        </w:rPr>
        <w:t xml:space="preserve">Licenciatura en </w:t>
      </w:r>
      <w:r w:rsidR="00F51D7A" w:rsidRPr="00F51D7A">
        <w:rPr>
          <w:rFonts w:ascii="Arial" w:hAnsi="Arial" w:cs="Arial"/>
          <w:sz w:val="24"/>
          <w:szCs w:val="24"/>
        </w:rPr>
        <w:t>Educación</w:t>
      </w:r>
      <w:r w:rsidRPr="00F51D7A">
        <w:rPr>
          <w:rFonts w:ascii="Arial" w:hAnsi="Arial" w:cs="Arial"/>
          <w:sz w:val="24"/>
          <w:szCs w:val="24"/>
        </w:rPr>
        <w:t xml:space="preserve"> Preescolar</w:t>
      </w:r>
    </w:p>
    <w:p w14:paraId="60D63498" w14:textId="20CF61ED" w:rsidR="008E34A8" w:rsidRDefault="00F51D7A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C9AA18" wp14:editId="4EEC7339">
            <wp:simplePos x="0" y="0"/>
            <wp:positionH relativeFrom="margin">
              <wp:align>center</wp:align>
            </wp:positionH>
            <wp:positionV relativeFrom="paragraph">
              <wp:posOffset>57150</wp:posOffset>
            </wp:positionV>
            <wp:extent cx="2360930" cy="175260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20E326" w14:textId="77777777" w:rsidR="00F51D7A" w:rsidRDefault="00F51D7A">
      <w:pPr>
        <w:rPr>
          <w:b/>
          <w:bCs/>
        </w:rPr>
      </w:pPr>
    </w:p>
    <w:p w14:paraId="07F86E14" w14:textId="77777777" w:rsidR="00F51D7A" w:rsidRDefault="00F51D7A">
      <w:pPr>
        <w:rPr>
          <w:b/>
          <w:bCs/>
        </w:rPr>
      </w:pPr>
    </w:p>
    <w:p w14:paraId="041135BB" w14:textId="77777777" w:rsidR="00F51D7A" w:rsidRDefault="00F51D7A">
      <w:pPr>
        <w:rPr>
          <w:b/>
          <w:bCs/>
        </w:rPr>
      </w:pPr>
    </w:p>
    <w:p w14:paraId="749424BA" w14:textId="77777777" w:rsidR="00F51D7A" w:rsidRDefault="00F51D7A">
      <w:pPr>
        <w:rPr>
          <w:b/>
          <w:bCs/>
        </w:rPr>
      </w:pPr>
    </w:p>
    <w:p w14:paraId="4D694005" w14:textId="77777777" w:rsidR="00F51D7A" w:rsidRPr="00F51D7A" w:rsidRDefault="00F51D7A" w:rsidP="00F51D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1703F88" w14:textId="77777777" w:rsidR="00F51D7A" w:rsidRPr="00F51D7A" w:rsidRDefault="00F51D7A" w:rsidP="00F51D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3CF22B4" w14:textId="7B3D0001" w:rsidR="00627AE0" w:rsidRDefault="00F51D7A" w:rsidP="00F51D7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51D7A">
        <w:rPr>
          <w:rFonts w:ascii="Arial" w:hAnsi="Arial" w:cs="Arial"/>
          <w:b/>
          <w:bCs/>
          <w:sz w:val="24"/>
          <w:szCs w:val="24"/>
        </w:rPr>
        <w:t>Optativa</w:t>
      </w:r>
    </w:p>
    <w:p w14:paraId="3E03CAA6" w14:textId="04E22228" w:rsidR="00F51D7A" w:rsidRDefault="00F51D7A" w:rsidP="00F51D7A">
      <w:pPr>
        <w:jc w:val="center"/>
        <w:rPr>
          <w:rFonts w:ascii="Arial" w:hAnsi="Arial" w:cs="Arial"/>
          <w:sz w:val="24"/>
          <w:szCs w:val="24"/>
        </w:rPr>
      </w:pPr>
      <w:r w:rsidRPr="00F51D7A">
        <w:rPr>
          <w:rFonts w:ascii="Arial" w:hAnsi="Arial" w:cs="Arial"/>
          <w:sz w:val="24"/>
          <w:szCs w:val="24"/>
        </w:rPr>
        <w:t xml:space="preserve">Docente: </w:t>
      </w:r>
      <w:hyperlink r:id="rId6" w:history="1">
        <w:r w:rsidRPr="00F51D7A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CARLOS ARMANDO BALDERAS VALDES</w:t>
        </w:r>
      </w:hyperlink>
    </w:p>
    <w:p w14:paraId="72451525" w14:textId="77777777" w:rsidR="00BB063F" w:rsidRDefault="00BB063F" w:rsidP="00F51D7A">
      <w:pPr>
        <w:jc w:val="center"/>
        <w:rPr>
          <w:rFonts w:ascii="Arial" w:hAnsi="Arial" w:cs="Arial"/>
          <w:sz w:val="24"/>
          <w:szCs w:val="24"/>
        </w:rPr>
      </w:pPr>
    </w:p>
    <w:p w14:paraId="0ABF01B2" w14:textId="5F492A9E" w:rsidR="00F51D7A" w:rsidRDefault="00F51D7A" w:rsidP="00F51D7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51D7A">
        <w:rPr>
          <w:rFonts w:ascii="Arial" w:hAnsi="Arial" w:cs="Arial"/>
          <w:b/>
          <w:bCs/>
          <w:sz w:val="32"/>
          <w:szCs w:val="32"/>
        </w:rPr>
        <w:t>Lorena Ira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Pr="00F51D7A">
        <w:rPr>
          <w:rFonts w:ascii="Arial" w:hAnsi="Arial" w:cs="Arial"/>
          <w:b/>
          <w:bCs/>
          <w:sz w:val="32"/>
          <w:szCs w:val="32"/>
        </w:rPr>
        <w:t>heta Vélez</w:t>
      </w:r>
    </w:p>
    <w:p w14:paraId="14F4EB1C" w14:textId="77777777" w:rsidR="00BB063F" w:rsidRDefault="00BB063F" w:rsidP="00F51D7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F7A9982" w14:textId="12EC4061" w:rsidR="00F51D7A" w:rsidRDefault="00F51D7A" w:rsidP="00F51D7A">
      <w:pPr>
        <w:jc w:val="center"/>
        <w:rPr>
          <w:rFonts w:ascii="Arial" w:hAnsi="Arial" w:cs="Arial"/>
          <w:sz w:val="24"/>
          <w:szCs w:val="24"/>
        </w:rPr>
      </w:pPr>
      <w:r w:rsidRPr="00F51D7A">
        <w:rPr>
          <w:rFonts w:ascii="Arial" w:hAnsi="Arial" w:cs="Arial"/>
          <w:sz w:val="24"/>
          <w:szCs w:val="24"/>
        </w:rPr>
        <w:t xml:space="preserve">Semestre: 4 </w:t>
      </w:r>
      <w:r w:rsidRPr="00F51D7A">
        <w:rPr>
          <w:rFonts w:ascii="Arial" w:hAnsi="Arial" w:cs="Arial"/>
          <w:sz w:val="24"/>
          <w:szCs w:val="24"/>
        </w:rPr>
        <w:tab/>
      </w:r>
      <w:r w:rsidRPr="00F51D7A">
        <w:rPr>
          <w:rFonts w:ascii="Arial" w:hAnsi="Arial" w:cs="Arial"/>
          <w:sz w:val="24"/>
          <w:szCs w:val="24"/>
        </w:rPr>
        <w:tab/>
      </w:r>
      <w:r w:rsidRPr="00F51D7A">
        <w:rPr>
          <w:rFonts w:ascii="Arial" w:hAnsi="Arial" w:cs="Arial"/>
          <w:sz w:val="24"/>
          <w:szCs w:val="24"/>
        </w:rPr>
        <w:tab/>
        <w:t>Sección: C</w:t>
      </w:r>
    </w:p>
    <w:p w14:paraId="0C6E8D5A" w14:textId="77777777" w:rsidR="00BB063F" w:rsidRDefault="00BB063F" w:rsidP="00F51D7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38"/>
      </w:tblGrid>
      <w:tr w:rsidR="00BB063F" w:rsidRPr="00BB063F" w14:paraId="561E23EB" w14:textId="77777777" w:rsidTr="00BB063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D1DD28" w14:textId="77777777" w:rsidR="00BB063F" w:rsidRPr="00BB063F" w:rsidRDefault="00BB063F" w:rsidP="00BB063F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063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 DE APRENDIZAJE I. INTRODUCCIÓN Y CONCEPTOS BÁSICOS DE FILOSOFÍA DE LA EDUCACIÓN.</w:t>
            </w:r>
          </w:p>
        </w:tc>
      </w:tr>
      <w:tr w:rsidR="00BB063F" w:rsidRPr="00BB063F" w14:paraId="05CEE778" w14:textId="77777777" w:rsidTr="00BB063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185" w:type="dxa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870"/>
            </w:tblGrid>
            <w:tr w:rsidR="00BB063F" w:rsidRPr="00BB063F" w14:paraId="7445C159" w14:textId="77777777" w:rsidTr="00A3582D">
              <w:trPr>
                <w:trHeight w:val="785"/>
                <w:tblCellSpacing w:w="15" w:type="dxa"/>
              </w:trPr>
              <w:tc>
                <w:tcPr>
                  <w:tcW w:w="0" w:type="auto"/>
                  <w:hideMark/>
                </w:tcPr>
                <w:p w14:paraId="5D54C6C9" w14:textId="386A0849" w:rsidR="00BB063F" w:rsidRPr="00BB063F" w:rsidRDefault="00BB063F" w:rsidP="00BB063F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B063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208CC253" wp14:editId="752F735F">
                        <wp:extent cx="106680" cy="106680"/>
                        <wp:effectExtent l="0" t="0" r="7620" b="762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185AF3C0" w14:textId="77777777" w:rsidR="00BB063F" w:rsidRPr="00BB063F" w:rsidRDefault="00BB063F" w:rsidP="00BB063F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B06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14:paraId="331760CE" w14:textId="77777777" w:rsidR="00BB063F" w:rsidRPr="00BB063F" w:rsidRDefault="00BB063F" w:rsidP="00BB063F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03"/>
            </w:tblGrid>
            <w:tr w:rsidR="00BB063F" w:rsidRPr="00BB063F" w14:paraId="03909C7B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22E980DA" w14:textId="73105A1F" w:rsidR="00BB063F" w:rsidRPr="00BB063F" w:rsidRDefault="00BB063F" w:rsidP="00BB063F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B063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5307AF03" wp14:editId="07EB906D">
                        <wp:extent cx="106680" cy="106680"/>
                        <wp:effectExtent l="0" t="0" r="7620" b="762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300DFA4" w14:textId="77777777" w:rsidR="00BB063F" w:rsidRPr="00BB063F" w:rsidRDefault="00BB063F" w:rsidP="00BB063F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B06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5DCFBE93" w14:textId="77777777" w:rsidR="00BB063F" w:rsidRPr="00BB063F" w:rsidRDefault="00BB063F" w:rsidP="00BB063F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225DB63C" w14:textId="77777777" w:rsidR="00BB063F" w:rsidRPr="00F51D7A" w:rsidRDefault="00BB063F" w:rsidP="00F51D7A">
      <w:pPr>
        <w:jc w:val="center"/>
        <w:rPr>
          <w:rFonts w:ascii="Arial" w:hAnsi="Arial" w:cs="Arial"/>
          <w:sz w:val="24"/>
          <w:szCs w:val="24"/>
        </w:rPr>
      </w:pPr>
    </w:p>
    <w:p w14:paraId="2FB21D35" w14:textId="77777777" w:rsidR="00F51D7A" w:rsidRPr="00F51D7A" w:rsidRDefault="00F51D7A" w:rsidP="00F51D7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9DC1040" w14:textId="77777777" w:rsidR="00F51D7A" w:rsidRPr="00F51D7A" w:rsidRDefault="00F51D7A" w:rsidP="00F51D7A">
      <w:pPr>
        <w:jc w:val="center"/>
        <w:rPr>
          <w:rFonts w:ascii="Arial" w:hAnsi="Arial" w:cs="Arial"/>
          <w:sz w:val="24"/>
          <w:szCs w:val="24"/>
        </w:rPr>
      </w:pPr>
    </w:p>
    <w:p w14:paraId="6E362331" w14:textId="32821BC5" w:rsidR="00F51D7A" w:rsidRPr="00F51D7A" w:rsidRDefault="00F51D7A" w:rsidP="00F51D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67C1318" w14:textId="77777777" w:rsidR="00627AE0" w:rsidRDefault="00627AE0">
      <w:pPr>
        <w:rPr>
          <w:b/>
          <w:bCs/>
        </w:rPr>
      </w:pPr>
    </w:p>
    <w:p w14:paraId="5BC687BB" w14:textId="47CE7128" w:rsidR="00F51D7A" w:rsidRDefault="00BB063F">
      <w:pPr>
        <w:rPr>
          <w:b/>
          <w:bCs/>
        </w:rPr>
      </w:pPr>
      <w:r>
        <w:rPr>
          <w:b/>
          <w:bCs/>
        </w:rPr>
        <w:t>Saltillo, Coahuila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21 de marzo 2021</w:t>
      </w:r>
    </w:p>
    <w:p w14:paraId="57E02FAA" w14:textId="54BD2BBF" w:rsidR="00BB063F" w:rsidRPr="00BD2D17" w:rsidRDefault="00BB063F">
      <w:pPr>
        <w:rPr>
          <w:rFonts w:ascii="Arial" w:hAnsi="Arial" w:cs="Arial"/>
          <w:b/>
          <w:bCs/>
          <w:sz w:val="24"/>
          <w:szCs w:val="24"/>
        </w:rPr>
      </w:pPr>
    </w:p>
    <w:p w14:paraId="69E3C300" w14:textId="55D7EE5C" w:rsidR="00C36D1C" w:rsidRPr="00BD2D17" w:rsidRDefault="00063642" w:rsidP="0006364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BD2D17">
        <w:rPr>
          <w:rFonts w:ascii="Arial" w:hAnsi="Arial" w:cs="Arial"/>
          <w:b/>
          <w:bCs/>
          <w:sz w:val="24"/>
          <w:szCs w:val="24"/>
        </w:rPr>
        <w:t>¿Qué es educar?</w:t>
      </w:r>
    </w:p>
    <w:p w14:paraId="22D8D228" w14:textId="23E22EB8" w:rsidR="00AD4A29" w:rsidRPr="00BD2D17" w:rsidRDefault="00AD4A29" w:rsidP="00AD4A29">
      <w:pPr>
        <w:pStyle w:val="Prrafodelista"/>
        <w:rPr>
          <w:rFonts w:ascii="Arial" w:hAnsi="Arial" w:cs="Arial"/>
          <w:sz w:val="24"/>
          <w:szCs w:val="24"/>
        </w:rPr>
      </w:pPr>
      <w:r w:rsidRPr="00BD2D17">
        <w:rPr>
          <w:rFonts w:ascii="Arial" w:hAnsi="Arial" w:cs="Arial"/>
          <w:sz w:val="24"/>
          <w:szCs w:val="24"/>
        </w:rPr>
        <w:t xml:space="preserve">Transmitir conocimientos y valores para favorecer a que los alumnos desarrollen habilidades y capacidades para resolver problemas que se le presenten en la vida cotidiana. Además de que contribuyan a la sociedad siendo responsables, justos, </w:t>
      </w:r>
      <w:r w:rsidR="006C060C" w:rsidRPr="00BD2D17">
        <w:rPr>
          <w:rFonts w:ascii="Arial" w:hAnsi="Arial" w:cs="Arial"/>
          <w:sz w:val="24"/>
          <w:szCs w:val="24"/>
        </w:rPr>
        <w:t>solidarios, etc.</w:t>
      </w:r>
    </w:p>
    <w:p w14:paraId="37271160" w14:textId="77777777" w:rsidR="006C060C" w:rsidRPr="00BD2D17" w:rsidRDefault="006C060C" w:rsidP="00AD4A29">
      <w:pPr>
        <w:pStyle w:val="Prrafodelista"/>
        <w:rPr>
          <w:rFonts w:ascii="Arial" w:hAnsi="Arial" w:cs="Arial"/>
          <w:sz w:val="24"/>
          <w:szCs w:val="24"/>
        </w:rPr>
      </w:pPr>
    </w:p>
    <w:p w14:paraId="66F28525" w14:textId="70D2631E" w:rsidR="00063642" w:rsidRPr="00BD2D17" w:rsidRDefault="00063642" w:rsidP="0006364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BD2D17">
        <w:rPr>
          <w:rFonts w:ascii="Arial" w:hAnsi="Arial" w:cs="Arial"/>
          <w:b/>
          <w:bCs/>
          <w:sz w:val="24"/>
          <w:szCs w:val="24"/>
        </w:rPr>
        <w:t>¿Cuáles son los fines de la educación?</w:t>
      </w:r>
    </w:p>
    <w:p w14:paraId="1000A69F" w14:textId="189D347E" w:rsidR="006C060C" w:rsidRPr="00BD2D17" w:rsidRDefault="006C060C" w:rsidP="006C060C">
      <w:pPr>
        <w:pStyle w:val="Prrafodelista"/>
        <w:rPr>
          <w:rFonts w:ascii="Arial" w:hAnsi="Arial" w:cs="Arial"/>
          <w:sz w:val="24"/>
          <w:szCs w:val="24"/>
        </w:rPr>
      </w:pPr>
      <w:r w:rsidRPr="00BD2D17">
        <w:rPr>
          <w:rFonts w:ascii="Arial" w:hAnsi="Arial" w:cs="Arial"/>
          <w:sz w:val="24"/>
          <w:szCs w:val="24"/>
        </w:rPr>
        <w:t>Difundir conocimientos y habilidades.</w:t>
      </w:r>
    </w:p>
    <w:p w14:paraId="61F387C9" w14:textId="77777777" w:rsidR="006C060C" w:rsidRPr="00BD2D17" w:rsidRDefault="006C060C" w:rsidP="006C060C">
      <w:pPr>
        <w:pStyle w:val="Prrafodelista"/>
        <w:rPr>
          <w:rFonts w:ascii="Arial" w:hAnsi="Arial" w:cs="Arial"/>
          <w:sz w:val="24"/>
          <w:szCs w:val="24"/>
        </w:rPr>
      </w:pPr>
    </w:p>
    <w:p w14:paraId="59A2B442" w14:textId="5BC64188" w:rsidR="00063642" w:rsidRPr="00BD2D17" w:rsidRDefault="00063642" w:rsidP="0006364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BD2D17">
        <w:rPr>
          <w:rFonts w:ascii="Arial" w:hAnsi="Arial" w:cs="Arial"/>
          <w:b/>
          <w:bCs/>
          <w:sz w:val="24"/>
          <w:szCs w:val="24"/>
        </w:rPr>
        <w:t>¿Qué relación existe entre la educación y escuela? Justifica</w:t>
      </w:r>
    </w:p>
    <w:p w14:paraId="5FCCE91A" w14:textId="2675DCF5" w:rsidR="006C060C" w:rsidRPr="00BD2D17" w:rsidRDefault="006C060C" w:rsidP="006C060C">
      <w:pPr>
        <w:pStyle w:val="Prrafodelista"/>
        <w:rPr>
          <w:rFonts w:ascii="Arial" w:hAnsi="Arial" w:cs="Arial"/>
          <w:sz w:val="24"/>
          <w:szCs w:val="24"/>
        </w:rPr>
      </w:pPr>
      <w:r w:rsidRPr="00BD2D17">
        <w:rPr>
          <w:rFonts w:ascii="Arial" w:hAnsi="Arial" w:cs="Arial"/>
          <w:sz w:val="24"/>
          <w:szCs w:val="24"/>
        </w:rPr>
        <w:t xml:space="preserve">Ambos tienen el propósito de difundir reglas, valores, conocimientos y formar a las personas </w:t>
      </w:r>
      <w:r w:rsidR="008674D9" w:rsidRPr="00BD2D17">
        <w:rPr>
          <w:rFonts w:ascii="Arial" w:hAnsi="Arial" w:cs="Arial"/>
          <w:sz w:val="24"/>
          <w:szCs w:val="24"/>
        </w:rPr>
        <w:t>de manera social.</w:t>
      </w:r>
    </w:p>
    <w:p w14:paraId="12AA5FC6" w14:textId="77777777" w:rsidR="008674D9" w:rsidRPr="00BD2D17" w:rsidRDefault="008674D9" w:rsidP="006C060C">
      <w:pPr>
        <w:pStyle w:val="Prrafodelista"/>
        <w:rPr>
          <w:rFonts w:ascii="Arial" w:hAnsi="Arial" w:cs="Arial"/>
          <w:sz w:val="24"/>
          <w:szCs w:val="24"/>
        </w:rPr>
      </w:pPr>
    </w:p>
    <w:p w14:paraId="52CA6F26" w14:textId="74B05D47" w:rsidR="00063642" w:rsidRPr="00BD2D17" w:rsidRDefault="00063642" w:rsidP="0006364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BD2D17">
        <w:rPr>
          <w:rFonts w:ascii="Arial" w:hAnsi="Arial" w:cs="Arial"/>
          <w:b/>
          <w:bCs/>
          <w:sz w:val="24"/>
          <w:szCs w:val="24"/>
        </w:rPr>
        <w:t>¿Cuál es la diferencia entre educar y formar?</w:t>
      </w:r>
    </w:p>
    <w:p w14:paraId="2CF766DA" w14:textId="6B85CA92" w:rsidR="00F850B2" w:rsidRPr="00BD2D17" w:rsidRDefault="00F850B2" w:rsidP="00F850B2">
      <w:pPr>
        <w:pStyle w:val="Prrafodelista"/>
        <w:rPr>
          <w:rFonts w:ascii="Arial" w:hAnsi="Arial" w:cs="Arial"/>
          <w:sz w:val="24"/>
          <w:szCs w:val="24"/>
        </w:rPr>
      </w:pPr>
      <w:r w:rsidRPr="00BD2D17">
        <w:rPr>
          <w:rFonts w:ascii="Arial" w:hAnsi="Arial" w:cs="Arial"/>
          <w:sz w:val="24"/>
          <w:szCs w:val="24"/>
        </w:rPr>
        <w:t xml:space="preserve">Educar gira entorno a conocimientos y formar influye </w:t>
      </w:r>
      <w:r w:rsidR="005B65F6" w:rsidRPr="00BD2D17">
        <w:rPr>
          <w:rFonts w:ascii="Arial" w:hAnsi="Arial" w:cs="Arial"/>
          <w:sz w:val="24"/>
          <w:szCs w:val="24"/>
        </w:rPr>
        <w:t xml:space="preserve">en la forma de ser de alguien, es decir, </w:t>
      </w:r>
      <w:r w:rsidRPr="00BD2D17">
        <w:rPr>
          <w:rFonts w:ascii="Arial" w:hAnsi="Arial" w:cs="Arial"/>
          <w:sz w:val="24"/>
          <w:szCs w:val="24"/>
        </w:rPr>
        <w:t>en la personalidad de las personas</w:t>
      </w:r>
      <w:r w:rsidR="005B65F6" w:rsidRPr="00BD2D17">
        <w:rPr>
          <w:rFonts w:ascii="Arial" w:hAnsi="Arial" w:cs="Arial"/>
          <w:sz w:val="24"/>
          <w:szCs w:val="24"/>
        </w:rPr>
        <w:t>.</w:t>
      </w:r>
    </w:p>
    <w:p w14:paraId="06B9347C" w14:textId="77777777" w:rsidR="005B65F6" w:rsidRPr="00BD2D17" w:rsidRDefault="005B65F6" w:rsidP="00F850B2">
      <w:pPr>
        <w:pStyle w:val="Prrafodelista"/>
        <w:rPr>
          <w:rFonts w:ascii="Arial" w:hAnsi="Arial" w:cs="Arial"/>
          <w:sz w:val="24"/>
          <w:szCs w:val="24"/>
        </w:rPr>
      </w:pPr>
    </w:p>
    <w:p w14:paraId="6A5ACD09" w14:textId="50CEBD45" w:rsidR="00063642" w:rsidRPr="00BD2D17" w:rsidRDefault="00063642" w:rsidP="0006364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BD2D17">
        <w:rPr>
          <w:rFonts w:ascii="Arial" w:hAnsi="Arial" w:cs="Arial"/>
          <w:b/>
          <w:bCs/>
          <w:sz w:val="24"/>
          <w:szCs w:val="24"/>
        </w:rPr>
        <w:t>¿Cuáles crees que son los fines que persigue una sociedad al educar a los individuos?</w:t>
      </w:r>
    </w:p>
    <w:p w14:paraId="263FD8EF" w14:textId="131A57DD" w:rsidR="0058114C" w:rsidRPr="00BD2D17" w:rsidRDefault="0058114C" w:rsidP="0058114C">
      <w:pPr>
        <w:pStyle w:val="Prrafodelista"/>
        <w:rPr>
          <w:rFonts w:ascii="Arial" w:hAnsi="Arial" w:cs="Arial"/>
          <w:sz w:val="24"/>
          <w:szCs w:val="24"/>
        </w:rPr>
      </w:pPr>
      <w:r w:rsidRPr="00BD2D17">
        <w:rPr>
          <w:rFonts w:ascii="Arial" w:hAnsi="Arial" w:cs="Arial"/>
          <w:sz w:val="24"/>
          <w:szCs w:val="24"/>
        </w:rPr>
        <w:t>Que se forme a ciudadanos</w:t>
      </w:r>
      <w:r w:rsidR="00523393" w:rsidRPr="00BD2D17">
        <w:rPr>
          <w:rFonts w:ascii="Arial" w:hAnsi="Arial" w:cs="Arial"/>
          <w:sz w:val="24"/>
          <w:szCs w:val="24"/>
        </w:rPr>
        <w:t xml:space="preserve"> que sean responsables y que sean capaces de mejorar la economía del país.</w:t>
      </w:r>
    </w:p>
    <w:p w14:paraId="216835E7" w14:textId="77777777" w:rsidR="00523393" w:rsidRPr="00BD2D17" w:rsidRDefault="00523393" w:rsidP="00523393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5BC9694B" w14:textId="35032776" w:rsidR="00063642" w:rsidRPr="00BD2D17" w:rsidRDefault="00063642" w:rsidP="0006364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BD2D17">
        <w:rPr>
          <w:rFonts w:ascii="Arial" w:hAnsi="Arial" w:cs="Arial"/>
          <w:b/>
          <w:bCs/>
          <w:sz w:val="24"/>
          <w:szCs w:val="24"/>
        </w:rPr>
        <w:t>¿Consideras que todos los miembros de una sociedad deben de recibir la misma educación, independientemente de las diferencias que existen entre ellos? Justifica</w:t>
      </w:r>
    </w:p>
    <w:p w14:paraId="550DA16C" w14:textId="69BB0123" w:rsidR="00616E06" w:rsidRPr="00BD2D17" w:rsidRDefault="00616E06" w:rsidP="00616E06">
      <w:pPr>
        <w:pStyle w:val="Prrafodelista"/>
        <w:rPr>
          <w:rFonts w:ascii="Arial" w:hAnsi="Arial" w:cs="Arial"/>
          <w:sz w:val="24"/>
          <w:szCs w:val="24"/>
        </w:rPr>
      </w:pPr>
      <w:r w:rsidRPr="00BD2D17">
        <w:rPr>
          <w:rFonts w:ascii="Arial" w:hAnsi="Arial" w:cs="Arial"/>
          <w:sz w:val="24"/>
          <w:szCs w:val="24"/>
        </w:rPr>
        <w:t xml:space="preserve">Si, todos merecen recibir las mismas oportunidades puesto que </w:t>
      </w:r>
      <w:r w:rsidR="00755BBC" w:rsidRPr="00BD2D17">
        <w:rPr>
          <w:rFonts w:ascii="Arial" w:hAnsi="Arial" w:cs="Arial"/>
          <w:sz w:val="24"/>
          <w:szCs w:val="24"/>
        </w:rPr>
        <w:t xml:space="preserve">cada persona </w:t>
      </w:r>
      <w:r w:rsidR="0045243C" w:rsidRPr="00BD2D17">
        <w:rPr>
          <w:rFonts w:ascii="Arial" w:hAnsi="Arial" w:cs="Arial"/>
          <w:sz w:val="24"/>
          <w:szCs w:val="24"/>
        </w:rPr>
        <w:t>lo aprovecha de diferente manera para mejorar su vida económica, cultural y social.</w:t>
      </w:r>
    </w:p>
    <w:p w14:paraId="46277BFF" w14:textId="77777777" w:rsidR="0045243C" w:rsidRPr="00BD2D17" w:rsidRDefault="0045243C" w:rsidP="00616E06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03F08C36" w14:textId="133341F7" w:rsidR="00063642" w:rsidRPr="00BD2D17" w:rsidRDefault="00063642" w:rsidP="0006364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BD2D17">
        <w:rPr>
          <w:rFonts w:ascii="Arial" w:hAnsi="Arial" w:cs="Arial"/>
          <w:b/>
          <w:bCs/>
          <w:sz w:val="24"/>
          <w:szCs w:val="24"/>
        </w:rPr>
        <w:t>¿Existen miembros de alguna sociedad que no susceptibles a ser educados?</w:t>
      </w:r>
    </w:p>
    <w:p w14:paraId="307668E3" w14:textId="6A2042B9" w:rsidR="0045243C" w:rsidRPr="00BD2D17" w:rsidRDefault="0045243C" w:rsidP="0045243C">
      <w:pPr>
        <w:pStyle w:val="Prrafodelista"/>
        <w:rPr>
          <w:rFonts w:ascii="Arial" w:hAnsi="Arial" w:cs="Arial"/>
          <w:sz w:val="24"/>
          <w:szCs w:val="24"/>
        </w:rPr>
      </w:pPr>
      <w:r w:rsidRPr="00BD2D17">
        <w:rPr>
          <w:rFonts w:ascii="Arial" w:hAnsi="Arial" w:cs="Arial"/>
          <w:sz w:val="24"/>
          <w:szCs w:val="24"/>
        </w:rPr>
        <w:t xml:space="preserve">Considero que </w:t>
      </w:r>
      <w:r w:rsidR="00627AE0" w:rsidRPr="00BD2D17">
        <w:rPr>
          <w:rFonts w:ascii="Arial" w:hAnsi="Arial" w:cs="Arial"/>
          <w:sz w:val="24"/>
          <w:szCs w:val="24"/>
        </w:rPr>
        <w:t>sí</w:t>
      </w:r>
      <w:r w:rsidRPr="00BD2D17">
        <w:rPr>
          <w:rFonts w:ascii="Arial" w:hAnsi="Arial" w:cs="Arial"/>
          <w:sz w:val="24"/>
          <w:szCs w:val="24"/>
        </w:rPr>
        <w:t xml:space="preserve">, algunas comunidades </w:t>
      </w:r>
      <w:r w:rsidR="00627AE0" w:rsidRPr="00BD2D17">
        <w:rPr>
          <w:rFonts w:ascii="Arial" w:hAnsi="Arial" w:cs="Arial"/>
          <w:sz w:val="24"/>
          <w:szCs w:val="24"/>
        </w:rPr>
        <w:t>que tengan una ideología opuesta a la que presentan las escuelas.</w:t>
      </w:r>
    </w:p>
    <w:p w14:paraId="71541258" w14:textId="77777777" w:rsidR="00063642" w:rsidRDefault="00063642" w:rsidP="00063642">
      <w:pPr>
        <w:pStyle w:val="Prrafodelista"/>
      </w:pPr>
    </w:p>
    <w:sectPr w:rsidR="000636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54693A"/>
    <w:multiLevelType w:val="hybridMultilevel"/>
    <w:tmpl w:val="B156B3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42"/>
    <w:rsid w:val="00063642"/>
    <w:rsid w:val="00073495"/>
    <w:rsid w:val="0045243C"/>
    <w:rsid w:val="00523393"/>
    <w:rsid w:val="0058114C"/>
    <w:rsid w:val="005B65F6"/>
    <w:rsid w:val="00616B7E"/>
    <w:rsid w:val="00616E06"/>
    <w:rsid w:val="00627AE0"/>
    <w:rsid w:val="006C060C"/>
    <w:rsid w:val="00755BBC"/>
    <w:rsid w:val="007939C0"/>
    <w:rsid w:val="008674D9"/>
    <w:rsid w:val="008E34A8"/>
    <w:rsid w:val="00A3582D"/>
    <w:rsid w:val="00AD4A29"/>
    <w:rsid w:val="00BB063F"/>
    <w:rsid w:val="00BD2D17"/>
    <w:rsid w:val="00F51D7A"/>
    <w:rsid w:val="00F8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AB9A2"/>
  <w15:chartTrackingRefBased/>
  <w15:docId w15:val="{D78D4CAF-86E3-48BB-9C6E-5CCE9096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51D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3642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F51D7A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F51D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03B5A19BMA41M13707216B337&amp;idMateria=6171&amp;idMateria=6171&amp;a=M186&amp;an=CARLOS%20ARMANDO%20BALDERAS%20VALDES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Iracheta</dc:creator>
  <cp:keywords/>
  <dc:description/>
  <cp:lastModifiedBy>Lorena Iracheta</cp:lastModifiedBy>
  <cp:revision>6</cp:revision>
  <dcterms:created xsi:type="dcterms:W3CDTF">2021-03-16T18:59:00Z</dcterms:created>
  <dcterms:modified xsi:type="dcterms:W3CDTF">2021-03-21T23:23:00Z</dcterms:modified>
</cp:coreProperties>
</file>