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FE2E" w14:textId="77777777" w:rsidR="00E21A4C" w:rsidRPr="00B03623" w:rsidRDefault="00E21A4C" w:rsidP="00E21A4C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Escuela normal de educación preescolar</w:t>
      </w:r>
    </w:p>
    <w:p w14:paraId="66421B8D" w14:textId="77777777" w:rsidR="00E21A4C" w:rsidRPr="00B03623" w:rsidRDefault="00E21A4C" w:rsidP="00E21A4C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Lic. Educación preescolar</w:t>
      </w:r>
    </w:p>
    <w:p w14:paraId="1127DF58" w14:textId="77777777" w:rsidR="00E21A4C" w:rsidRDefault="00E21A4C" w:rsidP="00E21A4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73D628" wp14:editId="29EB8AE8">
            <wp:extent cx="1424940" cy="1062990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FF4C2" w14:textId="77777777" w:rsidR="00E21A4C" w:rsidRDefault="00E21A4C" w:rsidP="00E21A4C">
      <w:pPr>
        <w:jc w:val="center"/>
        <w:rPr>
          <w:sz w:val="28"/>
          <w:szCs w:val="28"/>
        </w:rPr>
      </w:pPr>
    </w:p>
    <w:p w14:paraId="164D7C63" w14:textId="77777777" w:rsidR="00E21A4C" w:rsidRPr="00B03623" w:rsidRDefault="00E21A4C" w:rsidP="00E21A4C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 xml:space="preserve">Filosofía de la educación </w:t>
      </w:r>
    </w:p>
    <w:p w14:paraId="35A9A780" w14:textId="77777777" w:rsidR="00E21A4C" w:rsidRPr="00B03623" w:rsidRDefault="00E21A4C" w:rsidP="00E21A4C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Preguntas en base a los autores</w:t>
      </w:r>
    </w:p>
    <w:p w14:paraId="488BA28E" w14:textId="77777777" w:rsidR="00E21A4C" w:rsidRPr="00B03623" w:rsidRDefault="00E21A4C" w:rsidP="00E21A4C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 xml:space="preserve">UNIDAD DE APRENDIZAJE I. </w:t>
      </w:r>
    </w:p>
    <w:p w14:paraId="2FE7FF3F" w14:textId="77777777" w:rsidR="00E21A4C" w:rsidRPr="00B03623" w:rsidRDefault="00E21A4C" w:rsidP="00E21A4C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INTRODUCCIÓN Y CONCEPTOS BÁSICOS DE FILOSOFÍA DE LA EDUCACIÓN.</w:t>
      </w:r>
    </w:p>
    <w:p w14:paraId="7237EFAC" w14:textId="77777777" w:rsidR="00E21A4C" w:rsidRPr="00B03623" w:rsidRDefault="00E21A4C" w:rsidP="00E21A4C">
      <w:pPr>
        <w:pStyle w:val="Prrafodelista"/>
        <w:numPr>
          <w:ilvl w:val="0"/>
          <w:numId w:val="2"/>
        </w:numPr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Actúa de manera ética ante la diversidad de situaciones que se presentan en la práctica profesional.</w:t>
      </w:r>
    </w:p>
    <w:p w14:paraId="66F286E1" w14:textId="77777777" w:rsidR="00E21A4C" w:rsidRPr="00B03623" w:rsidRDefault="00E21A4C" w:rsidP="00E21A4C">
      <w:pPr>
        <w:pStyle w:val="Prrafodelista"/>
        <w:numPr>
          <w:ilvl w:val="0"/>
          <w:numId w:val="2"/>
        </w:numPr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012D4713" w14:textId="77777777" w:rsidR="00E21A4C" w:rsidRPr="00B03623" w:rsidRDefault="00E21A4C" w:rsidP="00E21A4C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 xml:space="preserve">Docente : Carlos Armando Balderas Valdez </w:t>
      </w:r>
    </w:p>
    <w:p w14:paraId="410C5581" w14:textId="77777777" w:rsidR="00E21A4C" w:rsidRPr="00B03623" w:rsidRDefault="00E21A4C" w:rsidP="00E21A4C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 xml:space="preserve">Alumna: Tamara Esmeralda Solis Aguilera </w:t>
      </w:r>
    </w:p>
    <w:p w14:paraId="11391926" w14:textId="77777777" w:rsidR="00E21A4C" w:rsidRPr="00B03623" w:rsidRDefault="00E21A4C" w:rsidP="00E21A4C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N.L 20</w:t>
      </w:r>
    </w:p>
    <w:p w14:paraId="5686793B" w14:textId="77777777" w:rsidR="00E21A4C" w:rsidRPr="00B03623" w:rsidRDefault="00E21A4C" w:rsidP="00E21A4C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2c</w:t>
      </w:r>
    </w:p>
    <w:p w14:paraId="7FE5AFA3" w14:textId="77777777" w:rsidR="00E21A4C" w:rsidRPr="00B03623" w:rsidRDefault="00E21A4C" w:rsidP="00E21A4C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Marzo 2021</w:t>
      </w:r>
    </w:p>
    <w:p w14:paraId="298FECF0" w14:textId="77777777" w:rsidR="00E21A4C" w:rsidRPr="00B03623" w:rsidRDefault="00E21A4C" w:rsidP="00E21A4C">
      <w:pPr>
        <w:pStyle w:val="Prrafodelista"/>
        <w:ind w:left="360"/>
        <w:jc w:val="right"/>
        <w:rPr>
          <w:sz w:val="32"/>
          <w:szCs w:val="32"/>
        </w:rPr>
      </w:pPr>
      <w:r w:rsidRPr="00B03623">
        <w:rPr>
          <w:sz w:val="32"/>
          <w:szCs w:val="32"/>
        </w:rPr>
        <w:t xml:space="preserve">Saltillo Coahuila </w:t>
      </w:r>
    </w:p>
    <w:p w14:paraId="11817C3F" w14:textId="77777777" w:rsidR="00E21A4C" w:rsidRDefault="00E21A4C" w:rsidP="00E21A4C">
      <w:pPr>
        <w:jc w:val="center"/>
        <w:rPr>
          <w:sz w:val="28"/>
          <w:szCs w:val="28"/>
        </w:rPr>
      </w:pPr>
    </w:p>
    <w:p w14:paraId="2F88342F" w14:textId="77777777" w:rsidR="00E21A4C" w:rsidRDefault="00E21A4C" w:rsidP="00E21A4C">
      <w:pPr>
        <w:jc w:val="center"/>
        <w:rPr>
          <w:sz w:val="28"/>
          <w:szCs w:val="28"/>
        </w:rPr>
      </w:pPr>
    </w:p>
    <w:p w14:paraId="11E14752" w14:textId="68B36F8C" w:rsidR="00E21A4C" w:rsidRDefault="00E21A4C" w:rsidP="00E77201">
      <w:pPr>
        <w:rPr>
          <w:sz w:val="28"/>
          <w:szCs w:val="28"/>
        </w:rPr>
      </w:pPr>
    </w:p>
    <w:p w14:paraId="46CB2D8B" w14:textId="77777777" w:rsidR="00E77201" w:rsidRPr="00B03623" w:rsidRDefault="00E77201" w:rsidP="00E77201">
      <w:pPr>
        <w:rPr>
          <w:sz w:val="28"/>
          <w:szCs w:val="28"/>
        </w:rPr>
      </w:pPr>
    </w:p>
    <w:p w14:paraId="0A79CFC3" w14:textId="77777777" w:rsidR="00E21A4C" w:rsidRPr="00ED5FE8" w:rsidRDefault="00E21A4C" w:rsidP="00E21A4C">
      <w:pPr>
        <w:rPr>
          <w:b/>
          <w:bCs/>
          <w:sz w:val="28"/>
          <w:szCs w:val="28"/>
        </w:rPr>
      </w:pPr>
      <w:r w:rsidRPr="00ED5FE8">
        <w:rPr>
          <w:b/>
          <w:bCs/>
          <w:sz w:val="28"/>
          <w:szCs w:val="28"/>
        </w:rPr>
        <w:lastRenderedPageBreak/>
        <w:t xml:space="preserve">Con base a tu experiencia </w:t>
      </w:r>
      <w:r>
        <w:rPr>
          <w:b/>
          <w:bCs/>
          <w:sz w:val="28"/>
          <w:szCs w:val="28"/>
        </w:rPr>
        <w:t xml:space="preserve">académica y practica </w:t>
      </w:r>
      <w:r w:rsidRPr="00ED5FE8">
        <w:rPr>
          <w:b/>
          <w:bCs/>
          <w:sz w:val="28"/>
          <w:szCs w:val="28"/>
        </w:rPr>
        <w:t>responde</w:t>
      </w:r>
    </w:p>
    <w:p w14:paraId="7E241D70" w14:textId="77777777" w:rsidR="00E21A4C" w:rsidRDefault="00E21A4C" w:rsidP="00E21A4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F6EC7">
        <w:rPr>
          <w:sz w:val="24"/>
          <w:szCs w:val="24"/>
        </w:rPr>
        <w:t>¿Qué es para ti educar?</w:t>
      </w:r>
    </w:p>
    <w:p w14:paraId="4A8A5B55" w14:textId="6E184D34" w:rsidR="00E21A4C" w:rsidRDefault="00E21A4C" w:rsidP="00E21A4C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Para mi educar es </w:t>
      </w:r>
      <w:r w:rsidR="001A41FC">
        <w:rPr>
          <w:sz w:val="24"/>
          <w:szCs w:val="24"/>
        </w:rPr>
        <w:t>desarrollar las habilidades y conocimientos en los niños por medio de actividades creativas y del juego, para que logren desenvolverse en un entorno eficazmente.</w:t>
      </w:r>
    </w:p>
    <w:p w14:paraId="3556AF30" w14:textId="77777777" w:rsidR="001A41FC" w:rsidRPr="003F6EC7" w:rsidRDefault="001A41FC" w:rsidP="00E21A4C">
      <w:pPr>
        <w:pStyle w:val="Prrafodelista"/>
        <w:ind w:left="360"/>
        <w:rPr>
          <w:sz w:val="24"/>
          <w:szCs w:val="24"/>
        </w:rPr>
      </w:pPr>
    </w:p>
    <w:p w14:paraId="38DE9948" w14:textId="1AACAA51" w:rsidR="00E21A4C" w:rsidRDefault="00E21A4C" w:rsidP="00E21A4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F6EC7">
        <w:rPr>
          <w:sz w:val="24"/>
          <w:szCs w:val="24"/>
        </w:rPr>
        <w:t>¿Cuáles son los fines de la educación?</w:t>
      </w:r>
    </w:p>
    <w:p w14:paraId="6D0EB034" w14:textId="598BA279" w:rsidR="001A41FC" w:rsidRDefault="001A41FC" w:rsidP="001A41FC">
      <w:pPr>
        <w:pStyle w:val="Prrafodelista"/>
        <w:ind w:left="360"/>
        <w:rPr>
          <w:sz w:val="24"/>
          <w:szCs w:val="24"/>
        </w:rPr>
      </w:pPr>
      <w:r w:rsidRPr="001A41FC">
        <w:rPr>
          <w:sz w:val="24"/>
          <w:szCs w:val="24"/>
        </w:rPr>
        <w:t>Los fines de la educación son proporcionar a hombres y mujeres un mínimo de habilidades que necesitan y que les asegure una capacitación laboral que les permita abastecer sus necesidades; despertar interés y gusto por el conocimiento; hacerlos capaces de criticar; ponerlos en contacto con las realizaciones culturales</w:t>
      </w:r>
      <w:r>
        <w:rPr>
          <w:sz w:val="24"/>
          <w:szCs w:val="24"/>
        </w:rPr>
        <w:t>.</w:t>
      </w:r>
    </w:p>
    <w:p w14:paraId="5CE4D439" w14:textId="77777777" w:rsidR="001A41FC" w:rsidRDefault="001A41FC" w:rsidP="001A41FC">
      <w:pPr>
        <w:pStyle w:val="Prrafodelista"/>
        <w:ind w:left="360"/>
        <w:rPr>
          <w:sz w:val="24"/>
          <w:szCs w:val="24"/>
        </w:rPr>
      </w:pPr>
    </w:p>
    <w:p w14:paraId="4EAB2AFC" w14:textId="2ECA4BDB" w:rsidR="00E21A4C" w:rsidRDefault="00E21A4C" w:rsidP="00E21A4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F6EC7">
        <w:rPr>
          <w:sz w:val="24"/>
          <w:szCs w:val="24"/>
        </w:rPr>
        <w:t>¿para ti que reacción existe para la educación y la escuela (justifica tu respuesta) ?</w:t>
      </w:r>
    </w:p>
    <w:p w14:paraId="21CCD891" w14:textId="53F59966" w:rsidR="001A41FC" w:rsidRDefault="001A41FC" w:rsidP="001A41FC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>Creo que la relación que existe entre la educación y la escuela es que está diseñada para impartirse ahí ya que es un lugar idóneo para llevar a cabo ciertas acciones.</w:t>
      </w:r>
    </w:p>
    <w:p w14:paraId="536E0F0D" w14:textId="6ECB695D" w:rsidR="001A41FC" w:rsidRDefault="001A41FC" w:rsidP="001A41FC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>Ya que si lo importantes en otra área muy diferente a esta por ejemplo en un hospital los alumnos no aprenderán de la misma manera en que lo hacen en las aulas de clases.</w:t>
      </w:r>
    </w:p>
    <w:p w14:paraId="0C960E9F" w14:textId="77777777" w:rsidR="001A41FC" w:rsidRPr="001A41FC" w:rsidRDefault="001A41FC" w:rsidP="001A41FC">
      <w:pPr>
        <w:pStyle w:val="Prrafodelista"/>
        <w:ind w:left="360"/>
        <w:rPr>
          <w:sz w:val="24"/>
          <w:szCs w:val="24"/>
        </w:rPr>
      </w:pPr>
    </w:p>
    <w:p w14:paraId="2D44C3B7" w14:textId="326DCB4D" w:rsidR="001A41FC" w:rsidRPr="001A41FC" w:rsidRDefault="00E21A4C" w:rsidP="001A41F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F6EC7">
        <w:rPr>
          <w:sz w:val="24"/>
          <w:szCs w:val="24"/>
        </w:rPr>
        <w:t>¿Cuál es la diferencia entre educar y formar?</w:t>
      </w:r>
    </w:p>
    <w:p w14:paraId="181308C9" w14:textId="6F8E3453" w:rsidR="001A41FC" w:rsidRDefault="001A41FC" w:rsidP="001A41FC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>En mi opinión creo que educar es desarrollar habilidades y crear conocimientos acerca de temas que le ayudaran a lo largo de la vida, mientras que formar es brindar valores, actitudes para que sea un ciudadano responsable.</w:t>
      </w:r>
    </w:p>
    <w:p w14:paraId="62519043" w14:textId="77777777" w:rsidR="001A41FC" w:rsidRPr="003F6EC7" w:rsidRDefault="001A41FC" w:rsidP="001A41FC">
      <w:pPr>
        <w:pStyle w:val="Prrafodelista"/>
        <w:ind w:left="360"/>
        <w:rPr>
          <w:sz w:val="24"/>
          <w:szCs w:val="24"/>
        </w:rPr>
      </w:pPr>
    </w:p>
    <w:p w14:paraId="772A3688" w14:textId="73BBAAB9" w:rsidR="00E21A4C" w:rsidRDefault="00E21A4C" w:rsidP="00E21A4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F6EC7">
        <w:rPr>
          <w:sz w:val="24"/>
          <w:szCs w:val="24"/>
        </w:rPr>
        <w:t>¿Cuáles crees que son los fines que persigue una sociedad al educar a los individuos?</w:t>
      </w:r>
    </w:p>
    <w:p w14:paraId="0191678F" w14:textId="21EC3D73" w:rsidR="001A41FC" w:rsidRDefault="001A41FC" w:rsidP="001A41FC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>Crear a individuos capaces de construir su propio futuro de una manera responsable y autónoma. Respetando a su nación y a la sociedad que los rodea.</w:t>
      </w:r>
    </w:p>
    <w:p w14:paraId="1436180E" w14:textId="77777777" w:rsidR="001A41FC" w:rsidRPr="003F6EC7" w:rsidRDefault="001A41FC" w:rsidP="001A41FC">
      <w:pPr>
        <w:pStyle w:val="Prrafodelista"/>
        <w:ind w:left="360"/>
        <w:rPr>
          <w:sz w:val="24"/>
          <w:szCs w:val="24"/>
        </w:rPr>
      </w:pPr>
    </w:p>
    <w:p w14:paraId="297AFAAA" w14:textId="7EFE32B3" w:rsidR="00E21A4C" w:rsidRDefault="00E21A4C" w:rsidP="00E21A4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F6EC7">
        <w:rPr>
          <w:sz w:val="24"/>
          <w:szCs w:val="24"/>
        </w:rPr>
        <w:t>¿Cuál consideras que es la definición de educación que se practica en el sistema educativo nacional?</w:t>
      </w:r>
    </w:p>
    <w:p w14:paraId="78EBF9A1" w14:textId="5804F2BB" w:rsidR="001A41FC" w:rsidRDefault="001A41FC" w:rsidP="001A41FC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>Creo que es la misma de la constitución que debe ser gratuita, laica y obligatoria, pero sobre todo de calidad.</w:t>
      </w:r>
    </w:p>
    <w:p w14:paraId="587FEA9D" w14:textId="77777777" w:rsidR="001A41FC" w:rsidRPr="003F6EC7" w:rsidRDefault="001A41FC" w:rsidP="001A41FC">
      <w:pPr>
        <w:pStyle w:val="Prrafodelista"/>
        <w:ind w:left="360"/>
        <w:rPr>
          <w:sz w:val="24"/>
          <w:szCs w:val="24"/>
        </w:rPr>
      </w:pPr>
    </w:p>
    <w:p w14:paraId="6DEF1DF4" w14:textId="50E0D430" w:rsidR="00E21A4C" w:rsidRDefault="00E21A4C" w:rsidP="00E21A4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F6EC7">
        <w:rPr>
          <w:sz w:val="24"/>
          <w:szCs w:val="24"/>
        </w:rPr>
        <w:t>¿consideras que todos los miembros de una sociedad deben de recibir la misma educación independientemente de las diferencias que existe entre ellos (justifica tu respuesta)?</w:t>
      </w:r>
    </w:p>
    <w:p w14:paraId="5C3910A0" w14:textId="7B9F059C" w:rsidR="001A41FC" w:rsidRDefault="001A41FC" w:rsidP="001A41FC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>Considero que todos somos personas que debemos de tener los mismos derechos sin importar tu religión, genero, gustos etc. Todos debemos de ser tratados con respeto y obviamente la educación debe de ser impartida de la misma manera.</w:t>
      </w:r>
    </w:p>
    <w:p w14:paraId="1EA722E4" w14:textId="77777777" w:rsidR="00E77201" w:rsidRPr="003F6EC7" w:rsidRDefault="00E77201" w:rsidP="001A41FC">
      <w:pPr>
        <w:pStyle w:val="Prrafodelista"/>
        <w:ind w:left="360"/>
        <w:rPr>
          <w:sz w:val="24"/>
          <w:szCs w:val="24"/>
        </w:rPr>
      </w:pPr>
    </w:p>
    <w:p w14:paraId="488D73E2" w14:textId="76DFFA40" w:rsidR="00E21A4C" w:rsidRDefault="00E21A4C" w:rsidP="001A41F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F6EC7">
        <w:rPr>
          <w:sz w:val="24"/>
          <w:szCs w:val="24"/>
        </w:rPr>
        <w:t>¿existen miembros de una  sociedad que sean subsestibles  a ser educador?</w:t>
      </w:r>
    </w:p>
    <w:p w14:paraId="09906509" w14:textId="1C718DEF" w:rsidR="001A41FC" w:rsidRPr="001A41FC" w:rsidRDefault="001A41FC" w:rsidP="001A41FC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En mi opinión no, todos podemos </w:t>
      </w:r>
      <w:r w:rsidR="00E77201">
        <w:rPr>
          <w:sz w:val="24"/>
          <w:szCs w:val="24"/>
        </w:rPr>
        <w:t>recibir educación.</w:t>
      </w:r>
    </w:p>
    <w:sectPr w:rsidR="001A41FC" w:rsidRPr="001A41FC" w:rsidSect="00E77201">
      <w:pgSz w:w="12240" w:h="15840"/>
      <w:pgMar w:top="1417" w:right="1701" w:bottom="851" w:left="1701" w:header="708" w:footer="708" w:gutter="0"/>
      <w:pgBorders w:offsetFrom="page">
        <w:top w:val="single" w:sz="36" w:space="24" w:color="66FFFF"/>
        <w:left w:val="single" w:sz="36" w:space="24" w:color="66FFFF"/>
        <w:bottom w:val="single" w:sz="36" w:space="24" w:color="66FFFF"/>
        <w:right w:val="single" w:sz="36" w:space="24" w:color="66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73E54"/>
    <w:multiLevelType w:val="hybridMultilevel"/>
    <w:tmpl w:val="95B265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E552C"/>
    <w:multiLevelType w:val="hybridMultilevel"/>
    <w:tmpl w:val="7B004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4C"/>
    <w:rsid w:val="001A41FC"/>
    <w:rsid w:val="00E21A4C"/>
    <w:rsid w:val="00E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9B5C"/>
  <w15:chartTrackingRefBased/>
  <w15:docId w15:val="{BE0F2EEB-918E-4E0E-AC7B-579E9375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2021-03-17T01:47:00Z</dcterms:created>
  <dcterms:modified xsi:type="dcterms:W3CDTF">2021-03-17T02:06:00Z</dcterms:modified>
</cp:coreProperties>
</file>