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296D99" w:rsidRDefault="00CD0433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296D99">
        <w:rPr>
          <w:rFonts w:ascii="Arial" w:hAnsi="Arial" w:cs="Arial"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Unidad de Aprendizaje I: El Teatro en Preescolar 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Tema: </w:t>
      </w:r>
      <w:r w:rsidR="00692F65">
        <w:rPr>
          <w:rFonts w:ascii="Arial" w:hAnsi="Arial" w:cs="Arial"/>
          <w:sz w:val="36"/>
          <w:szCs w:val="32"/>
        </w:rPr>
        <w:t>La Importancia del Teatro para el Desarrollo Humano</w:t>
      </w:r>
      <w:r w:rsidR="003845DA">
        <w:rPr>
          <w:rFonts w:ascii="Arial" w:hAnsi="Arial" w:cs="Arial"/>
          <w:sz w:val="36"/>
          <w:szCs w:val="32"/>
        </w:rPr>
        <w:t xml:space="preserve"> 2. Mi Experiencia con el Teatro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Curso: Teatro 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Maestra: Miguel Andrés Rivera Castro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Alumna: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3845DA" w:rsidP="00296D9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25</w:t>
      </w:r>
      <w:r w:rsidR="00296D99" w:rsidRPr="00296D99">
        <w:rPr>
          <w:rFonts w:ascii="Arial" w:hAnsi="Arial" w:cs="Arial"/>
          <w:sz w:val="36"/>
          <w:szCs w:val="32"/>
        </w:rPr>
        <w:t xml:space="preserve"> de marzo del 2021 </w:t>
      </w:r>
    </w:p>
    <w:p w:rsidR="00E4168A" w:rsidRDefault="00C4259F" w:rsidP="003845DA">
      <w:pPr>
        <w:rPr>
          <w:rFonts w:ascii="Arial" w:hAnsi="Arial" w:cs="Arial"/>
          <w:b/>
          <w:sz w:val="32"/>
          <w:szCs w:val="28"/>
        </w:rPr>
      </w:pPr>
      <w:r w:rsidRPr="00E4168A">
        <w:rPr>
          <w:rFonts w:ascii="Arial" w:hAnsi="Arial" w:cs="Arial"/>
          <w:b/>
          <w:sz w:val="32"/>
          <w:szCs w:val="28"/>
        </w:rPr>
        <w:lastRenderedPageBreak/>
        <w:t>Índice</w:t>
      </w:r>
    </w:p>
    <w:p w:rsidR="00625AA1" w:rsidRPr="008B75A3" w:rsidRDefault="00A44AD3" w:rsidP="008B75A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¿Cómo funciona la máscara de teatro?</w:t>
      </w:r>
      <w:r w:rsidR="00CC6063">
        <w:rPr>
          <w:rFonts w:ascii="Arial" w:hAnsi="Arial" w:cs="Arial"/>
          <w:sz w:val="28"/>
          <w:szCs w:val="32"/>
        </w:rPr>
        <w:t>.........................................4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nos permite hacer la máscara de teatro?</w:t>
      </w:r>
      <w:r w:rsidR="00CC6063">
        <w:rPr>
          <w:rFonts w:ascii="Arial" w:hAnsi="Arial" w:cs="Arial"/>
          <w:sz w:val="28"/>
          <w:szCs w:val="32"/>
        </w:rPr>
        <w:t>.............................4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¿Quién fue</w:t>
      </w:r>
      <w:r w:rsidR="00CC6063">
        <w:rPr>
          <w:rFonts w:ascii="Arial" w:hAnsi="Arial" w:cs="Arial"/>
          <w:sz w:val="28"/>
          <w:szCs w:val="32"/>
        </w:rPr>
        <w:t xml:space="preserve"> el primer dramaturgo del mundo?...............................4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¿Cuál fue el género más importante en Atenas?</w:t>
      </w:r>
      <w:r w:rsidR="00CC6063">
        <w:rPr>
          <w:rFonts w:ascii="Arial" w:hAnsi="Arial" w:cs="Arial"/>
          <w:sz w:val="28"/>
          <w:szCs w:val="32"/>
        </w:rPr>
        <w:t>...........................4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¿de que trataban las tragedias?</w:t>
      </w:r>
      <w:r w:rsidR="00CC6063">
        <w:rPr>
          <w:rFonts w:ascii="Arial" w:hAnsi="Arial" w:cs="Arial"/>
          <w:sz w:val="28"/>
          <w:szCs w:val="32"/>
        </w:rPr>
        <w:t>....................................................4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¿estaba permitido que las mujeres actuaran?</w:t>
      </w:r>
      <w:r w:rsidR="00CC6063">
        <w:rPr>
          <w:rFonts w:ascii="Arial" w:hAnsi="Arial" w:cs="Arial"/>
          <w:sz w:val="28"/>
          <w:szCs w:val="32"/>
        </w:rPr>
        <w:t>...............................4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Los coliseos nacen de la idea del anfiteatro, pero el coliseo era </w:t>
      </w:r>
      <w:proofErr w:type="gramStart"/>
      <w:r>
        <w:rPr>
          <w:rFonts w:ascii="Arial" w:hAnsi="Arial" w:cs="Arial"/>
          <w:sz w:val="28"/>
          <w:szCs w:val="32"/>
        </w:rPr>
        <w:t>para:</w:t>
      </w:r>
      <w:r w:rsidR="00CC6063">
        <w:rPr>
          <w:rFonts w:ascii="Arial" w:hAnsi="Arial" w:cs="Arial"/>
          <w:sz w:val="28"/>
          <w:szCs w:val="32"/>
        </w:rPr>
        <w:t>…</w:t>
      </w:r>
      <w:proofErr w:type="gramEnd"/>
      <w:r w:rsidR="00CC6063">
        <w:rPr>
          <w:rFonts w:ascii="Arial" w:hAnsi="Arial" w:cs="Arial"/>
          <w:sz w:val="28"/>
          <w:szCs w:val="32"/>
        </w:rPr>
        <w:t>…………………………………………………………………4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¿Cuál era el oficio del bufón?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¿en dónde se presentaban las obras de teatro?</w:t>
      </w:r>
      <w:r w:rsidR="00CC6063">
        <w:rPr>
          <w:rFonts w:ascii="Arial" w:hAnsi="Arial" w:cs="Arial"/>
          <w:sz w:val="28"/>
          <w:szCs w:val="32"/>
        </w:rPr>
        <w:t>........................…4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es la farsa?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¿en el renacimiento, quienes se apoderaron de la cultura?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.........................................................................................5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¿Quién crea la imprenta en Alemania?</w:t>
      </w:r>
      <w:r w:rsidR="00CC6063">
        <w:rPr>
          <w:rFonts w:ascii="Arial" w:hAnsi="Arial" w:cs="Arial"/>
          <w:sz w:val="28"/>
          <w:szCs w:val="32"/>
        </w:rPr>
        <w:t>.................................5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nació cuando Italia se llena de artistas?</w:t>
      </w:r>
      <w:r w:rsidR="00CC6063">
        <w:rPr>
          <w:rFonts w:ascii="Arial" w:hAnsi="Arial" w:cs="Arial"/>
          <w:sz w:val="28"/>
          <w:szCs w:val="32"/>
        </w:rPr>
        <w:t>......................5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personajes surgen de la comedia del arte?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.............................................................................................</w:t>
      </w:r>
      <w:r>
        <w:rPr>
          <w:rFonts w:ascii="Arial" w:hAnsi="Arial" w:cs="Arial"/>
          <w:sz w:val="28"/>
          <w:szCs w:val="32"/>
        </w:rPr>
        <w:t xml:space="preserve"> </w:t>
      </w:r>
      <w:r w:rsidR="00CC6063">
        <w:rPr>
          <w:rFonts w:ascii="Arial" w:hAnsi="Arial" w:cs="Arial"/>
          <w:sz w:val="28"/>
          <w:szCs w:val="32"/>
        </w:rPr>
        <w:t>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Antes que naciera el tea</w:t>
      </w:r>
      <w:r w:rsidR="00CC6063">
        <w:rPr>
          <w:rFonts w:ascii="Arial" w:hAnsi="Arial" w:cs="Arial"/>
          <w:sz w:val="28"/>
          <w:szCs w:val="32"/>
        </w:rPr>
        <w:t xml:space="preserve">tro de actores, nació el </w:t>
      </w:r>
      <w:proofErr w:type="gramStart"/>
      <w:r w:rsidR="00CC6063">
        <w:rPr>
          <w:rFonts w:ascii="Arial" w:hAnsi="Arial" w:cs="Arial"/>
          <w:sz w:val="28"/>
          <w:szCs w:val="32"/>
        </w:rPr>
        <w:t>Egipto:…</w:t>
      </w:r>
      <w:proofErr w:type="gramEnd"/>
      <w:r w:rsidR="00CC6063">
        <w:rPr>
          <w:rFonts w:ascii="Arial" w:hAnsi="Arial" w:cs="Arial"/>
          <w:sz w:val="28"/>
          <w:szCs w:val="32"/>
        </w:rPr>
        <w:t>……………………………………………………………….5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paso en la época medieval con la cultura y las artes?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............................................................................................5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es lo que se mantuvo vivo ya que era muy fácil de transportar de un pueblo a otro?</w:t>
      </w:r>
      <w:r w:rsidR="00CC6063">
        <w:rPr>
          <w:rFonts w:ascii="Arial" w:hAnsi="Arial" w:cs="Arial"/>
          <w:sz w:val="28"/>
          <w:szCs w:val="32"/>
        </w:rPr>
        <w:t>....................................................5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¿Cómo se llamaba el teatro en Londres donde William Shakespeare actuó y dirigió sus obras?</w:t>
      </w:r>
      <w:r w:rsidR="00CC6063">
        <w:rPr>
          <w:rFonts w:ascii="Arial" w:hAnsi="Arial" w:cs="Arial"/>
          <w:sz w:val="28"/>
          <w:szCs w:val="32"/>
        </w:rPr>
        <w:t xml:space="preserve"> …………………………...5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¿Qué se pone de moda en el siglo de oro español?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.......................................................................................6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hace mover los decorados con poleas en el teatro?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...........................................................................................6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teatro se convirtió en el más grande y lujoso en 1857?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............................................................................................6</w:t>
      </w:r>
    </w:p>
    <w:p w:rsidR="00A44AD3" w:rsidRDefault="00A44AD3" w:rsidP="00A44AD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¿Quiénes son los escritores de las obras de teatro?</w:t>
      </w:r>
      <w:r w:rsidR="00CC6063">
        <w:rPr>
          <w:rFonts w:ascii="Arial" w:hAnsi="Arial" w:cs="Arial"/>
          <w:sz w:val="28"/>
          <w:szCs w:val="32"/>
        </w:rPr>
        <w:t>...........................................................................................6</w:t>
      </w:r>
      <w:bookmarkStart w:id="0" w:name="_GoBack"/>
      <w:bookmarkEnd w:id="0"/>
    </w:p>
    <w:p w:rsidR="00A44AD3" w:rsidRDefault="00A44AD3" w:rsidP="00A44AD3">
      <w:pPr>
        <w:pStyle w:val="Prrafodelista"/>
        <w:spacing w:line="360" w:lineRule="auto"/>
        <w:jc w:val="both"/>
        <w:rPr>
          <w:rFonts w:ascii="Arial" w:hAnsi="Arial" w:cs="Arial"/>
          <w:sz w:val="28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6063" w:rsidRDefault="00CC6063" w:rsidP="00A44AD3">
      <w:pPr>
        <w:pStyle w:val="Prrafodelista"/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3845DA" w:rsidRPr="00A44AD3" w:rsidRDefault="003845DA" w:rsidP="00A44AD3">
      <w:pPr>
        <w:pStyle w:val="Prrafodelista"/>
        <w:spacing w:line="360" w:lineRule="auto"/>
        <w:jc w:val="center"/>
        <w:rPr>
          <w:rFonts w:ascii="Arial" w:hAnsi="Arial" w:cs="Arial"/>
          <w:sz w:val="28"/>
          <w:szCs w:val="32"/>
        </w:rPr>
      </w:pPr>
      <w:r w:rsidRPr="00A44AD3">
        <w:rPr>
          <w:rFonts w:ascii="Arial" w:hAnsi="Arial" w:cs="Arial"/>
          <w:b/>
          <w:color w:val="FF0000"/>
          <w:sz w:val="32"/>
          <w:szCs w:val="32"/>
        </w:rPr>
        <w:lastRenderedPageBreak/>
        <w:t>Historia del teatro</w:t>
      </w:r>
    </w:p>
    <w:p w:rsidR="003845DA" w:rsidRDefault="00296D99" w:rsidP="00547CC8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3845DA">
        <w:rPr>
          <w:rFonts w:ascii="Arial" w:hAnsi="Arial" w:cs="Arial"/>
          <w:sz w:val="28"/>
          <w:szCs w:val="32"/>
        </w:rPr>
        <w:t>Responde las siguientes preguntas: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A44AD3">
        <w:rPr>
          <w:rFonts w:ascii="Arial" w:hAnsi="Arial" w:cs="Arial"/>
          <w:sz w:val="28"/>
          <w:szCs w:val="32"/>
        </w:rPr>
        <w:t>¿Cómo funciona la máscara de teatro?</w:t>
      </w:r>
    </w:p>
    <w:p w:rsidR="00A44AD3" w:rsidRPr="008B75A3" w:rsidRDefault="00A86477" w:rsidP="00A44AD3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 xml:space="preserve">Funciona como un megáfono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nos permite hacer la máscara de teatro?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A86477">
        <w:rPr>
          <w:rFonts w:ascii="Arial" w:hAnsi="Arial" w:cs="Arial"/>
          <w:color w:val="5B9BD5" w:themeColor="accent1"/>
          <w:sz w:val="28"/>
          <w:szCs w:val="32"/>
        </w:rPr>
        <w:t xml:space="preserve">Permite representar varios personajes.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¿Quién fue el primer dramaturgo del mundo?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 xml:space="preserve">El primer dramaturgo fue Esquilo </w:t>
      </w:r>
    </w:p>
    <w:p w:rsidR="00A86477" w:rsidRDefault="003845DA" w:rsidP="00A8647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¿Cuál fue el género más importante en Atenas?</w:t>
      </w:r>
    </w:p>
    <w:p w:rsidR="00A86477" w:rsidRPr="00A86477" w:rsidRDefault="00A86477" w:rsidP="00A86477">
      <w:pPr>
        <w:spacing w:line="360" w:lineRule="auto"/>
        <w:ind w:left="708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 xml:space="preserve">El género más importante eran las tragedias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¿de que trataban las tragedias?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A86477">
        <w:rPr>
          <w:rFonts w:ascii="Arial" w:hAnsi="Arial" w:cs="Arial"/>
          <w:color w:val="5B9BD5" w:themeColor="accent1"/>
          <w:sz w:val="28"/>
          <w:szCs w:val="32"/>
        </w:rPr>
        <w:t>Se basaban en mitos y leyendas conocidos por todos</w:t>
      </w:r>
    </w:p>
    <w:p w:rsidR="003845DA" w:rsidRDefault="00A86477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¿E</w:t>
      </w:r>
      <w:r w:rsidR="003845DA">
        <w:rPr>
          <w:rFonts w:ascii="Arial" w:hAnsi="Arial" w:cs="Arial"/>
          <w:sz w:val="28"/>
          <w:szCs w:val="32"/>
        </w:rPr>
        <w:t>staba permitido que las mujeres actuaran?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A86477">
        <w:rPr>
          <w:rFonts w:ascii="Arial" w:hAnsi="Arial" w:cs="Arial"/>
          <w:color w:val="5B9BD5" w:themeColor="accent1"/>
          <w:sz w:val="28"/>
          <w:szCs w:val="32"/>
        </w:rPr>
        <w:t xml:space="preserve">No, por eso los hombres interpretaban los papeles de mujeres.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Los coliseos nacen de la idea del anfiteatro, pero el coliseo era para: 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 xml:space="preserve">Eran para presentar espectáculos grotescos, como animales devorando gente, peleas de gladiadores e incluso combates navales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¿Cuál era el oficio del </w:t>
      </w:r>
      <w:r w:rsidR="00A44AD3">
        <w:rPr>
          <w:rFonts w:ascii="Arial" w:hAnsi="Arial" w:cs="Arial"/>
          <w:sz w:val="28"/>
          <w:szCs w:val="32"/>
        </w:rPr>
        <w:t>bufón</w:t>
      </w:r>
      <w:r>
        <w:rPr>
          <w:rFonts w:ascii="Arial" w:hAnsi="Arial" w:cs="Arial"/>
          <w:sz w:val="28"/>
          <w:szCs w:val="32"/>
        </w:rPr>
        <w:t>?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>El principal oficio de un bufón era e</w:t>
      </w:r>
      <w:r w:rsidRPr="00A86477">
        <w:rPr>
          <w:rFonts w:ascii="Arial" w:hAnsi="Arial" w:cs="Arial"/>
          <w:color w:val="5B9BD5" w:themeColor="accent1"/>
          <w:sz w:val="28"/>
          <w:szCs w:val="32"/>
        </w:rPr>
        <w:t xml:space="preserve">ntretener </w:t>
      </w:r>
      <w:r w:rsidR="0017160D">
        <w:rPr>
          <w:rFonts w:ascii="Arial" w:hAnsi="Arial" w:cs="Arial"/>
          <w:color w:val="5B9BD5" w:themeColor="accent1"/>
          <w:sz w:val="28"/>
          <w:szCs w:val="32"/>
        </w:rPr>
        <w:t>a la corte real, atreviéndose a criticar a los reyes, príncipes y duques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</w:t>
      </w:r>
      <w:r w:rsidR="00A86477">
        <w:rPr>
          <w:rFonts w:ascii="Arial" w:hAnsi="Arial" w:cs="Arial"/>
          <w:sz w:val="28"/>
          <w:szCs w:val="32"/>
        </w:rPr>
        <w:t>E</w:t>
      </w:r>
      <w:r>
        <w:rPr>
          <w:rFonts w:ascii="Arial" w:hAnsi="Arial" w:cs="Arial"/>
          <w:sz w:val="28"/>
          <w:szCs w:val="32"/>
        </w:rPr>
        <w:t xml:space="preserve">n </w:t>
      </w:r>
      <w:r w:rsidR="00A44AD3">
        <w:rPr>
          <w:rFonts w:ascii="Arial" w:hAnsi="Arial" w:cs="Arial"/>
          <w:sz w:val="28"/>
          <w:szCs w:val="32"/>
        </w:rPr>
        <w:t>dónde</w:t>
      </w:r>
      <w:r>
        <w:rPr>
          <w:rFonts w:ascii="Arial" w:hAnsi="Arial" w:cs="Arial"/>
          <w:sz w:val="28"/>
          <w:szCs w:val="32"/>
        </w:rPr>
        <w:t xml:space="preserve"> se presentaban las obras de teatro?</w:t>
      </w:r>
    </w:p>
    <w:p w:rsidR="00A86477" w:rsidRPr="0017160D" w:rsidRDefault="0017160D" w:rsidP="0017160D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>En las plazas de las catedrales, se presentaban los misterios, los cuales eran obras de teatro religiosas.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¿Qué es la farsa?</w:t>
      </w:r>
    </w:p>
    <w:p w:rsidR="00A86477" w:rsidRPr="00A86477" w:rsidRDefault="00A86477" w:rsidP="00A86477">
      <w:pPr>
        <w:pStyle w:val="Prrafodelista"/>
        <w:rPr>
          <w:rFonts w:ascii="Arial" w:hAnsi="Arial" w:cs="Arial"/>
          <w:sz w:val="28"/>
          <w:szCs w:val="32"/>
        </w:rPr>
      </w:pP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A86477">
        <w:rPr>
          <w:rFonts w:ascii="Arial" w:hAnsi="Arial" w:cs="Arial"/>
          <w:color w:val="5B9BD5" w:themeColor="accent1"/>
          <w:sz w:val="28"/>
          <w:szCs w:val="32"/>
        </w:rPr>
        <w:t xml:space="preserve">Son obras cómicas donde se puede satirizar las ridiculeces de las personas.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¿en el renacimiento, quienes se apoderaron de la cultura?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A86477">
        <w:rPr>
          <w:rFonts w:ascii="Arial" w:hAnsi="Arial" w:cs="Arial"/>
          <w:color w:val="5B9BD5" w:themeColor="accent1"/>
          <w:sz w:val="28"/>
          <w:szCs w:val="32"/>
        </w:rPr>
        <w:t xml:space="preserve">Los artistas y pensadores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¿Quién crea la imprenta en Alemania?</w:t>
      </w:r>
    </w:p>
    <w:p w:rsidR="00A86477" w:rsidRPr="00A86477" w:rsidRDefault="00A86477" w:rsidP="00A86477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>Johannes Guten</w:t>
      </w:r>
      <w:r w:rsidR="0017160D">
        <w:rPr>
          <w:rFonts w:ascii="Arial" w:hAnsi="Arial" w:cs="Arial"/>
          <w:color w:val="5B9BD5" w:themeColor="accent1"/>
          <w:sz w:val="28"/>
          <w:szCs w:val="32"/>
        </w:rPr>
        <w:t>berg fue quien creo la imprenta, el cual fue el sistema que transformo la difusión del saber en Europa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¿Qué </w:t>
      </w:r>
      <w:r w:rsidR="00A44AD3">
        <w:rPr>
          <w:rFonts w:ascii="Arial" w:hAnsi="Arial" w:cs="Arial"/>
          <w:sz w:val="28"/>
          <w:szCs w:val="32"/>
        </w:rPr>
        <w:t>nació</w:t>
      </w:r>
      <w:r>
        <w:rPr>
          <w:rFonts w:ascii="Arial" w:hAnsi="Arial" w:cs="Arial"/>
          <w:sz w:val="28"/>
          <w:szCs w:val="32"/>
        </w:rPr>
        <w:t xml:space="preserve"> cuando Italia se llena de artistas?</w:t>
      </w:r>
    </w:p>
    <w:p w:rsidR="0017160D" w:rsidRPr="0017160D" w:rsidRDefault="0017160D" w:rsidP="0017160D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 xml:space="preserve">Cuando nació la comedia del arte, un teatro popular que mezcla obras escritas con las tradiciones del carnaval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¿Qué personajes surgen de la comedia del arte? </w:t>
      </w:r>
    </w:p>
    <w:p w:rsidR="0017160D" w:rsidRPr="0017160D" w:rsidRDefault="0017160D" w:rsidP="0017160D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17160D">
        <w:rPr>
          <w:rFonts w:ascii="Arial" w:hAnsi="Arial" w:cs="Arial"/>
          <w:color w:val="5B9BD5" w:themeColor="accent1"/>
          <w:sz w:val="28"/>
          <w:szCs w:val="32"/>
        </w:rPr>
        <w:t xml:space="preserve">Surgen personajes aventureros </w:t>
      </w:r>
      <w:r>
        <w:rPr>
          <w:rFonts w:ascii="Arial" w:hAnsi="Arial" w:cs="Arial"/>
          <w:color w:val="5B9BD5" w:themeColor="accent1"/>
          <w:sz w:val="28"/>
          <w:szCs w:val="32"/>
        </w:rPr>
        <w:t xml:space="preserve">y libres, como el arlequín la colombina y pierrot 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Antes que naciera el teatro de actores, </w:t>
      </w:r>
      <w:r w:rsidR="00A44AD3">
        <w:rPr>
          <w:rFonts w:ascii="Arial" w:hAnsi="Arial" w:cs="Arial"/>
          <w:sz w:val="28"/>
          <w:szCs w:val="32"/>
        </w:rPr>
        <w:t>nació</w:t>
      </w:r>
      <w:r>
        <w:rPr>
          <w:rFonts w:ascii="Arial" w:hAnsi="Arial" w:cs="Arial"/>
          <w:sz w:val="28"/>
          <w:szCs w:val="32"/>
        </w:rPr>
        <w:t xml:space="preserve"> el Egipto: </w:t>
      </w:r>
    </w:p>
    <w:p w:rsidR="0017160D" w:rsidRPr="0017160D" w:rsidRDefault="0017160D" w:rsidP="0017160D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>Nació el teatro de títeres y marionetas movidas por hilos</w:t>
      </w:r>
    </w:p>
    <w:p w:rsidR="003845DA" w:rsidRDefault="003845DA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paso en la época medieval con la cultura y las artes?</w:t>
      </w:r>
    </w:p>
    <w:p w:rsidR="0017160D" w:rsidRPr="0017160D" w:rsidRDefault="0017160D" w:rsidP="0017160D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17160D">
        <w:rPr>
          <w:rFonts w:ascii="Arial" w:hAnsi="Arial" w:cs="Arial"/>
          <w:color w:val="5B9BD5" w:themeColor="accent1"/>
          <w:sz w:val="28"/>
          <w:szCs w:val="32"/>
        </w:rPr>
        <w:t xml:space="preserve">La cultura y el arte se estancaron, gracias a las peleas de los </w:t>
      </w:r>
      <w:r>
        <w:rPr>
          <w:rFonts w:ascii="Arial" w:hAnsi="Arial" w:cs="Arial"/>
          <w:color w:val="5B9BD5" w:themeColor="accent1"/>
          <w:sz w:val="28"/>
          <w:szCs w:val="32"/>
        </w:rPr>
        <w:t>de los caballeros que defendían</w:t>
      </w:r>
      <w:r w:rsidRPr="0017160D">
        <w:rPr>
          <w:rFonts w:ascii="Arial" w:hAnsi="Arial" w:cs="Arial"/>
          <w:color w:val="5B9BD5" w:themeColor="accent1"/>
          <w:sz w:val="28"/>
          <w:szCs w:val="32"/>
        </w:rPr>
        <w:t xml:space="preserve"> a sus reinos y a sus princesas. </w:t>
      </w:r>
    </w:p>
    <w:p w:rsidR="00A44AD3" w:rsidRDefault="00A44AD3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es lo que se mantuvo vivo ya que era muy fácil de transportar de un pueblo a otro?</w:t>
      </w:r>
    </w:p>
    <w:p w:rsidR="0017160D" w:rsidRPr="0017160D" w:rsidRDefault="0017160D" w:rsidP="0017160D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 xml:space="preserve">Los pequeños teatros fueron los que continuaron vivos, gracias a los pequeños títeres. Y se podrían presentar en cualquier lugar. </w:t>
      </w:r>
    </w:p>
    <w:p w:rsidR="00A44AD3" w:rsidRDefault="00A44AD3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¿Cómo se llamaba el teatro en Londres donde William Shakespeare actuó y dirigió sus obras?</w:t>
      </w:r>
    </w:p>
    <w:p w:rsidR="0017160D" w:rsidRPr="0017160D" w:rsidRDefault="00280BB3" w:rsidP="0017160D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>Se llamaba “el globo”</w:t>
      </w:r>
    </w:p>
    <w:p w:rsidR="00A44AD3" w:rsidRDefault="00A44AD3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¿Qué se pone de moda en el siglo de oro español?</w:t>
      </w:r>
    </w:p>
    <w:p w:rsidR="00280BB3" w:rsidRPr="00280BB3" w:rsidRDefault="00280BB3" w:rsidP="00280BB3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280BB3">
        <w:rPr>
          <w:rFonts w:ascii="Arial" w:hAnsi="Arial" w:cs="Arial"/>
          <w:color w:val="5B9BD5" w:themeColor="accent1"/>
          <w:sz w:val="28"/>
          <w:szCs w:val="32"/>
        </w:rPr>
        <w:t xml:space="preserve">Se ponen de moda los teatros como los conocemos hoy en día, con maquinarias famosas llamadas tramoyas. </w:t>
      </w:r>
    </w:p>
    <w:p w:rsidR="00A44AD3" w:rsidRDefault="00A44AD3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hace mover los decorados con poleas en el teatro?</w:t>
      </w:r>
    </w:p>
    <w:p w:rsidR="00280BB3" w:rsidRPr="00280BB3" w:rsidRDefault="00280BB3" w:rsidP="00280BB3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280BB3">
        <w:rPr>
          <w:rFonts w:ascii="Arial" w:hAnsi="Arial" w:cs="Arial"/>
          <w:color w:val="5B9BD5" w:themeColor="accent1"/>
          <w:sz w:val="28"/>
          <w:szCs w:val="32"/>
        </w:rPr>
        <w:t>U</w:t>
      </w:r>
      <w:r>
        <w:rPr>
          <w:rFonts w:ascii="Arial" w:hAnsi="Arial" w:cs="Arial"/>
          <w:color w:val="5B9BD5" w:themeColor="accent1"/>
          <w:sz w:val="28"/>
          <w:szCs w:val="32"/>
        </w:rPr>
        <w:t>n</w:t>
      </w:r>
      <w:r w:rsidRPr="00280BB3">
        <w:rPr>
          <w:rFonts w:ascii="Arial" w:hAnsi="Arial" w:cs="Arial"/>
          <w:color w:val="5B9BD5" w:themeColor="accent1"/>
          <w:sz w:val="28"/>
          <w:szCs w:val="32"/>
        </w:rPr>
        <w:t xml:space="preserve"> mecanismo llamado tramoyas </w:t>
      </w:r>
      <w:r>
        <w:rPr>
          <w:rFonts w:ascii="Arial" w:hAnsi="Arial" w:cs="Arial"/>
          <w:color w:val="5B9BD5" w:themeColor="accent1"/>
          <w:sz w:val="28"/>
          <w:szCs w:val="32"/>
        </w:rPr>
        <w:t xml:space="preserve">los cuales también se encargan de los efectos especiales. </w:t>
      </w:r>
    </w:p>
    <w:p w:rsidR="00A44AD3" w:rsidRDefault="00A44AD3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¿Qué teatro se convirtió en el más grande y lujoso en 1857?</w:t>
      </w:r>
    </w:p>
    <w:p w:rsidR="00280BB3" w:rsidRPr="00280BB3" w:rsidRDefault="00280BB3" w:rsidP="00280BB3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 w:rsidRPr="00280BB3">
        <w:rPr>
          <w:rFonts w:ascii="Arial" w:hAnsi="Arial" w:cs="Arial"/>
          <w:color w:val="5B9BD5" w:themeColor="accent1"/>
          <w:sz w:val="28"/>
          <w:szCs w:val="32"/>
        </w:rPr>
        <w:t>El teatro “La ópera de parís”</w:t>
      </w:r>
    </w:p>
    <w:p w:rsidR="00A44AD3" w:rsidRDefault="00A44AD3" w:rsidP="00A44AD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¿Quiénes son los escritores de las obras de teatro?</w:t>
      </w:r>
    </w:p>
    <w:p w:rsidR="00280BB3" w:rsidRPr="00280BB3" w:rsidRDefault="00280BB3" w:rsidP="00280BB3">
      <w:pPr>
        <w:pStyle w:val="Prrafodelista"/>
        <w:spacing w:line="360" w:lineRule="auto"/>
        <w:jc w:val="both"/>
        <w:rPr>
          <w:rFonts w:ascii="Arial" w:hAnsi="Arial" w:cs="Arial"/>
          <w:color w:val="5B9BD5" w:themeColor="accent1"/>
          <w:sz w:val="28"/>
          <w:szCs w:val="32"/>
        </w:rPr>
      </w:pPr>
      <w:r>
        <w:rPr>
          <w:rFonts w:ascii="Arial" w:hAnsi="Arial" w:cs="Arial"/>
          <w:color w:val="5B9BD5" w:themeColor="accent1"/>
          <w:sz w:val="28"/>
          <w:szCs w:val="32"/>
        </w:rPr>
        <w:t xml:space="preserve">Los dramaturgos, ellos son los que se encargan de crear a los personajes y los actores son quienes les dan vida. </w:t>
      </w:r>
    </w:p>
    <w:p w:rsidR="003845DA" w:rsidRPr="003845DA" w:rsidRDefault="003845DA" w:rsidP="003845DA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845DA" w:rsidRPr="003845DA" w:rsidRDefault="003845DA" w:rsidP="003845DA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sectPr w:rsidR="003845DA" w:rsidRPr="003845DA" w:rsidSect="00E4168A">
      <w:footerReference w:type="default" r:id="rId9"/>
      <w:type w:val="continuous"/>
      <w:pgSz w:w="12240" w:h="15840" w:code="1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D5" w:rsidRDefault="00146CD5" w:rsidP="00CA7476">
      <w:pPr>
        <w:spacing w:after="0" w:line="240" w:lineRule="auto"/>
      </w:pPr>
      <w:r>
        <w:separator/>
      </w:r>
    </w:p>
  </w:endnote>
  <w:endnote w:type="continuationSeparator" w:id="0">
    <w:p w:rsidR="00146CD5" w:rsidRDefault="00146CD5" w:rsidP="00CA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411116"/>
      <w:docPartObj>
        <w:docPartGallery w:val="Page Numbers (Bottom of Page)"/>
        <w:docPartUnique/>
      </w:docPartObj>
    </w:sdtPr>
    <w:sdtEndPr/>
    <w:sdtContent>
      <w:p w:rsidR="00CA7476" w:rsidRDefault="00CA74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63" w:rsidRPr="00CC6063">
          <w:rPr>
            <w:noProof/>
            <w:lang w:val="es-ES"/>
          </w:rPr>
          <w:t>6</w:t>
        </w:r>
        <w:r>
          <w:fldChar w:fldCharType="end"/>
        </w:r>
      </w:p>
    </w:sdtContent>
  </w:sdt>
  <w:p w:rsidR="00CA7476" w:rsidRDefault="00CA7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D5" w:rsidRDefault="00146CD5" w:rsidP="00CA7476">
      <w:pPr>
        <w:spacing w:after="0" w:line="240" w:lineRule="auto"/>
      </w:pPr>
      <w:r>
        <w:separator/>
      </w:r>
    </w:p>
  </w:footnote>
  <w:footnote w:type="continuationSeparator" w:id="0">
    <w:p w:rsidR="00146CD5" w:rsidRDefault="00146CD5" w:rsidP="00CA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2B8"/>
    <w:multiLevelType w:val="hybridMultilevel"/>
    <w:tmpl w:val="E4124412"/>
    <w:lvl w:ilvl="0" w:tplc="F05EC7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3564"/>
    <w:multiLevelType w:val="hybridMultilevel"/>
    <w:tmpl w:val="9D729924"/>
    <w:lvl w:ilvl="0" w:tplc="0F9406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69F5"/>
    <w:multiLevelType w:val="hybridMultilevel"/>
    <w:tmpl w:val="25E29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1392"/>
    <w:multiLevelType w:val="hybridMultilevel"/>
    <w:tmpl w:val="B8AC4AA4"/>
    <w:lvl w:ilvl="0" w:tplc="D3B2D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72CE"/>
    <w:multiLevelType w:val="hybridMultilevel"/>
    <w:tmpl w:val="17708B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4D29DC"/>
    <w:multiLevelType w:val="hybridMultilevel"/>
    <w:tmpl w:val="EE84FB5A"/>
    <w:lvl w:ilvl="0" w:tplc="729C5C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428BA"/>
    <w:multiLevelType w:val="hybridMultilevel"/>
    <w:tmpl w:val="41D4AE1A"/>
    <w:lvl w:ilvl="0" w:tplc="C6645C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9618DE"/>
    <w:multiLevelType w:val="hybridMultilevel"/>
    <w:tmpl w:val="44FA9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0D4313"/>
    <w:rsid w:val="00101D32"/>
    <w:rsid w:val="00126E88"/>
    <w:rsid w:val="00144F55"/>
    <w:rsid w:val="00146CD5"/>
    <w:rsid w:val="0017160D"/>
    <w:rsid w:val="002468CC"/>
    <w:rsid w:val="00280BB3"/>
    <w:rsid w:val="00296D99"/>
    <w:rsid w:val="00373AF3"/>
    <w:rsid w:val="003845DA"/>
    <w:rsid w:val="003966C6"/>
    <w:rsid w:val="00404160"/>
    <w:rsid w:val="00481C81"/>
    <w:rsid w:val="004E7212"/>
    <w:rsid w:val="00511F16"/>
    <w:rsid w:val="005312E0"/>
    <w:rsid w:val="00547CC8"/>
    <w:rsid w:val="00555132"/>
    <w:rsid w:val="005C698D"/>
    <w:rsid w:val="00625AA1"/>
    <w:rsid w:val="00692F65"/>
    <w:rsid w:val="006972AC"/>
    <w:rsid w:val="008778CC"/>
    <w:rsid w:val="008B75A3"/>
    <w:rsid w:val="00934184"/>
    <w:rsid w:val="00A44AD3"/>
    <w:rsid w:val="00A4551E"/>
    <w:rsid w:val="00A86477"/>
    <w:rsid w:val="00AD52A6"/>
    <w:rsid w:val="00B85813"/>
    <w:rsid w:val="00BB5278"/>
    <w:rsid w:val="00C14279"/>
    <w:rsid w:val="00C4259F"/>
    <w:rsid w:val="00C57048"/>
    <w:rsid w:val="00C60984"/>
    <w:rsid w:val="00CA7476"/>
    <w:rsid w:val="00CC6063"/>
    <w:rsid w:val="00CD0433"/>
    <w:rsid w:val="00DE27D3"/>
    <w:rsid w:val="00DF135C"/>
    <w:rsid w:val="00E023A9"/>
    <w:rsid w:val="00E4168A"/>
    <w:rsid w:val="00E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3227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476"/>
  </w:style>
  <w:style w:type="paragraph" w:styleId="Piedepgina">
    <w:name w:val="footer"/>
    <w:basedOn w:val="Normal"/>
    <w:link w:val="PiedepginaCar"/>
    <w:uiPriority w:val="99"/>
    <w:unhideWhenUsed/>
    <w:rsid w:val="00CA7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476"/>
  </w:style>
  <w:style w:type="paragraph" w:styleId="ndice1">
    <w:name w:val="index 1"/>
    <w:basedOn w:val="Normal"/>
    <w:next w:val="Normal"/>
    <w:autoRedefine/>
    <w:uiPriority w:val="99"/>
    <w:unhideWhenUsed/>
    <w:rsid w:val="00511F16"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E4168A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4168A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4168A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4168A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4168A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4168A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4168A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4168A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E4168A"/>
    <w:pPr>
      <w:spacing w:after="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51EB-C56E-4F8D-8CC8-53E6CF8D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6</cp:revision>
  <dcterms:created xsi:type="dcterms:W3CDTF">2021-04-22T20:10:00Z</dcterms:created>
  <dcterms:modified xsi:type="dcterms:W3CDTF">2021-04-23T05:24:00Z</dcterms:modified>
</cp:coreProperties>
</file>