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DCE1B" w14:textId="77777777" w:rsidR="003C2A9F" w:rsidRDefault="003C2A9F" w:rsidP="003C2A9F">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6DC8CBC2"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4B3DBC40" w14:textId="77777777" w:rsidR="003C2A9F" w:rsidRDefault="003C2A9F" w:rsidP="003C2A9F">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1A6BB6F3" w14:textId="77777777" w:rsidR="003C2A9F" w:rsidRDefault="003C2A9F" w:rsidP="003C2A9F">
      <w:pPr>
        <w:spacing w:after="0" w:line="240" w:lineRule="auto"/>
        <w:jc w:val="center"/>
        <w:rPr>
          <w:rFonts w:ascii="Times New Roman" w:eastAsia="Times New Roman" w:hAnsi="Times New Roman" w:cs="Times New Roman"/>
          <w:bCs/>
          <w:sz w:val="36"/>
          <w:szCs w:val="36"/>
        </w:rPr>
      </w:pPr>
    </w:p>
    <w:p w14:paraId="315637A2" w14:textId="77777777" w:rsidR="003C2A9F" w:rsidRDefault="003C2A9F" w:rsidP="003C2A9F">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53A113E6"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6585346C" w14:textId="77777777" w:rsidR="003C2A9F" w:rsidRDefault="003C2A9F" w:rsidP="003C2A9F">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647A828D" wp14:editId="4AEF3A28">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4238F338"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1DD778F9"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6E48A2D3"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739B6598"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2B957C9E"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20DA91BE"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7C15DF6A"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6E28EAF4" w14:textId="77777777" w:rsidR="003C2A9F" w:rsidRDefault="003C2A9F" w:rsidP="003C2A9F">
      <w:pPr>
        <w:spacing w:after="0" w:line="240" w:lineRule="auto"/>
        <w:jc w:val="center"/>
        <w:rPr>
          <w:rFonts w:ascii="Times New Roman" w:eastAsia="Times New Roman" w:hAnsi="Times New Roman" w:cs="Times New Roman"/>
          <w:b/>
          <w:sz w:val="36"/>
          <w:szCs w:val="36"/>
        </w:rPr>
      </w:pPr>
    </w:p>
    <w:p w14:paraId="32CA7FD0" w14:textId="77777777" w:rsidR="003C2A9F" w:rsidRDefault="003C2A9F" w:rsidP="003C2A9F">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1D961B11" w14:textId="77777777" w:rsidR="003C2A9F" w:rsidRDefault="003C2A9F" w:rsidP="003C2A9F">
      <w:pPr>
        <w:spacing w:before="30" w:after="30" w:line="240" w:lineRule="auto"/>
        <w:ind w:left="60"/>
        <w:jc w:val="center"/>
        <w:rPr>
          <w:rFonts w:ascii="Times New Roman" w:eastAsia="Times New Roman" w:hAnsi="Times New Roman" w:cs="Times New Roman"/>
          <w:b/>
          <w:bCs/>
          <w:color w:val="000000"/>
          <w:sz w:val="36"/>
          <w:szCs w:val="36"/>
        </w:rPr>
      </w:pPr>
    </w:p>
    <w:p w14:paraId="2299201D" w14:textId="77777777" w:rsidR="003C2A9F" w:rsidRDefault="003C2A9F" w:rsidP="003C2A9F">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6771B034" w14:textId="77777777" w:rsidR="003C2A9F" w:rsidRDefault="003C2A9F" w:rsidP="003C2A9F">
      <w:pPr>
        <w:spacing w:before="30" w:after="30" w:line="240" w:lineRule="auto"/>
        <w:ind w:left="60"/>
        <w:jc w:val="center"/>
        <w:rPr>
          <w:rFonts w:ascii="Times New Roman" w:eastAsia="Times New Roman" w:hAnsi="Times New Roman" w:cs="Times New Roman"/>
          <w:color w:val="000000"/>
          <w:sz w:val="36"/>
          <w:szCs w:val="36"/>
        </w:rPr>
      </w:pPr>
    </w:p>
    <w:p w14:paraId="0F81B986" w14:textId="77777777" w:rsidR="003C2A9F" w:rsidRDefault="003C2A9F" w:rsidP="003C2A9F">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7EB6FC1A" w14:textId="77777777" w:rsidR="003C2A9F" w:rsidRDefault="003C2A9F" w:rsidP="003C2A9F">
      <w:pPr>
        <w:spacing w:before="30" w:after="30" w:line="240" w:lineRule="auto"/>
        <w:jc w:val="center"/>
        <w:rPr>
          <w:rFonts w:ascii="Times New Roman" w:eastAsia="Times New Roman" w:hAnsi="Times New Roman" w:cs="Times New Roman"/>
          <w:color w:val="000000"/>
          <w:sz w:val="36"/>
          <w:szCs w:val="36"/>
        </w:rPr>
      </w:pPr>
    </w:p>
    <w:p w14:paraId="4CF27B03" w14:textId="202F020D" w:rsidR="003C2A9F" w:rsidRDefault="003C2A9F" w:rsidP="003C2A9F">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F0385B">
        <w:rPr>
          <w:rFonts w:ascii="Times New Roman" w:eastAsia="Times New Roman" w:hAnsi="Times New Roman" w:cs="Times New Roman"/>
          <w:color w:val="000000"/>
          <w:sz w:val="36"/>
          <w:szCs w:val="36"/>
        </w:rPr>
        <w:t>Estrategias de trabajo docente</w:t>
      </w:r>
    </w:p>
    <w:p w14:paraId="0D660ED0" w14:textId="77777777" w:rsidR="003C2A9F" w:rsidRDefault="003C2A9F" w:rsidP="003C2A9F">
      <w:pPr>
        <w:spacing w:before="30" w:after="30" w:line="240" w:lineRule="auto"/>
        <w:ind w:left="60"/>
        <w:jc w:val="center"/>
        <w:rPr>
          <w:rFonts w:ascii="Times New Roman" w:eastAsia="Times New Roman" w:hAnsi="Times New Roman" w:cs="Times New Roman"/>
          <w:color w:val="000000"/>
          <w:sz w:val="36"/>
          <w:szCs w:val="36"/>
        </w:rPr>
      </w:pPr>
    </w:p>
    <w:p w14:paraId="1F530A8C" w14:textId="51D45239" w:rsidR="003C2A9F" w:rsidRDefault="003C2A9F" w:rsidP="003C2A9F">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Profa. </w:t>
      </w:r>
      <w:r w:rsidR="00FD183A" w:rsidRPr="00F0385B">
        <w:rPr>
          <w:rFonts w:ascii="Times New Roman" w:eastAsia="Times New Roman" w:hAnsi="Times New Roman" w:cs="Times New Roman"/>
          <w:color w:val="000000"/>
          <w:sz w:val="36"/>
          <w:szCs w:val="36"/>
        </w:rPr>
        <w:t xml:space="preserve">Isabel del Carmen Aguirre </w:t>
      </w:r>
      <w:r w:rsidR="00F0385B" w:rsidRPr="00F0385B">
        <w:rPr>
          <w:rFonts w:ascii="Times New Roman" w:eastAsia="Times New Roman" w:hAnsi="Times New Roman" w:cs="Times New Roman"/>
          <w:color w:val="000000"/>
          <w:sz w:val="36"/>
          <w:szCs w:val="36"/>
        </w:rPr>
        <w:t>Ramos</w:t>
      </w:r>
      <w:r w:rsidR="00F0385B">
        <w:rPr>
          <w:rFonts w:ascii="Times New Roman" w:eastAsia="Times New Roman" w:hAnsi="Times New Roman" w:cs="Times New Roman"/>
          <w:b/>
          <w:bCs/>
          <w:color w:val="000000"/>
          <w:sz w:val="36"/>
          <w:szCs w:val="36"/>
        </w:rPr>
        <w:t xml:space="preserve"> </w:t>
      </w:r>
    </w:p>
    <w:p w14:paraId="4FC84D30" w14:textId="77777777" w:rsidR="003C2A9F" w:rsidRDefault="003C2A9F" w:rsidP="003C2A9F">
      <w:pPr>
        <w:spacing w:before="30" w:after="30" w:line="240" w:lineRule="auto"/>
        <w:ind w:left="60"/>
        <w:jc w:val="center"/>
        <w:rPr>
          <w:rFonts w:ascii="Times New Roman" w:eastAsia="Times New Roman" w:hAnsi="Times New Roman" w:cs="Times New Roman"/>
          <w:b/>
          <w:bCs/>
          <w:color w:val="000000"/>
          <w:sz w:val="36"/>
          <w:szCs w:val="36"/>
        </w:rPr>
      </w:pPr>
    </w:p>
    <w:p w14:paraId="52460A58" w14:textId="6946CB10" w:rsidR="003C2A9F" w:rsidRDefault="00F0385B" w:rsidP="003C2A9F">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Como y con quien se aprende. La pedagogía.</w:t>
      </w:r>
    </w:p>
    <w:p w14:paraId="6407BEFD" w14:textId="77777777" w:rsidR="003C2A9F" w:rsidRDefault="003C2A9F" w:rsidP="003C2A9F">
      <w:pPr>
        <w:rPr>
          <w:rFonts w:ascii="Times New Roman" w:eastAsia="Times New Roman" w:hAnsi="Times New Roman" w:cs="Times New Roman"/>
          <w:sz w:val="36"/>
          <w:szCs w:val="36"/>
        </w:rPr>
      </w:pPr>
    </w:p>
    <w:p w14:paraId="1836D4C4" w14:textId="77777777" w:rsidR="003C2A9F" w:rsidRDefault="003C2A9F" w:rsidP="003C2A9F">
      <w:pPr>
        <w:rPr>
          <w:rFonts w:ascii="Times New Roman" w:eastAsia="Times New Roman" w:hAnsi="Times New Roman" w:cs="Times New Roman"/>
          <w:sz w:val="36"/>
          <w:szCs w:val="36"/>
        </w:rPr>
      </w:pPr>
    </w:p>
    <w:p w14:paraId="0A8D296A" w14:textId="64D7A96E" w:rsidR="003C2A9F" w:rsidRPr="00AA5315" w:rsidRDefault="003C2A9F" w:rsidP="003C2A9F">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Saltillo, Coahuila                                    </w:t>
      </w:r>
      <w:r w:rsidR="0029611F">
        <w:rPr>
          <w:rFonts w:ascii="Times New Roman" w:eastAsia="Times New Roman" w:hAnsi="Times New Roman" w:cs="Times New Roman"/>
          <w:sz w:val="36"/>
          <w:szCs w:val="36"/>
        </w:rPr>
        <w:t>21 de marzo de 2021</w:t>
      </w:r>
    </w:p>
    <w:p w14:paraId="78D0EB6B" w14:textId="30EFA471" w:rsidR="003C2A9F" w:rsidRDefault="003C2A9F" w:rsidP="003C2A9F">
      <w:pPr>
        <w:sectPr w:rsidR="003C2A9F" w:rsidSect="003C2A9F">
          <w:pgSz w:w="12240" w:h="15840"/>
          <w:pgMar w:top="1417" w:right="1701" w:bottom="1417" w:left="1701" w:header="708" w:footer="708" w:gutter="0"/>
          <w:cols w:space="708"/>
          <w:docGrid w:linePitch="360"/>
        </w:sectPr>
      </w:pPr>
    </w:p>
    <w:p w14:paraId="7D243673" w14:textId="3EEAFB87" w:rsidR="00A040EE" w:rsidRPr="00F0385B" w:rsidRDefault="00F0385B" w:rsidP="00F0385B">
      <w:pPr>
        <w:jc w:val="center"/>
        <w:rPr>
          <w:rFonts w:ascii="Arial" w:hAnsi="Arial" w:cs="Arial"/>
          <w:b/>
          <w:bCs/>
          <w:sz w:val="28"/>
          <w:szCs w:val="28"/>
        </w:rPr>
      </w:pPr>
      <w:r w:rsidRPr="00F0385B">
        <w:rPr>
          <w:rFonts w:ascii="Arial" w:hAnsi="Arial" w:cs="Arial"/>
          <w:b/>
          <w:bCs/>
          <w:sz w:val="28"/>
          <w:szCs w:val="28"/>
        </w:rPr>
        <w:lastRenderedPageBreak/>
        <w:t xml:space="preserve">Programa de aprendizajes claves </w:t>
      </w:r>
    </w:p>
    <w:tbl>
      <w:tblPr>
        <w:tblStyle w:val="Tablaconcuadrcula4-nfasis4"/>
        <w:tblW w:w="137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3686"/>
        <w:gridCol w:w="3544"/>
      </w:tblGrid>
      <w:tr w:rsidR="00CB65D7" w:rsidRPr="00D13B7E" w14:paraId="3CDACEE5" w14:textId="77777777" w:rsidTr="00D1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tcPr>
          <w:p w14:paraId="7149C393" w14:textId="77777777" w:rsidR="00CB65D7" w:rsidRPr="00D13B7E" w:rsidRDefault="00CB65D7" w:rsidP="00CB65D7">
            <w:pPr>
              <w:jc w:val="center"/>
              <w:rPr>
                <w:rFonts w:ascii="Arial" w:hAnsi="Arial" w:cs="Arial"/>
              </w:rPr>
            </w:pPr>
            <w:r w:rsidRPr="00D13B7E">
              <w:rPr>
                <w:rFonts w:ascii="Arial" w:hAnsi="Arial" w:cs="Arial"/>
              </w:rPr>
              <w:t>Principios pedagógicos</w:t>
            </w:r>
          </w:p>
          <w:p w14:paraId="35E0CA86" w14:textId="77777777" w:rsidR="00CB65D7" w:rsidRPr="00D13B7E" w:rsidRDefault="00CB65D7" w:rsidP="00CB65D7">
            <w:pPr>
              <w:jc w:val="center"/>
              <w:rPr>
                <w:rFonts w:ascii="Arial" w:hAnsi="Arial" w:cs="Arial"/>
              </w:rPr>
            </w:pPr>
          </w:p>
        </w:tc>
        <w:tc>
          <w:tcPr>
            <w:tcW w:w="3260" w:type="dxa"/>
            <w:tcBorders>
              <w:top w:val="none" w:sz="0" w:space="0" w:color="auto"/>
              <w:left w:val="none" w:sz="0" w:space="0" w:color="auto"/>
              <w:bottom w:val="none" w:sz="0" w:space="0" w:color="auto"/>
              <w:right w:val="none" w:sz="0" w:space="0" w:color="auto"/>
            </w:tcBorders>
          </w:tcPr>
          <w:p w14:paraId="0BC654B8" w14:textId="77777777" w:rsidR="00CB65D7" w:rsidRPr="00D13B7E" w:rsidRDefault="00CB65D7" w:rsidP="00CB65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3B7E">
              <w:rPr>
                <w:rFonts w:ascii="Arial" w:hAnsi="Arial" w:cs="Arial"/>
              </w:rPr>
              <w:t>Ambientes de aprendizaje</w:t>
            </w:r>
          </w:p>
          <w:p w14:paraId="52ACC8BF" w14:textId="77777777" w:rsidR="00CB65D7" w:rsidRPr="00D13B7E" w:rsidRDefault="00CB65D7" w:rsidP="00CB65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686" w:type="dxa"/>
            <w:tcBorders>
              <w:top w:val="none" w:sz="0" w:space="0" w:color="auto"/>
              <w:left w:val="none" w:sz="0" w:space="0" w:color="auto"/>
              <w:bottom w:val="none" w:sz="0" w:space="0" w:color="auto"/>
              <w:right w:val="none" w:sz="0" w:space="0" w:color="auto"/>
            </w:tcBorders>
          </w:tcPr>
          <w:p w14:paraId="499E202D" w14:textId="77777777" w:rsidR="00CB65D7" w:rsidRPr="00D13B7E" w:rsidRDefault="00CB65D7" w:rsidP="00CB65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3B7E">
              <w:rPr>
                <w:rFonts w:ascii="Arial" w:hAnsi="Arial" w:cs="Arial"/>
              </w:rPr>
              <w:t>Planeación y evaluación de los aprendizajes</w:t>
            </w:r>
          </w:p>
        </w:tc>
        <w:tc>
          <w:tcPr>
            <w:tcW w:w="3544" w:type="dxa"/>
            <w:tcBorders>
              <w:top w:val="none" w:sz="0" w:space="0" w:color="auto"/>
              <w:left w:val="none" w:sz="0" w:space="0" w:color="auto"/>
              <w:bottom w:val="none" w:sz="0" w:space="0" w:color="auto"/>
              <w:right w:val="none" w:sz="0" w:space="0" w:color="auto"/>
            </w:tcBorders>
          </w:tcPr>
          <w:p w14:paraId="5245418D" w14:textId="77777777" w:rsidR="00CB65D7" w:rsidRPr="00D13B7E" w:rsidRDefault="00CB65D7" w:rsidP="00CB65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13B7E">
              <w:rPr>
                <w:rFonts w:ascii="Arial" w:hAnsi="Arial" w:cs="Arial"/>
              </w:rPr>
              <w:t>La evaluación de los aprendizajes en el aula y en la escuela</w:t>
            </w:r>
          </w:p>
          <w:p w14:paraId="45F0AAF2" w14:textId="77777777" w:rsidR="00CB65D7" w:rsidRPr="00D13B7E" w:rsidRDefault="00CB65D7" w:rsidP="00CB65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B65D7" w:rsidRPr="00F0385B" w14:paraId="24847029" w14:textId="77777777" w:rsidTr="00D13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CC7C722" w14:textId="77777777" w:rsidR="00C20298" w:rsidRPr="00D13B7E" w:rsidRDefault="00C20298" w:rsidP="00C20298">
            <w:pPr>
              <w:rPr>
                <w:rFonts w:ascii="Arial" w:hAnsi="Arial" w:cs="Arial"/>
                <w:b w:val="0"/>
                <w:bCs w:val="0"/>
              </w:rPr>
            </w:pPr>
            <w:r w:rsidRPr="00D13B7E">
              <w:rPr>
                <w:rFonts w:ascii="Arial" w:hAnsi="Arial" w:cs="Arial"/>
                <w:b w:val="0"/>
                <w:bCs w:val="0"/>
              </w:rPr>
              <w:t>Para que el docente consiga transformar su práctica y cumpla plenamente su papel en el proceso educativo al poner en marcha los objetivos:</w:t>
            </w:r>
          </w:p>
          <w:p w14:paraId="572F2990" w14:textId="77777777" w:rsidR="00C20298" w:rsidRPr="009A7F22" w:rsidRDefault="00C20298" w:rsidP="00C20298">
            <w:pPr>
              <w:rPr>
                <w:rFonts w:ascii="Arial" w:hAnsi="Arial" w:cs="Arial"/>
              </w:rPr>
            </w:pPr>
            <w:r w:rsidRPr="009A7F22">
              <w:rPr>
                <w:rFonts w:ascii="Arial" w:hAnsi="Arial" w:cs="Arial"/>
              </w:rPr>
              <w:t xml:space="preserve">1. Poner al estudiante y su aprendizaje en el centro del proceso educativo. </w:t>
            </w:r>
          </w:p>
          <w:p w14:paraId="475A4B5C"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El aprendizaje tiene como propósito ayudar a las personas a desarrollar su potencial cognitivo: se amplía la visión acerca de los resultados del aprendizaje y el grado de desarrollo de competencias que deben impulsarse en la escuela y se reconoce que la enseñanza es significativa si genera aprendizaje verdadero. </w:t>
            </w:r>
          </w:p>
          <w:p w14:paraId="6E09DE4A" w14:textId="77777777" w:rsidR="00C20298" w:rsidRPr="009A7F22" w:rsidRDefault="00C20298" w:rsidP="00C20298">
            <w:pPr>
              <w:rPr>
                <w:rFonts w:ascii="Arial" w:hAnsi="Arial" w:cs="Arial"/>
              </w:rPr>
            </w:pPr>
            <w:r w:rsidRPr="009A7F22">
              <w:rPr>
                <w:rFonts w:ascii="Arial" w:hAnsi="Arial" w:cs="Arial"/>
              </w:rPr>
              <w:t xml:space="preserve">2. Tener en cuenta los saberes previos del estudiante. </w:t>
            </w:r>
          </w:p>
          <w:p w14:paraId="0BA19CDF"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El docente reconoce que el estudiante no llega al aula “en blanco” y que para aprender requiere “conectar” los nuevos aprendizajes con lo que ya </w:t>
            </w:r>
            <w:r w:rsidRPr="00D13B7E">
              <w:rPr>
                <w:rFonts w:ascii="Arial" w:hAnsi="Arial" w:cs="Arial"/>
                <w:b w:val="0"/>
                <w:bCs w:val="0"/>
              </w:rPr>
              <w:lastRenderedPageBreak/>
              <w:t xml:space="preserve">sabe, lo que ha adquirido por medio de la experiencia, los procesos de enseñanza se anclan en los conocimientos previos de los estudiantes reconociendo que dichos conocimientos no son necesariamente iguales para todos, las actividades de enseñanza se fundamentan en nuevas formas de aprender para involucrar a los estudiantes en el proceso de aprendizaje mediante el descubrimiento y dominio del conocimiento existente y la posterior creación y utilización de nuevos conocimientos. </w:t>
            </w:r>
          </w:p>
          <w:p w14:paraId="520BBE59" w14:textId="77777777" w:rsidR="00C20298" w:rsidRPr="009A7F22" w:rsidRDefault="00C20298" w:rsidP="00C20298">
            <w:pPr>
              <w:rPr>
                <w:rFonts w:ascii="Arial" w:hAnsi="Arial" w:cs="Arial"/>
              </w:rPr>
            </w:pPr>
            <w:r w:rsidRPr="009A7F22">
              <w:rPr>
                <w:rFonts w:ascii="Arial" w:hAnsi="Arial" w:cs="Arial"/>
              </w:rPr>
              <w:t xml:space="preserve">3. Ofrecer acompañamiento al aprendizaje. </w:t>
            </w:r>
          </w:p>
          <w:p w14:paraId="27924409"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El aprendizaje efectivo requiere el acompañamiento tanto del maestro como de otros estudiantes, las actividades de aprendizaje se organizan de diversas formas, de modo que todos los estudiantes puedan acceder al conocimiento. </w:t>
            </w:r>
          </w:p>
          <w:p w14:paraId="3148CFBB" w14:textId="77777777" w:rsidR="00C20298" w:rsidRPr="00D13B7E" w:rsidRDefault="00C20298" w:rsidP="00C20298">
            <w:pPr>
              <w:rPr>
                <w:rFonts w:ascii="Arial" w:hAnsi="Arial" w:cs="Arial"/>
                <w:b w:val="0"/>
                <w:bCs w:val="0"/>
              </w:rPr>
            </w:pPr>
            <w:r w:rsidRPr="009A7F22">
              <w:rPr>
                <w:rFonts w:ascii="Arial" w:hAnsi="Arial" w:cs="Arial"/>
              </w:rPr>
              <w:t>4. Conocer los intereses de los estudiantes</w:t>
            </w:r>
            <w:r w:rsidRPr="00D13B7E">
              <w:rPr>
                <w:rFonts w:ascii="Arial" w:hAnsi="Arial" w:cs="Arial"/>
                <w:b w:val="0"/>
                <w:bCs w:val="0"/>
              </w:rPr>
              <w:t xml:space="preserve">. </w:t>
            </w:r>
          </w:p>
          <w:p w14:paraId="51561731"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Es fundamental que el profesor establezca una relación cercana con los </w:t>
            </w:r>
            <w:r w:rsidRPr="00D13B7E">
              <w:rPr>
                <w:rFonts w:ascii="Arial" w:hAnsi="Arial" w:cs="Arial"/>
                <w:b w:val="0"/>
                <w:bCs w:val="0"/>
              </w:rPr>
              <w:lastRenderedPageBreak/>
              <w:t>estudiantes a partir de sus intereses y sus circunstancias particulares.</w:t>
            </w:r>
          </w:p>
          <w:p w14:paraId="6EC49FF8" w14:textId="77777777" w:rsidR="00C20298" w:rsidRPr="009A7F22" w:rsidRDefault="00C20298" w:rsidP="00C20298">
            <w:pPr>
              <w:rPr>
                <w:rFonts w:ascii="Arial" w:hAnsi="Arial" w:cs="Arial"/>
              </w:rPr>
            </w:pPr>
            <w:r w:rsidRPr="009A7F22">
              <w:rPr>
                <w:rFonts w:ascii="Arial" w:hAnsi="Arial" w:cs="Arial"/>
              </w:rPr>
              <w:t xml:space="preserve">5. Estimular la motivación intrínseca del alumno. </w:t>
            </w:r>
          </w:p>
          <w:p w14:paraId="0839DFE3"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El docente diseña estrategias que hagan relevante el conocimiento, fomenten el aprecio del estudiante por sí mismo y por las relaciones que establece en el aula. </w:t>
            </w:r>
          </w:p>
          <w:p w14:paraId="2F4EC56F" w14:textId="77777777" w:rsidR="00C20298" w:rsidRPr="009A7F22" w:rsidRDefault="00C20298" w:rsidP="00C20298">
            <w:pPr>
              <w:rPr>
                <w:rFonts w:ascii="Arial" w:hAnsi="Arial" w:cs="Arial"/>
              </w:rPr>
            </w:pPr>
            <w:r w:rsidRPr="009A7F22">
              <w:rPr>
                <w:rFonts w:ascii="Arial" w:hAnsi="Arial" w:cs="Arial"/>
              </w:rPr>
              <w:t xml:space="preserve">6. Reconocer la naturaleza social del conocimiento. </w:t>
            </w:r>
          </w:p>
          <w:p w14:paraId="7BF8EF1D"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La interacción social es insustituible en la construcción del conocimiento, por ello es primordial fomentar la colaboración y propiciar ambientes en los que el trabajo en grupos sea central, así se fomenta el desarrollo emocional necesario para aprender a colaborar y a vivir en comunidad. </w:t>
            </w:r>
          </w:p>
          <w:p w14:paraId="17FA29CB" w14:textId="77777777" w:rsidR="00C20298" w:rsidRPr="009A7F22" w:rsidRDefault="00C20298" w:rsidP="00C20298">
            <w:pPr>
              <w:rPr>
                <w:rFonts w:ascii="Arial" w:hAnsi="Arial" w:cs="Arial"/>
              </w:rPr>
            </w:pPr>
            <w:r w:rsidRPr="009A7F22">
              <w:rPr>
                <w:rFonts w:ascii="Arial" w:hAnsi="Arial" w:cs="Arial"/>
              </w:rPr>
              <w:t xml:space="preserve">7. Propiciar el aprendizaje situado. </w:t>
            </w:r>
          </w:p>
          <w:p w14:paraId="732206C4"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El profesor busca que el estudiante aprenda en circunstancias que lo acerquen a la realidad, estimulando variadas formas de aprendizaje que se originan en la vida cotidiana, además esta flexibilidad, contextualización </w:t>
            </w:r>
            <w:r w:rsidRPr="00D13B7E">
              <w:rPr>
                <w:rFonts w:ascii="Arial" w:hAnsi="Arial" w:cs="Arial"/>
                <w:b w:val="0"/>
                <w:bCs w:val="0"/>
              </w:rPr>
              <w:lastRenderedPageBreak/>
              <w:t xml:space="preserve">curricular y estructuración de conocimientos situados dan cabida a la diversidad de conocimientos, intereses y habilidades del estudiante. </w:t>
            </w:r>
          </w:p>
          <w:p w14:paraId="7B6A8BFA" w14:textId="77777777" w:rsidR="00C20298" w:rsidRPr="009A7F22" w:rsidRDefault="00C20298" w:rsidP="00C20298">
            <w:pPr>
              <w:rPr>
                <w:rFonts w:ascii="Arial" w:hAnsi="Arial" w:cs="Arial"/>
              </w:rPr>
            </w:pPr>
            <w:r w:rsidRPr="009A7F22">
              <w:rPr>
                <w:rFonts w:ascii="Arial" w:hAnsi="Arial" w:cs="Arial"/>
              </w:rPr>
              <w:t xml:space="preserve">8. Entender la evaluación como un proceso relacionado con la planeación del aprendizaje. </w:t>
            </w:r>
          </w:p>
          <w:p w14:paraId="418902E9"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La evaluación no busca medir únicamente el conocimiento memorístico, la evaluación del aprendizaje tiene en cuenta cuatro variables: las situaciones didácticas, las actividades del estudiante, los contenidos y la reflexión del docente sobre su práctica.  </w:t>
            </w:r>
          </w:p>
          <w:p w14:paraId="40417FAF"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La evaluación forma parte de la secuencia didáctica como elemento integral del proceso pedagógico, por lo que no tiene un carácter exclusivamente conclusivo o sumativo. </w:t>
            </w:r>
          </w:p>
          <w:p w14:paraId="2BCC2AA7" w14:textId="77777777" w:rsidR="00C20298" w:rsidRPr="0092618C" w:rsidRDefault="00C20298" w:rsidP="00C20298">
            <w:pPr>
              <w:rPr>
                <w:rFonts w:ascii="Arial" w:hAnsi="Arial" w:cs="Arial"/>
              </w:rPr>
            </w:pPr>
            <w:r w:rsidRPr="0092618C">
              <w:rPr>
                <w:rFonts w:ascii="Arial" w:hAnsi="Arial" w:cs="Arial"/>
              </w:rPr>
              <w:t xml:space="preserve">9. Modelar el aprendizaje. </w:t>
            </w:r>
          </w:p>
          <w:p w14:paraId="528D067C"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Los maestros son modelos de conducta para sus estudiantes, por lo que han de ser vistos ejecutando los comportamientos que quieren impulsar en ellos, tanto frente a los estudiantes como al </w:t>
            </w:r>
            <w:r w:rsidRPr="00D13B7E">
              <w:rPr>
                <w:rFonts w:ascii="Arial" w:hAnsi="Arial" w:cs="Arial"/>
                <w:b w:val="0"/>
                <w:bCs w:val="0"/>
              </w:rPr>
              <w:lastRenderedPageBreak/>
              <w:t xml:space="preserve">compartir las actividades con ellos. </w:t>
            </w:r>
          </w:p>
          <w:p w14:paraId="073E9745" w14:textId="77777777" w:rsidR="00C20298" w:rsidRPr="0092618C" w:rsidRDefault="00C20298" w:rsidP="00C20298">
            <w:pPr>
              <w:rPr>
                <w:rFonts w:ascii="Arial" w:hAnsi="Arial" w:cs="Arial"/>
              </w:rPr>
            </w:pPr>
            <w:r w:rsidRPr="0092618C">
              <w:rPr>
                <w:rFonts w:ascii="Arial" w:hAnsi="Arial" w:cs="Arial"/>
              </w:rPr>
              <w:t xml:space="preserve">10. Valorar el aprendizaje informal. </w:t>
            </w:r>
          </w:p>
          <w:p w14:paraId="073DEBD7"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Hoy no solo se aprende en la escuela, los niños y jóvenes cuentan con diversas fuentes de información para satisfacer sus necesidades e intereses. </w:t>
            </w:r>
          </w:p>
          <w:p w14:paraId="6D8D4C4D"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Una forma de mostrar al aprendiz el valor de ese aprendizaje es buscar estrategias de enseñanza para incorporarlo adecuadamente al aula. </w:t>
            </w:r>
          </w:p>
          <w:p w14:paraId="60B524D3" w14:textId="77777777" w:rsidR="00C20298" w:rsidRPr="00D13B7E" w:rsidRDefault="00C20298" w:rsidP="00C20298">
            <w:pPr>
              <w:rPr>
                <w:rFonts w:ascii="Arial" w:hAnsi="Arial" w:cs="Arial"/>
                <w:b w:val="0"/>
                <w:bCs w:val="0"/>
              </w:rPr>
            </w:pPr>
            <w:r w:rsidRPr="0092618C">
              <w:rPr>
                <w:rFonts w:ascii="Arial" w:hAnsi="Arial" w:cs="Arial"/>
              </w:rPr>
              <w:t>11. Promover la interdisciplina</w:t>
            </w:r>
            <w:r w:rsidRPr="00D13B7E">
              <w:rPr>
                <w:rFonts w:ascii="Arial" w:hAnsi="Arial" w:cs="Arial"/>
                <w:b w:val="0"/>
                <w:bCs w:val="0"/>
              </w:rPr>
              <w:t xml:space="preserve">. </w:t>
            </w:r>
          </w:p>
          <w:p w14:paraId="2052A06D"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La enseñanza promueve la relación entre asignaturas, áreas y ámbitos, el trabajo colegiado permite que los profesores compartan sus experiencias, intereses y preocupaciones, y ayuda a que construyan respuestas en conjunto sobre diversos temas. </w:t>
            </w:r>
          </w:p>
          <w:p w14:paraId="1CE12D0C" w14:textId="77777777" w:rsidR="00C20298" w:rsidRPr="0092618C" w:rsidRDefault="00C20298" w:rsidP="00C20298">
            <w:pPr>
              <w:rPr>
                <w:rFonts w:ascii="Arial" w:hAnsi="Arial" w:cs="Arial"/>
              </w:rPr>
            </w:pPr>
            <w:r w:rsidRPr="0092618C">
              <w:rPr>
                <w:rFonts w:ascii="Arial" w:hAnsi="Arial" w:cs="Arial"/>
              </w:rPr>
              <w:t xml:space="preserve">12. Favorecer la cultura del aprendizaje. </w:t>
            </w:r>
          </w:p>
          <w:p w14:paraId="0589E8B9"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La enseñanza favorece los aprendizajes individuales y colectivos, brinda oportunidades para aprender del error, de reconsiderar y rehace, ello ayuda a que niños </w:t>
            </w:r>
            <w:r w:rsidRPr="00D13B7E">
              <w:rPr>
                <w:rFonts w:ascii="Arial" w:hAnsi="Arial" w:cs="Arial"/>
                <w:b w:val="0"/>
                <w:bCs w:val="0"/>
              </w:rPr>
              <w:lastRenderedPageBreak/>
              <w:t xml:space="preserve">y jóvenes sean conscientes de su aprendizaje, los estudiantes aprenden a regular sus emociones, impulsos y motivaciones en el proceso de aprendizaje; a establecer metas personales y a monitorearlas; a gestionar el tiempo y las estrategias de estudio, y a interactuar para propiciar aprendizajes relevantes. </w:t>
            </w:r>
          </w:p>
          <w:p w14:paraId="16B1C000" w14:textId="77777777" w:rsidR="00C20298" w:rsidRPr="0092618C" w:rsidRDefault="00C20298" w:rsidP="00C20298">
            <w:pPr>
              <w:rPr>
                <w:rFonts w:ascii="Arial" w:hAnsi="Arial" w:cs="Arial"/>
              </w:rPr>
            </w:pPr>
            <w:r w:rsidRPr="0092618C">
              <w:rPr>
                <w:rFonts w:ascii="Arial" w:hAnsi="Arial" w:cs="Arial"/>
              </w:rPr>
              <w:t xml:space="preserve">13. Apreciar la diversidad como fuente de riqueza para el aprendizaje. </w:t>
            </w:r>
          </w:p>
          <w:p w14:paraId="3C1F7BB8"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Los docentes han de fundar su práctica en la inclusión, mediante el reconocimiento y aprecio a la diversidad individual, cultural, étnica, lingüística y social como características intrínsecas y positivas del proceso de aprendizaje en el aula. </w:t>
            </w:r>
          </w:p>
          <w:p w14:paraId="1EDA12C5" w14:textId="77777777" w:rsidR="00C20298" w:rsidRPr="00D13B7E" w:rsidRDefault="00C20298" w:rsidP="00C20298">
            <w:pPr>
              <w:rPr>
                <w:rFonts w:ascii="Arial" w:hAnsi="Arial" w:cs="Arial"/>
                <w:b w:val="0"/>
                <w:bCs w:val="0"/>
              </w:rPr>
            </w:pPr>
            <w:r w:rsidRPr="00D13B7E">
              <w:rPr>
                <w:rFonts w:ascii="Arial" w:hAnsi="Arial" w:cs="Arial"/>
                <w:b w:val="0"/>
                <w:bCs w:val="0"/>
              </w:rPr>
              <w:t xml:space="preserve">• Fomentan ambientes de respeto y trato digno entre los diferentes, pero iguales en derechos, donde la base de las relaciones y el entendimiento sean el respeto, la solidaridad, la justicia y el apego a los derechos humanos. </w:t>
            </w:r>
          </w:p>
          <w:p w14:paraId="2F0EC9A3" w14:textId="77777777" w:rsidR="00C20298" w:rsidRPr="0092618C" w:rsidRDefault="00C20298" w:rsidP="00C20298">
            <w:pPr>
              <w:rPr>
                <w:rFonts w:ascii="Arial" w:hAnsi="Arial" w:cs="Arial"/>
              </w:rPr>
            </w:pPr>
            <w:r w:rsidRPr="0092618C">
              <w:rPr>
                <w:rFonts w:ascii="Arial" w:hAnsi="Arial" w:cs="Arial"/>
              </w:rPr>
              <w:lastRenderedPageBreak/>
              <w:t xml:space="preserve">14. Usar la disciplina como apoyo al aprendizaje. </w:t>
            </w:r>
          </w:p>
          <w:p w14:paraId="3FEEEC89" w14:textId="779A9C87" w:rsidR="00CB65D7" w:rsidRPr="00D13B7E" w:rsidRDefault="00C20298" w:rsidP="00A040EE">
            <w:pPr>
              <w:rPr>
                <w:rFonts w:ascii="Arial" w:hAnsi="Arial" w:cs="Arial"/>
                <w:b w:val="0"/>
                <w:bCs w:val="0"/>
              </w:rPr>
            </w:pPr>
            <w:r w:rsidRPr="00D13B7E">
              <w:rPr>
                <w:rFonts w:ascii="Arial" w:hAnsi="Arial" w:cs="Arial"/>
                <w:b w:val="0"/>
                <w:bCs w:val="0"/>
              </w:rPr>
              <w:t>• La escuela da cabida a la autorregulación cognitiva y moral para promover el desarrollo del conocimiento y de la convivencia, los docentes y directivos propician un ambiente de aprendizaje seguro, cordial, acogedor, colaborativo y estimulante, en el que cada niño o joven sea valorado y se sienta seguro y libre.</w:t>
            </w:r>
          </w:p>
          <w:p w14:paraId="4BF52420" w14:textId="77777777" w:rsidR="00CB65D7" w:rsidRPr="00D13B7E" w:rsidRDefault="00CB65D7" w:rsidP="00A040EE">
            <w:pPr>
              <w:rPr>
                <w:rFonts w:ascii="Arial" w:hAnsi="Arial" w:cs="Arial"/>
                <w:b w:val="0"/>
                <w:bCs w:val="0"/>
              </w:rPr>
            </w:pPr>
          </w:p>
        </w:tc>
        <w:tc>
          <w:tcPr>
            <w:tcW w:w="3260" w:type="dxa"/>
          </w:tcPr>
          <w:p w14:paraId="07A390E7" w14:textId="77777777" w:rsidR="009D67BF" w:rsidRPr="00F0385B" w:rsidRDefault="009D67BF" w:rsidP="009D67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lastRenderedPageBreak/>
              <w:t xml:space="preserve">Los procesos cognitivos necesarios para que el aprendizaje ocurra están estrechamente vinculados a los ambientes que los propician. El ambiente de aprendizaje es un conjunto de factores que favorecen o dificultan la interacción social en un espacio físico o virtual determinado. Implica un espacio y un tiempo donde los participantes construyen conocimientos y desarrollan habilidades, actitudes y valores. </w:t>
            </w:r>
          </w:p>
          <w:p w14:paraId="28FA9F86" w14:textId="77777777" w:rsidR="009D67BF" w:rsidRPr="00F0385B" w:rsidRDefault="009D67BF" w:rsidP="009D67B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La comunidad de aprendizaje comprende diversos actores y todos participan en el intercambio de saberes. Sin embargo, para hacer posible el mayor logro de los estudiantes, los docentes deben priorizar las interacciones significativas entre ellos. Esto requiere que las comunidades educativas propicien un aprendizaje más </w:t>
            </w:r>
            <w:r w:rsidRPr="00F0385B">
              <w:rPr>
                <w:rFonts w:ascii="Arial" w:hAnsi="Arial" w:cs="Arial"/>
              </w:rPr>
              <w:lastRenderedPageBreak/>
              <w:t xml:space="preserve">activo, colaborativo, situado, autorregulado, afectivo, orientado a metas y que facilite los procesos personales de construcción de significado y de conocimiento. Por medio de este ambiente, se favorece que todos los estudiantes integren los nuevos aprendizajes a sus estructuras de conocimiento y se da lugar al aprendizaje significativo con ayuda de materiales adecuados para los estudiantes, frente al meramente memorístico o mecánico. Este ambiente debe procurar que en la escuela se diseñen situaciones que reflejen una interpretación del mundo, a la par que demanda que los estudiantes aprendan en circunstancias cercanas a su realidad. El ambiente escolar debe propiciar una convivencia armónica en la que se fomenten valores como el respeto, la responsabilidad, la libertad, la justicia, la solidaridad, la colaboración y la no discriminación. Todos los integrantes de la comunidad escolar, alumnos, maestros, personal administrativo y </w:t>
            </w:r>
            <w:r w:rsidRPr="00F0385B">
              <w:rPr>
                <w:rFonts w:ascii="Arial" w:hAnsi="Arial" w:cs="Arial"/>
              </w:rPr>
              <w:lastRenderedPageBreak/>
              <w:t xml:space="preserve">autoridades deben contar con un ambiente propicio para su desempeño y realización. </w:t>
            </w:r>
          </w:p>
          <w:p w14:paraId="1677D018" w14:textId="23D0E5CB" w:rsidR="00CB65D7" w:rsidRPr="00F0385B" w:rsidRDefault="00CB65D7" w:rsidP="00A040E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6" w:type="dxa"/>
          </w:tcPr>
          <w:p w14:paraId="74DBDC06"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lastRenderedPageBreak/>
              <w:t>Los procesos de planeación y evaluación son aspectos centrales de la pedagogía porque cumplen una función vital en la concreción y el logro de las intenciones educativas. En este sentido, la planeación didáctica consciente y anticipada.</w:t>
            </w:r>
          </w:p>
          <w:p w14:paraId="3194BA2E"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Busca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alumnos. La planeación y la evaluación se emprenden simultáneamente; son dos partes de un mismo proceso. </w:t>
            </w:r>
          </w:p>
          <w:p w14:paraId="31B7550C"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Este Plan brinda al docente amplia libertad para planear sus clases organizando los contenidos como más le convenga. Ningún Aprendizaje esperado está ligado a </w:t>
            </w:r>
            <w:r w:rsidRPr="00F0385B">
              <w:rPr>
                <w:rFonts w:ascii="Arial" w:hAnsi="Arial" w:cs="Arial"/>
              </w:rPr>
              <w:lastRenderedPageBreak/>
              <w:t xml:space="preserve">un momento particular del ciclo escolar, su naturaleza es anual. Se busca que al final del grado cada alumno haya logrado los Aprendizajes esperados, pero las estrategias para lograrlo pueden ser diversas. 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apropiación de nuevos conocimientos, habilidades, actitudes y valores, así como de procesos metacognitivos. Serán tres momentos, durante el ciclo escolar, para la comunicación de la evaluación a las familias: </w:t>
            </w:r>
          </w:p>
          <w:p w14:paraId="61467B22"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2618C">
              <w:rPr>
                <w:rFonts w:ascii="Arial" w:hAnsi="Arial" w:cs="Arial"/>
                <w:b/>
                <w:bCs/>
              </w:rPr>
              <w:t>• Noviembre:</w:t>
            </w:r>
            <w:r w:rsidRPr="00F0385B">
              <w:rPr>
                <w:rFonts w:ascii="Arial" w:hAnsi="Arial" w:cs="Arial"/>
              </w:rPr>
              <w:t xml:space="preserve"> del comienzo del ciclo escolar, en agosto, al final de noviembre. </w:t>
            </w:r>
          </w:p>
          <w:p w14:paraId="67EEB605"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2618C">
              <w:rPr>
                <w:rFonts w:ascii="Arial" w:hAnsi="Arial" w:cs="Arial"/>
                <w:b/>
                <w:bCs/>
              </w:rPr>
              <w:t>• Marzo:</w:t>
            </w:r>
            <w:r w:rsidRPr="00F0385B">
              <w:rPr>
                <w:rFonts w:ascii="Arial" w:hAnsi="Arial" w:cs="Arial"/>
              </w:rPr>
              <w:t xml:space="preserve"> del comienzo de diciembre al final de marzo de cada ciclo escolar. </w:t>
            </w:r>
          </w:p>
          <w:p w14:paraId="57726283" w14:textId="77777777" w:rsidR="0092618C"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2618C">
              <w:rPr>
                <w:rFonts w:ascii="Arial" w:hAnsi="Arial" w:cs="Arial"/>
                <w:b/>
                <w:bCs/>
              </w:rPr>
              <w:t>• Julio:</w:t>
            </w:r>
            <w:r w:rsidRPr="00F0385B">
              <w:rPr>
                <w:rFonts w:ascii="Arial" w:hAnsi="Arial" w:cs="Arial"/>
              </w:rPr>
              <w:t xml:space="preserve"> del comienzo de abril al fin de cada ciclo escolar. </w:t>
            </w:r>
          </w:p>
          <w:p w14:paraId="4BC9C285" w14:textId="0173EDB1"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lastRenderedPageBreak/>
              <w:t xml:space="preserve">Resulta indispensable garantizar que cada estudiante vaya progresando a lo largo del ciclo escolar y que alcance los Aprendizajes esperados al final de este, por lo que la libertad y creatividad de los profesores, tanto en la planeación como en su práctica docente, deberá contemplar de manera organizada y coherente los Aprendizajes esperados que se plantea cada programa de estudios. Para planear de manera consistente en relación con los principios del Modelo Educativo y de este Plan, los docentes han de tomar en cuenta que el trabajo en el aula debe considerar lo siguiente: </w:t>
            </w:r>
          </w:p>
          <w:p w14:paraId="163846F4"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Poner al alumno en el centro. </w:t>
            </w:r>
          </w:p>
          <w:p w14:paraId="0806C1EE"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Generar ambientes de aprendizaje cálidos y seguros.</w:t>
            </w:r>
          </w:p>
          <w:p w14:paraId="064A7F49"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Diseñar experiencias para el aprendizaje situado. </w:t>
            </w:r>
          </w:p>
          <w:p w14:paraId="7301D35B"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Dar mayor importancia a la calidad que a la cantidad de los aprendizajes. </w:t>
            </w:r>
          </w:p>
          <w:p w14:paraId="281640F9"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La situación del grupo. ¿Dónde está cada alumno? ¿Adónde deben llegar todos? </w:t>
            </w:r>
          </w:p>
          <w:p w14:paraId="78C74E1F"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La importancia de que los alumnos resuelvan problemas, aprendan de sus errores y apliquen lo aprendido en distintos contextos. </w:t>
            </w:r>
          </w:p>
          <w:p w14:paraId="110CE7E9"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lastRenderedPageBreak/>
              <w:t xml:space="preserve">• Diversificar las estrategias didácticas, como preguntas detonadoras, problemas abiertos, procesos dialógicos, juegos, trabajo por proyectos, secuencias didácticas, estudio de casos, dilemas, debates, asambleas, lluvia de ideas, etcétera. </w:t>
            </w:r>
          </w:p>
          <w:p w14:paraId="372997CF"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La relación con los contenidos de otras asignaturas y áreas del currículo para fomentar la interdisciplina. </w:t>
            </w:r>
          </w:p>
          <w:p w14:paraId="51B1A296"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Su papel como mediador más que como instructor. </w:t>
            </w:r>
          </w:p>
          <w:p w14:paraId="26B72BC9"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Los saberes previos y los intereses de los estudiantes. </w:t>
            </w:r>
          </w:p>
          <w:p w14:paraId="5C1788F2"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 La diversidad de su aula. </w:t>
            </w:r>
          </w:p>
          <w:p w14:paraId="0DED9E55" w14:textId="77777777" w:rsidR="003729DF" w:rsidRPr="00F0385B" w:rsidRDefault="003729DF" w:rsidP="003729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Modelar con el ejemplo.</w:t>
            </w:r>
          </w:p>
          <w:p w14:paraId="0D76F4D9" w14:textId="703076D7" w:rsidR="00A340F5" w:rsidRPr="00F0385B" w:rsidRDefault="00A340F5" w:rsidP="00A040E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44" w:type="dxa"/>
          </w:tcPr>
          <w:p w14:paraId="2081E529" w14:textId="77777777" w:rsidR="00D07E61" w:rsidRPr="00F0385B" w:rsidRDefault="00D07E61" w:rsidP="00D07E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lastRenderedPageBreak/>
              <w:t xml:space="preserve">Actualmente, la evaluación 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cada uno de los actores involucrados tome decisiones que conduzcan al cumplimiento de los propósitos educativos. </w:t>
            </w:r>
          </w:p>
          <w:p w14:paraId="32411A75" w14:textId="77777777" w:rsidR="00D07E61" w:rsidRPr="00F0385B" w:rsidRDefault="00D07E61" w:rsidP="00D07E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Para los docentes, la articulación de la evaluación con su práctica cotidiana es un medio para </w:t>
            </w:r>
            <w:r w:rsidRPr="00F0385B">
              <w:rPr>
                <w:rFonts w:ascii="Arial" w:hAnsi="Arial" w:cs="Arial"/>
              </w:rPr>
              <w:lastRenderedPageBreak/>
              <w:t xml:space="preserve">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 A los alumnos, el enfoque formativo de la evaluación les permite conocer sus habilidades para aprender y las dificultades para hacerlo de manera óptima. </w:t>
            </w:r>
          </w:p>
          <w:p w14:paraId="06A0B5B3" w14:textId="77777777" w:rsidR="00D07E61" w:rsidRPr="00F0385B" w:rsidRDefault="00D07E61" w:rsidP="00D07E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w:t>
            </w:r>
            <w:r w:rsidRPr="00F0385B">
              <w:rPr>
                <w:rFonts w:ascii="Arial" w:hAnsi="Arial" w:cs="Arial"/>
              </w:rPr>
              <w:lastRenderedPageBreak/>
              <w:t>avances y afrontar las dificultades, o bien solicitar apoyos externos para generar estrategias más adecuadas.</w:t>
            </w:r>
          </w:p>
          <w:p w14:paraId="5E675A89" w14:textId="77777777" w:rsidR="00D07E61" w:rsidRPr="00F0385B" w:rsidRDefault="00D07E61" w:rsidP="00D07E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Finalmente, la evaluación formativa comunica a los padres de familia o tutores los avances en los aprendizajes de sus hijos y puede brindarles orientaciones concretas para dar apoyo al proceso de la escuela, ya sea mediante el seguimiento a las actividades indicadas por los profesores o simplemente acompañando a sus hijos y reconociendo sus logros, según sea el caso. </w:t>
            </w:r>
          </w:p>
          <w:p w14:paraId="3E0910B0" w14:textId="77777777" w:rsidR="00D07E61" w:rsidRPr="00F0385B" w:rsidRDefault="00D07E61" w:rsidP="00D07E6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0385B">
              <w:rPr>
                <w:rFonts w:ascii="Arial" w:hAnsi="Arial" w:cs="Arial"/>
              </w:rPr>
              <w:t xml:space="preserve">Por tanto, las evaluaciones diagnósticas, del proceso y sumativas deben ser sistemáticas y combinarse con heteroevaluaciones, coevaluaciones y autoevaluaciones de acuerdo con los aprendizajes y enfoques de cada asignatura, así como con los grados y niveles educativos de que se trate. Para ello se requieren estrategias e instrumentos de evaluación variados para, por un lado, obtener evidencias de diversa índole y conocer con mayor precisión los aprendizajes y las </w:t>
            </w:r>
            <w:r w:rsidRPr="00F0385B">
              <w:rPr>
                <w:rFonts w:ascii="Arial" w:hAnsi="Arial" w:cs="Arial"/>
              </w:rPr>
              <w:lastRenderedPageBreak/>
              <w:t xml:space="preserve">necesidades de los estudiantes y, por el otro, para que el proceso de evaluación sea justo. </w:t>
            </w:r>
          </w:p>
          <w:p w14:paraId="279BF14A" w14:textId="6BA5D249" w:rsidR="003B2C48" w:rsidRPr="00F0385B" w:rsidRDefault="003B2C48" w:rsidP="00A040E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7CFAB4A" w14:textId="77777777" w:rsidR="00CB65D7" w:rsidRPr="00F0385B" w:rsidRDefault="00CB65D7" w:rsidP="00A040EE">
      <w:pPr>
        <w:rPr>
          <w:rFonts w:ascii="Arial" w:hAnsi="Arial" w:cs="Arial"/>
        </w:rPr>
      </w:pPr>
    </w:p>
    <w:p w14:paraId="7AFC1BF1" w14:textId="77777777" w:rsidR="001738A0" w:rsidRDefault="0092618C"/>
    <w:sectPr w:rsidR="001738A0" w:rsidSect="00CB65D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E79B5"/>
    <w:rsid w:val="001F2F62"/>
    <w:rsid w:val="00216EED"/>
    <w:rsid w:val="0029611F"/>
    <w:rsid w:val="00311994"/>
    <w:rsid w:val="00313A8D"/>
    <w:rsid w:val="003729DF"/>
    <w:rsid w:val="00380EC6"/>
    <w:rsid w:val="003B2C48"/>
    <w:rsid w:val="003C2A9F"/>
    <w:rsid w:val="00400996"/>
    <w:rsid w:val="004E2E93"/>
    <w:rsid w:val="005F2069"/>
    <w:rsid w:val="006809CD"/>
    <w:rsid w:val="00734E1D"/>
    <w:rsid w:val="00753C81"/>
    <w:rsid w:val="007F137E"/>
    <w:rsid w:val="0092618C"/>
    <w:rsid w:val="00934E7C"/>
    <w:rsid w:val="009A5A39"/>
    <w:rsid w:val="009A7F22"/>
    <w:rsid w:val="009D67BF"/>
    <w:rsid w:val="00A040EE"/>
    <w:rsid w:val="00A340F5"/>
    <w:rsid w:val="00AC5AB5"/>
    <w:rsid w:val="00B73080"/>
    <w:rsid w:val="00BB1571"/>
    <w:rsid w:val="00C0321F"/>
    <w:rsid w:val="00C20298"/>
    <w:rsid w:val="00C236F1"/>
    <w:rsid w:val="00C867DA"/>
    <w:rsid w:val="00CA4A87"/>
    <w:rsid w:val="00CB65D7"/>
    <w:rsid w:val="00CE26D8"/>
    <w:rsid w:val="00D07E61"/>
    <w:rsid w:val="00D13B7E"/>
    <w:rsid w:val="00DA6443"/>
    <w:rsid w:val="00ED0589"/>
    <w:rsid w:val="00F0385B"/>
    <w:rsid w:val="00FD183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C36F"/>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5A39"/>
    <w:pPr>
      <w:ind w:left="720"/>
      <w:contextualSpacing/>
    </w:pPr>
  </w:style>
  <w:style w:type="table" w:styleId="Tablaconcuadrcula4-nfasis4">
    <w:name w:val="Grid Table 4 Accent 4"/>
    <w:basedOn w:val="Tablanormal"/>
    <w:uiPriority w:val="49"/>
    <w:rsid w:val="00B73080"/>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Tablaconcuadrcula4-nfasis6">
    <w:name w:val="Grid Table 4 Accent 6"/>
    <w:basedOn w:val="Tablanormal"/>
    <w:uiPriority w:val="49"/>
    <w:rsid w:val="00B73080"/>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Tablaconcuadrcula4-nfasis5">
    <w:name w:val="Grid Table 4 Accent 5"/>
    <w:basedOn w:val="Tablanormal"/>
    <w:uiPriority w:val="49"/>
    <w:rsid w:val="00B73080"/>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Tablaconcuadrcula4-nfasis1">
    <w:name w:val="Grid Table 4 Accent 1"/>
    <w:basedOn w:val="Tablanormal"/>
    <w:uiPriority w:val="49"/>
    <w:rsid w:val="00B73080"/>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Tabladecuadrcula4">
    <w:name w:val="Grid Table 4"/>
    <w:basedOn w:val="Tablanormal"/>
    <w:uiPriority w:val="49"/>
    <w:rsid w:val="00B730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3931">
      <w:bodyDiv w:val="1"/>
      <w:marLeft w:val="0"/>
      <w:marRight w:val="0"/>
      <w:marTop w:val="0"/>
      <w:marBottom w:val="0"/>
      <w:divBdr>
        <w:top w:val="none" w:sz="0" w:space="0" w:color="auto"/>
        <w:left w:val="none" w:sz="0" w:space="0" w:color="auto"/>
        <w:bottom w:val="none" w:sz="0" w:space="0" w:color="auto"/>
        <w:right w:val="none" w:sz="0" w:space="0" w:color="auto"/>
      </w:divBdr>
      <w:divsChild>
        <w:div w:id="1669560097">
          <w:marLeft w:val="0"/>
          <w:marRight w:val="0"/>
          <w:marTop w:val="0"/>
          <w:marBottom w:val="0"/>
          <w:divBdr>
            <w:top w:val="none" w:sz="0" w:space="0" w:color="auto"/>
            <w:left w:val="none" w:sz="0" w:space="0" w:color="auto"/>
            <w:bottom w:val="none" w:sz="0" w:space="0" w:color="auto"/>
            <w:right w:val="none" w:sz="0" w:space="0" w:color="auto"/>
          </w:divBdr>
        </w:div>
        <w:div w:id="1287933939">
          <w:marLeft w:val="0"/>
          <w:marRight w:val="0"/>
          <w:marTop w:val="0"/>
          <w:marBottom w:val="0"/>
          <w:divBdr>
            <w:top w:val="none" w:sz="0" w:space="0" w:color="auto"/>
            <w:left w:val="none" w:sz="0" w:space="0" w:color="auto"/>
            <w:bottom w:val="none" w:sz="0" w:space="0" w:color="auto"/>
            <w:right w:val="none" w:sz="0" w:space="0" w:color="auto"/>
          </w:divBdr>
        </w:div>
        <w:div w:id="649673672">
          <w:marLeft w:val="0"/>
          <w:marRight w:val="0"/>
          <w:marTop w:val="0"/>
          <w:marBottom w:val="0"/>
          <w:divBdr>
            <w:top w:val="none" w:sz="0" w:space="0" w:color="auto"/>
            <w:left w:val="none" w:sz="0" w:space="0" w:color="auto"/>
            <w:bottom w:val="none" w:sz="0" w:space="0" w:color="auto"/>
            <w:right w:val="none" w:sz="0" w:space="0" w:color="auto"/>
          </w:divBdr>
          <w:divsChild>
            <w:div w:id="824705732">
              <w:marLeft w:val="0"/>
              <w:marRight w:val="0"/>
              <w:marTop w:val="0"/>
              <w:marBottom w:val="0"/>
              <w:divBdr>
                <w:top w:val="none" w:sz="0" w:space="0" w:color="auto"/>
                <w:left w:val="none" w:sz="0" w:space="0" w:color="auto"/>
                <w:bottom w:val="none" w:sz="0" w:space="0" w:color="auto"/>
                <w:right w:val="none" w:sz="0" w:space="0" w:color="auto"/>
              </w:divBdr>
            </w:div>
          </w:divsChild>
        </w:div>
        <w:div w:id="48773344">
          <w:marLeft w:val="0"/>
          <w:marRight w:val="0"/>
          <w:marTop w:val="0"/>
          <w:marBottom w:val="0"/>
          <w:divBdr>
            <w:top w:val="none" w:sz="0" w:space="0" w:color="auto"/>
            <w:left w:val="none" w:sz="0" w:space="0" w:color="auto"/>
            <w:bottom w:val="none" w:sz="0" w:space="0" w:color="auto"/>
            <w:right w:val="none" w:sz="0" w:space="0" w:color="auto"/>
          </w:divBdr>
        </w:div>
        <w:div w:id="1956326371">
          <w:marLeft w:val="0"/>
          <w:marRight w:val="0"/>
          <w:marTop w:val="0"/>
          <w:marBottom w:val="0"/>
          <w:divBdr>
            <w:top w:val="none" w:sz="0" w:space="0" w:color="auto"/>
            <w:left w:val="none" w:sz="0" w:space="0" w:color="auto"/>
            <w:bottom w:val="none" w:sz="0" w:space="0" w:color="auto"/>
            <w:right w:val="none" w:sz="0" w:space="0" w:color="auto"/>
          </w:divBdr>
          <w:divsChild>
            <w:div w:id="1607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2165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loovessanaa@outlook.com</cp:lastModifiedBy>
  <cp:revision>33</cp:revision>
  <dcterms:created xsi:type="dcterms:W3CDTF">2021-03-18T07:25:00Z</dcterms:created>
  <dcterms:modified xsi:type="dcterms:W3CDTF">2021-03-22T03:34:00Z</dcterms:modified>
</cp:coreProperties>
</file>