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9D4E8" w:themeColor="accent1" w:themeTint="33"/>
  <w:body>
    <w:p w14:paraId="7AC7F605" w14:textId="657D3990" w:rsidR="001A4944" w:rsidRPr="00B76CD2" w:rsidRDefault="00614713" w:rsidP="00614713">
      <w:pPr>
        <w:jc w:val="center"/>
        <w:rPr>
          <w:rFonts w:ascii="Times New Roman" w:hAnsi="Times New Roman" w:cs="Times New Roman"/>
          <w:sz w:val="52"/>
          <w:szCs w:val="52"/>
          <w:lang w:val="es-MX"/>
        </w:rPr>
      </w:pPr>
      <w:r w:rsidRPr="00B76CD2">
        <w:rPr>
          <w:rFonts w:ascii="Times New Roman" w:hAnsi="Times New Roman" w:cs="Times New Roman"/>
          <w:noProof/>
          <w:sz w:val="52"/>
          <w:szCs w:val="52"/>
          <w:lang w:val="es-MX" w:eastAsia="es-MX"/>
        </w:rPr>
        <w:drawing>
          <wp:anchor distT="0" distB="0" distL="114300" distR="114300" simplePos="0" relativeHeight="251659264" behindDoc="0" locked="0" layoutInCell="1" allowOverlap="1" wp14:anchorId="1586A1C3" wp14:editId="1014574B">
            <wp:simplePos x="0" y="0"/>
            <wp:positionH relativeFrom="margin">
              <wp:posOffset>-740229</wp:posOffset>
            </wp:positionH>
            <wp:positionV relativeFrom="paragraph">
              <wp:posOffset>181</wp:posOffset>
            </wp:positionV>
            <wp:extent cx="1943100" cy="1409700"/>
            <wp:effectExtent l="0" t="0" r="0" b="0"/>
            <wp:wrapThrough wrapText="bothSides">
              <wp:wrapPolygon edited="0">
                <wp:start x="4659" y="0"/>
                <wp:lineTo x="4659" y="16054"/>
                <wp:lineTo x="5506" y="18973"/>
                <wp:lineTo x="6141" y="19557"/>
                <wp:lineTo x="9529" y="21308"/>
                <wp:lineTo x="10800" y="21308"/>
                <wp:lineTo x="11859" y="21308"/>
                <wp:lineTo x="12706" y="21308"/>
                <wp:lineTo x="15882" y="19557"/>
                <wp:lineTo x="16518" y="18973"/>
                <wp:lineTo x="17788" y="15762"/>
                <wp:lineTo x="17576" y="0"/>
                <wp:lineTo x="465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pic:spPr>
                </pic:pic>
              </a:graphicData>
            </a:graphic>
            <wp14:sizeRelH relativeFrom="margin">
              <wp14:pctWidth>0</wp14:pctWidth>
            </wp14:sizeRelH>
            <wp14:sizeRelV relativeFrom="margin">
              <wp14:pctHeight>0</wp14:pctHeight>
            </wp14:sizeRelV>
          </wp:anchor>
        </w:drawing>
      </w:r>
      <w:r w:rsidR="001A4944" w:rsidRPr="00B76CD2">
        <w:rPr>
          <w:rFonts w:ascii="Times New Roman" w:hAnsi="Times New Roman" w:cs="Times New Roman"/>
          <w:sz w:val="52"/>
          <w:szCs w:val="52"/>
          <w:lang w:val="es-MX"/>
        </w:rPr>
        <w:t>Escuela Normal de Educación Preescolar</w:t>
      </w:r>
      <w:r w:rsidR="00B76CD2">
        <w:rPr>
          <w:rFonts w:ascii="Times New Roman" w:hAnsi="Times New Roman" w:cs="Times New Roman"/>
          <w:sz w:val="52"/>
          <w:szCs w:val="52"/>
          <w:lang w:val="es-MX"/>
        </w:rPr>
        <w:t xml:space="preserve"> Del Estado de Coahuila de Zaragoza</w:t>
      </w:r>
    </w:p>
    <w:p w14:paraId="643604D7" w14:textId="451E4035"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Licenciatura en Educación Preescolar</w:t>
      </w:r>
    </w:p>
    <w:p w14:paraId="0764A305" w14:textId="453E9A85"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Ciclo 2020-2021</w:t>
      </w:r>
    </w:p>
    <w:p w14:paraId="3ACEB468" w14:textId="07DE4D74"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Cuarto Semestre</w:t>
      </w:r>
    </w:p>
    <w:p w14:paraId="796248BD" w14:textId="2B035A7B" w:rsidR="001A4944" w:rsidRPr="00B76CD2" w:rsidRDefault="001A4944" w:rsidP="00614713">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Curso: Estrategias de trabajo docente</w:t>
      </w:r>
    </w:p>
    <w:p w14:paraId="0BA5F8D0" w14:textId="06B56EA4"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UNIDAD DE APRENDIZAJE I. DISEÑO, INTERVENCIÓN Y EVALUACIÓN EN EL AULA</w:t>
      </w:r>
    </w:p>
    <w:p w14:paraId="7946EE6B" w14:textId="1A80AF5D"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 xml:space="preserve">Trabajo: Como y con que se aprende la pedagogía </w:t>
      </w:r>
    </w:p>
    <w:p w14:paraId="31357B2E" w14:textId="21FF861D"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Maestro: Isabel del Carmen Aguirre Ramos</w:t>
      </w:r>
    </w:p>
    <w:p w14:paraId="6BC3545F" w14:textId="72FBEEB1" w:rsidR="001A4944" w:rsidRPr="00B76CD2" w:rsidRDefault="001A4944" w:rsidP="001A4944">
      <w:pPr>
        <w:jc w:val="center"/>
        <w:rPr>
          <w:rFonts w:ascii="Times New Roman" w:hAnsi="Times New Roman" w:cs="Times New Roman"/>
          <w:sz w:val="52"/>
          <w:szCs w:val="52"/>
          <w:lang w:val="es-MX"/>
        </w:rPr>
      </w:pPr>
      <w:r w:rsidRPr="00B76CD2">
        <w:rPr>
          <w:rFonts w:ascii="Times New Roman" w:hAnsi="Times New Roman" w:cs="Times New Roman"/>
          <w:sz w:val="52"/>
          <w:szCs w:val="52"/>
          <w:lang w:val="es-MX"/>
        </w:rPr>
        <w:t xml:space="preserve">Alumna: </w:t>
      </w:r>
      <w:r w:rsidR="00CE65F2" w:rsidRPr="00B76CD2">
        <w:rPr>
          <w:rFonts w:ascii="Times New Roman" w:hAnsi="Times New Roman" w:cs="Times New Roman"/>
          <w:sz w:val="52"/>
          <w:szCs w:val="52"/>
          <w:lang w:val="es-MX"/>
        </w:rPr>
        <w:t>Alicia Marifer Herrera Reyna #9</w:t>
      </w:r>
    </w:p>
    <w:p w14:paraId="2B6B7AA6" w14:textId="77777777" w:rsidR="00CE65F2" w:rsidRPr="00B76CD2" w:rsidRDefault="00CE65F2" w:rsidP="001A4944">
      <w:pPr>
        <w:jc w:val="center"/>
        <w:rPr>
          <w:rFonts w:ascii="Times New Roman" w:hAnsi="Times New Roman" w:cs="Times New Roman"/>
          <w:sz w:val="52"/>
          <w:szCs w:val="52"/>
          <w:lang w:val="es-MX"/>
        </w:rPr>
      </w:pPr>
    </w:p>
    <w:p w14:paraId="3A39CBA7" w14:textId="6E78169E" w:rsidR="00F448CC" w:rsidRPr="00B76CD2" w:rsidRDefault="00F448CC" w:rsidP="00F448CC">
      <w:pPr>
        <w:jc w:val="center"/>
        <w:rPr>
          <w:b/>
          <w:color w:val="262626" w:themeColor="text1" w:themeTint="D9"/>
          <w:sz w:val="44"/>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B76CD2">
        <w:rPr>
          <w:b/>
          <w:color w:val="262626" w:themeColor="text1" w:themeTint="D9"/>
          <w:sz w:val="44"/>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PROGRAMA DE APRENDIZAJES CLAVES</w:t>
      </w:r>
    </w:p>
    <w:tbl>
      <w:tblPr>
        <w:tblStyle w:val="Tablaconcuadrcula"/>
        <w:tblW w:w="13751" w:type="dxa"/>
        <w:tblInd w:w="-289" w:type="dxa"/>
        <w:tblLook w:val="04A0" w:firstRow="1" w:lastRow="0" w:firstColumn="1" w:lastColumn="0" w:noHBand="0" w:noVBand="1"/>
      </w:tblPr>
      <w:tblGrid>
        <w:gridCol w:w="3261"/>
        <w:gridCol w:w="3260"/>
        <w:gridCol w:w="3686"/>
        <w:gridCol w:w="3544"/>
      </w:tblGrid>
      <w:tr w:rsidR="00F3339B" w:rsidRPr="00F448CC" w14:paraId="1B22B738" w14:textId="77777777" w:rsidTr="00B76CD2">
        <w:tc>
          <w:tcPr>
            <w:tcW w:w="3261" w:type="dxa"/>
            <w:shd w:val="clear" w:color="auto" w:fill="DE81E1" w:themeFill="accent2" w:themeFillTint="99"/>
          </w:tcPr>
          <w:p w14:paraId="6A90BBDE" w14:textId="595938D5" w:rsidR="00F448CC" w:rsidRPr="00B76CD2" w:rsidRDefault="00B76CD2" w:rsidP="00B76CD2">
            <w:pPr>
              <w:jc w:val="center"/>
              <w:rPr>
                <w:rFonts w:ascii="Arial Black" w:hAnsi="Arial Black"/>
                <w:b/>
                <w:i/>
                <w:u w:val="single"/>
              </w:rPr>
            </w:pPr>
            <w:r w:rsidRPr="00B76CD2">
              <w:rPr>
                <w:rFonts w:ascii="Arial Black" w:hAnsi="Arial Black"/>
                <w:b/>
                <w:i/>
                <w:u w:val="single"/>
              </w:rPr>
              <w:t>PRINCIPIOS PEDAGÓGICOS</w:t>
            </w:r>
          </w:p>
        </w:tc>
        <w:tc>
          <w:tcPr>
            <w:tcW w:w="3260" w:type="dxa"/>
            <w:shd w:val="clear" w:color="auto" w:fill="4775E7" w:themeFill="accent4"/>
          </w:tcPr>
          <w:p w14:paraId="4D84211E" w14:textId="6D9CB7C5" w:rsidR="00F448CC" w:rsidRPr="00B76CD2" w:rsidRDefault="00B76CD2" w:rsidP="00F411FE">
            <w:pPr>
              <w:jc w:val="center"/>
              <w:rPr>
                <w:rFonts w:ascii="Arial Black" w:hAnsi="Arial Black"/>
                <w:b/>
                <w:i/>
                <w:u w:val="single"/>
              </w:rPr>
            </w:pPr>
            <w:r w:rsidRPr="00B76CD2">
              <w:rPr>
                <w:rFonts w:ascii="Arial Black" w:hAnsi="Arial Black"/>
                <w:b/>
                <w:i/>
                <w:u w:val="single"/>
              </w:rPr>
              <w:t>AMBIENTES DE APRENDIZAJE</w:t>
            </w:r>
          </w:p>
          <w:p w14:paraId="60F76432" w14:textId="77777777" w:rsidR="00F448CC" w:rsidRPr="00B76CD2" w:rsidRDefault="00F448CC" w:rsidP="00F411FE">
            <w:pPr>
              <w:jc w:val="center"/>
              <w:rPr>
                <w:rFonts w:ascii="Arial Black" w:hAnsi="Arial Black"/>
                <w:b/>
                <w:i/>
                <w:u w:val="single"/>
              </w:rPr>
            </w:pPr>
          </w:p>
        </w:tc>
        <w:tc>
          <w:tcPr>
            <w:tcW w:w="3686" w:type="dxa"/>
            <w:shd w:val="clear" w:color="auto" w:fill="E32D91" w:themeFill="accent1"/>
          </w:tcPr>
          <w:p w14:paraId="0DCBCC60" w14:textId="15591920" w:rsidR="00F448CC" w:rsidRPr="00B76CD2" w:rsidRDefault="00B76CD2" w:rsidP="00F411FE">
            <w:pPr>
              <w:jc w:val="center"/>
              <w:rPr>
                <w:rFonts w:ascii="Arial Black" w:hAnsi="Arial Black"/>
                <w:b/>
                <w:i/>
                <w:u w:val="single"/>
              </w:rPr>
            </w:pPr>
            <w:r w:rsidRPr="00B76CD2">
              <w:rPr>
                <w:rFonts w:ascii="Arial Black" w:hAnsi="Arial Black"/>
                <w:b/>
                <w:i/>
                <w:u w:val="single"/>
              </w:rPr>
              <w:t>PLANEACIÓN Y EVALUACIÓN DE LOS APRENDIZAJES</w:t>
            </w:r>
          </w:p>
        </w:tc>
        <w:tc>
          <w:tcPr>
            <w:tcW w:w="3544" w:type="dxa"/>
            <w:shd w:val="clear" w:color="auto" w:fill="7030A0"/>
          </w:tcPr>
          <w:p w14:paraId="5E6C3C2A" w14:textId="5BE38610" w:rsidR="00F448CC" w:rsidRPr="00B76CD2" w:rsidRDefault="00B76CD2" w:rsidP="00F411FE">
            <w:pPr>
              <w:jc w:val="center"/>
              <w:rPr>
                <w:rFonts w:ascii="Arial Black" w:hAnsi="Arial Black"/>
                <w:b/>
                <w:i/>
                <w:u w:val="single"/>
              </w:rPr>
            </w:pPr>
            <w:r w:rsidRPr="00B76CD2">
              <w:rPr>
                <w:rFonts w:ascii="Arial Black" w:hAnsi="Arial Black"/>
                <w:b/>
                <w:i/>
                <w:u w:val="single"/>
              </w:rPr>
              <w:t>LA EVALUACIÓN DE LOS APRENDIZAJES EN EL AULA Y EN LA ESCUELA</w:t>
            </w:r>
          </w:p>
          <w:p w14:paraId="794D076C" w14:textId="77777777" w:rsidR="00F448CC" w:rsidRPr="00B76CD2" w:rsidRDefault="00F448CC" w:rsidP="00F411FE">
            <w:pPr>
              <w:jc w:val="center"/>
              <w:rPr>
                <w:rFonts w:ascii="Arial Black" w:hAnsi="Arial Black"/>
                <w:b/>
                <w:i/>
                <w:u w:val="single"/>
              </w:rPr>
            </w:pPr>
          </w:p>
        </w:tc>
      </w:tr>
      <w:tr w:rsidR="00F3339B" w:rsidRPr="00B76CD2" w14:paraId="6F248950" w14:textId="77777777" w:rsidTr="00B76CD2">
        <w:tc>
          <w:tcPr>
            <w:tcW w:w="3261" w:type="dxa"/>
            <w:shd w:val="clear" w:color="auto" w:fill="DE81E1" w:themeFill="accent2" w:themeFillTint="99"/>
          </w:tcPr>
          <w:p w14:paraId="1DDB91EC" w14:textId="3FD58080" w:rsidR="00F448CC" w:rsidRPr="00B76CD2" w:rsidRDefault="00CE65F2" w:rsidP="00F411FE">
            <w:pPr>
              <w:rPr>
                <w:rFonts w:ascii="Arial" w:hAnsi="Arial" w:cs="Arial"/>
                <w:b/>
              </w:rPr>
            </w:pPr>
            <w:r w:rsidRPr="00B76CD2">
              <w:rPr>
                <w:rFonts w:ascii="Arial" w:hAnsi="Arial" w:cs="Arial"/>
                <w:b/>
              </w:rPr>
              <w:t>Objetivos:</w:t>
            </w:r>
          </w:p>
          <w:p w14:paraId="0B79D584" w14:textId="77777777" w:rsidR="00F448CC" w:rsidRPr="00B76CD2" w:rsidRDefault="00F448CC" w:rsidP="00F411FE">
            <w:pPr>
              <w:rPr>
                <w:rFonts w:ascii="Arial" w:hAnsi="Arial" w:cs="Arial"/>
              </w:rPr>
            </w:pPr>
            <w:r w:rsidRPr="00B76CD2">
              <w:rPr>
                <w:rFonts w:ascii="Arial" w:hAnsi="Arial" w:cs="Arial"/>
              </w:rPr>
              <w:t>1. Poner al estudiante y su aprendizaje en el centro del proceso educativo.</w:t>
            </w:r>
          </w:p>
          <w:p w14:paraId="5C00E711" w14:textId="77777777" w:rsidR="00F448CC" w:rsidRPr="00B76CD2" w:rsidRDefault="00F448CC" w:rsidP="00F411FE">
            <w:pPr>
              <w:rPr>
                <w:rFonts w:ascii="Arial" w:hAnsi="Arial" w:cs="Arial"/>
              </w:rPr>
            </w:pPr>
            <w:r w:rsidRPr="00B76CD2">
              <w:rPr>
                <w:rFonts w:ascii="Arial" w:hAnsi="Arial" w:cs="Arial"/>
                <w:u w:val="single"/>
              </w:rPr>
              <w:t>• La educación</w:t>
            </w:r>
            <w:r w:rsidRPr="00B76CD2">
              <w:rPr>
                <w:rFonts w:ascii="Arial" w:hAnsi="Arial" w:cs="Arial"/>
              </w:rPr>
              <w:t xml:space="preserve"> habilita a los estudiantes para la vida en su sentido más amplio.</w:t>
            </w:r>
          </w:p>
          <w:p w14:paraId="7C5F91B6" w14:textId="59AA0B56" w:rsidR="00F448CC" w:rsidRPr="00B76CD2" w:rsidRDefault="00F448CC" w:rsidP="00F411FE">
            <w:pPr>
              <w:rPr>
                <w:rFonts w:ascii="Arial" w:hAnsi="Arial" w:cs="Arial"/>
              </w:rPr>
            </w:pPr>
            <w:r w:rsidRPr="00B76CD2">
              <w:rPr>
                <w:rFonts w:ascii="Arial" w:hAnsi="Arial" w:cs="Arial"/>
                <w:u w:val="single"/>
              </w:rPr>
              <w:t>• El aprendizaje</w:t>
            </w:r>
            <w:r w:rsidRPr="00B76CD2">
              <w:rPr>
                <w:rFonts w:ascii="Arial" w:hAnsi="Arial" w:cs="Arial"/>
              </w:rPr>
              <w:t xml:space="preserve"> tiene como propósito ayudar a las personas a desarrollar su potencial cognitivo.</w:t>
            </w:r>
          </w:p>
          <w:p w14:paraId="7965F68A" w14:textId="77777777" w:rsidR="00F448CC" w:rsidRPr="00B76CD2" w:rsidRDefault="00F448CC" w:rsidP="00F411FE">
            <w:pPr>
              <w:rPr>
                <w:rFonts w:ascii="Arial" w:hAnsi="Arial" w:cs="Arial"/>
              </w:rPr>
            </w:pPr>
            <w:r w:rsidRPr="00B76CD2">
              <w:rPr>
                <w:rFonts w:ascii="Arial" w:hAnsi="Arial" w:cs="Arial"/>
              </w:rPr>
              <w:t>2. Tener en cuenta los saberes previos del estudiante.</w:t>
            </w:r>
          </w:p>
          <w:p w14:paraId="57AFFD0C" w14:textId="77777777" w:rsidR="00F448CC" w:rsidRPr="00B76CD2" w:rsidRDefault="00F448CC" w:rsidP="00F411FE">
            <w:pPr>
              <w:rPr>
                <w:rFonts w:ascii="Arial" w:hAnsi="Arial" w:cs="Arial"/>
              </w:rPr>
            </w:pPr>
            <w:r w:rsidRPr="00B76CD2">
              <w:rPr>
                <w:rFonts w:ascii="Arial" w:hAnsi="Arial" w:cs="Arial"/>
                <w:u w:val="single"/>
              </w:rPr>
              <w:t>• El docente</w:t>
            </w:r>
            <w:r w:rsidRPr="00B76CD2">
              <w:rPr>
                <w:rFonts w:ascii="Arial" w:hAnsi="Arial" w:cs="Arial"/>
              </w:rPr>
              <w:t xml:space="preserve"> reconoce que el estudiante no llega al aula “en blanco” y que para aprender requiere “conectar” los nuevos aprendizajes con lo que ya sabe, lo que ha adquirido por medio de la experiencia.</w:t>
            </w:r>
          </w:p>
          <w:p w14:paraId="158BAB60" w14:textId="77777777" w:rsidR="00F448CC" w:rsidRPr="00B76CD2" w:rsidRDefault="00F448CC" w:rsidP="00F411FE">
            <w:pPr>
              <w:rPr>
                <w:rFonts w:ascii="Arial" w:hAnsi="Arial" w:cs="Arial"/>
              </w:rPr>
            </w:pPr>
            <w:r w:rsidRPr="00B76CD2">
              <w:rPr>
                <w:rFonts w:ascii="Arial" w:hAnsi="Arial" w:cs="Arial"/>
                <w:u w:val="single"/>
              </w:rPr>
              <w:t>• Los procesos</w:t>
            </w:r>
            <w:r w:rsidRPr="00B76CD2">
              <w:rPr>
                <w:rFonts w:ascii="Arial" w:hAnsi="Arial" w:cs="Arial"/>
              </w:rPr>
              <w:t xml:space="preserve"> de enseñanza se anclan en los conocimientos previos de los estudiantes reconociendo que dichos conocimientos no son necesariamente iguales para todos. </w:t>
            </w:r>
          </w:p>
          <w:p w14:paraId="2A3A3893" w14:textId="77777777" w:rsidR="00F448CC" w:rsidRPr="00B76CD2" w:rsidRDefault="00F448CC" w:rsidP="00F411FE">
            <w:pPr>
              <w:rPr>
                <w:rFonts w:ascii="Arial" w:hAnsi="Arial" w:cs="Arial"/>
              </w:rPr>
            </w:pPr>
            <w:r w:rsidRPr="00B76CD2">
              <w:rPr>
                <w:rFonts w:ascii="Arial" w:hAnsi="Arial" w:cs="Arial"/>
                <w:u w:val="single"/>
              </w:rPr>
              <w:lastRenderedPageBreak/>
              <w:t xml:space="preserve">• La planeación </w:t>
            </w:r>
            <w:r w:rsidRPr="00B76CD2">
              <w:rPr>
                <w:rFonts w:ascii="Arial" w:hAnsi="Arial" w:cs="Arial"/>
              </w:rPr>
              <w:t>de la enseñanza es sensible a las necesidades específicas de cada estudiante.</w:t>
            </w:r>
          </w:p>
          <w:p w14:paraId="169929CF" w14:textId="6B81D27C" w:rsidR="00F448CC" w:rsidRPr="00B76CD2" w:rsidRDefault="00F448CC" w:rsidP="00F411FE">
            <w:pPr>
              <w:rPr>
                <w:rFonts w:ascii="Arial" w:hAnsi="Arial" w:cs="Arial"/>
              </w:rPr>
            </w:pPr>
            <w:r w:rsidRPr="00B76CD2">
              <w:rPr>
                <w:rFonts w:ascii="Arial" w:hAnsi="Arial" w:cs="Arial"/>
                <w:u w:val="single"/>
              </w:rPr>
              <w:t>• Las actividades</w:t>
            </w:r>
            <w:r w:rsidRPr="00B76CD2">
              <w:rPr>
                <w:rFonts w:ascii="Arial" w:hAnsi="Arial" w:cs="Arial"/>
              </w:rPr>
              <w:t xml:space="preserve"> de enseñanza se fundamentan en nuevas formas de aprender.</w:t>
            </w:r>
          </w:p>
          <w:p w14:paraId="0CE5ABD7" w14:textId="77777777" w:rsidR="00F448CC" w:rsidRPr="00B76CD2" w:rsidRDefault="00F448CC" w:rsidP="00F411FE">
            <w:pPr>
              <w:rPr>
                <w:rFonts w:ascii="Arial" w:hAnsi="Arial" w:cs="Arial"/>
              </w:rPr>
            </w:pPr>
            <w:r w:rsidRPr="00B76CD2">
              <w:rPr>
                <w:rFonts w:ascii="Arial" w:hAnsi="Arial" w:cs="Arial"/>
              </w:rPr>
              <w:t>3. Ofrecer acompañamiento al aprendizaje.</w:t>
            </w:r>
          </w:p>
          <w:p w14:paraId="61FE0F13" w14:textId="77777777" w:rsidR="00F448CC" w:rsidRPr="00B76CD2" w:rsidRDefault="00F448CC" w:rsidP="00F411FE">
            <w:pPr>
              <w:rPr>
                <w:rFonts w:ascii="Arial" w:hAnsi="Arial" w:cs="Arial"/>
              </w:rPr>
            </w:pPr>
            <w:r w:rsidRPr="00B76CD2">
              <w:rPr>
                <w:rFonts w:ascii="Arial" w:hAnsi="Arial" w:cs="Arial"/>
                <w:u w:val="single"/>
              </w:rPr>
              <w:t>• El aprendizaje</w:t>
            </w:r>
            <w:r w:rsidRPr="00B76CD2">
              <w:rPr>
                <w:rFonts w:ascii="Arial" w:hAnsi="Arial" w:cs="Arial"/>
              </w:rPr>
              <w:t xml:space="preserve"> efectivo requiere el acompañamiento tanto del maestro como de otros estudiantes. </w:t>
            </w:r>
          </w:p>
          <w:p w14:paraId="6A95400A" w14:textId="77777777" w:rsidR="00F448CC" w:rsidRPr="00B76CD2" w:rsidRDefault="00F448CC" w:rsidP="00F411FE">
            <w:pPr>
              <w:rPr>
                <w:rFonts w:ascii="Arial" w:hAnsi="Arial" w:cs="Arial"/>
              </w:rPr>
            </w:pPr>
            <w:r w:rsidRPr="00B76CD2">
              <w:rPr>
                <w:rFonts w:ascii="Arial" w:hAnsi="Arial" w:cs="Arial"/>
                <w:u w:val="single"/>
              </w:rPr>
              <w:t>• Las actividades</w:t>
            </w:r>
            <w:r w:rsidRPr="00B76CD2">
              <w:rPr>
                <w:rFonts w:ascii="Arial" w:hAnsi="Arial" w:cs="Arial"/>
              </w:rPr>
              <w:t xml:space="preserve"> de aprendizaje se organizan de diversas formas, de modo que todos los estudiantes puedan acceder al conocimiento. </w:t>
            </w:r>
          </w:p>
          <w:p w14:paraId="3319A4AD" w14:textId="77777777" w:rsidR="00F448CC" w:rsidRPr="00B76CD2" w:rsidRDefault="00F448CC" w:rsidP="00F411FE">
            <w:pPr>
              <w:rPr>
                <w:rFonts w:ascii="Arial" w:hAnsi="Arial" w:cs="Arial"/>
              </w:rPr>
            </w:pPr>
            <w:r w:rsidRPr="00B76CD2">
              <w:rPr>
                <w:rFonts w:ascii="Arial" w:hAnsi="Arial" w:cs="Arial"/>
              </w:rPr>
              <w:t>4. Conocer los intereses de los estudiantes.</w:t>
            </w:r>
          </w:p>
          <w:p w14:paraId="79CF5F7B" w14:textId="77777777" w:rsidR="00F448CC" w:rsidRPr="00B76CD2" w:rsidRDefault="00F448CC" w:rsidP="00F411FE">
            <w:pPr>
              <w:rPr>
                <w:rFonts w:ascii="Arial" w:hAnsi="Arial" w:cs="Arial"/>
              </w:rPr>
            </w:pPr>
            <w:r w:rsidRPr="00B76CD2">
              <w:rPr>
                <w:rFonts w:ascii="Arial" w:hAnsi="Arial" w:cs="Arial"/>
                <w:u w:val="single"/>
              </w:rPr>
              <w:t>• Es fundamental</w:t>
            </w:r>
            <w:r w:rsidRPr="00B76CD2">
              <w:rPr>
                <w:rFonts w:ascii="Arial" w:hAnsi="Arial" w:cs="Arial"/>
              </w:rPr>
              <w:t xml:space="preserve"> que el profesor establezca una relación cercana con los estudiantes a partir de sus intereses y sus circunstancias particulares.</w:t>
            </w:r>
          </w:p>
          <w:p w14:paraId="238EDB56" w14:textId="77777777" w:rsidR="00F448CC" w:rsidRPr="00B76CD2" w:rsidRDefault="00F448CC" w:rsidP="00F411FE">
            <w:pPr>
              <w:rPr>
                <w:rFonts w:ascii="Arial" w:hAnsi="Arial" w:cs="Arial"/>
              </w:rPr>
            </w:pPr>
            <w:r w:rsidRPr="00B76CD2">
              <w:rPr>
                <w:rFonts w:ascii="Arial" w:hAnsi="Arial" w:cs="Arial"/>
              </w:rPr>
              <w:t>5. Estimular la motivación intrínseca del alumno.</w:t>
            </w:r>
          </w:p>
          <w:p w14:paraId="3A812A37" w14:textId="77777777" w:rsidR="00F448CC" w:rsidRPr="00B76CD2" w:rsidRDefault="00F448CC" w:rsidP="00F411FE">
            <w:pPr>
              <w:rPr>
                <w:rFonts w:ascii="Arial" w:hAnsi="Arial" w:cs="Arial"/>
              </w:rPr>
            </w:pPr>
            <w:r w:rsidRPr="00B76CD2">
              <w:rPr>
                <w:rFonts w:ascii="Arial" w:hAnsi="Arial" w:cs="Arial"/>
                <w:u w:val="single"/>
              </w:rPr>
              <w:t>• El docente</w:t>
            </w:r>
            <w:r w:rsidRPr="00B76CD2">
              <w:rPr>
                <w:rFonts w:ascii="Arial" w:hAnsi="Arial" w:cs="Arial"/>
              </w:rPr>
              <w:t xml:space="preserve"> diseña estrategias que hagan relevante el conocimiento, fomenten el aprecio del estudiante por sí mismo y por las relaciones que establece en el aula. </w:t>
            </w:r>
          </w:p>
          <w:p w14:paraId="083D4DC3" w14:textId="77777777" w:rsidR="00F448CC" w:rsidRPr="00B76CD2" w:rsidRDefault="00F448CC" w:rsidP="00F411FE">
            <w:pPr>
              <w:rPr>
                <w:rFonts w:ascii="Arial" w:hAnsi="Arial" w:cs="Arial"/>
              </w:rPr>
            </w:pPr>
            <w:r w:rsidRPr="00B76CD2">
              <w:rPr>
                <w:rFonts w:ascii="Arial" w:hAnsi="Arial" w:cs="Arial"/>
                <w:u w:val="single"/>
              </w:rPr>
              <w:t>• Propicia,</w:t>
            </w:r>
            <w:r w:rsidRPr="00B76CD2">
              <w:rPr>
                <w:rFonts w:ascii="Arial" w:hAnsi="Arial" w:cs="Arial"/>
              </w:rPr>
              <w:t xml:space="preserve"> asimismo, la interrogación metacognitiva </w:t>
            </w:r>
            <w:r w:rsidRPr="00B76CD2">
              <w:rPr>
                <w:rFonts w:ascii="Arial" w:hAnsi="Arial" w:cs="Arial"/>
              </w:rPr>
              <w:lastRenderedPageBreak/>
              <w:t>para que el estudiante conozca y reflexione sobre las estrategias de aprendizaje que él mismo utiliza para mejorar.</w:t>
            </w:r>
          </w:p>
          <w:p w14:paraId="32DCD3C9" w14:textId="77777777" w:rsidR="00F448CC" w:rsidRPr="00B76CD2" w:rsidRDefault="00F448CC" w:rsidP="00F411FE">
            <w:pPr>
              <w:rPr>
                <w:rFonts w:ascii="Arial" w:hAnsi="Arial" w:cs="Arial"/>
              </w:rPr>
            </w:pPr>
            <w:r w:rsidRPr="00B76CD2">
              <w:rPr>
                <w:rFonts w:ascii="Arial" w:hAnsi="Arial" w:cs="Arial"/>
              </w:rPr>
              <w:t>6. Reconocer la naturaleza social del conocimiento.</w:t>
            </w:r>
          </w:p>
          <w:p w14:paraId="5CB5845C" w14:textId="77777777" w:rsidR="00F448CC" w:rsidRPr="00B76CD2" w:rsidRDefault="00F448CC" w:rsidP="00F411FE">
            <w:pPr>
              <w:rPr>
                <w:rFonts w:ascii="Arial" w:hAnsi="Arial" w:cs="Arial"/>
              </w:rPr>
            </w:pPr>
            <w:r w:rsidRPr="00B76CD2">
              <w:rPr>
                <w:rFonts w:ascii="Arial" w:hAnsi="Arial" w:cs="Arial"/>
                <w:u w:val="single"/>
              </w:rPr>
              <w:t>• La interacción</w:t>
            </w:r>
            <w:r w:rsidRPr="00B76CD2">
              <w:rPr>
                <w:rFonts w:ascii="Arial" w:hAnsi="Arial" w:cs="Arial"/>
              </w:rPr>
              <w:t xml:space="preserve"> social es insustituible en la construcción del conocimiento. </w:t>
            </w:r>
          </w:p>
          <w:p w14:paraId="3AA39C0F" w14:textId="77777777" w:rsidR="00F448CC" w:rsidRPr="00B76CD2" w:rsidRDefault="00F448CC" w:rsidP="00F411FE">
            <w:pPr>
              <w:rPr>
                <w:rFonts w:ascii="Arial" w:hAnsi="Arial" w:cs="Arial"/>
              </w:rPr>
            </w:pPr>
            <w:r w:rsidRPr="00B76CD2">
              <w:rPr>
                <w:rFonts w:ascii="Arial" w:hAnsi="Arial" w:cs="Arial"/>
                <w:u w:val="single"/>
              </w:rPr>
              <w:t>• El trabajo</w:t>
            </w:r>
            <w:r w:rsidRPr="00B76CD2">
              <w:rPr>
                <w:rFonts w:ascii="Arial" w:hAnsi="Arial" w:cs="Arial"/>
              </w:rPr>
              <w:t xml:space="preserve"> colaborativo permite que los estudiantes debatan e intercambien ideas, y que los más aventajados contribuyan a la formación de sus compañeros. </w:t>
            </w:r>
          </w:p>
          <w:p w14:paraId="31A6AEBC" w14:textId="77777777" w:rsidR="00F448CC" w:rsidRPr="00B76CD2" w:rsidRDefault="00F448CC" w:rsidP="00F411FE">
            <w:pPr>
              <w:rPr>
                <w:rFonts w:ascii="Arial" w:hAnsi="Arial" w:cs="Arial"/>
              </w:rPr>
            </w:pPr>
            <w:r w:rsidRPr="00B76CD2">
              <w:rPr>
                <w:rFonts w:ascii="Arial" w:hAnsi="Arial" w:cs="Arial"/>
                <w:u w:val="single"/>
              </w:rPr>
              <w:t>• El estudiante</w:t>
            </w:r>
            <w:r w:rsidRPr="00B76CD2">
              <w:rPr>
                <w:rFonts w:ascii="Arial" w:hAnsi="Arial" w:cs="Arial"/>
              </w:rPr>
              <w:t xml:space="preserve"> debe saber que comparte la responsabilidad de aprender con el profesor y con sus pares.</w:t>
            </w:r>
          </w:p>
          <w:p w14:paraId="628A407B" w14:textId="77777777" w:rsidR="00F448CC" w:rsidRPr="00B76CD2" w:rsidRDefault="00F448CC" w:rsidP="00F411FE">
            <w:pPr>
              <w:rPr>
                <w:rFonts w:ascii="Arial" w:hAnsi="Arial" w:cs="Arial"/>
              </w:rPr>
            </w:pPr>
            <w:r w:rsidRPr="00B76CD2">
              <w:rPr>
                <w:rFonts w:ascii="Arial" w:hAnsi="Arial" w:cs="Arial"/>
              </w:rPr>
              <w:t>7. Propiciar el aprendizaje situado.</w:t>
            </w:r>
          </w:p>
          <w:p w14:paraId="6CD894E2" w14:textId="77777777" w:rsidR="00F448CC" w:rsidRPr="00B76CD2" w:rsidRDefault="00F448CC" w:rsidP="00F411FE">
            <w:pPr>
              <w:rPr>
                <w:rFonts w:ascii="Arial" w:hAnsi="Arial" w:cs="Arial"/>
              </w:rPr>
            </w:pPr>
            <w:r w:rsidRPr="00B76CD2">
              <w:rPr>
                <w:rFonts w:ascii="Arial" w:hAnsi="Arial" w:cs="Arial"/>
                <w:u w:val="single"/>
              </w:rPr>
              <w:t>• El profesor</w:t>
            </w:r>
            <w:r w:rsidRPr="00B76CD2">
              <w:rPr>
                <w:rFonts w:ascii="Arial" w:hAnsi="Arial" w:cs="Arial"/>
              </w:rPr>
              <w:t xml:space="preserve"> busca que el estudiante aprenda en circunstancias que lo acerquen a la realidad, estimulando variadas formas de aprendizaje que se originan en la vida cotidiana, en el contexto en el que él está inmerso, en el marco de su propia cultura.</w:t>
            </w:r>
          </w:p>
          <w:p w14:paraId="35FEEC1F" w14:textId="77777777" w:rsidR="00F448CC" w:rsidRPr="00B76CD2" w:rsidRDefault="00F448CC" w:rsidP="00F411FE">
            <w:pPr>
              <w:rPr>
                <w:rFonts w:ascii="Arial" w:hAnsi="Arial" w:cs="Arial"/>
              </w:rPr>
            </w:pPr>
            <w:r w:rsidRPr="00B76CD2">
              <w:rPr>
                <w:rFonts w:ascii="Arial" w:hAnsi="Arial" w:cs="Arial"/>
                <w:u w:val="single"/>
              </w:rPr>
              <w:t>• El reto pedagógico</w:t>
            </w:r>
            <w:r w:rsidRPr="00B76CD2">
              <w:rPr>
                <w:rFonts w:ascii="Arial" w:hAnsi="Arial" w:cs="Arial"/>
              </w:rPr>
              <w:t xml:space="preserve"> reside en hacer de la escuela un lugar social de conocimiento, donde el estudiante afronta circunstancias “auténticas”.</w:t>
            </w:r>
          </w:p>
          <w:p w14:paraId="0FB5278C" w14:textId="77777777" w:rsidR="00F448CC" w:rsidRPr="00B76CD2" w:rsidRDefault="00F448CC" w:rsidP="00F411FE">
            <w:pPr>
              <w:rPr>
                <w:rFonts w:ascii="Arial" w:hAnsi="Arial" w:cs="Arial"/>
              </w:rPr>
            </w:pPr>
            <w:r w:rsidRPr="00B76CD2">
              <w:rPr>
                <w:rFonts w:ascii="Arial" w:hAnsi="Arial" w:cs="Arial"/>
              </w:rPr>
              <w:lastRenderedPageBreak/>
              <w:t>8. Entender la evaluación como un proceso relacionado con la planeación del aprendizaje.</w:t>
            </w:r>
          </w:p>
          <w:p w14:paraId="33BAE7DF" w14:textId="77777777" w:rsidR="00F448CC" w:rsidRPr="00B76CD2" w:rsidRDefault="00F448CC" w:rsidP="00F411FE">
            <w:pPr>
              <w:rPr>
                <w:rFonts w:ascii="Arial" w:hAnsi="Arial" w:cs="Arial"/>
              </w:rPr>
            </w:pPr>
            <w:r w:rsidRPr="00B76CD2">
              <w:rPr>
                <w:rFonts w:ascii="Arial" w:hAnsi="Arial" w:cs="Arial"/>
                <w:u w:val="single"/>
              </w:rPr>
              <w:t>• La evaluación</w:t>
            </w:r>
            <w:r w:rsidRPr="00B76CD2">
              <w:rPr>
                <w:rFonts w:ascii="Arial" w:hAnsi="Arial" w:cs="Arial"/>
              </w:rPr>
              <w:t xml:space="preserve"> no busca medir únicamente el conocimiento memorístico. </w:t>
            </w:r>
          </w:p>
          <w:p w14:paraId="64E5058B" w14:textId="77777777" w:rsidR="00F448CC" w:rsidRPr="00B76CD2" w:rsidRDefault="00F448CC" w:rsidP="00F411FE">
            <w:pPr>
              <w:rPr>
                <w:rFonts w:ascii="Arial" w:hAnsi="Arial" w:cs="Arial"/>
              </w:rPr>
            </w:pPr>
            <w:r w:rsidRPr="00B76CD2">
              <w:rPr>
                <w:rFonts w:ascii="Arial" w:hAnsi="Arial" w:cs="Arial"/>
              </w:rPr>
              <w:t>9. Modelar el aprendizaje.</w:t>
            </w:r>
          </w:p>
          <w:p w14:paraId="41129F8E" w14:textId="77777777" w:rsidR="00F448CC" w:rsidRPr="00B76CD2" w:rsidRDefault="00F448CC" w:rsidP="00F411FE">
            <w:pPr>
              <w:rPr>
                <w:rFonts w:ascii="Arial" w:hAnsi="Arial" w:cs="Arial"/>
              </w:rPr>
            </w:pPr>
            <w:r w:rsidRPr="00B76CD2">
              <w:rPr>
                <w:rFonts w:ascii="Arial" w:hAnsi="Arial" w:cs="Arial"/>
                <w:u w:val="single"/>
              </w:rPr>
              <w:t>• Los maestros</w:t>
            </w:r>
            <w:r w:rsidRPr="00B76CD2">
              <w:rPr>
                <w:rFonts w:ascii="Arial" w:hAnsi="Arial" w:cs="Arial"/>
              </w:rPr>
              <w:t xml:space="preserve"> son modelos de conducta para sus estudiantes, por lo que han de ser vistos ejecutando los comportamientos que quieren impulsar en ellos, tanto frente a los estudiantes como al compartir las actividades con ellos.</w:t>
            </w:r>
          </w:p>
          <w:p w14:paraId="7993B5A7" w14:textId="686E868D" w:rsidR="00F448CC" w:rsidRPr="00B76CD2" w:rsidRDefault="00F448CC" w:rsidP="00F411FE">
            <w:pPr>
              <w:rPr>
                <w:rFonts w:ascii="Arial" w:hAnsi="Arial" w:cs="Arial"/>
              </w:rPr>
            </w:pPr>
            <w:r w:rsidRPr="00B76CD2">
              <w:rPr>
                <w:rFonts w:ascii="Arial" w:hAnsi="Arial" w:cs="Arial"/>
              </w:rPr>
              <w:t>10. Valorar el aprendizaje informal.</w:t>
            </w:r>
          </w:p>
          <w:p w14:paraId="32ACB98F" w14:textId="77777777" w:rsidR="00F448CC" w:rsidRPr="00B76CD2" w:rsidRDefault="00F448CC" w:rsidP="00F411FE">
            <w:pPr>
              <w:rPr>
                <w:rFonts w:ascii="Arial" w:hAnsi="Arial" w:cs="Arial"/>
              </w:rPr>
            </w:pPr>
            <w:r w:rsidRPr="00B76CD2">
              <w:rPr>
                <w:rFonts w:ascii="Arial" w:hAnsi="Arial" w:cs="Arial"/>
                <w:u w:val="single"/>
              </w:rPr>
              <w:t>• La enseñanza</w:t>
            </w:r>
            <w:r w:rsidRPr="00B76CD2">
              <w:rPr>
                <w:rFonts w:ascii="Arial" w:hAnsi="Arial" w:cs="Arial"/>
              </w:rPr>
              <w:t xml:space="preserve"> escolar considera la existencia y la importancia de estos aprendizajes informales. </w:t>
            </w:r>
          </w:p>
          <w:p w14:paraId="27578063" w14:textId="77777777" w:rsidR="00F448CC" w:rsidRPr="00B76CD2" w:rsidRDefault="00F448CC" w:rsidP="00F411FE">
            <w:pPr>
              <w:rPr>
                <w:rFonts w:ascii="Arial" w:hAnsi="Arial" w:cs="Arial"/>
              </w:rPr>
            </w:pPr>
            <w:r w:rsidRPr="00B76CD2">
              <w:rPr>
                <w:rFonts w:ascii="Arial" w:hAnsi="Arial" w:cs="Arial"/>
                <w:u w:val="single"/>
              </w:rPr>
              <w:t xml:space="preserve">• Una forma </w:t>
            </w:r>
            <w:r w:rsidRPr="00B76CD2">
              <w:rPr>
                <w:rFonts w:ascii="Arial" w:hAnsi="Arial" w:cs="Arial"/>
              </w:rPr>
              <w:t>de mostrar al aprendiz el valor de ese aprendizaje es buscar estrategias de enseñanza para incorporarlo adecuadamente al aula.</w:t>
            </w:r>
          </w:p>
          <w:p w14:paraId="62E51CD8" w14:textId="77777777" w:rsidR="00F448CC" w:rsidRPr="00B76CD2" w:rsidRDefault="00F448CC" w:rsidP="00F411FE">
            <w:pPr>
              <w:rPr>
                <w:rFonts w:ascii="Arial" w:hAnsi="Arial" w:cs="Arial"/>
              </w:rPr>
            </w:pPr>
            <w:r w:rsidRPr="00B76CD2">
              <w:rPr>
                <w:rFonts w:ascii="Arial" w:hAnsi="Arial" w:cs="Arial"/>
              </w:rPr>
              <w:t>11. Promover la interdisciplina.</w:t>
            </w:r>
          </w:p>
          <w:p w14:paraId="0A90843B" w14:textId="77777777" w:rsidR="00F448CC" w:rsidRPr="00B76CD2" w:rsidRDefault="00F448CC" w:rsidP="00F411FE">
            <w:pPr>
              <w:rPr>
                <w:rFonts w:ascii="Arial" w:hAnsi="Arial" w:cs="Arial"/>
              </w:rPr>
            </w:pPr>
            <w:r w:rsidRPr="00B76CD2">
              <w:rPr>
                <w:rFonts w:ascii="Arial" w:hAnsi="Arial" w:cs="Arial"/>
                <w:u w:val="single"/>
              </w:rPr>
              <w:t>• La enseñanza</w:t>
            </w:r>
            <w:r w:rsidRPr="00B76CD2">
              <w:rPr>
                <w:rFonts w:ascii="Arial" w:hAnsi="Arial" w:cs="Arial"/>
              </w:rPr>
              <w:t xml:space="preserve"> promueve la relación entre asignaturas, áreas y ámbitos. </w:t>
            </w:r>
          </w:p>
          <w:p w14:paraId="37775F86" w14:textId="77777777" w:rsidR="00F448CC" w:rsidRPr="00B76CD2" w:rsidRDefault="00F448CC" w:rsidP="00F411FE">
            <w:pPr>
              <w:rPr>
                <w:rFonts w:ascii="Arial" w:hAnsi="Arial" w:cs="Arial"/>
              </w:rPr>
            </w:pPr>
            <w:r w:rsidRPr="00B76CD2">
              <w:rPr>
                <w:rFonts w:ascii="Arial" w:hAnsi="Arial" w:cs="Arial"/>
              </w:rPr>
              <w:t>12. Favorecer la cultura del aprendizaje.</w:t>
            </w:r>
          </w:p>
          <w:p w14:paraId="79985F62" w14:textId="77777777" w:rsidR="00F448CC" w:rsidRPr="00B76CD2" w:rsidRDefault="00F448CC" w:rsidP="00F411FE">
            <w:pPr>
              <w:rPr>
                <w:rFonts w:ascii="Arial" w:hAnsi="Arial" w:cs="Arial"/>
              </w:rPr>
            </w:pPr>
            <w:r w:rsidRPr="00B76CD2">
              <w:rPr>
                <w:rFonts w:ascii="Arial" w:hAnsi="Arial" w:cs="Arial"/>
                <w:u w:val="single"/>
              </w:rPr>
              <w:lastRenderedPageBreak/>
              <w:t>• La enseñanza</w:t>
            </w:r>
            <w:r w:rsidRPr="00B76CD2">
              <w:rPr>
                <w:rFonts w:ascii="Arial" w:hAnsi="Arial" w:cs="Arial"/>
              </w:rPr>
              <w:t xml:space="preserve"> favorece los aprendizajes individuales y colectivos. </w:t>
            </w:r>
          </w:p>
          <w:p w14:paraId="6289E7FB" w14:textId="77777777" w:rsidR="00F448CC" w:rsidRPr="00B76CD2" w:rsidRDefault="00F448CC" w:rsidP="00F411FE">
            <w:pPr>
              <w:rPr>
                <w:rFonts w:ascii="Arial" w:hAnsi="Arial" w:cs="Arial"/>
              </w:rPr>
            </w:pPr>
            <w:r w:rsidRPr="00B76CD2">
              <w:rPr>
                <w:rFonts w:ascii="Arial" w:hAnsi="Arial" w:cs="Arial"/>
              </w:rPr>
              <w:t>13. Apreciar la diversidad como fuente de riqueza para el aprendizaje.</w:t>
            </w:r>
          </w:p>
          <w:p w14:paraId="5F9579D9" w14:textId="77777777" w:rsidR="00F448CC" w:rsidRPr="00B76CD2" w:rsidRDefault="00F448CC" w:rsidP="00F411FE">
            <w:pPr>
              <w:rPr>
                <w:rFonts w:ascii="Arial" w:hAnsi="Arial" w:cs="Arial"/>
              </w:rPr>
            </w:pPr>
            <w:r w:rsidRPr="00B76CD2">
              <w:rPr>
                <w:rFonts w:ascii="Arial" w:hAnsi="Arial" w:cs="Arial"/>
                <w:u w:val="single"/>
              </w:rPr>
              <w:t>• Los docentes</w:t>
            </w:r>
            <w:r w:rsidRPr="00B76CD2">
              <w:rPr>
                <w:rFonts w:ascii="Arial" w:hAnsi="Arial" w:cs="Arial"/>
              </w:rPr>
              <w:t xml:space="preserve"> han de fundar su práctica en la inclusión, mediante el reconocimiento y aprecio a la diversidad individual, cultural, étnica, lingüística y social como características intrínsecas y positivas del proceso de aprendizaje en el aula.</w:t>
            </w:r>
          </w:p>
          <w:p w14:paraId="534546F0" w14:textId="77777777" w:rsidR="00F448CC" w:rsidRPr="00B76CD2" w:rsidRDefault="00F448CC" w:rsidP="00F411FE">
            <w:pPr>
              <w:rPr>
                <w:rFonts w:ascii="Arial" w:hAnsi="Arial" w:cs="Arial"/>
              </w:rPr>
            </w:pPr>
            <w:r w:rsidRPr="00B76CD2">
              <w:rPr>
                <w:rFonts w:ascii="Arial" w:hAnsi="Arial" w:cs="Arial"/>
              </w:rPr>
              <w:t>14. Usar la disciplina como apoyo al aprendizaje.</w:t>
            </w:r>
          </w:p>
          <w:p w14:paraId="23BF38CF" w14:textId="77777777" w:rsidR="00F448CC" w:rsidRPr="00B76CD2" w:rsidRDefault="00F448CC" w:rsidP="00F411FE">
            <w:pPr>
              <w:rPr>
                <w:rFonts w:ascii="Arial" w:hAnsi="Arial" w:cs="Arial"/>
              </w:rPr>
            </w:pPr>
            <w:r w:rsidRPr="00B76CD2">
              <w:rPr>
                <w:rFonts w:ascii="Arial" w:hAnsi="Arial" w:cs="Arial"/>
                <w:u w:val="single"/>
              </w:rPr>
              <w:t>• La escuela</w:t>
            </w:r>
            <w:r w:rsidRPr="00B76CD2">
              <w:rPr>
                <w:rFonts w:ascii="Arial" w:hAnsi="Arial" w:cs="Arial"/>
              </w:rPr>
              <w:t xml:space="preserve"> da cabida a la autorregulación cognitiva y moral para promover el desarrollo del conocimiento y de la convivencia.</w:t>
            </w:r>
          </w:p>
          <w:p w14:paraId="2621D471" w14:textId="77777777" w:rsidR="00F448CC" w:rsidRPr="00B76CD2" w:rsidRDefault="00F448CC" w:rsidP="00F411FE">
            <w:pPr>
              <w:rPr>
                <w:rFonts w:ascii="Arial" w:hAnsi="Arial" w:cs="Arial"/>
              </w:rPr>
            </w:pPr>
            <w:r w:rsidRPr="00B76CD2">
              <w:rPr>
                <w:rFonts w:ascii="Arial" w:hAnsi="Arial" w:cs="Arial"/>
                <w:u w:val="single"/>
              </w:rPr>
              <w:t>• Los docentes y directivos</w:t>
            </w:r>
            <w:r w:rsidRPr="00B76CD2">
              <w:rPr>
                <w:rFonts w:ascii="Arial" w:hAnsi="Arial" w:cs="Arial"/>
              </w:rPr>
              <w:t xml:space="preserve"> propician un ambiente de aprendizaje seguro, cordial, acogedor, colaborativo y estimulante, en el que cada niño o joven sea valorado y se sienta seguro y libre.</w:t>
            </w:r>
          </w:p>
          <w:p w14:paraId="21B4C33B" w14:textId="7ADFACE4" w:rsidR="00313097" w:rsidRPr="00B76CD2" w:rsidRDefault="00313097" w:rsidP="00313097">
            <w:pPr>
              <w:tabs>
                <w:tab w:val="left" w:pos="915"/>
              </w:tabs>
              <w:rPr>
                <w:rFonts w:ascii="Arial" w:hAnsi="Arial" w:cs="Arial"/>
              </w:rPr>
            </w:pPr>
            <w:r w:rsidRPr="00B76CD2">
              <w:rPr>
                <w:rFonts w:ascii="Arial" w:hAnsi="Arial" w:cs="Arial"/>
              </w:rPr>
              <w:tab/>
            </w:r>
          </w:p>
        </w:tc>
        <w:tc>
          <w:tcPr>
            <w:tcW w:w="3260" w:type="dxa"/>
            <w:shd w:val="clear" w:color="auto" w:fill="B5C7F5" w:themeFill="accent4" w:themeFillTint="66"/>
          </w:tcPr>
          <w:p w14:paraId="2EB284E7" w14:textId="2EAA7E19" w:rsidR="00F448CC" w:rsidRPr="00B76CD2" w:rsidRDefault="00B76CD2" w:rsidP="00F411FE">
            <w:pPr>
              <w:rPr>
                <w:rFonts w:ascii="Arial" w:hAnsi="Arial" w:cs="Arial"/>
              </w:rPr>
            </w:pPr>
            <w:r w:rsidRPr="00B76CD2">
              <w:rPr>
                <w:rFonts w:ascii="Arial" w:hAnsi="Arial" w:cs="Arial"/>
              </w:rPr>
              <w:lastRenderedPageBreak/>
              <w:t>-</w:t>
            </w:r>
            <w:r w:rsidR="00F448CC" w:rsidRPr="00B76CD2">
              <w:rPr>
                <w:rFonts w:ascii="Arial" w:hAnsi="Arial" w:cs="Arial"/>
              </w:rPr>
              <w:t xml:space="preserve">Los procesos cognitivos necesarios para que el aprendizaje ocurra están </w:t>
            </w:r>
          </w:p>
          <w:p w14:paraId="11A15CED" w14:textId="77777777" w:rsidR="00F448CC" w:rsidRPr="00B76CD2" w:rsidRDefault="00F448CC" w:rsidP="00F411FE">
            <w:pPr>
              <w:rPr>
                <w:rFonts w:ascii="Arial" w:hAnsi="Arial" w:cs="Arial"/>
              </w:rPr>
            </w:pPr>
            <w:r w:rsidRPr="00B76CD2">
              <w:rPr>
                <w:rFonts w:ascii="Arial" w:hAnsi="Arial" w:cs="Arial"/>
              </w:rPr>
              <w:t>estrechamente vinculados a los ambientes que los propician.</w:t>
            </w:r>
          </w:p>
          <w:p w14:paraId="76769CC0" w14:textId="3E6B1FA9" w:rsidR="00F448CC" w:rsidRPr="00B76CD2" w:rsidRDefault="00B76CD2" w:rsidP="00F411FE">
            <w:pPr>
              <w:rPr>
                <w:rFonts w:ascii="Arial" w:hAnsi="Arial" w:cs="Arial"/>
              </w:rPr>
            </w:pPr>
            <w:r w:rsidRPr="00B76CD2">
              <w:rPr>
                <w:rFonts w:ascii="Arial" w:hAnsi="Arial" w:cs="Arial"/>
              </w:rPr>
              <w:t>-</w:t>
            </w:r>
            <w:r w:rsidR="00F448CC" w:rsidRPr="00B76CD2">
              <w:rPr>
                <w:rFonts w:ascii="Arial" w:hAnsi="Arial" w:cs="Arial"/>
              </w:rPr>
              <w:t xml:space="preserve">El ambiente de aprendizaje es </w:t>
            </w:r>
          </w:p>
          <w:p w14:paraId="3F687BD8" w14:textId="77777777" w:rsidR="00F448CC" w:rsidRPr="00B76CD2" w:rsidRDefault="00F448CC" w:rsidP="00F411FE">
            <w:pPr>
              <w:rPr>
                <w:rFonts w:ascii="Arial" w:hAnsi="Arial" w:cs="Arial"/>
              </w:rPr>
            </w:pPr>
            <w:r w:rsidRPr="00B76CD2">
              <w:rPr>
                <w:rFonts w:ascii="Arial" w:hAnsi="Arial" w:cs="Arial"/>
              </w:rPr>
              <w:t xml:space="preserve">un conjunto de factores que favorecen o dificultan la interacción social en un </w:t>
            </w:r>
          </w:p>
          <w:p w14:paraId="5C5DB6F2" w14:textId="77777777" w:rsidR="00B76CD2" w:rsidRPr="00B76CD2" w:rsidRDefault="00F448CC" w:rsidP="00F411FE">
            <w:pPr>
              <w:rPr>
                <w:rFonts w:ascii="Arial" w:hAnsi="Arial" w:cs="Arial"/>
              </w:rPr>
            </w:pPr>
            <w:r w:rsidRPr="00B76CD2">
              <w:rPr>
                <w:rFonts w:ascii="Arial" w:hAnsi="Arial" w:cs="Arial"/>
              </w:rPr>
              <w:t>espacio físico o virtual determinado.</w:t>
            </w:r>
          </w:p>
          <w:p w14:paraId="6054A2E3" w14:textId="6F6585EC" w:rsidR="00F448CC" w:rsidRPr="00B76CD2" w:rsidRDefault="00B76CD2" w:rsidP="00F411FE">
            <w:pPr>
              <w:rPr>
                <w:rFonts w:ascii="Arial" w:hAnsi="Arial" w:cs="Arial"/>
              </w:rPr>
            </w:pPr>
            <w:r w:rsidRPr="00B76CD2">
              <w:rPr>
                <w:rFonts w:ascii="Arial" w:hAnsi="Arial" w:cs="Arial"/>
              </w:rPr>
              <w:t>-</w:t>
            </w:r>
            <w:r w:rsidR="00F448CC" w:rsidRPr="00B76CD2">
              <w:rPr>
                <w:rFonts w:ascii="Arial" w:hAnsi="Arial" w:cs="Arial"/>
              </w:rPr>
              <w:t>Implica un espacio y un tiempo donde los participantes construyen conocimientos y desarrollan habilidades, actitudes y valores.</w:t>
            </w:r>
          </w:p>
          <w:p w14:paraId="29F9DA06" w14:textId="24CF99A9" w:rsidR="00F448CC" w:rsidRPr="00B76CD2" w:rsidRDefault="00B76CD2" w:rsidP="00F411FE">
            <w:pPr>
              <w:rPr>
                <w:rFonts w:ascii="Arial" w:hAnsi="Arial" w:cs="Arial"/>
              </w:rPr>
            </w:pPr>
            <w:r w:rsidRPr="00B76CD2">
              <w:rPr>
                <w:rFonts w:ascii="Arial" w:hAnsi="Arial" w:cs="Arial"/>
              </w:rPr>
              <w:t>-</w:t>
            </w:r>
            <w:r w:rsidR="00F448CC" w:rsidRPr="00B76CD2">
              <w:rPr>
                <w:rFonts w:ascii="Arial" w:hAnsi="Arial" w:cs="Arial"/>
              </w:rPr>
              <w:t xml:space="preserve">La comunidad de aprendizaje comprende diversos actores y todos participan en el intercambio de saberes. Sin embargo, para hacer posible el </w:t>
            </w:r>
          </w:p>
          <w:p w14:paraId="712DDFCF" w14:textId="77777777" w:rsidR="00F448CC" w:rsidRPr="00B76CD2" w:rsidRDefault="00F448CC" w:rsidP="00F411FE">
            <w:pPr>
              <w:rPr>
                <w:rFonts w:ascii="Arial" w:hAnsi="Arial" w:cs="Arial"/>
              </w:rPr>
            </w:pPr>
            <w:r w:rsidRPr="00B76CD2">
              <w:rPr>
                <w:rFonts w:ascii="Arial" w:hAnsi="Arial" w:cs="Arial"/>
              </w:rPr>
              <w:t xml:space="preserve">mayor logro de los estudiantes, los docentes deben priorizar las interacciones </w:t>
            </w:r>
          </w:p>
          <w:p w14:paraId="07EFFAEB" w14:textId="4B46A3AA" w:rsidR="00F448CC" w:rsidRPr="00B76CD2" w:rsidRDefault="00F448CC" w:rsidP="00F411FE">
            <w:pPr>
              <w:rPr>
                <w:rFonts w:ascii="Arial" w:hAnsi="Arial" w:cs="Arial"/>
              </w:rPr>
            </w:pPr>
            <w:r w:rsidRPr="00B76CD2">
              <w:rPr>
                <w:rFonts w:ascii="Arial" w:hAnsi="Arial" w:cs="Arial"/>
              </w:rPr>
              <w:t xml:space="preserve">significativas entre ellos. </w:t>
            </w:r>
          </w:p>
          <w:p w14:paraId="1C79C072" w14:textId="026AA702" w:rsidR="00B76CD2" w:rsidRPr="00B76CD2" w:rsidRDefault="00B76CD2" w:rsidP="00B76CD2">
            <w:pPr>
              <w:rPr>
                <w:rFonts w:ascii="Arial" w:hAnsi="Arial" w:cs="Arial"/>
              </w:rPr>
            </w:pPr>
            <w:r w:rsidRPr="00B76CD2">
              <w:rPr>
                <w:rFonts w:ascii="Arial" w:hAnsi="Arial" w:cs="Arial"/>
              </w:rPr>
              <w:lastRenderedPageBreak/>
              <w:t>-</w:t>
            </w:r>
            <w:r w:rsidR="00F448CC" w:rsidRPr="00B76CD2">
              <w:rPr>
                <w:rFonts w:ascii="Arial" w:hAnsi="Arial" w:cs="Arial"/>
              </w:rPr>
              <w:t xml:space="preserve">El ambiente de aprendizaje debe reconocer a los estudiantes y su formación integral como su razón de ser e impulsar su participación activa y capacidad de autoconocimiento. </w:t>
            </w:r>
          </w:p>
          <w:p w14:paraId="71417D92" w14:textId="67CAA6AB" w:rsidR="00F448CC" w:rsidRPr="00B76CD2" w:rsidRDefault="00B76CD2" w:rsidP="00F411FE">
            <w:pPr>
              <w:rPr>
                <w:rFonts w:ascii="Arial" w:hAnsi="Arial" w:cs="Arial"/>
              </w:rPr>
            </w:pPr>
            <w:r w:rsidRPr="00B76CD2">
              <w:rPr>
                <w:rFonts w:ascii="Arial" w:hAnsi="Arial" w:cs="Arial"/>
              </w:rPr>
              <w:t>S</w:t>
            </w:r>
            <w:r w:rsidR="00F448CC" w:rsidRPr="00B76CD2">
              <w:rPr>
                <w:rFonts w:ascii="Arial" w:hAnsi="Arial" w:cs="Arial"/>
              </w:rPr>
              <w:t xml:space="preserve">ignifica que la presencia de materiales educativos de calidad, de preferencia organizados y gestionados en una biblioteca escolar, y su buen uso en las escuelas son factores importantes para la correcta implementación del currículo, el </w:t>
            </w:r>
          </w:p>
          <w:p w14:paraId="787B2C91" w14:textId="77777777" w:rsidR="00F448CC" w:rsidRPr="00B76CD2" w:rsidRDefault="00F448CC" w:rsidP="00F411FE">
            <w:pPr>
              <w:rPr>
                <w:rFonts w:ascii="Arial" w:hAnsi="Arial" w:cs="Arial"/>
              </w:rPr>
            </w:pPr>
            <w:r w:rsidRPr="00B76CD2">
              <w:rPr>
                <w:rFonts w:ascii="Arial" w:hAnsi="Arial" w:cs="Arial"/>
              </w:rPr>
              <w:t xml:space="preserve">apoyo al aprendizaje y la transformación de la práctica pedagógica de los </w:t>
            </w:r>
          </w:p>
          <w:p w14:paraId="2869B17C" w14:textId="77777777" w:rsidR="00F448CC" w:rsidRPr="00B76CD2" w:rsidRDefault="00F448CC" w:rsidP="00F411FE">
            <w:pPr>
              <w:rPr>
                <w:rFonts w:ascii="Arial" w:hAnsi="Arial" w:cs="Arial"/>
              </w:rPr>
            </w:pPr>
            <w:r w:rsidRPr="00B76CD2">
              <w:rPr>
                <w:rFonts w:ascii="Arial" w:hAnsi="Arial" w:cs="Arial"/>
              </w:rPr>
              <w:t xml:space="preserve">docentes en servicio. </w:t>
            </w:r>
          </w:p>
          <w:p w14:paraId="79CAB0CB" w14:textId="77777777" w:rsidR="00F448CC" w:rsidRPr="00B76CD2" w:rsidRDefault="00F448CC" w:rsidP="00F411FE">
            <w:pPr>
              <w:rPr>
                <w:rFonts w:ascii="Arial" w:hAnsi="Arial" w:cs="Arial"/>
              </w:rPr>
            </w:pPr>
            <w:r w:rsidRPr="00B76CD2">
              <w:rPr>
                <w:rFonts w:ascii="Arial" w:hAnsi="Arial" w:cs="Arial"/>
              </w:rPr>
              <w:t xml:space="preserve">El ambiente escolar debe propiciar una convivencia armónica en la que </w:t>
            </w:r>
          </w:p>
          <w:p w14:paraId="6FED5846" w14:textId="77777777" w:rsidR="00F448CC" w:rsidRPr="00B76CD2" w:rsidRDefault="00F448CC" w:rsidP="00F411FE">
            <w:pPr>
              <w:rPr>
                <w:rFonts w:ascii="Arial" w:hAnsi="Arial" w:cs="Arial"/>
              </w:rPr>
            </w:pPr>
            <w:r w:rsidRPr="00B76CD2">
              <w:rPr>
                <w:rFonts w:ascii="Arial" w:hAnsi="Arial" w:cs="Arial"/>
              </w:rPr>
              <w:t xml:space="preserve">se fomenten valores como el respeto, la responsabilidad, la libertad, la justicia, la solidaridad, la colaboración y la no discriminación. Todos los integrantes de la comunidad escolar, alumnos, maestros, personal administrativo </w:t>
            </w:r>
          </w:p>
          <w:p w14:paraId="7F60716F" w14:textId="77777777" w:rsidR="00F448CC" w:rsidRPr="00B76CD2" w:rsidRDefault="00F448CC" w:rsidP="00F411FE">
            <w:pPr>
              <w:rPr>
                <w:rFonts w:ascii="Arial" w:hAnsi="Arial" w:cs="Arial"/>
              </w:rPr>
            </w:pPr>
            <w:r w:rsidRPr="00B76CD2">
              <w:rPr>
                <w:rFonts w:ascii="Arial" w:hAnsi="Arial" w:cs="Arial"/>
              </w:rPr>
              <w:t xml:space="preserve">y autoridades, deben contar con un ambiente propicio para su desempeño y realización. De igual manera, las familias de los alumnos deben ser </w:t>
            </w:r>
            <w:r w:rsidRPr="00B76CD2">
              <w:rPr>
                <w:rFonts w:ascii="Arial" w:hAnsi="Arial" w:cs="Arial"/>
              </w:rPr>
              <w:lastRenderedPageBreak/>
              <w:t>respetadas y atendidas cuando lo necesiten, por lo que deben de contar con espacios de participación social.</w:t>
            </w:r>
          </w:p>
        </w:tc>
        <w:tc>
          <w:tcPr>
            <w:tcW w:w="3686" w:type="dxa"/>
            <w:shd w:val="clear" w:color="auto" w:fill="F3AAD2" w:themeFill="accent1" w:themeFillTint="66"/>
          </w:tcPr>
          <w:p w14:paraId="31ECA0D7" w14:textId="77777777" w:rsidR="00F448CC" w:rsidRPr="00B76CD2" w:rsidRDefault="00F448CC" w:rsidP="00F411FE">
            <w:pPr>
              <w:rPr>
                <w:rFonts w:ascii="Arial" w:hAnsi="Arial" w:cs="Arial"/>
              </w:rPr>
            </w:pPr>
            <w:r w:rsidRPr="00B76CD2">
              <w:rPr>
                <w:rFonts w:ascii="Arial" w:hAnsi="Arial" w:cs="Arial"/>
              </w:rPr>
              <w:lastRenderedPageBreak/>
              <w:t xml:space="preserve">Los procesos de planeación y evaluación son aspectos centrales de la pedagogía porque cumplen una función vital en la concreción y el logro de las intenciones educativas. En este sentido, la planeación didáctica consciente y anticipada busca optimizar recursos y poner en práctica diversas estrategias con el fin de </w:t>
            </w:r>
          </w:p>
          <w:p w14:paraId="5DE33923" w14:textId="77777777" w:rsidR="00F448CC" w:rsidRPr="00B76CD2" w:rsidRDefault="00F448CC" w:rsidP="00F411FE">
            <w:pPr>
              <w:rPr>
                <w:rFonts w:ascii="Arial" w:hAnsi="Arial" w:cs="Arial"/>
              </w:rPr>
            </w:pPr>
            <w:r w:rsidRPr="00B76CD2">
              <w:rPr>
                <w:rFonts w:ascii="Arial" w:hAnsi="Arial" w:cs="Arial"/>
              </w:rPr>
              <w:t>conjugar una serie de factores</w:t>
            </w:r>
          </w:p>
          <w:p w14:paraId="7113D62B" w14:textId="77777777" w:rsidR="00F448CC" w:rsidRPr="00B76CD2" w:rsidRDefault="00F448CC" w:rsidP="00F411FE">
            <w:pPr>
              <w:rPr>
                <w:rFonts w:ascii="Arial" w:hAnsi="Arial" w:cs="Arial"/>
              </w:rPr>
            </w:pPr>
            <w:r w:rsidRPr="00B76CD2">
              <w:rPr>
                <w:rFonts w:ascii="Arial" w:hAnsi="Arial" w:cs="Arial"/>
              </w:rPr>
              <w:t xml:space="preserve">que garanticen el máximo logro en los aprendizajes de los alumnos. </w:t>
            </w:r>
          </w:p>
          <w:p w14:paraId="210C2363" w14:textId="593FC8E1" w:rsidR="00F448CC" w:rsidRPr="00B76CD2" w:rsidRDefault="00B76CD2" w:rsidP="00F411FE">
            <w:pPr>
              <w:rPr>
                <w:rFonts w:ascii="Arial" w:hAnsi="Arial" w:cs="Arial"/>
              </w:rPr>
            </w:pPr>
            <w:r w:rsidRPr="00B76CD2">
              <w:rPr>
                <w:rFonts w:ascii="Arial" w:hAnsi="Arial" w:cs="Arial"/>
              </w:rPr>
              <w:t>L</w:t>
            </w:r>
            <w:r w:rsidR="00F448CC" w:rsidRPr="00B76CD2">
              <w:rPr>
                <w:rFonts w:ascii="Arial" w:hAnsi="Arial" w:cs="Arial"/>
              </w:rPr>
              <w:t xml:space="preserve">a evaluación tiene como objetivo mejorar el desempeño de los estudiantes e identificar sus áreas de oportunidad a la vez que es </w:t>
            </w:r>
          </w:p>
          <w:p w14:paraId="69B658DD" w14:textId="77777777" w:rsidR="00F448CC" w:rsidRPr="00B76CD2" w:rsidRDefault="00F448CC" w:rsidP="00F411FE">
            <w:pPr>
              <w:rPr>
                <w:rFonts w:ascii="Arial" w:hAnsi="Arial" w:cs="Arial"/>
              </w:rPr>
            </w:pPr>
            <w:r w:rsidRPr="00B76CD2">
              <w:rPr>
                <w:rFonts w:ascii="Arial" w:hAnsi="Arial" w:cs="Arial"/>
              </w:rPr>
              <w:t xml:space="preserve">un factor que impulsa la transformación pedagógica, el seguimiento de los aprendizajes y la metacognición. </w:t>
            </w:r>
          </w:p>
          <w:p w14:paraId="137C1691" w14:textId="77777777" w:rsidR="00F448CC" w:rsidRPr="00B76CD2" w:rsidRDefault="00F448CC" w:rsidP="00F411FE">
            <w:pPr>
              <w:rPr>
                <w:rFonts w:ascii="Arial" w:hAnsi="Arial" w:cs="Arial"/>
              </w:rPr>
            </w:pPr>
            <w:r w:rsidRPr="00B76CD2">
              <w:rPr>
                <w:rFonts w:ascii="Arial" w:hAnsi="Arial" w:cs="Arial"/>
              </w:rPr>
              <w:t xml:space="preserve">La planeación y la evaluación se emprenden simultáneamente; son </w:t>
            </w:r>
          </w:p>
          <w:p w14:paraId="426FCD1E" w14:textId="7F0A3F7E" w:rsidR="00F448CC" w:rsidRPr="00B76CD2" w:rsidRDefault="00F448CC" w:rsidP="00B76CD2">
            <w:pPr>
              <w:rPr>
                <w:rFonts w:ascii="Arial" w:hAnsi="Arial" w:cs="Arial"/>
              </w:rPr>
            </w:pPr>
            <w:r w:rsidRPr="00B76CD2">
              <w:rPr>
                <w:rFonts w:ascii="Arial" w:hAnsi="Arial" w:cs="Arial"/>
              </w:rPr>
              <w:t xml:space="preserve">dos partes de un mismo proceso. </w:t>
            </w:r>
          </w:p>
          <w:p w14:paraId="561CD5A2" w14:textId="77777777" w:rsidR="00F448CC" w:rsidRPr="00B76CD2" w:rsidRDefault="00F448CC" w:rsidP="00F411FE">
            <w:pPr>
              <w:rPr>
                <w:rFonts w:ascii="Arial" w:hAnsi="Arial" w:cs="Arial"/>
              </w:rPr>
            </w:pPr>
            <w:r w:rsidRPr="00B76CD2">
              <w:rPr>
                <w:rFonts w:ascii="Arial" w:hAnsi="Arial" w:cs="Arial"/>
              </w:rPr>
              <w:t xml:space="preserve">Un reto clave para el profesor es tener control de ambos procesos. Por </w:t>
            </w:r>
          </w:p>
          <w:p w14:paraId="2B3C8A9C" w14:textId="77777777" w:rsidR="00F448CC" w:rsidRPr="00B76CD2" w:rsidRDefault="00F448CC" w:rsidP="00F411FE">
            <w:pPr>
              <w:rPr>
                <w:rFonts w:ascii="Arial" w:hAnsi="Arial" w:cs="Arial"/>
              </w:rPr>
            </w:pPr>
            <w:r w:rsidRPr="00B76CD2">
              <w:rPr>
                <w:rFonts w:ascii="Arial" w:hAnsi="Arial" w:cs="Arial"/>
              </w:rPr>
              <w:lastRenderedPageBreak/>
              <w:t xml:space="preserve">ello ha de lograr que ni la planeación ni la evaluación sean una carga administrativa, sino verdaderos aliados de su práctica, vehículos para conseguir los </w:t>
            </w:r>
          </w:p>
          <w:p w14:paraId="4C9E4595" w14:textId="77777777" w:rsidR="00F448CC" w:rsidRPr="00B76CD2" w:rsidRDefault="00F448CC" w:rsidP="00F411FE">
            <w:pPr>
              <w:rPr>
                <w:rFonts w:ascii="Arial" w:hAnsi="Arial" w:cs="Arial"/>
              </w:rPr>
            </w:pPr>
            <w:r w:rsidRPr="00B76CD2">
              <w:rPr>
                <w:rFonts w:ascii="Arial" w:hAnsi="Arial" w:cs="Arial"/>
              </w:rPr>
              <w:t>fines educativos.</w:t>
            </w:r>
          </w:p>
          <w:p w14:paraId="6EE046D5" w14:textId="77777777" w:rsidR="00F448CC" w:rsidRPr="00B76CD2" w:rsidRDefault="00F448CC" w:rsidP="00F411FE">
            <w:pPr>
              <w:rPr>
                <w:rFonts w:ascii="Arial" w:hAnsi="Arial" w:cs="Arial"/>
              </w:rPr>
            </w:pPr>
            <w:r w:rsidRPr="00B76CD2">
              <w:rPr>
                <w:rFonts w:ascii="Arial" w:hAnsi="Arial" w:cs="Arial"/>
              </w:rPr>
              <w:t>La planeación de los aprendizajes</w:t>
            </w:r>
          </w:p>
          <w:p w14:paraId="2D0A5430" w14:textId="77777777" w:rsidR="00F448CC" w:rsidRPr="00B76CD2" w:rsidRDefault="00F448CC" w:rsidP="00F411FE">
            <w:pPr>
              <w:rPr>
                <w:rFonts w:ascii="Arial" w:hAnsi="Arial" w:cs="Arial"/>
              </w:rPr>
            </w:pPr>
            <w:r w:rsidRPr="00B76CD2">
              <w:rPr>
                <w:rFonts w:ascii="Arial" w:hAnsi="Arial" w:cs="Arial"/>
              </w:rPr>
              <w:t xml:space="preserve">El proceso de planeación 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 </w:t>
            </w:r>
          </w:p>
          <w:p w14:paraId="37E79B61" w14:textId="77777777" w:rsidR="00B76CD2" w:rsidRPr="00B76CD2" w:rsidRDefault="00F448CC" w:rsidP="00F411FE">
            <w:pPr>
              <w:rPr>
                <w:rFonts w:ascii="Arial" w:hAnsi="Arial" w:cs="Arial"/>
              </w:rPr>
            </w:pPr>
            <w:r w:rsidRPr="00B76CD2">
              <w:rPr>
                <w:rFonts w:ascii="Arial" w:hAnsi="Arial" w:cs="Arial"/>
              </w:rPr>
              <w:t>En la dinámica del aula se aspira a la participación de todos y cada uno de los alumnos del grupo y por tanto no es posible anticipar todo lo que va a ocurrir en la clase, pero esto no debe desalentar al profesor ni desencantarlo del proceso de planeación.</w:t>
            </w:r>
          </w:p>
          <w:p w14:paraId="04D69817" w14:textId="0D8EFFD7" w:rsidR="00F448CC" w:rsidRPr="00B76CD2" w:rsidRDefault="00F448CC" w:rsidP="00F411FE">
            <w:pPr>
              <w:rPr>
                <w:rFonts w:ascii="Arial" w:hAnsi="Arial" w:cs="Arial"/>
              </w:rPr>
            </w:pPr>
            <w:r w:rsidRPr="00B76CD2">
              <w:rPr>
                <w:rFonts w:ascii="Arial" w:hAnsi="Arial" w:cs="Arial"/>
              </w:rPr>
              <w:t xml:space="preserve"> La planeación se debe entender como una hoja de ruta que hace consciente al docente de los objetivos de aprendizaje que busca en cada sesión y, aunque la situación del aula tome un curso relativamente distinto al planeado, el saber con claridad cuáles son los objetivos específicos de la sesión le ayudará al docente a conducir el proceso de aprendizaje </w:t>
            </w:r>
            <w:r w:rsidRPr="00B76CD2">
              <w:rPr>
                <w:rFonts w:ascii="Arial" w:hAnsi="Arial" w:cs="Arial"/>
              </w:rPr>
              <w:lastRenderedPageBreak/>
              <w:t>de los estudiantes. Sin la brújula de la planeación, los aprendizajes de los estudiantes pueden ir por caminos diversos, sin un destino preciso. El destino lo componen los Aprendizajes esperados y el proceso de planeación pone en claro las actividades y demás estrategias para alcanzar dichos aprendizajes.</w:t>
            </w:r>
          </w:p>
          <w:p w14:paraId="37954CAC" w14:textId="77777777" w:rsidR="00F448CC" w:rsidRPr="00B76CD2" w:rsidRDefault="00F448CC" w:rsidP="00F411FE">
            <w:pPr>
              <w:rPr>
                <w:rFonts w:ascii="Arial" w:hAnsi="Arial" w:cs="Arial"/>
              </w:rPr>
            </w:pPr>
            <w:r w:rsidRPr="00B76CD2">
              <w:rPr>
                <w:rFonts w:ascii="Arial" w:hAnsi="Arial" w:cs="Arial"/>
              </w:rPr>
              <w:t xml:space="preserve">Es preciso destacar que, a diferencia de Programas de estudio anteriores </w:t>
            </w:r>
          </w:p>
          <w:p w14:paraId="75AB43AA" w14:textId="77777777" w:rsidR="00F448CC" w:rsidRPr="00B76CD2" w:rsidRDefault="00F448CC" w:rsidP="00F411FE">
            <w:pPr>
              <w:rPr>
                <w:rFonts w:ascii="Arial" w:hAnsi="Arial" w:cs="Arial"/>
              </w:rPr>
            </w:pPr>
            <w:r w:rsidRPr="00B76CD2">
              <w:rPr>
                <w:rFonts w:ascii="Arial" w:hAnsi="Arial" w:cs="Arial"/>
              </w:rPr>
              <w:t xml:space="preserve">que estaban organizados por bloques bimestrales, este Plan brinda al docente amplia libertad para planear sus clases organizando los contenidos como más le convenga. Ningún Aprendizaje esperado está ligado a un momento particular del ciclo escolar, su naturaleza es anual. Se busca que al final del grado cada alumno haya logrado los Aprendizajes esperados, pero las estrategias para lograrlo pueden ser diversas. </w:t>
            </w:r>
          </w:p>
          <w:p w14:paraId="464FC126" w14:textId="77777777" w:rsidR="00F448CC" w:rsidRPr="00B76CD2" w:rsidRDefault="00F448CC" w:rsidP="00F411FE">
            <w:pPr>
              <w:rPr>
                <w:rFonts w:ascii="Arial" w:hAnsi="Arial" w:cs="Arial"/>
              </w:rPr>
            </w:pPr>
            <w:r w:rsidRPr="00B76CD2">
              <w:rPr>
                <w:rFonts w:ascii="Arial" w:hAnsi="Arial" w:cs="Arial"/>
              </w:rPr>
              <w:t xml:space="preserve">Esta flexibilidad curricular es necesaria y responde a la diversidad de contextos y circunstancias de nuestras escuelas. En definitiva, todos los alumnos de un mismo grado escolar tienen los mismos objetivos curriculares, pero la </w:t>
            </w:r>
          </w:p>
          <w:p w14:paraId="7CB1BA53" w14:textId="77777777" w:rsidR="00F448CC" w:rsidRPr="00B76CD2" w:rsidRDefault="00F448CC" w:rsidP="00F411FE">
            <w:pPr>
              <w:rPr>
                <w:rFonts w:ascii="Arial" w:hAnsi="Arial" w:cs="Arial"/>
              </w:rPr>
            </w:pPr>
            <w:r w:rsidRPr="00B76CD2">
              <w:rPr>
                <w:rFonts w:ascii="Arial" w:hAnsi="Arial" w:cs="Arial"/>
              </w:rPr>
              <w:lastRenderedPageBreak/>
              <w:t xml:space="preserve">forma de alcanzarlos no tiene por qué ser única. </w:t>
            </w:r>
          </w:p>
          <w:p w14:paraId="4945F518" w14:textId="77777777" w:rsidR="00F448CC" w:rsidRPr="00B76CD2" w:rsidRDefault="00F448CC" w:rsidP="00F411FE">
            <w:pPr>
              <w:rPr>
                <w:rFonts w:ascii="Arial" w:hAnsi="Arial" w:cs="Arial"/>
              </w:rPr>
            </w:pPr>
            <w:r w:rsidRPr="00B76CD2">
              <w:rPr>
                <w:rFonts w:ascii="Arial" w:hAnsi="Arial" w:cs="Arial"/>
              </w:rPr>
              <w:t xml:space="preserve">Con base en el contexto de cada escuela y de las necesidades e intereses particulares de los alumnos de un grupo, el profesor podrá seleccionar y organizar los contenidos utilizando como guía los Aprendizajes esperados que estructuran cada programa de estudios, con el fin de diseñar secuencias didácticas, proyectos y otras actividades que promuevan el descubrimiento y la </w:t>
            </w:r>
          </w:p>
          <w:p w14:paraId="1BD865C6" w14:textId="77777777" w:rsidR="00F448CC" w:rsidRPr="00B76CD2" w:rsidRDefault="00F448CC" w:rsidP="00F411FE">
            <w:pPr>
              <w:rPr>
                <w:rFonts w:ascii="Arial" w:hAnsi="Arial" w:cs="Arial"/>
              </w:rPr>
            </w:pPr>
            <w:r w:rsidRPr="00B76CD2">
              <w:rPr>
                <w:rFonts w:ascii="Arial" w:hAnsi="Arial" w:cs="Arial"/>
              </w:rPr>
              <w:t>apropiación de nuevos conocimientos, habilidades, actitudes y valores, así como de procesos metacognitivos. Estos últimos tienen el fin de que cada estudiante identifique la forma en la que aprende, que varía de un estudiante a otro.</w:t>
            </w:r>
          </w:p>
          <w:p w14:paraId="2C537095" w14:textId="77777777" w:rsidR="00F448CC" w:rsidRPr="00B76CD2" w:rsidRDefault="00F448CC" w:rsidP="00F411FE">
            <w:pPr>
              <w:rPr>
                <w:rFonts w:ascii="Arial" w:hAnsi="Arial" w:cs="Arial"/>
              </w:rPr>
            </w:pPr>
            <w:r w:rsidRPr="00B76CD2">
              <w:rPr>
                <w:rFonts w:ascii="Arial" w:hAnsi="Arial" w:cs="Arial"/>
              </w:rPr>
              <w:t xml:space="preserve">Para planear de manera consistente en relación con los principios del </w:t>
            </w:r>
          </w:p>
          <w:p w14:paraId="1812DB93" w14:textId="77777777" w:rsidR="00F448CC" w:rsidRPr="00B76CD2" w:rsidRDefault="00F448CC" w:rsidP="00F411FE">
            <w:pPr>
              <w:rPr>
                <w:rFonts w:ascii="Arial" w:hAnsi="Arial" w:cs="Arial"/>
              </w:rPr>
            </w:pPr>
            <w:r w:rsidRPr="00B76CD2">
              <w:rPr>
                <w:rFonts w:ascii="Arial" w:hAnsi="Arial" w:cs="Arial"/>
              </w:rPr>
              <w:t xml:space="preserve">Modelo Educativo y de este Plan, los docentes han de tomar en cuenta que </w:t>
            </w:r>
          </w:p>
          <w:p w14:paraId="267E48E8" w14:textId="77777777" w:rsidR="00F448CC" w:rsidRPr="00B76CD2" w:rsidRDefault="00F448CC" w:rsidP="00F411FE">
            <w:pPr>
              <w:rPr>
                <w:rFonts w:ascii="Arial" w:hAnsi="Arial" w:cs="Arial"/>
              </w:rPr>
            </w:pPr>
            <w:r w:rsidRPr="00B76CD2">
              <w:rPr>
                <w:rFonts w:ascii="Arial" w:hAnsi="Arial" w:cs="Arial"/>
              </w:rPr>
              <w:t xml:space="preserve">el trabajo en el aula debe considerar lo siguiente: </w:t>
            </w:r>
          </w:p>
          <w:p w14:paraId="55BFB017" w14:textId="77777777" w:rsidR="00F448CC" w:rsidRPr="00B76CD2" w:rsidRDefault="00F448CC" w:rsidP="00F411FE">
            <w:pPr>
              <w:rPr>
                <w:rFonts w:ascii="Arial" w:hAnsi="Arial" w:cs="Arial"/>
              </w:rPr>
            </w:pPr>
            <w:r w:rsidRPr="00B76CD2">
              <w:rPr>
                <w:rFonts w:ascii="Arial" w:hAnsi="Arial" w:cs="Arial"/>
                <w:u w:val="single"/>
              </w:rPr>
              <w:t>•Poner</w:t>
            </w:r>
            <w:r w:rsidRPr="00B76CD2">
              <w:rPr>
                <w:rFonts w:ascii="Arial" w:hAnsi="Arial" w:cs="Arial"/>
              </w:rPr>
              <w:t xml:space="preserve"> al alumno en el centro. </w:t>
            </w:r>
          </w:p>
          <w:p w14:paraId="35D34AF5" w14:textId="77777777" w:rsidR="00F448CC" w:rsidRPr="00B76CD2" w:rsidRDefault="00F448CC" w:rsidP="00F411FE">
            <w:pPr>
              <w:rPr>
                <w:rFonts w:ascii="Arial" w:hAnsi="Arial" w:cs="Arial"/>
              </w:rPr>
            </w:pPr>
            <w:r w:rsidRPr="00B76CD2">
              <w:rPr>
                <w:rFonts w:ascii="Arial" w:hAnsi="Arial" w:cs="Arial"/>
                <w:u w:val="single"/>
              </w:rPr>
              <w:t>•Generar</w:t>
            </w:r>
            <w:r w:rsidRPr="00B76CD2">
              <w:rPr>
                <w:rFonts w:ascii="Arial" w:hAnsi="Arial" w:cs="Arial"/>
              </w:rPr>
              <w:t xml:space="preserve"> ambientes de aprendizaje cálidos y seguros.</w:t>
            </w:r>
          </w:p>
          <w:p w14:paraId="05EF625D" w14:textId="77777777" w:rsidR="00F448CC" w:rsidRPr="00B76CD2" w:rsidRDefault="00F448CC" w:rsidP="00F411FE">
            <w:pPr>
              <w:rPr>
                <w:rFonts w:ascii="Arial" w:hAnsi="Arial" w:cs="Arial"/>
              </w:rPr>
            </w:pPr>
            <w:r w:rsidRPr="00B76CD2">
              <w:rPr>
                <w:rFonts w:ascii="Arial" w:hAnsi="Arial" w:cs="Arial"/>
                <w:u w:val="single"/>
              </w:rPr>
              <w:t>•Diseñar</w:t>
            </w:r>
            <w:r w:rsidRPr="00B76CD2">
              <w:rPr>
                <w:rFonts w:ascii="Arial" w:hAnsi="Arial" w:cs="Arial"/>
              </w:rPr>
              <w:t xml:space="preserve"> experiencias para el aprendizaje situado. </w:t>
            </w:r>
          </w:p>
          <w:p w14:paraId="4B9D3698" w14:textId="77777777" w:rsidR="00F448CC" w:rsidRPr="00B76CD2" w:rsidRDefault="00F448CC" w:rsidP="00F411FE">
            <w:pPr>
              <w:rPr>
                <w:rFonts w:ascii="Arial" w:hAnsi="Arial" w:cs="Arial"/>
              </w:rPr>
            </w:pPr>
            <w:r w:rsidRPr="00B76CD2">
              <w:rPr>
                <w:rFonts w:ascii="Arial" w:hAnsi="Arial" w:cs="Arial"/>
                <w:u w:val="single"/>
              </w:rPr>
              <w:lastRenderedPageBreak/>
              <w:t>•Dar mayor importancia a la calidad</w:t>
            </w:r>
            <w:r w:rsidRPr="00B76CD2">
              <w:rPr>
                <w:rFonts w:ascii="Arial" w:hAnsi="Arial" w:cs="Arial"/>
              </w:rPr>
              <w:t xml:space="preserve"> que a la cantidad de los aprendizajes. </w:t>
            </w:r>
          </w:p>
          <w:p w14:paraId="69443085" w14:textId="77777777" w:rsidR="00F448CC" w:rsidRPr="00B76CD2" w:rsidRDefault="00F448CC" w:rsidP="00F411FE">
            <w:pPr>
              <w:rPr>
                <w:rFonts w:ascii="Arial" w:hAnsi="Arial" w:cs="Arial"/>
              </w:rPr>
            </w:pPr>
            <w:r w:rsidRPr="00B76CD2">
              <w:rPr>
                <w:rFonts w:ascii="Arial" w:hAnsi="Arial" w:cs="Arial"/>
                <w:u w:val="single"/>
              </w:rPr>
              <w:t>•La situación del grupo.</w:t>
            </w:r>
            <w:r w:rsidRPr="00B76CD2">
              <w:rPr>
                <w:rFonts w:ascii="Arial" w:hAnsi="Arial" w:cs="Arial"/>
              </w:rPr>
              <w:t xml:space="preserve"> ¿Dónde está cada alumno? ¿Adónde </w:t>
            </w:r>
          </w:p>
          <w:p w14:paraId="78064D35" w14:textId="77777777" w:rsidR="00F448CC" w:rsidRPr="00B76CD2" w:rsidRDefault="00F448CC" w:rsidP="00F411FE">
            <w:pPr>
              <w:rPr>
                <w:rFonts w:ascii="Arial" w:hAnsi="Arial" w:cs="Arial"/>
              </w:rPr>
            </w:pPr>
            <w:r w:rsidRPr="00B76CD2">
              <w:rPr>
                <w:rFonts w:ascii="Arial" w:hAnsi="Arial" w:cs="Arial"/>
              </w:rPr>
              <w:t xml:space="preserve">deben llegar todos? </w:t>
            </w:r>
          </w:p>
          <w:p w14:paraId="24CCE3DD" w14:textId="77777777" w:rsidR="00F448CC" w:rsidRPr="00B76CD2" w:rsidRDefault="00F448CC" w:rsidP="00F411FE">
            <w:pPr>
              <w:rPr>
                <w:rFonts w:ascii="Arial" w:hAnsi="Arial" w:cs="Arial"/>
              </w:rPr>
            </w:pPr>
            <w:r w:rsidRPr="00B76CD2">
              <w:rPr>
                <w:rFonts w:ascii="Arial" w:hAnsi="Arial" w:cs="Arial"/>
                <w:u w:val="single"/>
              </w:rPr>
              <w:t xml:space="preserve">•La importancia </w:t>
            </w:r>
            <w:r w:rsidRPr="00B76CD2">
              <w:rPr>
                <w:rFonts w:ascii="Arial" w:hAnsi="Arial" w:cs="Arial"/>
              </w:rPr>
              <w:t xml:space="preserve">de que los alumnos resuelvan problemas, aprendan de sus errores y apliquen lo aprendido en distintos contextos. </w:t>
            </w:r>
          </w:p>
          <w:p w14:paraId="634E67A1" w14:textId="77777777" w:rsidR="00F448CC" w:rsidRPr="00B76CD2" w:rsidRDefault="00F448CC" w:rsidP="00F411FE">
            <w:pPr>
              <w:rPr>
                <w:rFonts w:ascii="Arial" w:hAnsi="Arial" w:cs="Arial"/>
              </w:rPr>
            </w:pPr>
            <w:r w:rsidRPr="00B76CD2">
              <w:rPr>
                <w:rFonts w:ascii="Arial" w:hAnsi="Arial" w:cs="Arial"/>
                <w:u w:val="single"/>
              </w:rPr>
              <w:t>•Diversificar</w:t>
            </w:r>
            <w:r w:rsidRPr="00B76CD2">
              <w:rPr>
                <w:rFonts w:ascii="Arial" w:hAnsi="Arial" w:cs="Arial"/>
              </w:rPr>
              <w:t xml:space="preserve"> las estrategias didácticas, como preguntas detonadoras, problemas abiertos, procesos dialógicos, juegos, trabajo por </w:t>
            </w:r>
          </w:p>
          <w:p w14:paraId="51EA7D3B" w14:textId="77777777" w:rsidR="00F448CC" w:rsidRPr="00B76CD2" w:rsidRDefault="00F448CC" w:rsidP="00F411FE">
            <w:pPr>
              <w:rPr>
                <w:rFonts w:ascii="Arial" w:hAnsi="Arial" w:cs="Arial"/>
              </w:rPr>
            </w:pPr>
            <w:r w:rsidRPr="00B76CD2">
              <w:rPr>
                <w:rFonts w:ascii="Arial" w:hAnsi="Arial" w:cs="Arial"/>
              </w:rPr>
              <w:t xml:space="preserve">proyectos, secuencias didácticas, estudio de casos, dilemas, debates, </w:t>
            </w:r>
          </w:p>
          <w:p w14:paraId="2BD30FEF" w14:textId="77777777" w:rsidR="00F448CC" w:rsidRPr="00B76CD2" w:rsidRDefault="00F448CC" w:rsidP="00F411FE">
            <w:pPr>
              <w:rPr>
                <w:rFonts w:ascii="Arial" w:hAnsi="Arial" w:cs="Arial"/>
              </w:rPr>
            </w:pPr>
            <w:r w:rsidRPr="00B76CD2">
              <w:rPr>
                <w:rFonts w:ascii="Arial" w:hAnsi="Arial" w:cs="Arial"/>
              </w:rPr>
              <w:t xml:space="preserve">asambleas, lluvia de ideas, etcétera. </w:t>
            </w:r>
          </w:p>
          <w:p w14:paraId="5B1712F2" w14:textId="77777777" w:rsidR="00F448CC" w:rsidRPr="00B76CD2" w:rsidRDefault="00F448CC" w:rsidP="00F411FE">
            <w:pPr>
              <w:rPr>
                <w:rFonts w:ascii="Arial" w:hAnsi="Arial" w:cs="Arial"/>
              </w:rPr>
            </w:pPr>
            <w:r w:rsidRPr="00B76CD2">
              <w:rPr>
                <w:rFonts w:ascii="Arial" w:hAnsi="Arial" w:cs="Arial"/>
                <w:u w:val="single"/>
              </w:rPr>
              <w:t>•La relación</w:t>
            </w:r>
            <w:r w:rsidRPr="00B76CD2">
              <w:rPr>
                <w:rFonts w:ascii="Arial" w:hAnsi="Arial" w:cs="Arial"/>
              </w:rPr>
              <w:t xml:space="preserve"> con los contenidos de otras asignaturas y áreas del </w:t>
            </w:r>
          </w:p>
          <w:p w14:paraId="1F3EC6ED" w14:textId="77777777" w:rsidR="00F448CC" w:rsidRPr="00B76CD2" w:rsidRDefault="00F448CC" w:rsidP="00F411FE">
            <w:pPr>
              <w:rPr>
                <w:rFonts w:ascii="Arial" w:hAnsi="Arial" w:cs="Arial"/>
              </w:rPr>
            </w:pPr>
            <w:r w:rsidRPr="00B76CD2">
              <w:rPr>
                <w:rFonts w:ascii="Arial" w:hAnsi="Arial" w:cs="Arial"/>
              </w:rPr>
              <w:t xml:space="preserve">currículo para fomentar la interdisciplina. </w:t>
            </w:r>
          </w:p>
          <w:p w14:paraId="466232FC" w14:textId="77777777" w:rsidR="00F448CC" w:rsidRPr="00B76CD2" w:rsidRDefault="00F448CC" w:rsidP="00F411FE">
            <w:pPr>
              <w:rPr>
                <w:rFonts w:ascii="Arial" w:hAnsi="Arial" w:cs="Arial"/>
              </w:rPr>
            </w:pPr>
            <w:r w:rsidRPr="00B76CD2">
              <w:rPr>
                <w:rFonts w:ascii="Arial" w:hAnsi="Arial" w:cs="Arial"/>
                <w:u w:val="single"/>
              </w:rPr>
              <w:t>•Su papel</w:t>
            </w:r>
            <w:r w:rsidRPr="00B76CD2">
              <w:rPr>
                <w:rFonts w:ascii="Arial" w:hAnsi="Arial" w:cs="Arial"/>
              </w:rPr>
              <w:t xml:space="preserve"> como mediador más que como instructor. </w:t>
            </w:r>
          </w:p>
          <w:p w14:paraId="404AD2ED" w14:textId="77777777" w:rsidR="00F448CC" w:rsidRPr="00B76CD2" w:rsidRDefault="00F448CC" w:rsidP="00F411FE">
            <w:pPr>
              <w:rPr>
                <w:rFonts w:ascii="Arial" w:hAnsi="Arial" w:cs="Arial"/>
              </w:rPr>
            </w:pPr>
            <w:r w:rsidRPr="00B76CD2">
              <w:rPr>
                <w:rFonts w:ascii="Arial" w:hAnsi="Arial" w:cs="Arial"/>
                <w:u w:val="single"/>
              </w:rPr>
              <w:t>•Los saberes</w:t>
            </w:r>
            <w:r w:rsidRPr="00B76CD2">
              <w:rPr>
                <w:rFonts w:ascii="Arial" w:hAnsi="Arial" w:cs="Arial"/>
              </w:rPr>
              <w:t xml:space="preserve"> previos y los intereses de los estudiantes. </w:t>
            </w:r>
          </w:p>
          <w:p w14:paraId="118A9EB9" w14:textId="77777777" w:rsidR="00F448CC" w:rsidRPr="00B76CD2" w:rsidRDefault="00F448CC" w:rsidP="00F411FE">
            <w:pPr>
              <w:rPr>
                <w:rFonts w:ascii="Arial" w:hAnsi="Arial" w:cs="Arial"/>
              </w:rPr>
            </w:pPr>
            <w:r w:rsidRPr="00B76CD2">
              <w:rPr>
                <w:rFonts w:ascii="Arial" w:hAnsi="Arial" w:cs="Arial"/>
                <w:u w:val="single"/>
              </w:rPr>
              <w:t xml:space="preserve">•La diversidad </w:t>
            </w:r>
            <w:r w:rsidRPr="00B76CD2">
              <w:rPr>
                <w:rFonts w:ascii="Arial" w:hAnsi="Arial" w:cs="Arial"/>
              </w:rPr>
              <w:t xml:space="preserve">de su aula. </w:t>
            </w:r>
          </w:p>
          <w:p w14:paraId="0DF7E3C5" w14:textId="77777777" w:rsidR="00F448CC" w:rsidRPr="00B76CD2" w:rsidRDefault="00F448CC" w:rsidP="00F411FE">
            <w:pPr>
              <w:rPr>
                <w:rFonts w:ascii="Arial" w:hAnsi="Arial" w:cs="Arial"/>
              </w:rPr>
            </w:pPr>
            <w:r w:rsidRPr="00B76CD2">
              <w:rPr>
                <w:rFonts w:ascii="Arial" w:hAnsi="Arial" w:cs="Arial"/>
                <w:u w:val="single"/>
              </w:rPr>
              <w:t>•Modelar</w:t>
            </w:r>
            <w:r w:rsidRPr="00B76CD2">
              <w:rPr>
                <w:rFonts w:ascii="Arial" w:hAnsi="Arial" w:cs="Arial"/>
              </w:rPr>
              <w:t xml:space="preserve"> con el ejemplo.</w:t>
            </w:r>
          </w:p>
          <w:p w14:paraId="79E9B7C2" w14:textId="77777777" w:rsidR="00F448CC" w:rsidRPr="00B76CD2" w:rsidRDefault="00F448CC" w:rsidP="00F411FE">
            <w:pPr>
              <w:rPr>
                <w:rFonts w:ascii="Arial" w:hAnsi="Arial" w:cs="Arial"/>
              </w:rPr>
            </w:pPr>
          </w:p>
          <w:p w14:paraId="163B7A5A" w14:textId="77777777" w:rsidR="00F448CC" w:rsidRPr="00B76CD2" w:rsidRDefault="00F448CC" w:rsidP="00F411FE">
            <w:pPr>
              <w:rPr>
                <w:rFonts w:ascii="Arial" w:hAnsi="Arial" w:cs="Arial"/>
              </w:rPr>
            </w:pPr>
          </w:p>
        </w:tc>
        <w:tc>
          <w:tcPr>
            <w:tcW w:w="3544" w:type="dxa"/>
            <w:shd w:val="clear" w:color="auto" w:fill="CC66FF"/>
          </w:tcPr>
          <w:p w14:paraId="02D17F54" w14:textId="77777777" w:rsidR="00F448CC" w:rsidRPr="00B76CD2" w:rsidRDefault="00F448CC" w:rsidP="00F411FE">
            <w:pPr>
              <w:rPr>
                <w:rFonts w:ascii="Arial" w:hAnsi="Arial" w:cs="Arial"/>
              </w:rPr>
            </w:pPr>
            <w:r w:rsidRPr="00B76CD2">
              <w:rPr>
                <w:rFonts w:ascii="Arial" w:hAnsi="Arial" w:cs="Arial"/>
              </w:rPr>
              <w:lastRenderedPageBreak/>
              <w:t>La evaluación de los aprendizajes en el aula y en la escuela</w:t>
            </w:r>
          </w:p>
          <w:p w14:paraId="3A0E6892" w14:textId="77777777" w:rsidR="00F448CC" w:rsidRPr="00B76CD2" w:rsidRDefault="00F448CC" w:rsidP="00F411FE">
            <w:pPr>
              <w:rPr>
                <w:rFonts w:ascii="Arial" w:hAnsi="Arial" w:cs="Arial"/>
              </w:rPr>
            </w:pPr>
            <w:r w:rsidRPr="00B76CD2">
              <w:rPr>
                <w:rFonts w:ascii="Arial" w:hAnsi="Arial" w:cs="Arial"/>
              </w:rPr>
              <w:t xml:space="preserve">Actualmente, la evaluación ocupa un lugar protagónico en el proceso educativo para mejorar los aprendizajes de los estudiantes y la práctica pedagógica de los </w:t>
            </w:r>
          </w:p>
          <w:p w14:paraId="55CE8594" w14:textId="77777777" w:rsidR="00F448CC" w:rsidRPr="00B76CD2" w:rsidRDefault="00F448CC" w:rsidP="00F411FE">
            <w:pPr>
              <w:rPr>
                <w:rFonts w:ascii="Arial" w:hAnsi="Arial" w:cs="Arial"/>
              </w:rPr>
            </w:pPr>
            <w:r w:rsidRPr="00B76CD2">
              <w:rPr>
                <w:rFonts w:ascii="Arial" w:hAnsi="Arial" w:cs="Arial"/>
              </w:rPr>
              <w:t xml:space="preserve">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 Este es el enfoque formativo de la evaluación y se le considera así, cuando se lleva a cabo con el propósito de obtener información para que cada </w:t>
            </w:r>
          </w:p>
          <w:p w14:paraId="6EE755C1" w14:textId="77777777" w:rsidR="00F448CC" w:rsidRPr="00B76CD2" w:rsidRDefault="00F448CC" w:rsidP="00F411FE">
            <w:pPr>
              <w:rPr>
                <w:rFonts w:ascii="Arial" w:hAnsi="Arial" w:cs="Arial"/>
              </w:rPr>
            </w:pPr>
            <w:r w:rsidRPr="00B76CD2">
              <w:rPr>
                <w:rFonts w:ascii="Arial" w:hAnsi="Arial" w:cs="Arial"/>
              </w:rPr>
              <w:t>uno de los actores involucrados tome decisiones que conduzcan al cumplimiento de los propósitos educativos.</w:t>
            </w:r>
          </w:p>
          <w:p w14:paraId="3BD1C8E5" w14:textId="77777777" w:rsidR="00F448CC" w:rsidRPr="00B76CD2" w:rsidRDefault="00F448CC" w:rsidP="00F411FE">
            <w:pPr>
              <w:rPr>
                <w:rFonts w:ascii="Arial" w:hAnsi="Arial" w:cs="Arial"/>
              </w:rPr>
            </w:pPr>
            <w:r w:rsidRPr="00B76CD2">
              <w:rPr>
                <w:rFonts w:ascii="Arial" w:hAnsi="Arial" w:cs="Arial"/>
              </w:rPr>
              <w:lastRenderedPageBreak/>
              <w:t xml:space="preserve">Para los docentes,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w:t>
            </w:r>
          </w:p>
          <w:p w14:paraId="7A14D5BA" w14:textId="77777777" w:rsidR="00F448CC" w:rsidRPr="00B76CD2" w:rsidRDefault="00F448CC" w:rsidP="00F411FE">
            <w:pPr>
              <w:rPr>
                <w:rFonts w:ascii="Arial" w:hAnsi="Arial" w:cs="Arial"/>
              </w:rPr>
            </w:pPr>
            <w:r w:rsidRPr="00B76CD2">
              <w:rPr>
                <w:rFonts w:ascii="Arial" w:hAnsi="Arial" w:cs="Arial"/>
              </w:rPr>
              <w:t xml:space="preserve">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w:t>
            </w:r>
          </w:p>
          <w:p w14:paraId="0C5826ED" w14:textId="77777777" w:rsidR="00F448CC" w:rsidRPr="00B76CD2" w:rsidRDefault="00F448CC" w:rsidP="00F411FE">
            <w:pPr>
              <w:rPr>
                <w:rFonts w:ascii="Arial" w:hAnsi="Arial" w:cs="Arial"/>
              </w:rPr>
            </w:pPr>
            <w:r w:rsidRPr="00B76CD2">
              <w:rPr>
                <w:rFonts w:ascii="Arial" w:hAnsi="Arial" w:cs="Arial"/>
              </w:rPr>
              <w:t xml:space="preserve">de su práctica pedagógica. </w:t>
            </w:r>
          </w:p>
          <w:p w14:paraId="2CDA0A5F" w14:textId="77777777" w:rsidR="00F448CC" w:rsidRPr="00B76CD2" w:rsidRDefault="00F448CC" w:rsidP="00F411FE">
            <w:pPr>
              <w:rPr>
                <w:rFonts w:ascii="Arial" w:hAnsi="Arial" w:cs="Arial"/>
              </w:rPr>
            </w:pPr>
            <w:r w:rsidRPr="00B76CD2">
              <w:rPr>
                <w:rFonts w:ascii="Arial" w:hAnsi="Arial" w:cs="Arial"/>
              </w:rPr>
              <w:t xml:space="preserve">A los alumnos, el enfoque formativo de la evaluación les permite conocer sus habilidades para aprender y las dificultades para hacerlo de manera </w:t>
            </w:r>
          </w:p>
          <w:p w14:paraId="43CCA1CC" w14:textId="77777777" w:rsidR="00F448CC" w:rsidRPr="00B76CD2" w:rsidRDefault="00F448CC" w:rsidP="00F411FE">
            <w:pPr>
              <w:rPr>
                <w:rFonts w:ascii="Arial" w:hAnsi="Arial" w:cs="Arial"/>
              </w:rPr>
            </w:pPr>
            <w:r w:rsidRPr="00B76CD2">
              <w:rPr>
                <w:rFonts w:ascii="Arial" w:hAnsi="Arial" w:cs="Arial"/>
              </w:rPr>
              <w:t xml:space="preserve">óptima. En otras palabras, con los resultados de las evaluaciones, los alumnos obtienen la información necesaria para tomar decisiones acerca de su proceso de aprendizaje para crear con la ayuda de sus profesores, padres o tutores e </w:t>
            </w:r>
          </w:p>
          <w:p w14:paraId="1C67ED4C" w14:textId="77777777" w:rsidR="00F448CC" w:rsidRPr="00B76CD2" w:rsidRDefault="00F448CC" w:rsidP="00F411FE">
            <w:pPr>
              <w:rPr>
                <w:rFonts w:ascii="Arial" w:hAnsi="Arial" w:cs="Arial"/>
              </w:rPr>
            </w:pPr>
            <w:r w:rsidRPr="00B76CD2">
              <w:rPr>
                <w:rFonts w:ascii="Arial" w:hAnsi="Arial" w:cs="Arial"/>
              </w:rPr>
              <w:lastRenderedPageBreak/>
              <w:t xml:space="preserve">incluso de sus compañeros las estrategias que les permitan aprender cada vez más y de mejor manera. La posibilidad de que los estudiantes desarrollen una postura comprometida con su aprendizaje es una de las metas de la educación y para ello la realimentación que reciban como parte del proceso </w:t>
            </w:r>
          </w:p>
          <w:p w14:paraId="5A073C72" w14:textId="77777777" w:rsidR="00F448CC" w:rsidRPr="00B76CD2" w:rsidRDefault="00F448CC" w:rsidP="00F411FE">
            <w:pPr>
              <w:rPr>
                <w:rFonts w:ascii="Arial" w:hAnsi="Arial" w:cs="Arial"/>
              </w:rPr>
            </w:pPr>
            <w:r w:rsidRPr="00B76CD2">
              <w:rPr>
                <w:rFonts w:ascii="Arial" w:hAnsi="Arial" w:cs="Arial"/>
              </w:rPr>
              <w:t xml:space="preserve">de evaluación, así como las actividades de metacognición, habrán de ser una experiencia positiva. </w:t>
            </w:r>
          </w:p>
          <w:p w14:paraId="62A6D853" w14:textId="77777777" w:rsidR="00F448CC" w:rsidRPr="00B76CD2" w:rsidRDefault="00F448CC" w:rsidP="00F411FE">
            <w:pPr>
              <w:rPr>
                <w:rFonts w:ascii="Arial" w:hAnsi="Arial" w:cs="Arial"/>
              </w:rPr>
            </w:pPr>
            <w:r w:rsidRPr="00B76CD2">
              <w:rPr>
                <w:rFonts w:ascii="Arial" w:hAnsi="Arial" w:cs="Arial"/>
              </w:rPr>
              <w:t xml:space="preserve">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 padres de familia y alumnos con el fin de que cada uno, desde su ámbito, pueda tomar decisiones y actuar en consecuencia. </w:t>
            </w:r>
          </w:p>
          <w:p w14:paraId="35C5CC1C" w14:textId="77777777" w:rsidR="00F448CC" w:rsidRPr="00B76CD2" w:rsidRDefault="00F448CC" w:rsidP="00F411FE">
            <w:pPr>
              <w:rPr>
                <w:rFonts w:ascii="Arial" w:hAnsi="Arial" w:cs="Arial"/>
              </w:rPr>
            </w:pPr>
            <w:r w:rsidRPr="00B76CD2">
              <w:rPr>
                <w:rFonts w:ascii="Arial" w:hAnsi="Arial" w:cs="Arial"/>
              </w:rPr>
              <w:lastRenderedPageBreak/>
              <w:t xml:space="preserve">Finalmente, la evaluación formativa comunica a los padres de familia o </w:t>
            </w:r>
          </w:p>
          <w:p w14:paraId="00340D7E" w14:textId="77777777" w:rsidR="00F448CC" w:rsidRPr="00B76CD2" w:rsidRDefault="00F448CC" w:rsidP="00F411FE">
            <w:pPr>
              <w:rPr>
                <w:rFonts w:ascii="Arial" w:hAnsi="Arial" w:cs="Arial"/>
              </w:rPr>
            </w:pPr>
            <w:r w:rsidRPr="00B76CD2">
              <w:rPr>
                <w:rFonts w:ascii="Arial" w:hAnsi="Arial" w:cs="Arial"/>
              </w:rPr>
              <w:t xml:space="preserve">tutores los avances en los aprendizajes de sus hijos y puede brindarles orientaciones concretas para dar apoyo al proceso de la escuela, ya sea mediante el </w:t>
            </w:r>
          </w:p>
          <w:p w14:paraId="67F63A8A" w14:textId="77777777" w:rsidR="00F448CC" w:rsidRPr="00B76CD2" w:rsidRDefault="00F448CC" w:rsidP="00F411FE">
            <w:pPr>
              <w:rPr>
                <w:rFonts w:ascii="Arial" w:hAnsi="Arial" w:cs="Arial"/>
              </w:rPr>
            </w:pPr>
            <w:r w:rsidRPr="00B76CD2">
              <w:rPr>
                <w:rFonts w:ascii="Arial" w:hAnsi="Arial" w:cs="Arial"/>
              </w:rPr>
              <w:t>seguimiento a las actividades indicadas por los profesores o simplemente acompañando a sus hijos y reconociendo sus logros, según sea el caso.</w:t>
            </w:r>
          </w:p>
          <w:p w14:paraId="6C30C0EF" w14:textId="77777777" w:rsidR="00F448CC" w:rsidRPr="00B76CD2" w:rsidRDefault="00F448CC" w:rsidP="00F411FE">
            <w:pPr>
              <w:rPr>
                <w:rFonts w:ascii="Arial" w:hAnsi="Arial" w:cs="Arial"/>
              </w:rPr>
            </w:pPr>
            <w:r w:rsidRPr="00B76CD2">
              <w:rPr>
                <w:rFonts w:ascii="Arial" w:hAnsi="Arial" w:cs="Arial"/>
              </w:rPr>
              <w:t xml:space="preserve">Con el fin de que la evaluación despliegue las potencialidades mencionadas es necesario diversificarla. Esto implica incluir varios momentos y tipos de evaluación para tomar decisiones antes de que los tiempos fijados para la acreditación se impongan. Por tanto, las evaluaciones diagnósticas, del proceso y sumativas deben ser sistemáticas y combinarse con heteroevaluaciones, coevaluaciones y autoevaluaciones de acuerdo con los aprendizajes y enfoques de cada asignatura, así como con los grados y niveles educativos de que se trate. </w:t>
            </w:r>
          </w:p>
          <w:p w14:paraId="25668245" w14:textId="77777777" w:rsidR="00F448CC" w:rsidRPr="00B76CD2" w:rsidRDefault="00F448CC" w:rsidP="00F411FE">
            <w:pPr>
              <w:rPr>
                <w:rFonts w:ascii="Arial" w:hAnsi="Arial" w:cs="Arial"/>
              </w:rPr>
            </w:pPr>
            <w:r w:rsidRPr="00B76CD2">
              <w:rPr>
                <w:rFonts w:ascii="Arial" w:hAnsi="Arial" w:cs="Arial"/>
              </w:rPr>
              <w:t xml:space="preserve">Para ello se requieren estrategias e instrumentos de evaluación variados </w:t>
            </w:r>
          </w:p>
          <w:p w14:paraId="68A044D7" w14:textId="77777777" w:rsidR="00F448CC" w:rsidRPr="00B76CD2" w:rsidRDefault="00F448CC" w:rsidP="00F411FE">
            <w:pPr>
              <w:rPr>
                <w:rFonts w:ascii="Arial" w:hAnsi="Arial" w:cs="Arial"/>
              </w:rPr>
            </w:pPr>
            <w:r w:rsidRPr="00B76CD2">
              <w:rPr>
                <w:rFonts w:ascii="Arial" w:hAnsi="Arial" w:cs="Arial"/>
              </w:rPr>
              <w:lastRenderedPageBreak/>
              <w:t xml:space="preserve">para, por un lado, obtener evidencias de diversa índole y conocer con mayor </w:t>
            </w:r>
          </w:p>
          <w:p w14:paraId="677DD9A6" w14:textId="77777777" w:rsidR="00F448CC" w:rsidRPr="00B76CD2" w:rsidRDefault="00F448CC" w:rsidP="00F411FE">
            <w:pPr>
              <w:rPr>
                <w:rFonts w:ascii="Arial" w:hAnsi="Arial" w:cs="Arial"/>
              </w:rPr>
            </w:pPr>
            <w:r w:rsidRPr="00B76CD2">
              <w:rPr>
                <w:rFonts w:ascii="Arial" w:hAnsi="Arial" w:cs="Arial"/>
              </w:rPr>
              <w:t xml:space="preserve">precisión los aprendizajes y las necesidades de los estudiantes y, por el otro, para que el proceso de evaluación sea justo. Esto implica considerar los aprendizajes por evaluar partiendo de que no existe un instrumento que valores, al </w:t>
            </w:r>
          </w:p>
          <w:p w14:paraId="6213A492" w14:textId="77777777" w:rsidR="00F448CC" w:rsidRPr="00B76CD2" w:rsidRDefault="00F448CC" w:rsidP="00F411FE">
            <w:pPr>
              <w:rPr>
                <w:rFonts w:ascii="Arial" w:hAnsi="Arial" w:cs="Arial"/>
              </w:rPr>
            </w:pPr>
            <w:r w:rsidRPr="00B76CD2">
              <w:rPr>
                <w:rFonts w:ascii="Arial" w:hAnsi="Arial" w:cs="Arial"/>
              </w:rPr>
              <w:t xml:space="preserve">mismo tiempo conocimientos, habilidades, actitudes y valores, ya que la estrategia o el instrumento deben adaptarse al objeto de aprendizaje con el fin de obtener información sobre los progresos alcanzados por los estudiantes. </w:t>
            </w:r>
          </w:p>
          <w:p w14:paraId="269D6B21" w14:textId="77777777" w:rsidR="00F448CC" w:rsidRPr="00B76CD2" w:rsidRDefault="00F448CC" w:rsidP="00F411FE">
            <w:pPr>
              <w:rPr>
                <w:rFonts w:ascii="Arial" w:hAnsi="Arial" w:cs="Arial"/>
              </w:rPr>
            </w:pPr>
            <w:r w:rsidRPr="00B76CD2">
              <w:rPr>
                <w:rFonts w:ascii="Arial" w:hAnsi="Arial" w:cs="Arial"/>
              </w:rPr>
              <w:t xml:space="preserve"> En consecuencia, la evaluación de los aprendizajes en el aula y la escuela exige una planeación que la articule con la enseñanza y el aprendizaje de </w:t>
            </w:r>
          </w:p>
          <w:p w14:paraId="00238EA9" w14:textId="77777777" w:rsidR="00F448CC" w:rsidRPr="00B76CD2" w:rsidRDefault="00F448CC" w:rsidP="00F411FE">
            <w:pPr>
              <w:rPr>
                <w:rFonts w:ascii="Arial" w:hAnsi="Arial" w:cs="Arial"/>
              </w:rPr>
            </w:pPr>
            <w:r w:rsidRPr="00B76CD2">
              <w:rPr>
                <w:rFonts w:ascii="Arial" w:hAnsi="Arial" w:cs="Arial"/>
              </w:rPr>
              <w:t>manera sistemática para contribuir con el propósito de la educación: conseguir el máximo logro de aprendizajes de todos los estudiantes de educación básica.</w:t>
            </w:r>
          </w:p>
        </w:tc>
      </w:tr>
    </w:tbl>
    <w:p w14:paraId="0E7E228E" w14:textId="447431E9" w:rsidR="00F448CC" w:rsidRPr="00F448CC" w:rsidRDefault="00F448CC" w:rsidP="00313097">
      <w:pPr>
        <w:rPr>
          <w:rFonts w:ascii="Agency FB" w:hAnsi="Agency FB"/>
          <w:sz w:val="52"/>
          <w:szCs w:val="52"/>
          <w:lang w:val="es-MX"/>
        </w:rPr>
      </w:pPr>
    </w:p>
    <w:sectPr w:rsidR="00F448CC" w:rsidRPr="00F448CC" w:rsidSect="00B76CD2">
      <w:pgSz w:w="15840" w:h="12240" w:orient="landscape"/>
      <w:pgMar w:top="1440" w:right="1440" w:bottom="1440" w:left="1440" w:header="720" w:footer="720" w:gutter="0"/>
      <w:pgBorders w:offsetFrom="page">
        <w:top w:val="thinThickThinLargeGap" w:sz="24" w:space="24" w:color="00B0F0"/>
        <w:left w:val="thinThickThinLargeGap" w:sz="24" w:space="24" w:color="00B0F0"/>
        <w:bottom w:val="thinThickThinLargeGap" w:sz="24" w:space="24" w:color="00B0F0"/>
        <w:right w:val="thinThickThinLarge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93E1" w14:textId="77777777" w:rsidR="00042CA6" w:rsidRDefault="00042CA6" w:rsidP="00F448CC">
      <w:pPr>
        <w:spacing w:after="0" w:line="240" w:lineRule="auto"/>
      </w:pPr>
      <w:r>
        <w:separator/>
      </w:r>
    </w:p>
  </w:endnote>
  <w:endnote w:type="continuationSeparator" w:id="0">
    <w:p w14:paraId="4770DE5D" w14:textId="77777777" w:rsidR="00042CA6" w:rsidRDefault="00042CA6" w:rsidP="00F4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00B6A" w14:textId="77777777" w:rsidR="00042CA6" w:rsidRDefault="00042CA6" w:rsidP="00F448CC">
      <w:pPr>
        <w:spacing w:after="0" w:line="240" w:lineRule="auto"/>
      </w:pPr>
      <w:r>
        <w:separator/>
      </w:r>
    </w:p>
  </w:footnote>
  <w:footnote w:type="continuationSeparator" w:id="0">
    <w:p w14:paraId="369B8E0B" w14:textId="77777777" w:rsidR="00042CA6" w:rsidRDefault="00042CA6" w:rsidP="00F4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44"/>
    <w:rsid w:val="00042CA6"/>
    <w:rsid w:val="00136B31"/>
    <w:rsid w:val="001A4944"/>
    <w:rsid w:val="0030203C"/>
    <w:rsid w:val="00313097"/>
    <w:rsid w:val="00614713"/>
    <w:rsid w:val="00754E33"/>
    <w:rsid w:val="00A22447"/>
    <w:rsid w:val="00B76CD2"/>
    <w:rsid w:val="00BF6843"/>
    <w:rsid w:val="00CE65F2"/>
    <w:rsid w:val="00D56098"/>
    <w:rsid w:val="00F3339B"/>
    <w:rsid w:val="00F35BF6"/>
    <w:rsid w:val="00F411FE"/>
    <w:rsid w:val="00F4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DC95"/>
  <w15:chartTrackingRefBased/>
  <w15:docId w15:val="{5E93947A-9CB8-4056-8856-076BD2B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48C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48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448CC"/>
  </w:style>
  <w:style w:type="paragraph" w:styleId="Piedepgina">
    <w:name w:val="footer"/>
    <w:basedOn w:val="Normal"/>
    <w:link w:val="PiedepginaCar"/>
    <w:uiPriority w:val="99"/>
    <w:unhideWhenUsed/>
    <w:rsid w:val="00F448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4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2451</Words>
  <Characters>13486</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Ali</cp:lastModifiedBy>
  <cp:revision>2</cp:revision>
  <dcterms:created xsi:type="dcterms:W3CDTF">2021-03-21T20:46:00Z</dcterms:created>
  <dcterms:modified xsi:type="dcterms:W3CDTF">2021-03-22T02:05:00Z</dcterms:modified>
</cp:coreProperties>
</file>