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0793C" w14:textId="2F8164CF" w:rsidR="00786264" w:rsidRDefault="00786264"/>
    <w:p w14:paraId="1CE8730D" w14:textId="77777777" w:rsidR="00C95351" w:rsidRPr="0090219E" w:rsidRDefault="00C95351" w:rsidP="00C95351">
      <w:pPr>
        <w:spacing w:after="0"/>
        <w:jc w:val="center"/>
        <w:rPr>
          <w:rFonts w:ascii="Arial" w:eastAsia="Arial" w:hAnsi="Arial" w:cs="Arial"/>
          <w:b/>
          <w:sz w:val="32"/>
          <w:szCs w:val="24"/>
        </w:rPr>
      </w:pPr>
      <w:r w:rsidRPr="0090219E">
        <w:rPr>
          <w:rFonts w:ascii="Arial" w:eastAsia="Arial" w:hAnsi="Arial" w:cs="Arial"/>
          <w:b/>
          <w:sz w:val="32"/>
          <w:szCs w:val="24"/>
        </w:rPr>
        <w:t>Escuela Normal de Educación Preescolar</w:t>
      </w:r>
    </w:p>
    <w:p w14:paraId="1C928853" w14:textId="77777777" w:rsidR="00C95351" w:rsidRPr="0090219E" w:rsidRDefault="00C95351" w:rsidP="00C95351">
      <w:pPr>
        <w:spacing w:after="0"/>
        <w:jc w:val="center"/>
        <w:rPr>
          <w:rFonts w:ascii="Arial" w:eastAsia="Arial" w:hAnsi="Arial" w:cs="Arial"/>
          <w:b/>
          <w:sz w:val="28"/>
          <w:szCs w:val="24"/>
        </w:rPr>
      </w:pPr>
      <w:r w:rsidRPr="0090219E">
        <w:rPr>
          <w:rFonts w:ascii="Arial" w:eastAsia="Arial" w:hAnsi="Arial" w:cs="Arial"/>
          <w:b/>
          <w:sz w:val="28"/>
          <w:szCs w:val="24"/>
        </w:rPr>
        <w:t>Licenciatura en Educación Preescolar</w:t>
      </w:r>
    </w:p>
    <w:p w14:paraId="3C84A062" w14:textId="77777777" w:rsidR="00C95351" w:rsidRPr="0090219E" w:rsidRDefault="00C95351" w:rsidP="00C95351">
      <w:pPr>
        <w:spacing w:after="0"/>
        <w:jc w:val="center"/>
        <w:rPr>
          <w:rFonts w:ascii="Arial" w:eastAsia="Arial" w:hAnsi="Arial" w:cs="Arial"/>
          <w:b/>
          <w:sz w:val="24"/>
          <w:szCs w:val="24"/>
        </w:rPr>
      </w:pPr>
      <w:r w:rsidRPr="0090219E">
        <w:rPr>
          <w:rFonts w:ascii="Arial" w:eastAsia="Arial" w:hAnsi="Arial" w:cs="Arial"/>
          <w:b/>
          <w:sz w:val="24"/>
          <w:szCs w:val="24"/>
        </w:rPr>
        <w:t>Ciclo Escolar 2020-2021</w:t>
      </w:r>
    </w:p>
    <w:p w14:paraId="4709AD56" w14:textId="77777777" w:rsidR="00C95351" w:rsidRPr="0090219E" w:rsidRDefault="00C95351" w:rsidP="00C95351">
      <w:pPr>
        <w:spacing w:after="0"/>
        <w:jc w:val="center"/>
        <w:rPr>
          <w:rFonts w:ascii="Arial" w:eastAsia="Arial" w:hAnsi="Arial" w:cs="Arial"/>
          <w:b/>
          <w:sz w:val="24"/>
          <w:szCs w:val="24"/>
        </w:rPr>
      </w:pPr>
      <w:r w:rsidRPr="0090219E">
        <w:rPr>
          <w:rFonts w:ascii="Arial" w:hAnsi="Arial" w:cs="Arial"/>
          <w:color w:val="000000"/>
        </w:rPr>
        <w:br/>
      </w:r>
      <w:r w:rsidRPr="0090219E">
        <w:rPr>
          <w:rFonts w:ascii="Arial" w:hAnsi="Arial" w:cs="Arial"/>
          <w:noProof/>
          <w:color w:val="000000"/>
          <w:lang w:eastAsia="es-ES"/>
        </w:rPr>
        <w:drawing>
          <wp:inline distT="0" distB="0" distL="0" distR="0" wp14:anchorId="40205EF0" wp14:editId="34E6F6A7">
            <wp:extent cx="949325" cy="1160780"/>
            <wp:effectExtent l="0" t="0" r="0" b="1270"/>
            <wp:docPr id="7" name="Imagen 7" descr="http://187.160.244.18/sistema/Data/tareas/ENEP-00027/_Actividad/_has/00000000/7.pn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87.160.244.18/sistema/Data/tareas/ENEP-00027/_Actividad/_has/00000000/7.png">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9325" cy="1160780"/>
                    </a:xfrm>
                    <a:prstGeom prst="rect">
                      <a:avLst/>
                    </a:prstGeom>
                    <a:noFill/>
                    <a:ln>
                      <a:noFill/>
                    </a:ln>
                  </pic:spPr>
                </pic:pic>
              </a:graphicData>
            </a:graphic>
          </wp:inline>
        </w:drawing>
      </w:r>
    </w:p>
    <w:p w14:paraId="594B9EFF" w14:textId="77777777" w:rsidR="00C95351" w:rsidRPr="0090219E" w:rsidRDefault="00C95351" w:rsidP="00C95351">
      <w:pPr>
        <w:spacing w:after="0"/>
        <w:rPr>
          <w:rFonts w:ascii="Arial" w:eastAsia="Arial" w:hAnsi="Arial" w:cs="Arial"/>
          <w:sz w:val="24"/>
          <w:szCs w:val="24"/>
        </w:rPr>
      </w:pPr>
    </w:p>
    <w:p w14:paraId="451F85E9" w14:textId="77777777" w:rsidR="00C95351" w:rsidRPr="0090219E" w:rsidRDefault="00C95351" w:rsidP="00C95351">
      <w:pPr>
        <w:spacing w:after="0"/>
        <w:jc w:val="center"/>
        <w:rPr>
          <w:rFonts w:ascii="Arial" w:eastAsia="Arial" w:hAnsi="Arial" w:cs="Arial"/>
          <w:sz w:val="24"/>
          <w:szCs w:val="24"/>
        </w:rPr>
      </w:pPr>
    </w:p>
    <w:p w14:paraId="65611D59" w14:textId="358CCBBE" w:rsidR="00C95351" w:rsidRPr="009D263E" w:rsidRDefault="00C95351" w:rsidP="00C95351">
      <w:pPr>
        <w:spacing w:after="0"/>
        <w:jc w:val="center"/>
        <w:rPr>
          <w:rFonts w:ascii="Arial" w:eastAsia="Arial" w:hAnsi="Arial" w:cs="Arial"/>
          <w:b/>
          <w:bCs/>
          <w:sz w:val="32"/>
          <w:szCs w:val="32"/>
        </w:rPr>
      </w:pPr>
      <w:r>
        <w:rPr>
          <w:rFonts w:ascii="Arial" w:hAnsi="Arial" w:cs="Arial"/>
          <w:b/>
          <w:bCs/>
          <w:color w:val="000000"/>
          <w:sz w:val="32"/>
          <w:szCs w:val="32"/>
        </w:rPr>
        <w:t>Biografía</w:t>
      </w:r>
      <w:r w:rsidRPr="009D263E">
        <w:rPr>
          <w:rFonts w:ascii="Arial" w:hAnsi="Arial" w:cs="Arial"/>
          <w:b/>
          <w:bCs/>
          <w:color w:val="000000"/>
          <w:sz w:val="32"/>
          <w:szCs w:val="32"/>
        </w:rPr>
        <w:t>.</w:t>
      </w:r>
    </w:p>
    <w:p w14:paraId="59AFDA23" w14:textId="0D1F1B18" w:rsidR="00C95351" w:rsidRPr="001B2C9B" w:rsidRDefault="00C95351" w:rsidP="00C95351">
      <w:pPr>
        <w:spacing w:after="0"/>
        <w:jc w:val="center"/>
        <w:rPr>
          <w:rFonts w:ascii="Arial" w:eastAsia="Arial" w:hAnsi="Arial" w:cs="Arial"/>
          <w:sz w:val="28"/>
          <w:szCs w:val="28"/>
        </w:rPr>
      </w:pPr>
      <w:r w:rsidRPr="0090219E">
        <w:rPr>
          <w:rFonts w:ascii="Arial" w:eastAsia="Arial" w:hAnsi="Arial" w:cs="Arial"/>
          <w:b/>
          <w:bCs/>
          <w:sz w:val="28"/>
          <w:szCs w:val="28"/>
        </w:rPr>
        <w:t xml:space="preserve">Unidad </w:t>
      </w:r>
      <w:r>
        <w:rPr>
          <w:rFonts w:ascii="Arial" w:eastAsia="Arial" w:hAnsi="Arial" w:cs="Arial"/>
          <w:b/>
          <w:bCs/>
          <w:sz w:val="28"/>
          <w:szCs w:val="28"/>
        </w:rPr>
        <w:t>1</w:t>
      </w:r>
      <w:r w:rsidRPr="009D263E">
        <w:rPr>
          <w:rFonts w:ascii="Arial" w:eastAsia="Arial" w:hAnsi="Arial" w:cs="Arial"/>
          <w:b/>
          <w:bCs/>
          <w:sz w:val="32"/>
          <w:szCs w:val="32"/>
        </w:rPr>
        <w:t>:</w:t>
      </w:r>
      <w:r w:rsidRPr="001B2C9B">
        <w:t xml:space="preserve"> </w:t>
      </w:r>
      <w:r w:rsidRPr="00DE4920">
        <w:rPr>
          <w:rFonts w:ascii="Arial" w:hAnsi="Arial" w:cs="Arial"/>
          <w:sz w:val="28"/>
          <w:szCs w:val="28"/>
        </w:rPr>
        <w:t>Géneros y tipo de textos narrativos y académicos-científicos</w:t>
      </w:r>
      <w:r w:rsidR="00DE4920">
        <w:rPr>
          <w:rFonts w:ascii="Arial" w:hAnsi="Arial" w:cs="Arial"/>
          <w:sz w:val="28"/>
          <w:szCs w:val="28"/>
        </w:rPr>
        <w:t>.</w:t>
      </w:r>
    </w:p>
    <w:p w14:paraId="4A5065C1" w14:textId="77777777" w:rsidR="00C95351" w:rsidRPr="0090219E" w:rsidRDefault="00C95351" w:rsidP="00C95351">
      <w:pPr>
        <w:spacing w:after="0"/>
        <w:rPr>
          <w:rFonts w:ascii="Arial" w:eastAsia="Arial" w:hAnsi="Arial" w:cs="Arial"/>
          <w:sz w:val="24"/>
          <w:szCs w:val="24"/>
        </w:rPr>
      </w:pPr>
    </w:p>
    <w:p w14:paraId="095C6C51" w14:textId="2B3A69E1" w:rsidR="00C95351" w:rsidRPr="00C95351" w:rsidRDefault="00C95351" w:rsidP="00C95351">
      <w:pPr>
        <w:spacing w:after="0"/>
        <w:jc w:val="center"/>
        <w:rPr>
          <w:rFonts w:ascii="Arial" w:eastAsia="Arial" w:hAnsi="Arial" w:cs="Arial"/>
          <w:bCs/>
          <w:sz w:val="28"/>
          <w:szCs w:val="28"/>
        </w:rPr>
      </w:pPr>
      <w:r w:rsidRPr="009D263E">
        <w:rPr>
          <w:rFonts w:ascii="Arial" w:eastAsia="Arial" w:hAnsi="Arial" w:cs="Arial"/>
          <w:b/>
          <w:sz w:val="32"/>
          <w:szCs w:val="32"/>
        </w:rPr>
        <w:t>Maestro:</w:t>
      </w:r>
      <w:r w:rsidRPr="00C95351">
        <w:t xml:space="preserve"> </w:t>
      </w:r>
      <w:r>
        <w:rPr>
          <w:rFonts w:ascii="Arial" w:eastAsia="Arial" w:hAnsi="Arial" w:cs="Arial"/>
          <w:bCs/>
          <w:sz w:val="32"/>
          <w:szCs w:val="32"/>
        </w:rPr>
        <w:t>M</w:t>
      </w:r>
      <w:r w:rsidRPr="00C95351">
        <w:rPr>
          <w:rFonts w:ascii="Arial" w:eastAsia="Arial" w:hAnsi="Arial" w:cs="Arial"/>
          <w:bCs/>
          <w:sz w:val="32"/>
          <w:szCs w:val="32"/>
        </w:rPr>
        <w:t xml:space="preserve">arlene </w:t>
      </w:r>
      <w:r>
        <w:rPr>
          <w:rFonts w:ascii="Arial" w:eastAsia="Arial" w:hAnsi="Arial" w:cs="Arial"/>
          <w:bCs/>
          <w:sz w:val="32"/>
          <w:szCs w:val="32"/>
        </w:rPr>
        <w:t>M</w:t>
      </w:r>
      <w:r w:rsidRPr="00C95351">
        <w:rPr>
          <w:rFonts w:ascii="Arial" w:eastAsia="Arial" w:hAnsi="Arial" w:cs="Arial"/>
          <w:bCs/>
          <w:sz w:val="32"/>
          <w:szCs w:val="32"/>
        </w:rPr>
        <w:t xml:space="preserve">uzquiz </w:t>
      </w:r>
      <w:r>
        <w:rPr>
          <w:rFonts w:ascii="Arial" w:eastAsia="Arial" w:hAnsi="Arial" w:cs="Arial"/>
          <w:bCs/>
          <w:sz w:val="32"/>
          <w:szCs w:val="32"/>
        </w:rPr>
        <w:t>F</w:t>
      </w:r>
      <w:r w:rsidRPr="00C95351">
        <w:rPr>
          <w:rFonts w:ascii="Arial" w:eastAsia="Arial" w:hAnsi="Arial" w:cs="Arial"/>
          <w:bCs/>
          <w:sz w:val="32"/>
          <w:szCs w:val="32"/>
        </w:rPr>
        <w:t>lores.</w:t>
      </w:r>
    </w:p>
    <w:p w14:paraId="39B412AD" w14:textId="1B1685F1" w:rsidR="00C95351" w:rsidRPr="009D263E" w:rsidRDefault="00C95351" w:rsidP="00C95351">
      <w:pPr>
        <w:spacing w:after="0"/>
        <w:jc w:val="center"/>
        <w:rPr>
          <w:rFonts w:ascii="Arial" w:eastAsia="Arial" w:hAnsi="Arial" w:cs="Arial"/>
          <w:sz w:val="32"/>
          <w:szCs w:val="32"/>
        </w:rPr>
      </w:pPr>
      <w:r w:rsidRPr="009D263E">
        <w:rPr>
          <w:rFonts w:ascii="Arial" w:eastAsia="Arial" w:hAnsi="Arial" w:cs="Arial"/>
          <w:b/>
          <w:sz w:val="32"/>
          <w:szCs w:val="32"/>
        </w:rPr>
        <w:t>Curso:</w:t>
      </w:r>
      <w:r w:rsidRPr="009D263E">
        <w:rPr>
          <w:rFonts w:ascii="Arial" w:eastAsia="Arial" w:hAnsi="Arial" w:cs="Arial"/>
          <w:sz w:val="32"/>
          <w:szCs w:val="32"/>
        </w:rPr>
        <w:t xml:space="preserve"> </w:t>
      </w:r>
      <w:r>
        <w:rPr>
          <w:rFonts w:ascii="Arial" w:eastAsia="Arial" w:hAnsi="Arial" w:cs="Arial"/>
          <w:sz w:val="32"/>
          <w:szCs w:val="32"/>
        </w:rPr>
        <w:t>Optativo</w:t>
      </w:r>
      <w:r>
        <w:rPr>
          <w:rFonts w:ascii="Arial" w:eastAsia="Arial" w:hAnsi="Arial" w:cs="Arial"/>
          <w:sz w:val="32"/>
          <w:szCs w:val="32"/>
        </w:rPr>
        <w:t>.</w:t>
      </w:r>
    </w:p>
    <w:p w14:paraId="4C3D59FA" w14:textId="77777777" w:rsidR="00C95351" w:rsidRPr="0090219E" w:rsidRDefault="00C95351" w:rsidP="00C95351">
      <w:pPr>
        <w:spacing w:after="0"/>
        <w:jc w:val="center"/>
        <w:rPr>
          <w:rFonts w:ascii="Arial" w:eastAsia="Arial" w:hAnsi="Arial" w:cs="Arial"/>
          <w:b/>
          <w:sz w:val="24"/>
          <w:szCs w:val="24"/>
        </w:rPr>
      </w:pPr>
      <w:r w:rsidRPr="0090219E">
        <w:rPr>
          <w:rFonts w:ascii="Arial" w:eastAsia="Arial" w:hAnsi="Arial" w:cs="Arial"/>
          <w:b/>
          <w:sz w:val="24"/>
          <w:szCs w:val="24"/>
        </w:rPr>
        <w:br/>
      </w:r>
    </w:p>
    <w:p w14:paraId="68B1B192" w14:textId="77777777" w:rsidR="00C95351" w:rsidRPr="009D263E" w:rsidRDefault="00C95351" w:rsidP="00C95351">
      <w:pPr>
        <w:spacing w:after="0" w:line="240" w:lineRule="auto"/>
        <w:jc w:val="center"/>
        <w:rPr>
          <w:rFonts w:ascii="Arial" w:eastAsia="Arial" w:hAnsi="Arial" w:cs="Arial"/>
          <w:b/>
          <w:sz w:val="32"/>
          <w:szCs w:val="32"/>
        </w:rPr>
      </w:pPr>
      <w:r w:rsidRPr="009D263E">
        <w:rPr>
          <w:rFonts w:ascii="Arial" w:eastAsia="Arial" w:hAnsi="Arial" w:cs="Arial"/>
          <w:b/>
          <w:sz w:val="32"/>
          <w:szCs w:val="32"/>
        </w:rPr>
        <w:t xml:space="preserve">Presentado por: </w:t>
      </w:r>
    </w:p>
    <w:p w14:paraId="03F62182" w14:textId="77777777" w:rsidR="00C95351" w:rsidRPr="009D263E" w:rsidRDefault="00C95351" w:rsidP="00C95351">
      <w:pPr>
        <w:spacing w:after="0" w:line="240" w:lineRule="auto"/>
        <w:jc w:val="center"/>
        <w:rPr>
          <w:rFonts w:ascii="Arial" w:eastAsia="Arial" w:hAnsi="Arial" w:cs="Arial"/>
          <w:sz w:val="28"/>
          <w:szCs w:val="28"/>
        </w:rPr>
      </w:pPr>
      <w:r w:rsidRPr="009D263E">
        <w:rPr>
          <w:rFonts w:ascii="Arial" w:eastAsia="Arial" w:hAnsi="Arial" w:cs="Arial"/>
          <w:sz w:val="28"/>
          <w:szCs w:val="28"/>
        </w:rPr>
        <w:t>Guadalupe Lizbeth Horta Almaguer #10</w:t>
      </w:r>
    </w:p>
    <w:p w14:paraId="1470282F" w14:textId="77777777" w:rsidR="00C95351" w:rsidRPr="0090219E" w:rsidRDefault="00C95351" w:rsidP="00C95351">
      <w:pPr>
        <w:spacing w:after="0"/>
        <w:jc w:val="center"/>
        <w:rPr>
          <w:rFonts w:ascii="Arial" w:eastAsia="Arial" w:hAnsi="Arial" w:cs="Arial"/>
          <w:sz w:val="24"/>
          <w:szCs w:val="24"/>
        </w:rPr>
      </w:pPr>
    </w:p>
    <w:p w14:paraId="2DC25024" w14:textId="77777777" w:rsidR="00C95351" w:rsidRPr="0090219E" w:rsidRDefault="00C95351" w:rsidP="00C95351">
      <w:pPr>
        <w:spacing w:after="0" w:line="240" w:lineRule="auto"/>
        <w:jc w:val="center"/>
        <w:rPr>
          <w:rFonts w:ascii="Arial" w:eastAsia="Arial" w:hAnsi="Arial" w:cs="Arial"/>
          <w:sz w:val="24"/>
          <w:szCs w:val="24"/>
        </w:rPr>
      </w:pPr>
    </w:p>
    <w:p w14:paraId="12895058" w14:textId="77777777" w:rsidR="00C95351" w:rsidRPr="0090219E" w:rsidRDefault="00C95351" w:rsidP="00C95351">
      <w:pPr>
        <w:spacing w:after="0" w:line="240" w:lineRule="auto"/>
        <w:jc w:val="center"/>
        <w:rPr>
          <w:rFonts w:ascii="Arial" w:eastAsia="Arial" w:hAnsi="Arial" w:cs="Arial"/>
          <w:sz w:val="24"/>
          <w:szCs w:val="24"/>
        </w:rPr>
      </w:pPr>
    </w:p>
    <w:p w14:paraId="38DBFC96" w14:textId="77777777" w:rsidR="00C95351" w:rsidRPr="0090219E" w:rsidRDefault="00C95351" w:rsidP="00C95351">
      <w:pPr>
        <w:spacing w:after="0" w:line="240" w:lineRule="auto"/>
        <w:jc w:val="center"/>
        <w:rPr>
          <w:rFonts w:ascii="Arial" w:eastAsia="Arial" w:hAnsi="Arial" w:cs="Arial"/>
          <w:sz w:val="24"/>
          <w:szCs w:val="24"/>
        </w:rPr>
      </w:pPr>
    </w:p>
    <w:p w14:paraId="6A75DE4E" w14:textId="77777777" w:rsidR="00C95351" w:rsidRDefault="00C95351" w:rsidP="00C95351">
      <w:pPr>
        <w:spacing w:after="0" w:line="240" w:lineRule="auto"/>
        <w:jc w:val="center"/>
        <w:rPr>
          <w:rFonts w:ascii="Arial" w:eastAsia="Arial" w:hAnsi="Arial" w:cs="Arial"/>
          <w:sz w:val="24"/>
          <w:szCs w:val="24"/>
        </w:rPr>
      </w:pPr>
    </w:p>
    <w:p w14:paraId="46DE520B" w14:textId="77777777" w:rsidR="00C95351" w:rsidRDefault="00C95351" w:rsidP="00C95351">
      <w:pPr>
        <w:spacing w:after="0" w:line="240" w:lineRule="auto"/>
        <w:jc w:val="center"/>
        <w:rPr>
          <w:rFonts w:ascii="Arial" w:eastAsia="Arial" w:hAnsi="Arial" w:cs="Arial"/>
          <w:sz w:val="24"/>
          <w:szCs w:val="24"/>
        </w:rPr>
      </w:pPr>
    </w:p>
    <w:p w14:paraId="59FE4590" w14:textId="77777777" w:rsidR="00C95351" w:rsidRPr="0090219E" w:rsidRDefault="00C95351" w:rsidP="00C95351">
      <w:pPr>
        <w:spacing w:after="0" w:line="240" w:lineRule="auto"/>
        <w:jc w:val="center"/>
        <w:rPr>
          <w:rFonts w:ascii="Arial" w:eastAsia="Arial" w:hAnsi="Arial" w:cs="Arial"/>
          <w:sz w:val="24"/>
          <w:szCs w:val="24"/>
        </w:rPr>
      </w:pPr>
    </w:p>
    <w:p w14:paraId="0ABF8FCA" w14:textId="77777777" w:rsidR="00C95351" w:rsidRPr="0090219E" w:rsidRDefault="00C95351" w:rsidP="00C95351">
      <w:pPr>
        <w:spacing w:after="0" w:line="240" w:lineRule="auto"/>
        <w:jc w:val="center"/>
        <w:rPr>
          <w:rFonts w:ascii="Arial" w:eastAsia="Arial" w:hAnsi="Arial" w:cs="Arial"/>
          <w:sz w:val="24"/>
          <w:szCs w:val="24"/>
        </w:rPr>
      </w:pPr>
    </w:p>
    <w:p w14:paraId="71FBF020" w14:textId="77777777" w:rsidR="00C95351" w:rsidRPr="0090219E" w:rsidRDefault="00C95351" w:rsidP="00C95351">
      <w:pPr>
        <w:spacing w:after="0" w:line="240" w:lineRule="auto"/>
        <w:jc w:val="center"/>
        <w:rPr>
          <w:rFonts w:ascii="Arial" w:eastAsia="Arial" w:hAnsi="Arial" w:cs="Arial"/>
          <w:sz w:val="24"/>
          <w:szCs w:val="24"/>
        </w:rPr>
      </w:pPr>
    </w:p>
    <w:p w14:paraId="69380138" w14:textId="77777777" w:rsidR="00C95351" w:rsidRPr="0090219E" w:rsidRDefault="00C95351" w:rsidP="00C95351">
      <w:pPr>
        <w:spacing w:after="0" w:line="240" w:lineRule="auto"/>
        <w:jc w:val="center"/>
        <w:rPr>
          <w:rFonts w:ascii="Arial" w:eastAsia="Arial" w:hAnsi="Arial" w:cs="Arial"/>
          <w:sz w:val="24"/>
          <w:szCs w:val="24"/>
        </w:rPr>
      </w:pPr>
    </w:p>
    <w:p w14:paraId="2493BC74" w14:textId="77777777" w:rsidR="00C95351" w:rsidRPr="0090219E" w:rsidRDefault="00C95351" w:rsidP="00C95351">
      <w:pPr>
        <w:spacing w:after="0" w:line="240" w:lineRule="auto"/>
        <w:rPr>
          <w:rFonts w:ascii="Arial" w:eastAsia="Arial" w:hAnsi="Arial" w:cs="Arial"/>
          <w:sz w:val="24"/>
          <w:szCs w:val="24"/>
        </w:rPr>
      </w:pPr>
      <w:bookmarkStart w:id="0" w:name="_GoBack"/>
      <w:bookmarkEnd w:id="0"/>
    </w:p>
    <w:p w14:paraId="52B17253" w14:textId="77777777" w:rsidR="00C95351" w:rsidRPr="0090219E" w:rsidRDefault="00C95351" w:rsidP="00C95351">
      <w:pPr>
        <w:spacing w:after="0" w:line="240" w:lineRule="auto"/>
        <w:jc w:val="center"/>
        <w:rPr>
          <w:rFonts w:ascii="Arial" w:eastAsia="Arial" w:hAnsi="Arial" w:cs="Arial"/>
          <w:sz w:val="24"/>
          <w:szCs w:val="24"/>
        </w:rPr>
      </w:pPr>
    </w:p>
    <w:p w14:paraId="7C7BBF3A" w14:textId="77777777" w:rsidR="00C95351" w:rsidRPr="0090219E" w:rsidRDefault="00C95351" w:rsidP="00C95351">
      <w:pPr>
        <w:spacing w:after="0" w:line="240" w:lineRule="auto"/>
        <w:jc w:val="center"/>
        <w:rPr>
          <w:rFonts w:ascii="Arial" w:eastAsia="Arial" w:hAnsi="Arial" w:cs="Arial"/>
          <w:sz w:val="24"/>
          <w:szCs w:val="24"/>
        </w:rPr>
      </w:pPr>
    </w:p>
    <w:p w14:paraId="3264158C" w14:textId="77777777" w:rsidR="00C95351" w:rsidRPr="0090219E" w:rsidRDefault="00C95351" w:rsidP="00C95351">
      <w:pPr>
        <w:spacing w:after="0" w:line="240" w:lineRule="auto"/>
        <w:jc w:val="center"/>
        <w:rPr>
          <w:rFonts w:ascii="Arial" w:eastAsia="Arial" w:hAnsi="Arial" w:cs="Arial"/>
          <w:sz w:val="24"/>
          <w:szCs w:val="24"/>
        </w:rPr>
      </w:pPr>
    </w:p>
    <w:p w14:paraId="449B70E7" w14:textId="77777777" w:rsidR="00C95351" w:rsidRDefault="00C95351" w:rsidP="00C95351">
      <w:pPr>
        <w:spacing w:after="0" w:line="240" w:lineRule="auto"/>
        <w:jc w:val="center"/>
        <w:rPr>
          <w:rFonts w:ascii="Arial" w:eastAsia="Arial" w:hAnsi="Arial" w:cs="Arial"/>
          <w:sz w:val="24"/>
          <w:szCs w:val="24"/>
        </w:rPr>
      </w:pPr>
    </w:p>
    <w:p w14:paraId="1A472DFB" w14:textId="77777777" w:rsidR="00C95351" w:rsidRPr="0090219E" w:rsidRDefault="00C95351" w:rsidP="00C95351">
      <w:pPr>
        <w:spacing w:after="0" w:line="240" w:lineRule="auto"/>
        <w:jc w:val="center"/>
        <w:rPr>
          <w:rFonts w:ascii="Arial" w:eastAsia="Arial" w:hAnsi="Arial" w:cs="Arial"/>
          <w:sz w:val="24"/>
          <w:szCs w:val="24"/>
        </w:rPr>
      </w:pPr>
    </w:p>
    <w:p w14:paraId="37BBA46A" w14:textId="77777777" w:rsidR="00C95351" w:rsidRPr="0090219E" w:rsidRDefault="00C95351" w:rsidP="00C95351">
      <w:pPr>
        <w:spacing w:after="0" w:line="240" w:lineRule="auto"/>
        <w:jc w:val="center"/>
        <w:rPr>
          <w:rFonts w:ascii="Arial" w:eastAsia="Arial" w:hAnsi="Arial" w:cs="Arial"/>
          <w:sz w:val="24"/>
          <w:szCs w:val="24"/>
        </w:rPr>
      </w:pPr>
    </w:p>
    <w:p w14:paraId="349F531F" w14:textId="77777777" w:rsidR="00C95351" w:rsidRPr="0090219E" w:rsidRDefault="00C95351" w:rsidP="00C95351">
      <w:pPr>
        <w:spacing w:after="0" w:line="240" w:lineRule="auto"/>
        <w:jc w:val="center"/>
        <w:rPr>
          <w:rFonts w:ascii="Arial" w:eastAsia="Arial" w:hAnsi="Arial" w:cs="Arial"/>
          <w:sz w:val="24"/>
          <w:szCs w:val="24"/>
        </w:rPr>
      </w:pPr>
    </w:p>
    <w:p w14:paraId="5F449338" w14:textId="77777777" w:rsidR="00C95351" w:rsidRPr="0090219E" w:rsidRDefault="00C95351" w:rsidP="00C95351">
      <w:pPr>
        <w:spacing w:after="0" w:line="240" w:lineRule="auto"/>
        <w:jc w:val="center"/>
        <w:rPr>
          <w:rFonts w:ascii="Arial" w:eastAsia="Arial" w:hAnsi="Arial" w:cs="Arial"/>
          <w:sz w:val="24"/>
          <w:szCs w:val="24"/>
        </w:rPr>
      </w:pPr>
    </w:p>
    <w:p w14:paraId="64D0A5B5" w14:textId="77777777" w:rsidR="00C95351" w:rsidRPr="0090219E" w:rsidRDefault="00C95351" w:rsidP="00C95351">
      <w:pPr>
        <w:spacing w:after="0" w:line="240" w:lineRule="auto"/>
        <w:jc w:val="center"/>
        <w:rPr>
          <w:rFonts w:ascii="Arial" w:eastAsia="Arial" w:hAnsi="Arial" w:cs="Arial"/>
          <w:sz w:val="24"/>
          <w:szCs w:val="24"/>
        </w:rPr>
      </w:pPr>
    </w:p>
    <w:p w14:paraId="3371ECD8" w14:textId="43C2E8EC" w:rsidR="00C95351" w:rsidRPr="002F3923" w:rsidRDefault="00C95351" w:rsidP="00C95351">
      <w:pPr>
        <w:rPr>
          <w:noProof/>
          <w:lang w:val="es-ES_tradnl"/>
        </w:rPr>
      </w:pPr>
      <w:r w:rsidRPr="0090219E">
        <w:rPr>
          <w:rFonts w:ascii="Arial" w:eastAsia="Arial" w:hAnsi="Arial" w:cs="Arial"/>
          <w:sz w:val="24"/>
          <w:szCs w:val="24"/>
        </w:rPr>
        <w:t xml:space="preserve">Saltillo, Coahuila                                                                </w:t>
      </w:r>
      <w:r>
        <w:rPr>
          <w:rFonts w:ascii="Arial" w:eastAsia="Arial" w:hAnsi="Arial" w:cs="Arial"/>
          <w:sz w:val="24"/>
          <w:szCs w:val="24"/>
        </w:rPr>
        <w:t>2</w:t>
      </w:r>
      <w:r w:rsidR="00DE4920">
        <w:rPr>
          <w:rFonts w:ascii="Arial" w:eastAsia="Arial" w:hAnsi="Arial" w:cs="Arial"/>
          <w:sz w:val="24"/>
          <w:szCs w:val="24"/>
        </w:rPr>
        <w:t>1</w:t>
      </w:r>
      <w:r>
        <w:rPr>
          <w:rFonts w:ascii="Arial" w:eastAsia="Arial" w:hAnsi="Arial" w:cs="Arial"/>
          <w:sz w:val="24"/>
          <w:szCs w:val="24"/>
        </w:rPr>
        <w:t xml:space="preserve"> </w:t>
      </w:r>
      <w:r w:rsidRPr="0090219E">
        <w:rPr>
          <w:rFonts w:ascii="Arial" w:eastAsia="Arial" w:hAnsi="Arial" w:cs="Arial"/>
          <w:sz w:val="24"/>
          <w:szCs w:val="24"/>
        </w:rPr>
        <w:t xml:space="preserve">de </w:t>
      </w:r>
      <w:r>
        <w:rPr>
          <w:rFonts w:ascii="Arial" w:eastAsia="Arial" w:hAnsi="Arial" w:cs="Arial"/>
          <w:sz w:val="24"/>
          <w:szCs w:val="24"/>
        </w:rPr>
        <w:t xml:space="preserve">marzo </w:t>
      </w:r>
      <w:r w:rsidRPr="0090219E">
        <w:rPr>
          <w:rFonts w:ascii="Arial" w:eastAsia="Arial" w:hAnsi="Arial" w:cs="Arial"/>
          <w:sz w:val="24"/>
          <w:szCs w:val="24"/>
        </w:rPr>
        <w:t>del 2021</w:t>
      </w:r>
    </w:p>
    <w:p w14:paraId="3A53BC97" w14:textId="5D9F71BB" w:rsidR="000F5014" w:rsidRPr="00C95351" w:rsidRDefault="00C95351" w:rsidP="00C95351">
      <w:r>
        <w:br w:type="page"/>
      </w:r>
      <w:r w:rsidR="004A7B5C" w:rsidRPr="004A7B5C">
        <w:lastRenderedPageBreak/>
        <w:drawing>
          <wp:anchor distT="0" distB="0" distL="114300" distR="114300" simplePos="0" relativeHeight="251658240" behindDoc="0" locked="0" layoutInCell="1" allowOverlap="1" wp14:anchorId="0B67A337" wp14:editId="17A87A9C">
            <wp:simplePos x="0" y="0"/>
            <wp:positionH relativeFrom="column">
              <wp:posOffset>4130040</wp:posOffset>
            </wp:positionH>
            <wp:positionV relativeFrom="paragraph">
              <wp:posOffset>362</wp:posOffset>
            </wp:positionV>
            <wp:extent cx="2015490" cy="2015490"/>
            <wp:effectExtent l="0" t="0" r="3810"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015490" cy="2015490"/>
                    </a:xfrm>
                    <a:prstGeom prst="rect">
                      <a:avLst/>
                    </a:prstGeom>
                  </pic:spPr>
                </pic:pic>
              </a:graphicData>
            </a:graphic>
            <wp14:sizeRelH relativeFrom="page">
              <wp14:pctWidth>0</wp14:pctWidth>
            </wp14:sizeRelH>
            <wp14:sizeRelV relativeFrom="page">
              <wp14:pctHeight>0</wp14:pctHeight>
            </wp14:sizeRelV>
          </wp:anchor>
        </w:drawing>
      </w:r>
      <w:r>
        <w:t xml:space="preserve"> </w:t>
      </w:r>
      <w:r w:rsidR="00786264" w:rsidRPr="004A7B5C">
        <w:rPr>
          <w:rFonts w:ascii="Arial" w:hAnsi="Arial" w:cs="Arial"/>
          <w:sz w:val="24"/>
          <w:szCs w:val="24"/>
        </w:rPr>
        <w:t>Ricardo Jorge Baquero es un pedagogo, psicólogo, docente</w:t>
      </w:r>
      <w:r w:rsidR="004104CC" w:rsidRPr="004A7B5C">
        <w:rPr>
          <w:rFonts w:ascii="Arial" w:hAnsi="Arial" w:cs="Arial"/>
          <w:sz w:val="24"/>
          <w:szCs w:val="24"/>
        </w:rPr>
        <w:t>, conferencista y</w:t>
      </w:r>
      <w:r w:rsidR="00786264" w:rsidRPr="004A7B5C">
        <w:rPr>
          <w:rFonts w:ascii="Arial" w:hAnsi="Arial" w:cs="Arial"/>
          <w:sz w:val="24"/>
          <w:szCs w:val="24"/>
        </w:rPr>
        <w:t xml:space="preserve"> escritor argentino reconocido por los aportes a la educación y su extenso interés por las obras del teórico psicoanalítico Lev Vygotsky</w:t>
      </w:r>
      <w:r w:rsidR="000F5014" w:rsidRPr="004A7B5C">
        <w:rPr>
          <w:rFonts w:ascii="Arial" w:hAnsi="Arial" w:cs="Arial"/>
          <w:sz w:val="24"/>
          <w:szCs w:val="24"/>
        </w:rPr>
        <w:t xml:space="preserve">. </w:t>
      </w:r>
      <w:r w:rsidR="00425FBD" w:rsidRPr="004A7B5C">
        <w:rPr>
          <w:rFonts w:ascii="Arial" w:hAnsi="Arial" w:cs="Arial"/>
          <w:sz w:val="24"/>
          <w:szCs w:val="24"/>
        </w:rPr>
        <w:t xml:space="preserve">Nacido en Argentina el </w:t>
      </w:r>
      <w:r w:rsidR="00425FBD" w:rsidRPr="004A7B5C">
        <w:rPr>
          <w:rFonts w:ascii="Arial" w:hAnsi="Arial" w:cs="Arial"/>
          <w:sz w:val="24"/>
          <w:szCs w:val="24"/>
        </w:rPr>
        <w:t>18 de junio de 1959</w:t>
      </w:r>
      <w:r w:rsidR="00425FBD" w:rsidRPr="004A7B5C">
        <w:rPr>
          <w:rFonts w:ascii="Arial" w:hAnsi="Arial" w:cs="Arial"/>
          <w:sz w:val="24"/>
          <w:szCs w:val="24"/>
        </w:rPr>
        <w:t xml:space="preserve">. </w:t>
      </w:r>
      <w:r w:rsidR="000F5014" w:rsidRPr="004A7B5C">
        <w:rPr>
          <w:rFonts w:ascii="Arial" w:hAnsi="Arial" w:cs="Arial"/>
          <w:sz w:val="24"/>
          <w:szCs w:val="24"/>
        </w:rPr>
        <w:t>Ha publicado una</w:t>
      </w:r>
      <w:r w:rsidR="00786264" w:rsidRPr="004A7B5C">
        <w:rPr>
          <w:rFonts w:ascii="Arial" w:hAnsi="Arial" w:cs="Arial"/>
          <w:sz w:val="24"/>
          <w:szCs w:val="24"/>
        </w:rPr>
        <w:t xml:space="preserve"> </w:t>
      </w:r>
      <w:r w:rsidR="000F5014" w:rsidRPr="004A7B5C">
        <w:rPr>
          <w:rFonts w:ascii="Arial" w:hAnsi="Arial" w:cs="Arial"/>
          <w:sz w:val="24"/>
          <w:szCs w:val="24"/>
        </w:rPr>
        <w:t xml:space="preserve">diversa gama de obras literarias enfocadas a la rama de la educación infantil, brindando respuesta a las variantes causantes del fracaso escolar. </w:t>
      </w:r>
    </w:p>
    <w:p w14:paraId="198B9654" w14:textId="77777777" w:rsidR="00EF1358" w:rsidRPr="004A7B5C" w:rsidRDefault="000F5014" w:rsidP="004A7B5C">
      <w:pPr>
        <w:spacing w:line="360" w:lineRule="auto"/>
        <w:jc w:val="both"/>
        <w:rPr>
          <w:rFonts w:ascii="Arial" w:hAnsi="Arial" w:cs="Arial"/>
          <w:sz w:val="24"/>
          <w:szCs w:val="24"/>
        </w:rPr>
      </w:pPr>
      <w:r w:rsidRPr="004A7B5C">
        <w:rPr>
          <w:rFonts w:ascii="Arial" w:hAnsi="Arial" w:cs="Arial"/>
          <w:sz w:val="24"/>
          <w:szCs w:val="24"/>
        </w:rPr>
        <w:t xml:space="preserve">Ricardo baquero mejor conocido en el mundo educativo se ha desempeñado como profesor en la universidad de su ciudad natal Buenos Aires, actualmente ejerce un puesto como </w:t>
      </w:r>
      <w:r w:rsidRPr="004A7B5C">
        <w:rPr>
          <w:rFonts w:ascii="Arial" w:hAnsi="Arial" w:cs="Arial"/>
          <w:sz w:val="24"/>
          <w:szCs w:val="24"/>
        </w:rPr>
        <w:t xml:space="preserve">como </w:t>
      </w:r>
      <w:r w:rsidRPr="004A7B5C">
        <w:rPr>
          <w:rFonts w:ascii="Arial" w:hAnsi="Arial" w:cs="Arial"/>
          <w:sz w:val="24"/>
          <w:szCs w:val="24"/>
        </w:rPr>
        <w:t>codirector</w:t>
      </w:r>
      <w:r w:rsidRPr="004A7B5C">
        <w:rPr>
          <w:rFonts w:ascii="Arial" w:hAnsi="Arial" w:cs="Arial"/>
          <w:sz w:val="24"/>
          <w:szCs w:val="24"/>
        </w:rPr>
        <w:t xml:space="preserve"> del programa de investigación Sujetos y Políticas en Educación, desarrollado en la Universidad Nacional de Quilmes</w:t>
      </w:r>
      <w:r w:rsidR="00425FBD" w:rsidRPr="004A7B5C">
        <w:rPr>
          <w:rFonts w:ascii="Arial" w:hAnsi="Arial" w:cs="Arial"/>
          <w:sz w:val="24"/>
          <w:szCs w:val="24"/>
        </w:rPr>
        <w:t xml:space="preserve">. Además de contar con un doctorado </w:t>
      </w:r>
      <w:r w:rsidRPr="004A7B5C">
        <w:rPr>
          <w:rFonts w:ascii="Arial" w:hAnsi="Arial" w:cs="Arial"/>
          <w:sz w:val="24"/>
          <w:szCs w:val="24"/>
        </w:rPr>
        <w:t>en la universidad autónoma de Madrid</w:t>
      </w:r>
      <w:r w:rsidR="00425FBD" w:rsidRPr="004A7B5C">
        <w:rPr>
          <w:rFonts w:ascii="Arial" w:hAnsi="Arial" w:cs="Arial"/>
          <w:sz w:val="24"/>
          <w:szCs w:val="24"/>
        </w:rPr>
        <w:t xml:space="preserve">. </w:t>
      </w:r>
    </w:p>
    <w:p w14:paraId="7DE941CF" w14:textId="77777777" w:rsidR="004104CC" w:rsidRPr="004A7B5C" w:rsidRDefault="00EF1358" w:rsidP="004A7B5C">
      <w:pPr>
        <w:spacing w:line="360" w:lineRule="auto"/>
        <w:jc w:val="both"/>
        <w:rPr>
          <w:rFonts w:ascii="Arial" w:hAnsi="Arial" w:cs="Arial"/>
          <w:sz w:val="24"/>
          <w:szCs w:val="24"/>
        </w:rPr>
      </w:pPr>
      <w:r w:rsidRPr="004A7B5C">
        <w:rPr>
          <w:rFonts w:ascii="Arial" w:hAnsi="Arial" w:cs="Arial"/>
          <w:sz w:val="24"/>
          <w:szCs w:val="24"/>
        </w:rPr>
        <w:t xml:space="preserve">En 1982, Ricardo Baquero acredito sus estudios en bachiller superior en el instituto de la </w:t>
      </w:r>
      <w:r w:rsidRPr="004A7B5C">
        <w:rPr>
          <w:rFonts w:ascii="Arial" w:hAnsi="Arial" w:cs="Arial"/>
          <w:sz w:val="24"/>
          <w:szCs w:val="24"/>
        </w:rPr>
        <w:t>Universidad Centro de Altos Estudios en Ciencias</w:t>
      </w:r>
      <w:r w:rsidRPr="004A7B5C">
        <w:rPr>
          <w:rFonts w:ascii="Arial" w:hAnsi="Arial" w:cs="Arial"/>
          <w:sz w:val="24"/>
          <w:szCs w:val="24"/>
        </w:rPr>
        <w:t xml:space="preserve"> </w:t>
      </w:r>
      <w:r w:rsidRPr="004A7B5C">
        <w:rPr>
          <w:rFonts w:ascii="Arial" w:hAnsi="Arial" w:cs="Arial"/>
          <w:sz w:val="24"/>
          <w:szCs w:val="24"/>
        </w:rPr>
        <w:t>Exactas</w:t>
      </w:r>
      <w:r w:rsidRPr="004A7B5C">
        <w:rPr>
          <w:rFonts w:ascii="Arial" w:hAnsi="Arial" w:cs="Arial"/>
          <w:sz w:val="24"/>
          <w:szCs w:val="24"/>
        </w:rPr>
        <w:t xml:space="preserve"> en Buenos Aires, para después obtener su grado de pedagogo con la espacialidad en reducción en 1984 por parte del mismo centro universitario. Años mas tarde es nombrado l</w:t>
      </w:r>
      <w:r w:rsidRPr="004A7B5C">
        <w:rPr>
          <w:rFonts w:ascii="Arial" w:hAnsi="Arial" w:cs="Arial"/>
          <w:sz w:val="24"/>
          <w:szCs w:val="24"/>
        </w:rPr>
        <w:t>icenciado en Psicopedagogía especializado en reeducación</w:t>
      </w:r>
      <w:r w:rsidR="004104CC" w:rsidRPr="004A7B5C">
        <w:rPr>
          <w:rFonts w:ascii="Arial" w:hAnsi="Arial" w:cs="Arial"/>
          <w:sz w:val="24"/>
          <w:szCs w:val="24"/>
        </w:rPr>
        <w:t xml:space="preserve"> por parte del mismo instituto en el año 1985. </w:t>
      </w:r>
    </w:p>
    <w:p w14:paraId="274E24F6" w14:textId="77777777" w:rsidR="004104CC" w:rsidRPr="004A7B5C" w:rsidRDefault="004104CC" w:rsidP="004A7B5C">
      <w:pPr>
        <w:spacing w:line="360" w:lineRule="auto"/>
        <w:jc w:val="both"/>
        <w:rPr>
          <w:rFonts w:ascii="Arial" w:hAnsi="Arial" w:cs="Arial"/>
          <w:sz w:val="24"/>
          <w:szCs w:val="24"/>
        </w:rPr>
      </w:pPr>
      <w:r w:rsidRPr="004A7B5C">
        <w:rPr>
          <w:rFonts w:ascii="Arial" w:hAnsi="Arial" w:cs="Arial"/>
          <w:sz w:val="24"/>
          <w:szCs w:val="24"/>
        </w:rPr>
        <w:t>En 2005, parte a España logrando acreditar un posgrado en la Universidad de Autónoma de Madrid, obteniendo así su doctorado con el que actualmente ejerce en el ámbito educativo siendo responsable de la educación universitaria, como diversas maestrías y cursos de posgrados.</w:t>
      </w:r>
    </w:p>
    <w:p w14:paraId="242C9643" w14:textId="407036B7" w:rsidR="009817FC" w:rsidRPr="004A7B5C" w:rsidRDefault="004104CC" w:rsidP="004A7B5C">
      <w:pPr>
        <w:spacing w:line="360" w:lineRule="auto"/>
        <w:jc w:val="both"/>
        <w:rPr>
          <w:rFonts w:ascii="Arial" w:hAnsi="Arial" w:cs="Arial"/>
          <w:sz w:val="24"/>
          <w:szCs w:val="24"/>
        </w:rPr>
      </w:pPr>
      <w:r w:rsidRPr="004A7B5C">
        <w:rPr>
          <w:rFonts w:ascii="Arial" w:hAnsi="Arial" w:cs="Arial"/>
          <w:sz w:val="24"/>
          <w:szCs w:val="24"/>
        </w:rPr>
        <w:t xml:space="preserve">Ricardo baquero ha tenido una vida profesional muy interesante, sin duda alguna destacando por el amplio dominio </w:t>
      </w:r>
      <w:r w:rsidR="00713AF3" w:rsidRPr="004A7B5C">
        <w:rPr>
          <w:rFonts w:ascii="Arial" w:hAnsi="Arial" w:cs="Arial"/>
          <w:sz w:val="24"/>
          <w:szCs w:val="24"/>
        </w:rPr>
        <w:t>de Lev Vygotsky, pues se puede confirmar por la cantidad de investigaciones bajo el efecto de esta teoría. Su principal obra</w:t>
      </w:r>
      <w:r w:rsidR="009817FC" w:rsidRPr="004A7B5C">
        <w:rPr>
          <w:rFonts w:ascii="Arial" w:hAnsi="Arial" w:cs="Arial"/>
          <w:sz w:val="24"/>
          <w:szCs w:val="24"/>
        </w:rPr>
        <w:t xml:space="preserve"> </w:t>
      </w:r>
      <w:r w:rsidR="009C6838" w:rsidRPr="004A7B5C">
        <w:rPr>
          <w:rFonts w:ascii="Arial" w:hAnsi="Arial" w:cs="Arial"/>
          <w:sz w:val="24"/>
          <w:szCs w:val="24"/>
        </w:rPr>
        <w:t xml:space="preserve">publicada en 1994, acompañado de Naradowski, </w:t>
      </w:r>
      <w:r w:rsidR="009817FC" w:rsidRPr="004A7B5C">
        <w:rPr>
          <w:rFonts w:ascii="Arial" w:hAnsi="Arial" w:cs="Arial"/>
          <w:sz w:val="24"/>
          <w:szCs w:val="24"/>
        </w:rPr>
        <w:t xml:space="preserve">lo introduce al mundo de la investigación educativa generando un cuestionamiento en los cimientos de la infancia, poniendo en duda su existencia, teoría que en pleno siglo XXI es utilizada para dar respuesta </w:t>
      </w:r>
      <w:r w:rsidR="009C6838" w:rsidRPr="004A7B5C">
        <w:rPr>
          <w:rFonts w:ascii="Arial" w:hAnsi="Arial" w:cs="Arial"/>
          <w:sz w:val="24"/>
          <w:szCs w:val="24"/>
        </w:rPr>
        <w:t>en el ámbito educativo.</w:t>
      </w:r>
      <w:r w:rsidR="009817FC" w:rsidRPr="004A7B5C">
        <w:rPr>
          <w:rFonts w:ascii="Arial" w:hAnsi="Arial" w:cs="Arial"/>
          <w:sz w:val="24"/>
          <w:szCs w:val="24"/>
        </w:rPr>
        <w:t xml:space="preserve"> </w:t>
      </w:r>
    </w:p>
    <w:p w14:paraId="753E1076" w14:textId="186B4AD5" w:rsidR="009817FC" w:rsidRPr="004A7B5C" w:rsidRDefault="009C6838" w:rsidP="004A7B5C">
      <w:pPr>
        <w:spacing w:line="360" w:lineRule="auto"/>
        <w:jc w:val="both"/>
        <w:rPr>
          <w:rFonts w:ascii="Arial" w:hAnsi="Arial" w:cs="Arial"/>
          <w:sz w:val="24"/>
          <w:szCs w:val="24"/>
        </w:rPr>
      </w:pPr>
      <w:r w:rsidRPr="004A7B5C">
        <w:rPr>
          <w:rFonts w:ascii="Arial" w:hAnsi="Arial" w:cs="Arial"/>
          <w:sz w:val="24"/>
          <w:szCs w:val="24"/>
        </w:rPr>
        <w:t xml:space="preserve">Años más tarde enfoca su interés por el teórico psicoanalítico en su investigación </w:t>
      </w:r>
      <w:r w:rsidRPr="004A7B5C">
        <w:rPr>
          <w:rFonts w:ascii="Arial" w:hAnsi="Arial" w:cs="Arial"/>
          <w:sz w:val="24"/>
          <w:szCs w:val="24"/>
        </w:rPr>
        <w:t>V</w:t>
      </w:r>
      <w:r w:rsidRPr="004A7B5C">
        <w:rPr>
          <w:rFonts w:ascii="Arial" w:hAnsi="Arial" w:cs="Arial"/>
          <w:sz w:val="24"/>
          <w:szCs w:val="24"/>
        </w:rPr>
        <w:t>y</w:t>
      </w:r>
      <w:r w:rsidRPr="004A7B5C">
        <w:rPr>
          <w:rFonts w:ascii="Arial" w:hAnsi="Arial" w:cs="Arial"/>
          <w:sz w:val="24"/>
          <w:szCs w:val="24"/>
        </w:rPr>
        <w:t xml:space="preserve">gotsky y el aprendizaje </w:t>
      </w:r>
      <w:r w:rsidR="00787D48" w:rsidRPr="004A7B5C">
        <w:rPr>
          <w:rFonts w:ascii="Arial" w:hAnsi="Arial" w:cs="Arial"/>
          <w:sz w:val="24"/>
          <w:szCs w:val="24"/>
        </w:rPr>
        <w:t>escolar la</w:t>
      </w:r>
      <w:r w:rsidRPr="004A7B5C">
        <w:rPr>
          <w:rFonts w:ascii="Arial" w:hAnsi="Arial" w:cs="Arial"/>
          <w:sz w:val="24"/>
          <w:szCs w:val="24"/>
        </w:rPr>
        <w:t xml:space="preserve"> cual es </w:t>
      </w:r>
      <w:r w:rsidR="00713AF3" w:rsidRPr="004A7B5C">
        <w:rPr>
          <w:rFonts w:ascii="Arial" w:hAnsi="Arial" w:cs="Arial"/>
          <w:sz w:val="24"/>
          <w:szCs w:val="24"/>
        </w:rPr>
        <w:t xml:space="preserve">dirigida a las concepciones del </w:t>
      </w:r>
      <w:r w:rsidR="00713AF3" w:rsidRPr="004A7B5C">
        <w:rPr>
          <w:rFonts w:ascii="Arial" w:hAnsi="Arial" w:cs="Arial"/>
          <w:sz w:val="24"/>
          <w:szCs w:val="24"/>
        </w:rPr>
        <w:lastRenderedPageBreak/>
        <w:t>aprendizaje escolar refiriéndose en el año de 1996,</w:t>
      </w:r>
      <w:r w:rsidR="009817FC" w:rsidRPr="004A7B5C">
        <w:rPr>
          <w:rFonts w:ascii="Arial" w:hAnsi="Arial" w:cs="Arial"/>
          <w:sz w:val="24"/>
          <w:szCs w:val="24"/>
        </w:rPr>
        <w:t xml:space="preserve"> poniendo en evidencia el contexto social del infante. </w:t>
      </w:r>
      <w:r w:rsidR="00713AF3" w:rsidRPr="004A7B5C">
        <w:rPr>
          <w:rFonts w:ascii="Arial" w:hAnsi="Arial" w:cs="Arial"/>
          <w:sz w:val="24"/>
          <w:szCs w:val="24"/>
        </w:rPr>
        <w:t xml:space="preserve"> </w:t>
      </w:r>
    </w:p>
    <w:p w14:paraId="67229D53" w14:textId="4B43C4ED" w:rsidR="00787D48" w:rsidRPr="004A7B5C" w:rsidRDefault="00787D48" w:rsidP="004A7B5C">
      <w:pPr>
        <w:spacing w:line="360" w:lineRule="auto"/>
        <w:jc w:val="both"/>
        <w:rPr>
          <w:rFonts w:ascii="Arial" w:hAnsi="Arial" w:cs="Arial"/>
          <w:sz w:val="24"/>
          <w:szCs w:val="24"/>
        </w:rPr>
      </w:pPr>
      <w:r w:rsidRPr="004A7B5C">
        <w:rPr>
          <w:rFonts w:ascii="Arial" w:hAnsi="Arial" w:cs="Arial"/>
          <w:sz w:val="24"/>
          <w:szCs w:val="24"/>
        </w:rPr>
        <w:t>Para 1997, los lectores son sorprendidos por los títulos l</w:t>
      </w:r>
      <w:r w:rsidRPr="004A7B5C">
        <w:rPr>
          <w:rFonts w:ascii="Arial" w:hAnsi="Arial" w:cs="Arial"/>
          <w:sz w:val="24"/>
          <w:szCs w:val="24"/>
        </w:rPr>
        <w:t>a pregunta por la inteligencia</w:t>
      </w:r>
      <w:r w:rsidRPr="004A7B5C">
        <w:rPr>
          <w:rFonts w:ascii="Arial" w:hAnsi="Arial" w:cs="Arial"/>
          <w:sz w:val="24"/>
          <w:szCs w:val="24"/>
        </w:rPr>
        <w:t xml:space="preserve"> y </w:t>
      </w:r>
      <w:r w:rsidRPr="004A7B5C">
        <w:rPr>
          <w:rFonts w:ascii="Arial" w:hAnsi="Arial" w:cs="Arial"/>
          <w:sz w:val="24"/>
          <w:szCs w:val="24"/>
        </w:rPr>
        <w:t>Sobre instrumentos no pensados y efectos impensados: algunas tensiones en Psicología Educacional</w:t>
      </w:r>
      <w:r w:rsidR="00A832B2" w:rsidRPr="004A7B5C">
        <w:rPr>
          <w:rFonts w:ascii="Arial" w:hAnsi="Arial" w:cs="Arial"/>
          <w:sz w:val="24"/>
          <w:szCs w:val="24"/>
        </w:rPr>
        <w:t xml:space="preserve"> dejando en evidencia la intervención docente de la educación; sin </w:t>
      </w:r>
      <w:r w:rsidR="004A7B5C" w:rsidRPr="004A7B5C">
        <w:rPr>
          <w:rFonts w:ascii="Arial" w:hAnsi="Arial" w:cs="Arial"/>
          <w:sz w:val="24"/>
          <w:szCs w:val="24"/>
        </w:rPr>
        <w:t>embargo,</w:t>
      </w:r>
      <w:r w:rsidR="00A832B2" w:rsidRPr="004A7B5C">
        <w:rPr>
          <w:rFonts w:ascii="Arial" w:hAnsi="Arial" w:cs="Arial"/>
          <w:sz w:val="24"/>
          <w:szCs w:val="24"/>
        </w:rPr>
        <w:t xml:space="preserve"> su producción más reconocida es nombrada en el año 2000, perteneciente al título el fracaso de lo habitual, la cual abre puerta a</w:t>
      </w:r>
      <w:r w:rsidR="004A7B5C" w:rsidRPr="004A7B5C">
        <w:rPr>
          <w:rFonts w:ascii="Arial" w:hAnsi="Arial" w:cs="Arial"/>
          <w:sz w:val="24"/>
          <w:szCs w:val="24"/>
        </w:rPr>
        <w:t xml:space="preserve">l reconocimiento de sus investigaciones. </w:t>
      </w:r>
    </w:p>
    <w:p w14:paraId="4C8FEE25" w14:textId="00948EC7" w:rsidR="004A7B5C" w:rsidRPr="004A7B5C" w:rsidRDefault="004A7B5C" w:rsidP="004A7B5C">
      <w:pPr>
        <w:spacing w:line="360" w:lineRule="auto"/>
        <w:jc w:val="both"/>
        <w:rPr>
          <w:rFonts w:ascii="Arial" w:hAnsi="Arial" w:cs="Arial"/>
          <w:sz w:val="24"/>
          <w:szCs w:val="24"/>
        </w:rPr>
      </w:pPr>
      <w:r w:rsidRPr="004A7B5C">
        <w:rPr>
          <w:rFonts w:ascii="Arial" w:hAnsi="Arial" w:cs="Arial"/>
          <w:sz w:val="24"/>
          <w:szCs w:val="24"/>
        </w:rPr>
        <w:t xml:space="preserve">Algunas otras obras son: </w:t>
      </w:r>
    </w:p>
    <w:p w14:paraId="5E801C66" w14:textId="068428C8" w:rsidR="00787D48" w:rsidRPr="004A7B5C" w:rsidRDefault="004A7B5C" w:rsidP="004A7B5C">
      <w:pPr>
        <w:spacing w:line="360" w:lineRule="auto"/>
        <w:jc w:val="both"/>
        <w:rPr>
          <w:rFonts w:ascii="Arial" w:hAnsi="Arial" w:cs="Arial"/>
          <w:sz w:val="24"/>
          <w:szCs w:val="24"/>
        </w:rPr>
      </w:pPr>
      <w:r w:rsidRPr="004A7B5C">
        <w:rPr>
          <w:rFonts w:ascii="Arial" w:hAnsi="Arial" w:cs="Arial"/>
          <w:sz w:val="24"/>
          <w:szCs w:val="24"/>
        </w:rPr>
        <w:t xml:space="preserve">Dialéctica y psicología del desarrollo: el pensamiento de Piaget y </w:t>
      </w:r>
      <w:r w:rsidRPr="004A7B5C">
        <w:rPr>
          <w:rFonts w:ascii="Arial" w:hAnsi="Arial" w:cs="Arial"/>
          <w:sz w:val="24"/>
          <w:szCs w:val="24"/>
        </w:rPr>
        <w:t>Vygotsky, 2005</w:t>
      </w:r>
    </w:p>
    <w:p w14:paraId="5A21230F" w14:textId="0E0EDCC1" w:rsidR="004A7B5C" w:rsidRPr="004A7B5C" w:rsidRDefault="004A7B5C" w:rsidP="004A7B5C">
      <w:pPr>
        <w:spacing w:line="360" w:lineRule="auto"/>
        <w:jc w:val="both"/>
        <w:rPr>
          <w:rFonts w:ascii="Arial" w:hAnsi="Arial" w:cs="Arial"/>
          <w:sz w:val="24"/>
          <w:szCs w:val="24"/>
        </w:rPr>
      </w:pPr>
      <w:proofErr w:type="spellStart"/>
      <w:r w:rsidRPr="004A7B5C">
        <w:rPr>
          <w:rFonts w:ascii="Arial" w:hAnsi="Arial" w:cs="Arial"/>
          <w:sz w:val="24"/>
          <w:szCs w:val="24"/>
        </w:rPr>
        <w:t>Dialética</w:t>
      </w:r>
      <w:proofErr w:type="spellEnd"/>
      <w:r w:rsidRPr="004A7B5C">
        <w:rPr>
          <w:rFonts w:ascii="Arial" w:hAnsi="Arial" w:cs="Arial"/>
          <w:sz w:val="24"/>
          <w:szCs w:val="24"/>
        </w:rPr>
        <w:t xml:space="preserve"> e </w:t>
      </w:r>
      <w:proofErr w:type="spellStart"/>
      <w:r w:rsidRPr="004A7B5C">
        <w:rPr>
          <w:rFonts w:ascii="Arial" w:hAnsi="Arial" w:cs="Arial"/>
          <w:sz w:val="24"/>
          <w:szCs w:val="24"/>
        </w:rPr>
        <w:t>Psicologia</w:t>
      </w:r>
      <w:proofErr w:type="spellEnd"/>
      <w:r w:rsidRPr="004A7B5C">
        <w:rPr>
          <w:rFonts w:ascii="Arial" w:hAnsi="Arial" w:cs="Arial"/>
          <w:sz w:val="24"/>
          <w:szCs w:val="24"/>
        </w:rPr>
        <w:t xml:space="preserve"> do </w:t>
      </w:r>
      <w:proofErr w:type="spellStart"/>
      <w:r w:rsidRPr="004A7B5C">
        <w:rPr>
          <w:rFonts w:ascii="Arial" w:hAnsi="Arial" w:cs="Arial"/>
          <w:sz w:val="24"/>
          <w:szCs w:val="24"/>
        </w:rPr>
        <w:t>Desenvolvimento</w:t>
      </w:r>
      <w:proofErr w:type="spellEnd"/>
      <w:r w:rsidRPr="004A7B5C">
        <w:rPr>
          <w:rFonts w:ascii="Arial" w:hAnsi="Arial" w:cs="Arial"/>
          <w:sz w:val="24"/>
          <w:szCs w:val="24"/>
        </w:rPr>
        <w:t>, 2008</w:t>
      </w:r>
    </w:p>
    <w:p w14:paraId="6B378059" w14:textId="77777777" w:rsidR="004A7B5C" w:rsidRDefault="004A7B5C" w:rsidP="00EF1358"/>
    <w:p w14:paraId="12053570" w14:textId="2368597F" w:rsidR="00786264" w:rsidRPr="00EF1358" w:rsidRDefault="00786264" w:rsidP="00EF1358">
      <w:r>
        <w:br w:type="page"/>
      </w:r>
    </w:p>
    <w:p w14:paraId="6E46DC61" w14:textId="11BF029D" w:rsidR="001A5CD3" w:rsidRPr="00C95351" w:rsidRDefault="004A7B5C">
      <w:pPr>
        <w:rPr>
          <w:rFonts w:ascii="Arial" w:hAnsi="Arial" w:cs="Arial"/>
          <w:b/>
          <w:bCs/>
          <w:noProof/>
          <w:sz w:val="28"/>
          <w:szCs w:val="28"/>
        </w:rPr>
      </w:pPr>
      <w:r w:rsidRPr="00C95351">
        <w:rPr>
          <w:rFonts w:ascii="Arial" w:hAnsi="Arial" w:cs="Arial"/>
          <w:b/>
          <w:bCs/>
          <w:noProof/>
          <w:sz w:val="28"/>
          <w:szCs w:val="28"/>
        </w:rPr>
        <w:lastRenderedPageBreak/>
        <w:t>Bibliografia.</w:t>
      </w:r>
    </w:p>
    <w:p w14:paraId="6D781CD4" w14:textId="45E6D036" w:rsidR="004A7B5C" w:rsidRPr="00C95351" w:rsidRDefault="004A7B5C" w:rsidP="00C95351">
      <w:pPr>
        <w:jc w:val="both"/>
        <w:rPr>
          <w:rFonts w:ascii="Arial" w:hAnsi="Arial" w:cs="Arial"/>
          <w:sz w:val="24"/>
          <w:szCs w:val="24"/>
        </w:rPr>
      </w:pPr>
      <w:r w:rsidRPr="00C95351">
        <w:rPr>
          <w:rFonts w:ascii="Arial" w:hAnsi="Arial" w:cs="Arial"/>
          <w:sz w:val="24"/>
          <w:szCs w:val="24"/>
        </w:rPr>
        <w:t xml:space="preserve">Baquero R. (1996) </w:t>
      </w:r>
      <w:proofErr w:type="spellStart"/>
      <w:r w:rsidRPr="00C95351">
        <w:rPr>
          <w:rFonts w:ascii="Arial" w:hAnsi="Arial" w:cs="Arial"/>
          <w:sz w:val="24"/>
          <w:szCs w:val="24"/>
        </w:rPr>
        <w:t>Vigotsky</w:t>
      </w:r>
      <w:proofErr w:type="spellEnd"/>
      <w:r w:rsidRPr="00C95351">
        <w:rPr>
          <w:rFonts w:ascii="Arial" w:hAnsi="Arial" w:cs="Arial"/>
          <w:sz w:val="24"/>
          <w:szCs w:val="24"/>
        </w:rPr>
        <w:t xml:space="preserve"> y el aprendizaje escolar, Buenos </w:t>
      </w:r>
      <w:proofErr w:type="spellStart"/>
      <w:proofErr w:type="gramStart"/>
      <w:r w:rsidRPr="00C95351">
        <w:rPr>
          <w:rFonts w:ascii="Arial" w:hAnsi="Arial" w:cs="Arial"/>
          <w:sz w:val="24"/>
          <w:szCs w:val="24"/>
        </w:rPr>
        <w:t>Aires:Aique</w:t>
      </w:r>
      <w:proofErr w:type="spellEnd"/>
      <w:proofErr w:type="gramEnd"/>
      <w:r w:rsidRPr="00C95351">
        <w:rPr>
          <w:rFonts w:ascii="Arial" w:hAnsi="Arial" w:cs="Arial"/>
          <w:sz w:val="24"/>
          <w:szCs w:val="24"/>
        </w:rPr>
        <w:t xml:space="preserve">. - Baquero Ricardo (1997) “La pregunta por la inteligencia”, Propuesta Educativa Año </w:t>
      </w:r>
      <w:r w:rsidRPr="00C95351">
        <w:rPr>
          <w:rFonts w:ascii="Arial" w:hAnsi="Arial" w:cs="Arial"/>
          <w:sz w:val="24"/>
          <w:szCs w:val="24"/>
        </w:rPr>
        <w:t>8,</w:t>
      </w:r>
      <w:r w:rsidRPr="00C95351">
        <w:rPr>
          <w:rFonts w:ascii="Arial" w:hAnsi="Arial" w:cs="Arial"/>
          <w:sz w:val="24"/>
          <w:szCs w:val="24"/>
        </w:rPr>
        <w:t xml:space="preserve"> N 16, FLACSO, Bs. As. </w:t>
      </w:r>
      <w:r w:rsidRPr="00C95351">
        <w:rPr>
          <w:rFonts w:ascii="Arial" w:hAnsi="Arial" w:cs="Arial"/>
          <w:sz w:val="24"/>
          <w:szCs w:val="24"/>
        </w:rPr>
        <w:t>–</w:t>
      </w:r>
      <w:r w:rsidRPr="00C95351">
        <w:rPr>
          <w:rFonts w:ascii="Arial" w:hAnsi="Arial" w:cs="Arial"/>
          <w:sz w:val="24"/>
          <w:szCs w:val="24"/>
        </w:rPr>
        <w:t xml:space="preserve"> </w:t>
      </w:r>
    </w:p>
    <w:p w14:paraId="52D27954" w14:textId="37F00FE4" w:rsidR="004A7B5C" w:rsidRPr="00C95351" w:rsidRDefault="004A7B5C" w:rsidP="00C95351">
      <w:pPr>
        <w:jc w:val="both"/>
        <w:rPr>
          <w:rFonts w:ascii="Arial" w:hAnsi="Arial" w:cs="Arial"/>
          <w:sz w:val="24"/>
          <w:szCs w:val="24"/>
        </w:rPr>
      </w:pPr>
      <w:r w:rsidRPr="00C95351">
        <w:rPr>
          <w:rFonts w:ascii="Arial" w:hAnsi="Arial" w:cs="Arial"/>
          <w:sz w:val="24"/>
          <w:szCs w:val="24"/>
        </w:rPr>
        <w:t xml:space="preserve">Baquero R. (1997) "Sobre instrumentos no pensados y efectos impensados: algunas tensiones en Psicología Educacional", Revista del Instituto de Investigaciones de Ciencias de la Educación de la Universidad de Buenos </w:t>
      </w:r>
      <w:r w:rsidRPr="00C95351">
        <w:rPr>
          <w:rFonts w:ascii="Arial" w:hAnsi="Arial" w:cs="Arial"/>
          <w:sz w:val="24"/>
          <w:szCs w:val="24"/>
        </w:rPr>
        <w:t>Aires.</w:t>
      </w:r>
    </w:p>
    <w:p w14:paraId="1D37F2AC" w14:textId="77777777" w:rsidR="004A7B5C" w:rsidRPr="00C95351" w:rsidRDefault="004A7B5C" w:rsidP="00C95351">
      <w:pPr>
        <w:jc w:val="both"/>
        <w:rPr>
          <w:rFonts w:ascii="Arial" w:hAnsi="Arial" w:cs="Arial"/>
          <w:sz w:val="24"/>
          <w:szCs w:val="24"/>
        </w:rPr>
      </w:pPr>
      <w:r w:rsidRPr="00C95351">
        <w:rPr>
          <w:rFonts w:ascii="Arial" w:hAnsi="Arial" w:cs="Arial"/>
          <w:sz w:val="24"/>
          <w:szCs w:val="24"/>
        </w:rPr>
        <w:t xml:space="preserve"> Baquero, R. (2000) "Lo habitual del fracaso y el fracaso de lo habitual" en Avendaño y </w:t>
      </w:r>
      <w:proofErr w:type="spellStart"/>
      <w:r w:rsidRPr="00C95351">
        <w:rPr>
          <w:rFonts w:ascii="Arial" w:hAnsi="Arial" w:cs="Arial"/>
          <w:sz w:val="24"/>
          <w:szCs w:val="24"/>
        </w:rPr>
        <w:t>Boggino</w:t>
      </w:r>
      <w:proofErr w:type="spellEnd"/>
      <w:r w:rsidRPr="00C95351">
        <w:rPr>
          <w:rFonts w:ascii="Arial" w:hAnsi="Arial" w:cs="Arial"/>
          <w:sz w:val="24"/>
          <w:szCs w:val="24"/>
        </w:rPr>
        <w:t xml:space="preserve"> (</w:t>
      </w:r>
      <w:proofErr w:type="spellStart"/>
      <w:r w:rsidRPr="00C95351">
        <w:rPr>
          <w:rFonts w:ascii="Arial" w:hAnsi="Arial" w:cs="Arial"/>
          <w:sz w:val="24"/>
          <w:szCs w:val="24"/>
        </w:rPr>
        <w:t>comps</w:t>
      </w:r>
      <w:proofErr w:type="spellEnd"/>
      <w:r w:rsidRPr="00C95351">
        <w:rPr>
          <w:rFonts w:ascii="Arial" w:hAnsi="Arial" w:cs="Arial"/>
          <w:sz w:val="24"/>
          <w:szCs w:val="24"/>
        </w:rPr>
        <w:t xml:space="preserve">) La escuela por dentro y el aprendizaje escolar, </w:t>
      </w:r>
      <w:proofErr w:type="spellStart"/>
      <w:proofErr w:type="gramStart"/>
      <w:r w:rsidRPr="00C95351">
        <w:rPr>
          <w:rFonts w:ascii="Arial" w:hAnsi="Arial" w:cs="Arial"/>
          <w:sz w:val="24"/>
          <w:szCs w:val="24"/>
        </w:rPr>
        <w:t>Rosario:Homo</w:t>
      </w:r>
      <w:proofErr w:type="spellEnd"/>
      <w:proofErr w:type="gramEnd"/>
      <w:r w:rsidRPr="00C95351">
        <w:rPr>
          <w:rFonts w:ascii="Arial" w:hAnsi="Arial" w:cs="Arial"/>
          <w:sz w:val="24"/>
          <w:szCs w:val="24"/>
        </w:rPr>
        <w:t xml:space="preserve"> Sapiens.</w:t>
      </w:r>
    </w:p>
    <w:p w14:paraId="39EFBBC9" w14:textId="78AFA9D3" w:rsidR="004A7B5C" w:rsidRPr="00C95351" w:rsidRDefault="004A7B5C" w:rsidP="00C95351">
      <w:pPr>
        <w:jc w:val="both"/>
        <w:rPr>
          <w:rFonts w:ascii="Arial" w:hAnsi="Arial" w:cs="Arial"/>
          <w:sz w:val="24"/>
          <w:szCs w:val="24"/>
        </w:rPr>
      </w:pPr>
      <w:r w:rsidRPr="00C95351">
        <w:rPr>
          <w:rFonts w:ascii="Arial" w:hAnsi="Arial" w:cs="Arial"/>
          <w:sz w:val="24"/>
          <w:szCs w:val="24"/>
        </w:rPr>
        <w:t xml:space="preserve"> </w:t>
      </w:r>
      <w:r w:rsidR="00AA09DA" w:rsidRPr="00C95351">
        <w:rPr>
          <w:rFonts w:ascii="Arial" w:hAnsi="Arial" w:cs="Arial"/>
          <w:sz w:val="24"/>
          <w:szCs w:val="24"/>
        </w:rPr>
        <w:t xml:space="preserve">Baquero R. y </w:t>
      </w:r>
      <w:proofErr w:type="spellStart"/>
      <w:r w:rsidR="00AA09DA" w:rsidRPr="00C95351">
        <w:rPr>
          <w:rFonts w:ascii="Arial" w:hAnsi="Arial" w:cs="Arial"/>
          <w:sz w:val="24"/>
          <w:szCs w:val="24"/>
        </w:rPr>
        <w:t>Narodowski</w:t>
      </w:r>
      <w:proofErr w:type="spellEnd"/>
      <w:r w:rsidR="00AA09DA" w:rsidRPr="00C95351">
        <w:rPr>
          <w:rFonts w:ascii="Arial" w:hAnsi="Arial" w:cs="Arial"/>
          <w:sz w:val="24"/>
          <w:szCs w:val="24"/>
        </w:rPr>
        <w:t xml:space="preserve"> M. (1994) “¿Existe la infancia?</w:t>
      </w:r>
      <w:r w:rsidRPr="00C95351">
        <w:rPr>
          <w:rFonts w:ascii="Arial" w:hAnsi="Arial" w:cs="Arial"/>
          <w:sz w:val="24"/>
          <w:szCs w:val="24"/>
        </w:rPr>
        <w:t>" en Revista del Instituto de Investigaciones en Ciencias de la Educación de la Universidad de Buenos Aires</w:t>
      </w:r>
      <w:r w:rsidR="00AA09DA" w:rsidRPr="00C95351">
        <w:rPr>
          <w:rFonts w:ascii="Arial" w:hAnsi="Arial" w:cs="Arial"/>
          <w:sz w:val="24"/>
          <w:szCs w:val="24"/>
        </w:rPr>
        <w:t>.</w:t>
      </w:r>
    </w:p>
    <w:p w14:paraId="06130F3F" w14:textId="268C563D" w:rsidR="00AA09DA" w:rsidRPr="00C95351" w:rsidRDefault="00AA09DA" w:rsidP="00C95351">
      <w:pPr>
        <w:jc w:val="both"/>
        <w:rPr>
          <w:rFonts w:ascii="Arial" w:hAnsi="Arial" w:cs="Arial"/>
          <w:sz w:val="24"/>
          <w:szCs w:val="24"/>
        </w:rPr>
      </w:pPr>
      <w:r w:rsidRPr="00C95351">
        <w:rPr>
          <w:rFonts w:ascii="Arial" w:hAnsi="Arial" w:cs="Arial"/>
          <w:sz w:val="24"/>
          <w:szCs w:val="24"/>
        </w:rPr>
        <w:t>“La complejidad del campo educativo actualmente”, Ricardo Baquero</w:t>
      </w:r>
      <w:r w:rsidRPr="00C95351">
        <w:rPr>
          <w:rFonts w:ascii="Arial" w:hAnsi="Arial" w:cs="Arial"/>
          <w:sz w:val="24"/>
          <w:szCs w:val="24"/>
        </w:rPr>
        <w:t xml:space="preserve"> </w:t>
      </w:r>
      <w:proofErr w:type="spellStart"/>
      <w:r w:rsidRPr="00C95351">
        <w:rPr>
          <w:rFonts w:ascii="Arial" w:hAnsi="Arial" w:cs="Arial"/>
          <w:sz w:val="24"/>
          <w:szCs w:val="24"/>
        </w:rPr>
        <w:t>Website</w:t>
      </w:r>
      <w:proofErr w:type="spellEnd"/>
      <w:r w:rsidRPr="00C95351">
        <w:rPr>
          <w:rFonts w:ascii="Arial" w:hAnsi="Arial" w:cs="Arial"/>
          <w:sz w:val="24"/>
          <w:szCs w:val="24"/>
        </w:rPr>
        <w:t xml:space="preserve"> title:Upb.edu.co</w:t>
      </w:r>
      <w:r w:rsidRPr="00C95351">
        <w:rPr>
          <w:rFonts w:ascii="Arial" w:hAnsi="Arial" w:cs="Arial"/>
          <w:sz w:val="24"/>
          <w:szCs w:val="24"/>
        </w:rPr>
        <w:t xml:space="preserve">m </w:t>
      </w:r>
      <w:hyperlink r:id="rId7" w:history="1">
        <w:r w:rsidRPr="00C95351">
          <w:rPr>
            <w:rStyle w:val="Hipervnculo"/>
            <w:rFonts w:ascii="Arial" w:hAnsi="Arial" w:cs="Arial"/>
            <w:sz w:val="24"/>
            <w:szCs w:val="24"/>
          </w:rPr>
          <w:t>URL:https://www.upb.edu.co/es/noticias/la-complejidad-del-campo-educativo-actualmente-ricardo-baquero</w:t>
        </w:r>
      </w:hyperlink>
    </w:p>
    <w:p w14:paraId="14491B98" w14:textId="55F177DA" w:rsidR="00C95351" w:rsidRPr="00C95351" w:rsidRDefault="00134189" w:rsidP="00C95351">
      <w:pPr>
        <w:jc w:val="both"/>
        <w:rPr>
          <w:rFonts w:ascii="Arial" w:hAnsi="Arial" w:cs="Arial"/>
          <w:sz w:val="24"/>
          <w:szCs w:val="24"/>
          <w:lang w:val="en-US"/>
        </w:rPr>
      </w:pPr>
      <w:proofErr w:type="spellStart"/>
      <w:r w:rsidRPr="00C95351">
        <w:rPr>
          <w:rFonts w:ascii="Arial" w:hAnsi="Arial" w:cs="Arial"/>
          <w:sz w:val="24"/>
          <w:szCs w:val="24"/>
        </w:rPr>
        <w:t>Unimedia</w:t>
      </w:r>
      <w:proofErr w:type="spellEnd"/>
      <w:r w:rsidRPr="00C95351">
        <w:rPr>
          <w:rFonts w:ascii="Arial" w:hAnsi="Arial" w:cs="Arial"/>
          <w:sz w:val="24"/>
          <w:szCs w:val="24"/>
        </w:rPr>
        <w:t xml:space="preserve"> Patagonia</w:t>
      </w:r>
      <w:r w:rsidRPr="00C95351">
        <w:rPr>
          <w:rFonts w:ascii="Arial" w:hAnsi="Arial" w:cs="Arial"/>
          <w:sz w:val="24"/>
          <w:szCs w:val="24"/>
        </w:rPr>
        <w:t>, (2020)</w:t>
      </w:r>
      <w:r w:rsidR="00C95351" w:rsidRPr="00C95351">
        <w:rPr>
          <w:rFonts w:ascii="Arial" w:hAnsi="Arial" w:cs="Arial"/>
          <w:sz w:val="24"/>
          <w:szCs w:val="24"/>
        </w:rPr>
        <w:t xml:space="preserve">. </w:t>
      </w:r>
      <w:r w:rsidR="00C95351" w:rsidRPr="00C95351">
        <w:rPr>
          <w:rFonts w:ascii="Arial" w:hAnsi="Arial" w:cs="Arial"/>
          <w:i/>
          <w:iCs/>
          <w:sz w:val="24"/>
          <w:szCs w:val="24"/>
        </w:rPr>
        <w:t xml:space="preserve">Lic. Ricardo Baquero. </w:t>
      </w:r>
      <w:r w:rsidR="00C95351" w:rsidRPr="00C95351">
        <w:rPr>
          <w:rFonts w:ascii="Arial" w:hAnsi="Arial" w:cs="Arial"/>
          <w:sz w:val="24"/>
          <w:szCs w:val="24"/>
          <w:lang w:val="en-US"/>
        </w:rPr>
        <w:t xml:space="preserve">YouTube </w:t>
      </w:r>
      <w:hyperlink r:id="rId8" w:history="1">
        <w:r w:rsidR="00C95351" w:rsidRPr="00C95351">
          <w:rPr>
            <w:rStyle w:val="Hipervnculo"/>
            <w:rFonts w:ascii="Arial" w:hAnsi="Arial" w:cs="Arial"/>
            <w:sz w:val="24"/>
            <w:szCs w:val="24"/>
            <w:lang w:val="en-US"/>
          </w:rPr>
          <w:t>https://youtu.be/WBfRp0wxw_</w:t>
        </w:r>
      </w:hyperlink>
      <w:r w:rsidR="00C95351" w:rsidRPr="00C95351">
        <w:rPr>
          <w:rFonts w:ascii="Arial" w:hAnsi="Arial" w:cs="Arial"/>
          <w:sz w:val="24"/>
          <w:szCs w:val="24"/>
          <w:lang w:val="en-US"/>
        </w:rPr>
        <w:t>8</w:t>
      </w:r>
    </w:p>
    <w:p w14:paraId="2DA23B85" w14:textId="70D52478" w:rsidR="00AA09DA" w:rsidRPr="00C95351" w:rsidRDefault="00AA09DA" w:rsidP="00C95351">
      <w:pPr>
        <w:jc w:val="both"/>
        <w:rPr>
          <w:rFonts w:ascii="Arial" w:hAnsi="Arial" w:cs="Arial"/>
          <w:sz w:val="24"/>
          <w:szCs w:val="24"/>
        </w:rPr>
      </w:pPr>
      <w:r w:rsidRPr="00C95351">
        <w:rPr>
          <w:rFonts w:ascii="Arial" w:hAnsi="Arial" w:cs="Arial"/>
          <w:sz w:val="24"/>
          <w:szCs w:val="24"/>
        </w:rPr>
        <w:t xml:space="preserve">Universidad </w:t>
      </w:r>
      <w:r w:rsidR="00134189" w:rsidRPr="00C95351">
        <w:rPr>
          <w:rFonts w:ascii="Arial" w:hAnsi="Arial" w:cs="Arial"/>
          <w:sz w:val="24"/>
          <w:szCs w:val="24"/>
        </w:rPr>
        <w:t xml:space="preserve">Nacional de Quilmes. (2014). </w:t>
      </w:r>
      <w:r w:rsidR="00134189" w:rsidRPr="00C95351">
        <w:rPr>
          <w:rFonts w:ascii="Arial" w:hAnsi="Arial" w:cs="Arial"/>
          <w:sz w:val="24"/>
          <w:szCs w:val="24"/>
        </w:rPr>
        <w:t>Carrera de Especialización en Docencia Universitaria</w:t>
      </w:r>
      <w:r w:rsidR="00134189" w:rsidRPr="00C95351">
        <w:rPr>
          <w:rFonts w:ascii="Arial" w:hAnsi="Arial" w:cs="Arial"/>
          <w:sz w:val="24"/>
          <w:szCs w:val="24"/>
        </w:rPr>
        <w:t xml:space="preserve">. </w:t>
      </w:r>
      <w:hyperlink r:id="rId9" w:history="1">
        <w:r w:rsidR="00134189" w:rsidRPr="00C95351">
          <w:rPr>
            <w:rStyle w:val="Hipervnculo"/>
            <w:rFonts w:ascii="Arial" w:hAnsi="Arial" w:cs="Arial"/>
            <w:sz w:val="24"/>
            <w:szCs w:val="24"/>
          </w:rPr>
          <w:t>file:///C:/Users/MQ/Downloads/542030ff379f7.pdf</w:t>
        </w:r>
      </w:hyperlink>
    </w:p>
    <w:p w14:paraId="5A1AEB78" w14:textId="77777777" w:rsidR="00134189" w:rsidRPr="00AA09DA" w:rsidRDefault="00134189" w:rsidP="00AA09DA"/>
    <w:sectPr w:rsidR="00134189" w:rsidRPr="00AA09DA" w:rsidSect="00C95351">
      <w:pgSz w:w="11906" w:h="16838"/>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8F5"/>
    <w:rsid w:val="000F5014"/>
    <w:rsid w:val="00134189"/>
    <w:rsid w:val="001A5CD3"/>
    <w:rsid w:val="00311C9B"/>
    <w:rsid w:val="004104CC"/>
    <w:rsid w:val="00425FBD"/>
    <w:rsid w:val="004A7B5C"/>
    <w:rsid w:val="00713AF3"/>
    <w:rsid w:val="00786264"/>
    <w:rsid w:val="00787D48"/>
    <w:rsid w:val="009817FC"/>
    <w:rsid w:val="009C6838"/>
    <w:rsid w:val="00A50DFC"/>
    <w:rsid w:val="00A832B2"/>
    <w:rsid w:val="00AA09DA"/>
    <w:rsid w:val="00C95351"/>
    <w:rsid w:val="00D958F5"/>
    <w:rsid w:val="00DE4920"/>
    <w:rsid w:val="00EF13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33E55"/>
  <w15:chartTrackingRefBased/>
  <w15:docId w15:val="{E4268B1D-46A3-44A3-96B4-BE20EC99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A09DA"/>
    <w:rPr>
      <w:color w:val="0563C1" w:themeColor="hyperlink"/>
      <w:u w:val="single"/>
    </w:rPr>
  </w:style>
  <w:style w:type="character" w:styleId="Mencinsinresolver">
    <w:name w:val="Unresolved Mention"/>
    <w:basedOn w:val="Fuentedeprrafopredeter"/>
    <w:uiPriority w:val="99"/>
    <w:semiHidden/>
    <w:unhideWhenUsed/>
    <w:rsid w:val="00AA09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848083">
      <w:bodyDiv w:val="1"/>
      <w:marLeft w:val="0"/>
      <w:marRight w:val="0"/>
      <w:marTop w:val="0"/>
      <w:marBottom w:val="0"/>
      <w:divBdr>
        <w:top w:val="none" w:sz="0" w:space="0" w:color="auto"/>
        <w:left w:val="none" w:sz="0" w:space="0" w:color="auto"/>
        <w:bottom w:val="none" w:sz="0" w:space="0" w:color="auto"/>
        <w:right w:val="none" w:sz="0" w:space="0" w:color="auto"/>
      </w:divBdr>
    </w:div>
    <w:div w:id="1431588803">
      <w:bodyDiv w:val="1"/>
      <w:marLeft w:val="0"/>
      <w:marRight w:val="0"/>
      <w:marTop w:val="0"/>
      <w:marBottom w:val="0"/>
      <w:divBdr>
        <w:top w:val="none" w:sz="0" w:space="0" w:color="auto"/>
        <w:left w:val="none" w:sz="0" w:space="0" w:color="auto"/>
        <w:bottom w:val="none" w:sz="0" w:space="0" w:color="auto"/>
        <w:right w:val="none" w:sz="0" w:space="0" w:color="auto"/>
      </w:divBdr>
      <w:divsChild>
        <w:div w:id="202329456">
          <w:marLeft w:val="0"/>
          <w:marRight w:val="0"/>
          <w:marTop w:val="0"/>
          <w:marBottom w:val="0"/>
          <w:divBdr>
            <w:top w:val="none" w:sz="0" w:space="0" w:color="auto"/>
            <w:left w:val="none" w:sz="0" w:space="0" w:color="auto"/>
            <w:bottom w:val="none" w:sz="0" w:space="0" w:color="auto"/>
            <w:right w:val="none" w:sz="0" w:space="0" w:color="auto"/>
          </w:divBdr>
          <w:divsChild>
            <w:div w:id="2147309157">
              <w:marLeft w:val="0"/>
              <w:marRight w:val="0"/>
              <w:marTop w:val="0"/>
              <w:marBottom w:val="0"/>
              <w:divBdr>
                <w:top w:val="none" w:sz="0" w:space="0" w:color="auto"/>
                <w:left w:val="none" w:sz="0" w:space="0" w:color="auto"/>
                <w:bottom w:val="none" w:sz="0" w:space="0" w:color="auto"/>
                <w:right w:val="none" w:sz="0" w:space="0" w:color="auto"/>
              </w:divBdr>
              <w:divsChild>
                <w:div w:id="2094280133">
                  <w:marLeft w:val="0"/>
                  <w:marRight w:val="0"/>
                  <w:marTop w:val="0"/>
                  <w:marBottom w:val="0"/>
                  <w:divBdr>
                    <w:top w:val="none" w:sz="0" w:space="0" w:color="auto"/>
                    <w:left w:val="none" w:sz="0" w:space="0" w:color="auto"/>
                    <w:bottom w:val="none" w:sz="0" w:space="0" w:color="auto"/>
                    <w:right w:val="none" w:sz="0" w:space="0" w:color="auto"/>
                  </w:divBdr>
                  <w:divsChild>
                    <w:div w:id="1991397074">
                      <w:marLeft w:val="0"/>
                      <w:marRight w:val="0"/>
                      <w:marTop w:val="0"/>
                      <w:marBottom w:val="0"/>
                      <w:divBdr>
                        <w:top w:val="none" w:sz="0" w:space="0" w:color="auto"/>
                        <w:left w:val="none" w:sz="0" w:space="0" w:color="auto"/>
                        <w:bottom w:val="none" w:sz="0" w:space="0" w:color="auto"/>
                        <w:right w:val="none" w:sz="0" w:space="0" w:color="auto"/>
                      </w:divBdr>
                      <w:divsChild>
                        <w:div w:id="11091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2072">
          <w:marLeft w:val="0"/>
          <w:marRight w:val="0"/>
          <w:marTop w:val="0"/>
          <w:marBottom w:val="0"/>
          <w:divBdr>
            <w:top w:val="single" w:sz="2" w:space="0" w:color="DDDDDD"/>
            <w:left w:val="single" w:sz="2" w:space="0" w:color="DDDDDD"/>
            <w:bottom w:val="single" w:sz="6" w:space="0" w:color="DDDDDD"/>
            <w:right w:val="single" w:sz="2" w:space="0" w:color="DDDDDD"/>
          </w:divBdr>
          <w:divsChild>
            <w:div w:id="524293028">
              <w:marLeft w:val="0"/>
              <w:marRight w:val="0"/>
              <w:marTop w:val="0"/>
              <w:marBottom w:val="0"/>
              <w:divBdr>
                <w:top w:val="none" w:sz="0" w:space="0" w:color="auto"/>
                <w:left w:val="none" w:sz="0" w:space="0" w:color="auto"/>
                <w:bottom w:val="none" w:sz="0" w:space="0" w:color="auto"/>
                <w:right w:val="none" w:sz="0" w:space="0" w:color="auto"/>
              </w:divBdr>
              <w:divsChild>
                <w:div w:id="1289317808">
                  <w:marLeft w:val="0"/>
                  <w:marRight w:val="0"/>
                  <w:marTop w:val="0"/>
                  <w:marBottom w:val="0"/>
                  <w:divBdr>
                    <w:top w:val="none" w:sz="0" w:space="0" w:color="auto"/>
                    <w:left w:val="none" w:sz="0" w:space="0" w:color="auto"/>
                    <w:bottom w:val="none" w:sz="0" w:space="0" w:color="auto"/>
                    <w:right w:val="none" w:sz="0" w:space="0" w:color="auto"/>
                  </w:divBdr>
                  <w:divsChild>
                    <w:div w:id="1324358473">
                      <w:marLeft w:val="0"/>
                      <w:marRight w:val="0"/>
                      <w:marTop w:val="0"/>
                      <w:marBottom w:val="0"/>
                      <w:divBdr>
                        <w:top w:val="none" w:sz="0" w:space="0" w:color="auto"/>
                        <w:left w:val="none" w:sz="0" w:space="0" w:color="auto"/>
                        <w:bottom w:val="none" w:sz="0" w:space="0" w:color="auto"/>
                        <w:right w:val="none" w:sz="0" w:space="0" w:color="auto"/>
                      </w:divBdr>
                      <w:divsChild>
                        <w:div w:id="1502622836">
                          <w:marLeft w:val="0"/>
                          <w:marRight w:val="0"/>
                          <w:marTop w:val="0"/>
                          <w:marBottom w:val="0"/>
                          <w:divBdr>
                            <w:top w:val="none" w:sz="0" w:space="0" w:color="auto"/>
                            <w:left w:val="none" w:sz="0" w:space="0" w:color="auto"/>
                            <w:bottom w:val="none" w:sz="0" w:space="0" w:color="auto"/>
                            <w:right w:val="none" w:sz="0" w:space="0" w:color="auto"/>
                          </w:divBdr>
                          <w:divsChild>
                            <w:div w:id="1058477136">
                              <w:marLeft w:val="0"/>
                              <w:marRight w:val="0"/>
                              <w:marTop w:val="0"/>
                              <w:marBottom w:val="0"/>
                              <w:divBdr>
                                <w:top w:val="none" w:sz="0" w:space="0" w:color="auto"/>
                                <w:left w:val="none" w:sz="0" w:space="0" w:color="auto"/>
                                <w:bottom w:val="none" w:sz="0" w:space="0" w:color="auto"/>
                                <w:right w:val="none" w:sz="0" w:space="0" w:color="auto"/>
                              </w:divBdr>
                              <w:divsChild>
                                <w:div w:id="150414010">
                                  <w:marLeft w:val="0"/>
                                  <w:marRight w:val="0"/>
                                  <w:marTop w:val="0"/>
                                  <w:marBottom w:val="120"/>
                                  <w:divBdr>
                                    <w:top w:val="none" w:sz="0" w:space="0" w:color="auto"/>
                                    <w:left w:val="none" w:sz="0" w:space="0" w:color="auto"/>
                                    <w:bottom w:val="none" w:sz="0" w:space="0" w:color="auto"/>
                                    <w:right w:val="none" w:sz="0" w:space="0" w:color="auto"/>
                                  </w:divBdr>
                                  <w:divsChild>
                                    <w:div w:id="2107991951">
                                      <w:marLeft w:val="0"/>
                                      <w:marRight w:val="0"/>
                                      <w:marTop w:val="0"/>
                                      <w:marBottom w:val="0"/>
                                      <w:divBdr>
                                        <w:top w:val="none" w:sz="0" w:space="0" w:color="auto"/>
                                        <w:left w:val="none" w:sz="0" w:space="0" w:color="auto"/>
                                        <w:bottom w:val="none" w:sz="0" w:space="0" w:color="auto"/>
                                        <w:right w:val="none" w:sz="0" w:space="0" w:color="auto"/>
                                      </w:divBdr>
                                      <w:divsChild>
                                        <w:div w:id="491337785">
                                          <w:marLeft w:val="240"/>
                                          <w:marRight w:val="0"/>
                                          <w:marTop w:val="0"/>
                                          <w:marBottom w:val="0"/>
                                          <w:divBdr>
                                            <w:top w:val="single" w:sz="2" w:space="0" w:color="EBEBEB"/>
                                            <w:left w:val="single" w:sz="2" w:space="0" w:color="EBEBEB"/>
                                            <w:bottom w:val="single" w:sz="2" w:space="0" w:color="EBEBEB"/>
                                            <w:right w:val="single" w:sz="2" w:space="0" w:color="EBEBEB"/>
                                          </w:divBdr>
                                          <w:divsChild>
                                            <w:div w:id="1851212889">
                                              <w:marLeft w:val="0"/>
                                              <w:marRight w:val="840"/>
                                              <w:marTop w:val="0"/>
                                              <w:marBottom w:val="0"/>
                                              <w:divBdr>
                                                <w:top w:val="none" w:sz="0" w:space="0" w:color="auto"/>
                                                <w:left w:val="none" w:sz="0" w:space="0" w:color="auto"/>
                                                <w:bottom w:val="none" w:sz="0" w:space="0" w:color="auto"/>
                                                <w:right w:val="none" w:sz="0" w:space="0" w:color="auto"/>
                                              </w:divBdr>
                                              <w:divsChild>
                                                <w:div w:id="47063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WBfRp0wxw_" TargetMode="External"/><Relationship Id="rId3" Type="http://schemas.openxmlformats.org/officeDocument/2006/relationships/webSettings" Target="webSettings.xml"/><Relationship Id="rId7" Type="http://schemas.openxmlformats.org/officeDocument/2006/relationships/hyperlink" Target="URL:https://www.upb.edu.co/es/noticias/la-complejidad-del-campo-educativo-actualmente-ricardo-baque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187.160.244.18/sistema/Data/tareas/ENEP-00027/_Actividad/_has/00000000/7.png" TargetMode="External"/><Relationship Id="rId9" Type="http://schemas.openxmlformats.org/officeDocument/2006/relationships/hyperlink" Target="file:///C:/Users/MQ/Downloads/542030ff379f7.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340</TotalTime>
  <Pages>4</Pages>
  <Words>723</Words>
  <Characters>3977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MQ</dc:creator>
  <cp:keywords/>
  <dc:description/>
  <cp:lastModifiedBy>MQ</cp:lastModifiedBy>
  <cp:revision>4</cp:revision>
  <cp:lastPrinted>2021-03-20T01:32:00Z</cp:lastPrinted>
  <dcterms:created xsi:type="dcterms:W3CDTF">2021-03-20T01:09:00Z</dcterms:created>
  <dcterms:modified xsi:type="dcterms:W3CDTF">2021-03-20T08:00:00Z</dcterms:modified>
</cp:coreProperties>
</file>