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62D4" w14:textId="77777777" w:rsidR="00F03AAD" w:rsidRDefault="00F03AAD" w:rsidP="00F03A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6ABC4D02" w14:textId="1D00E151" w:rsidR="00F03AAD" w:rsidRPr="006E42BC" w:rsidRDefault="00F03AAD" w:rsidP="00F03AA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17057" w:themeColor="accent4" w:themeShade="B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17057" w:themeColor="accent4" w:themeShade="BF"/>
          <w:sz w:val="28"/>
          <w:szCs w:val="28"/>
          <w:lang w:eastAsia="es-MX"/>
        </w:rPr>
        <w:t>tutoría grupal</w:t>
      </w:r>
    </w:p>
    <w:p w14:paraId="54E33871" w14:textId="77777777" w:rsidR="00F03AAD" w:rsidRDefault="00F03AAD" w:rsidP="00F03A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2BF9246A" w14:textId="77777777" w:rsidR="00F03AAD" w:rsidRPr="006E42BC" w:rsidRDefault="00F03AAD" w:rsidP="00F03AAD">
      <w:pPr>
        <w:spacing w:after="240" w:line="360" w:lineRule="auto"/>
        <w:rPr>
          <w:rFonts w:ascii="Times New Roman" w:eastAsia="Times New Roman" w:hAnsi="Times New Roman" w:cs="Times New Roman"/>
          <w:color w:val="017057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14EE38" wp14:editId="03039EF2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FF6B66D" w14:textId="77777777" w:rsidR="00F03AAD" w:rsidRPr="006E42BC" w:rsidRDefault="00F03AAD" w:rsidP="00F03A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17057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017057" w:themeColor="accent4" w:themeShade="BF"/>
          <w:sz w:val="28"/>
          <w:szCs w:val="28"/>
          <w:lang w:eastAsia="es-MX"/>
        </w:rPr>
        <w:t>Trabajo:</w:t>
      </w:r>
    </w:p>
    <w:p w14:paraId="06C124C1" w14:textId="434AEB8E" w:rsidR="00F03AAD" w:rsidRDefault="00F03AAD" w:rsidP="00F03AA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Diferencias entre el cerebro</w:t>
      </w:r>
    </w:p>
    <w:p w14:paraId="3AABB995" w14:textId="77777777" w:rsidR="00F03AAD" w:rsidRPr="006E42BC" w:rsidRDefault="00F03AAD" w:rsidP="00F03AAD">
      <w:pPr>
        <w:spacing w:after="0" w:line="360" w:lineRule="auto"/>
        <w:rPr>
          <w:rFonts w:ascii="Times New Roman" w:eastAsia="Times New Roman" w:hAnsi="Times New Roman" w:cs="Times New Roman"/>
          <w:color w:val="017057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017057" w:themeColor="accent4" w:themeShade="BF"/>
          <w:sz w:val="28"/>
          <w:szCs w:val="28"/>
          <w:lang w:eastAsia="es-MX"/>
        </w:rPr>
        <w:t>Docente: </w:t>
      </w:r>
    </w:p>
    <w:p w14:paraId="68FB6F2E" w14:textId="07667B7E" w:rsidR="00F03AAD" w:rsidRPr="006E42BC" w:rsidRDefault="00F03AAD" w:rsidP="00F03A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Karla Griselda García Pimentel</w:t>
      </w:r>
    </w:p>
    <w:p w14:paraId="10E520B0" w14:textId="77777777" w:rsidR="00F03AAD" w:rsidRPr="006E42BC" w:rsidRDefault="00F03AAD" w:rsidP="00F03AAD">
      <w:pPr>
        <w:spacing w:after="0" w:line="360" w:lineRule="auto"/>
        <w:rPr>
          <w:rFonts w:ascii="Times New Roman" w:eastAsia="Times New Roman" w:hAnsi="Times New Roman" w:cs="Times New Roman"/>
          <w:color w:val="017057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017057" w:themeColor="accent4" w:themeShade="BF"/>
          <w:sz w:val="28"/>
          <w:szCs w:val="28"/>
          <w:lang w:eastAsia="es-MX"/>
        </w:rPr>
        <w:t>Alumna:</w:t>
      </w:r>
    </w:p>
    <w:p w14:paraId="4123C5C5" w14:textId="77777777" w:rsidR="00F03AAD" w:rsidRDefault="00F03AAD" w:rsidP="00F03A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1466FB7F" w14:textId="77777777" w:rsidR="00F03AAD" w:rsidRPr="006E42BC" w:rsidRDefault="00F03AAD" w:rsidP="00F03AAD">
      <w:pPr>
        <w:spacing w:after="0" w:line="360" w:lineRule="auto"/>
        <w:rPr>
          <w:rFonts w:ascii="Times New Roman" w:eastAsia="Times New Roman" w:hAnsi="Times New Roman" w:cs="Times New Roman"/>
          <w:color w:val="017057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017057" w:themeColor="accent4" w:themeShade="BF"/>
          <w:sz w:val="28"/>
          <w:szCs w:val="28"/>
          <w:lang w:eastAsia="es-MX"/>
        </w:rPr>
        <w:t>Grado y sección:  </w:t>
      </w:r>
    </w:p>
    <w:p w14:paraId="4DCB0450" w14:textId="77777777" w:rsidR="00F03AAD" w:rsidRDefault="00F03AAD" w:rsidP="00F03A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00714E5A" w14:textId="77777777" w:rsidR="00F03AAD" w:rsidRDefault="00F03AAD" w:rsidP="00F03AAD"/>
    <w:p w14:paraId="15D78BA5" w14:textId="77777777" w:rsidR="00F03AAD" w:rsidRDefault="00F03AAD" w:rsidP="00F03AAD"/>
    <w:p w14:paraId="67609017" w14:textId="3CF55569" w:rsidR="00DF7002" w:rsidRDefault="00DF7002"/>
    <w:p w14:paraId="2ADA74C7" w14:textId="19BEBE01" w:rsidR="00F03AAD" w:rsidRDefault="00F03AAD"/>
    <w:p w14:paraId="458BD952" w14:textId="211CF808" w:rsidR="00F03AAD" w:rsidRDefault="00F03AAD"/>
    <w:p w14:paraId="6F640B31" w14:textId="6C0E5128" w:rsidR="00F03AAD" w:rsidRDefault="00F03AAD"/>
    <w:p w14:paraId="7C4C5D32" w14:textId="18A03623" w:rsidR="00F03AAD" w:rsidRDefault="00F03AAD"/>
    <w:p w14:paraId="554990A4" w14:textId="023EB8B3" w:rsidR="00F03AAD" w:rsidRDefault="00F03AAD"/>
    <w:p w14:paraId="3B406BB1" w14:textId="77777777" w:rsidR="00F03AAD" w:rsidRDefault="00F03AAD"/>
    <w:p w14:paraId="0849683D" w14:textId="23FA80AC" w:rsidR="00DF7002" w:rsidRDefault="00DF7002"/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730"/>
      </w:tblGrid>
      <w:tr w:rsidR="00DF7002" w14:paraId="6A7A3D57" w14:textId="77777777" w:rsidTr="00971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7E9949" w14:textId="77777777" w:rsidR="00DF7002" w:rsidRDefault="00DF7002"/>
        </w:tc>
        <w:tc>
          <w:tcPr>
            <w:tcW w:w="3543" w:type="dxa"/>
          </w:tcPr>
          <w:p w14:paraId="0ACB5FE3" w14:textId="6F5246F9" w:rsidR="00DF7002" w:rsidRPr="00F03AAD" w:rsidRDefault="00DF7002" w:rsidP="00DF7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AAD">
              <w:rPr>
                <w:rFonts w:ascii="Times New Roman" w:hAnsi="Times New Roman" w:cs="Times New Roman"/>
                <w:sz w:val="28"/>
                <w:szCs w:val="28"/>
              </w:rPr>
              <w:t>Mujer</w:t>
            </w:r>
          </w:p>
        </w:tc>
        <w:tc>
          <w:tcPr>
            <w:tcW w:w="3730" w:type="dxa"/>
          </w:tcPr>
          <w:p w14:paraId="372A3D30" w14:textId="6AA936DD" w:rsidR="00DF7002" w:rsidRPr="00F03AAD" w:rsidRDefault="00DF7002" w:rsidP="00DF7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AAD">
              <w:rPr>
                <w:rFonts w:ascii="Times New Roman" w:hAnsi="Times New Roman" w:cs="Times New Roman"/>
                <w:sz w:val="28"/>
                <w:szCs w:val="28"/>
              </w:rPr>
              <w:t>Hombre</w:t>
            </w:r>
          </w:p>
        </w:tc>
      </w:tr>
      <w:tr w:rsidR="00DF7002" w14:paraId="2F8D190E" w14:textId="77777777" w:rsidTr="00971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9029D0" w14:textId="3BAFB444" w:rsidR="00DF7002" w:rsidRPr="00F03AAD" w:rsidRDefault="00DF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Diferencias estructurales</w:t>
            </w:r>
          </w:p>
        </w:tc>
        <w:tc>
          <w:tcPr>
            <w:tcW w:w="3543" w:type="dxa"/>
            <w:shd w:val="clear" w:color="auto" w:fill="00FFFF"/>
          </w:tcPr>
          <w:p w14:paraId="63D81E86" w14:textId="29815D56" w:rsidR="00DF7002" w:rsidRPr="00F03AAD" w:rsidRDefault="00655932" w:rsidP="0097146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4"/>
                <w:szCs w:val="24"/>
                <w:highlight w:val="cyan"/>
                <w:shd w:val="clear" w:color="auto" w:fill="FFFFFF"/>
              </w:rPr>
            </w:pPr>
            <w:r w:rsidRPr="00F03AAD">
              <w:rPr>
                <w:rFonts w:ascii="Times New Roman" w:hAnsi="Times New Roman" w:cs="Times New Roman"/>
                <w:color w:val="202122"/>
                <w:sz w:val="24"/>
                <w:szCs w:val="24"/>
                <w:highlight w:val="cyan"/>
                <w:shd w:val="clear" w:color="auto" w:fill="FFFFFF"/>
              </w:rPr>
              <w:t>Los cerebros femeninos suelen tener más desarrollado</w:t>
            </w:r>
            <w:r w:rsidRPr="00F03AAD">
              <w:rPr>
                <w:rFonts w:ascii="Times New Roman" w:hAnsi="Times New Roman" w:cs="Times New Roman"/>
                <w:color w:val="202122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 w:rsidRPr="00F03AAD">
              <w:rPr>
                <w:rFonts w:ascii="Times New Roman" w:hAnsi="Times New Roman" w:cs="Times New Roman"/>
                <w:color w:val="202122"/>
                <w:sz w:val="24"/>
                <w:szCs w:val="24"/>
                <w:highlight w:val="cyan"/>
                <w:shd w:val="clear" w:color="auto" w:fill="FFFFFF"/>
              </w:rPr>
              <w:t>hemisferio derecho</w:t>
            </w:r>
          </w:p>
          <w:p w14:paraId="578E56F5" w14:textId="77777777" w:rsidR="00655932" w:rsidRPr="00F03AAD" w:rsidRDefault="00655932" w:rsidP="0097146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El cerebro femenino es más chico pero no afecta a su capacidad</w:t>
            </w:r>
          </w:p>
          <w:p w14:paraId="752C6438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tienen un volumen superior de materia gris en el polo frontal derecho, el giro frontal inferior y medio, el giro cingulado anterior y el córtex occipital lateral, entre otros</w:t>
            </w:r>
          </w:p>
          <w:p w14:paraId="2BA11064" w14:textId="219DF398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ellas suelen mostrar mayor densidad en el polo frontal izquierdo</w:t>
            </w:r>
          </w:p>
        </w:tc>
        <w:tc>
          <w:tcPr>
            <w:tcW w:w="3730" w:type="dxa"/>
            <w:shd w:val="clear" w:color="auto" w:fill="00FFFF"/>
          </w:tcPr>
          <w:p w14:paraId="78D1A1A1" w14:textId="5310670A" w:rsidR="00DF7002" w:rsidRPr="00F03AAD" w:rsidRDefault="00655932" w:rsidP="0097146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4"/>
                <w:szCs w:val="24"/>
                <w:highlight w:val="cyan"/>
                <w:shd w:val="clear" w:color="auto" w:fill="FFFFFF"/>
              </w:rPr>
            </w:pPr>
            <w:r w:rsidRPr="00F03AAD">
              <w:rPr>
                <w:rFonts w:ascii="Times New Roman" w:hAnsi="Times New Roman" w:cs="Times New Roman"/>
                <w:color w:val="202122"/>
                <w:sz w:val="24"/>
                <w:szCs w:val="24"/>
                <w:highlight w:val="cyan"/>
                <w:shd w:val="clear" w:color="auto" w:fill="FFFFFF"/>
              </w:rPr>
              <w:t>Los cerebros masculinos suelen tener más desarrollado el hemisferio izquierdo</w:t>
            </w:r>
          </w:p>
          <w:p w14:paraId="41081A9D" w14:textId="6A717E2D" w:rsidR="00655932" w:rsidRPr="00F03AAD" w:rsidRDefault="00655932" w:rsidP="0097146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El cerebro masculino es un 13% </w:t>
            </w:r>
            <w:r w:rsidR="00971463" w:rsidRPr="00F03AA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más</w:t>
            </w:r>
            <w:r w:rsidRPr="00F03AA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grande que el femenino</w:t>
            </w:r>
          </w:p>
          <w:p w14:paraId="3D95B30D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la amígdala bilateral, el hipocampo y los giros parahipocampales anteriores, donde los hombres tienen mayor volumen de materia gris</w:t>
            </w:r>
          </w:p>
          <w:p w14:paraId="5CFEA1AC" w14:textId="17A2745D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Ellos tienden a tener más densas la amígdala izquierda, el hipocampo y algunas áreas del lóbulo VI derecho del cerebelo</w:t>
            </w:r>
          </w:p>
        </w:tc>
      </w:tr>
      <w:tr w:rsidR="00DF7002" w14:paraId="77078C71" w14:textId="77777777" w:rsidTr="00971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AD1AE1" w14:textId="2390D902" w:rsidR="00DF7002" w:rsidRPr="00F03AAD" w:rsidRDefault="00DF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Diferencias funcionales</w:t>
            </w:r>
          </w:p>
        </w:tc>
        <w:tc>
          <w:tcPr>
            <w:tcW w:w="3543" w:type="dxa"/>
          </w:tcPr>
          <w:p w14:paraId="1FD60538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las mujeres también suelen tener mayor actividad en las regiones prefrontal y límbica, como el cingulado anterior, la amígdala bilateral y el hipocampo derecho</w:t>
            </w:r>
          </w:p>
          <w:p w14:paraId="5DBB0089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las mujeres sean más susceptibles de padecer enfermedades relacionadas con el estrés, como el TEPT y los trastornos depresivos importantes</w:t>
            </w:r>
          </w:p>
          <w:p w14:paraId="2D68A44A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las chicas preadolescentes sobresalen recordando listas de palabras</w:t>
            </w:r>
          </w:p>
          <w:p w14:paraId="32A1B23C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ellas obtienen mejores resultados que los varones en pruebas que miden el recuerdo</w:t>
            </w:r>
          </w:p>
          <w:p w14:paraId="2DECD619" w14:textId="3A57F36B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Tienen una ventaja en velocidad cuando se trata de procesar letras y dígitos o de decir nombres con rapidez</w:t>
            </w:r>
          </w:p>
        </w:tc>
        <w:tc>
          <w:tcPr>
            <w:tcW w:w="3730" w:type="dxa"/>
          </w:tcPr>
          <w:p w14:paraId="48DB42C7" w14:textId="77777777" w:rsidR="00DF7002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los hombres tienen una red distribuida extendida por el cerebelo, algunas porciones del lóbulo parietal superior, la ínsula izquierda y el tálamo bilateral.</w:t>
            </w:r>
          </w:p>
          <w:p w14:paraId="7C198100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los niños de tres y cuatro años son mejores apuntando a un blanco y girando mentalmente figuras dentro de una esfera de reloj que las niñas de la misma edad</w:t>
            </w:r>
          </w:p>
          <w:p w14:paraId="34F69488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En una simulación por ordenador de una tarea de laberinto, ellos completaron la tarea más rápido y con menos errores que las chicas</w:t>
            </w:r>
          </w:p>
          <w:p w14:paraId="4725CE1E" w14:textId="77777777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los hombres han mostrado mayor precisión en pruebas de habilidades motrices específicas, tales como guiar proyectiles</w:t>
            </w:r>
          </w:p>
          <w:p w14:paraId="71DE44F0" w14:textId="69912D50" w:rsidR="00971463" w:rsidRPr="00F03AAD" w:rsidRDefault="00971463" w:rsidP="0097146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D">
              <w:rPr>
                <w:rFonts w:ascii="Times New Roman" w:hAnsi="Times New Roman" w:cs="Times New Roman"/>
                <w:sz w:val="24"/>
                <w:szCs w:val="24"/>
              </w:rPr>
              <w:t>son más rápidos en pruebas de tiempo de reacción y de dar golpecitos con los dedos</w:t>
            </w:r>
          </w:p>
        </w:tc>
      </w:tr>
    </w:tbl>
    <w:p w14:paraId="5C270CD7" w14:textId="77777777" w:rsidR="00DF7002" w:rsidRDefault="00DF7002"/>
    <w:sectPr w:rsidR="00DF7002" w:rsidSect="00F03AAD"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275FE"/>
    <w:multiLevelType w:val="hybridMultilevel"/>
    <w:tmpl w:val="CF56C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02"/>
    <w:rsid w:val="00655932"/>
    <w:rsid w:val="00971463"/>
    <w:rsid w:val="00DF7002"/>
    <w:rsid w:val="00F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265E"/>
  <w15:chartTrackingRefBased/>
  <w15:docId w15:val="{2E027F97-4AC3-4A20-B9D0-CB7502C1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DF70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97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2021-03-23T01:47:00Z</dcterms:created>
  <dcterms:modified xsi:type="dcterms:W3CDTF">2021-03-23T02:40:00Z</dcterms:modified>
</cp:coreProperties>
</file>