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60E9E" w14:textId="4E35D89C" w:rsidR="009B03E8" w:rsidRPr="009B03E8" w:rsidRDefault="009B03E8" w:rsidP="005A00C0">
      <w:pPr>
        <w:jc w:val="center"/>
        <w:rPr>
          <w:rFonts w:ascii="Times New Roman" w:hAnsi="Times New Roman" w:cs="Times New Roman"/>
          <w:b/>
          <w:sz w:val="32"/>
          <w:szCs w:val="44"/>
        </w:rPr>
      </w:pPr>
      <w:r w:rsidRPr="009B03E8">
        <w:rPr>
          <w:rFonts w:ascii="Times New Roman" w:hAnsi="Times New Roman" w:cs="Times New Roman"/>
          <w:b/>
          <w:noProof/>
          <w:sz w:val="20"/>
          <w:lang w:eastAsia="es-MX"/>
        </w:rPr>
        <w:drawing>
          <wp:anchor distT="0" distB="0" distL="114300" distR="114300" simplePos="0" relativeHeight="251659264" behindDoc="0" locked="0" layoutInCell="1" allowOverlap="1" wp14:anchorId="00226E97" wp14:editId="1C7D40BC">
            <wp:simplePos x="0" y="0"/>
            <wp:positionH relativeFrom="margin">
              <wp:posOffset>124460</wp:posOffset>
            </wp:positionH>
            <wp:positionV relativeFrom="paragraph">
              <wp:posOffset>23123</wp:posOffset>
            </wp:positionV>
            <wp:extent cx="629285" cy="772160"/>
            <wp:effectExtent l="0" t="0" r="0" b="8890"/>
            <wp:wrapSquare wrapText="bothSides"/>
            <wp:docPr id="1" name="Imagen 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285" cy="772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03E8">
        <w:rPr>
          <w:rFonts w:ascii="Times New Roman" w:hAnsi="Times New Roman" w:cs="Times New Roman"/>
          <w:b/>
          <w:sz w:val="32"/>
          <w:szCs w:val="44"/>
        </w:rPr>
        <w:t>ESCUELA NORMAL DE EDUCACION PREESCOLAR DEL ESTADO DE COAHUILA</w:t>
      </w:r>
    </w:p>
    <w:p w14:paraId="7D4B66E9" w14:textId="77777777" w:rsidR="009B03E8" w:rsidRPr="00A53382" w:rsidRDefault="009B03E8" w:rsidP="005A00C0">
      <w:pPr>
        <w:jc w:val="center"/>
        <w:rPr>
          <w:rFonts w:ascii="Times New Roman" w:hAnsi="Times New Roman" w:cs="Times New Roman"/>
          <w:b/>
          <w:sz w:val="28"/>
          <w:szCs w:val="24"/>
        </w:rPr>
      </w:pPr>
      <w:r w:rsidRPr="00A53382">
        <w:rPr>
          <w:rFonts w:ascii="Times New Roman" w:hAnsi="Times New Roman" w:cs="Times New Roman"/>
          <w:b/>
          <w:sz w:val="28"/>
          <w:szCs w:val="24"/>
        </w:rPr>
        <w:t>LICENCIATURA EN EDUCACION PREESCOLAR</w:t>
      </w:r>
    </w:p>
    <w:p w14:paraId="50B7FC98" w14:textId="77777777" w:rsidR="009B03E8" w:rsidRPr="00A53382" w:rsidRDefault="009B03E8" w:rsidP="005A00C0">
      <w:pPr>
        <w:jc w:val="center"/>
        <w:rPr>
          <w:rFonts w:ascii="Times New Roman" w:hAnsi="Times New Roman" w:cs="Times New Roman"/>
          <w:b/>
          <w:sz w:val="28"/>
          <w:szCs w:val="24"/>
        </w:rPr>
      </w:pPr>
      <w:r w:rsidRPr="00A53382">
        <w:rPr>
          <w:rFonts w:ascii="Times New Roman" w:hAnsi="Times New Roman" w:cs="Times New Roman"/>
          <w:b/>
          <w:sz w:val="28"/>
          <w:szCs w:val="24"/>
        </w:rPr>
        <w:t>CICLO ESCOLAR 2020 – 2021</w:t>
      </w:r>
    </w:p>
    <w:p w14:paraId="3D62281D" w14:textId="77777777" w:rsidR="009B03E8" w:rsidRPr="00A53382" w:rsidRDefault="009B03E8" w:rsidP="005A00C0">
      <w:pPr>
        <w:jc w:val="center"/>
        <w:rPr>
          <w:rFonts w:ascii="Times New Roman" w:hAnsi="Times New Roman" w:cs="Times New Roman"/>
          <w:b/>
          <w:sz w:val="28"/>
          <w:szCs w:val="24"/>
        </w:rPr>
      </w:pPr>
      <w:r w:rsidRPr="00A53382">
        <w:rPr>
          <w:rFonts w:ascii="Times New Roman" w:hAnsi="Times New Roman" w:cs="Times New Roman"/>
          <w:b/>
          <w:sz w:val="28"/>
          <w:szCs w:val="24"/>
        </w:rPr>
        <w:t>Modelos pedagógicos</w:t>
      </w:r>
    </w:p>
    <w:p w14:paraId="79A9B2A7" w14:textId="77777777" w:rsidR="009B03E8" w:rsidRPr="003D167F" w:rsidRDefault="009B03E8" w:rsidP="005A00C0">
      <w:pPr>
        <w:jc w:val="center"/>
        <w:rPr>
          <w:rFonts w:ascii="Times New Roman" w:hAnsi="Times New Roman" w:cs="Times New Roman"/>
          <w:b/>
          <w:sz w:val="24"/>
          <w:szCs w:val="18"/>
        </w:rPr>
      </w:pPr>
      <w:r w:rsidRPr="003D167F">
        <w:rPr>
          <w:rFonts w:ascii="Times New Roman" w:hAnsi="Times New Roman" w:cs="Times New Roman"/>
          <w:b/>
          <w:sz w:val="24"/>
          <w:szCs w:val="18"/>
        </w:rPr>
        <w:t>LOS INTERESES IMPLÍCITOS Y EXPLÍCITOS EN LA EDUCACIÓN.</w:t>
      </w:r>
    </w:p>
    <w:p w14:paraId="7E37B3DD" w14:textId="643B7DE7" w:rsidR="009B03E8" w:rsidRPr="00A53382" w:rsidRDefault="009B03E8" w:rsidP="005A00C0">
      <w:pPr>
        <w:spacing w:before="30" w:after="30" w:line="240" w:lineRule="auto"/>
        <w:ind w:left="60"/>
        <w:jc w:val="center"/>
        <w:outlineLvl w:val="2"/>
        <w:rPr>
          <w:rFonts w:ascii="Times New Roman" w:eastAsia="Times New Roman" w:hAnsi="Times New Roman" w:cs="Times New Roman"/>
          <w:bCs/>
          <w:color w:val="000000"/>
          <w:sz w:val="28"/>
          <w:szCs w:val="24"/>
          <w:lang w:eastAsia="es-MX"/>
        </w:rPr>
      </w:pPr>
      <w:r w:rsidRPr="00A53382">
        <w:rPr>
          <w:rFonts w:ascii="Times New Roman" w:eastAsia="Times New Roman" w:hAnsi="Times New Roman" w:cs="Times New Roman"/>
          <w:b/>
          <w:bCs/>
          <w:color w:val="000000"/>
          <w:sz w:val="28"/>
          <w:szCs w:val="24"/>
          <w:lang w:eastAsia="es-MX"/>
        </w:rPr>
        <w:t>Profesor:</w:t>
      </w:r>
      <w:r w:rsidRPr="00A53382">
        <w:rPr>
          <w:rFonts w:ascii="Times New Roman" w:eastAsia="Times New Roman" w:hAnsi="Times New Roman" w:cs="Times New Roman"/>
          <w:bCs/>
          <w:color w:val="000000"/>
          <w:sz w:val="28"/>
          <w:szCs w:val="24"/>
          <w:lang w:eastAsia="es-MX"/>
        </w:rPr>
        <w:t xml:space="preserve"> </w:t>
      </w:r>
      <w:hyperlink r:id="rId7" w:history="1">
        <w:r w:rsidRPr="00A53382">
          <w:rPr>
            <w:rFonts w:ascii="Times New Roman" w:eastAsia="Times New Roman" w:hAnsi="Times New Roman" w:cs="Times New Roman"/>
            <w:bCs/>
            <w:color w:val="000000"/>
            <w:sz w:val="28"/>
            <w:szCs w:val="24"/>
            <w:lang w:eastAsia="es-MX"/>
          </w:rPr>
          <w:t xml:space="preserve">Narciso </w:t>
        </w:r>
        <w:r w:rsidRPr="00A53382">
          <w:rPr>
            <w:rFonts w:ascii="Times New Roman" w:eastAsia="Times New Roman" w:hAnsi="Times New Roman" w:cs="Times New Roman"/>
            <w:bCs/>
            <w:color w:val="000000"/>
            <w:sz w:val="28"/>
            <w:szCs w:val="24"/>
            <w:lang w:eastAsia="es-MX"/>
          </w:rPr>
          <w:t>Rodríguez</w:t>
        </w:r>
        <w:r w:rsidRPr="00A53382">
          <w:rPr>
            <w:rFonts w:ascii="Times New Roman" w:eastAsia="Times New Roman" w:hAnsi="Times New Roman" w:cs="Times New Roman"/>
            <w:bCs/>
            <w:color w:val="000000"/>
            <w:sz w:val="28"/>
            <w:szCs w:val="24"/>
            <w:lang w:eastAsia="es-MX"/>
          </w:rPr>
          <w:t xml:space="preserve"> Espinosa</w:t>
        </w:r>
      </w:hyperlink>
    </w:p>
    <w:p w14:paraId="39FC2796" w14:textId="77777777" w:rsidR="009B03E8" w:rsidRDefault="009B03E8" w:rsidP="005A00C0">
      <w:pPr>
        <w:jc w:val="center"/>
        <w:rPr>
          <w:rFonts w:ascii="Times New Roman" w:hAnsi="Times New Roman" w:cs="Times New Roman"/>
          <w:sz w:val="28"/>
          <w:szCs w:val="24"/>
        </w:rPr>
      </w:pPr>
      <w:r w:rsidRPr="00A53382">
        <w:rPr>
          <w:rFonts w:ascii="Times New Roman" w:hAnsi="Times New Roman" w:cs="Times New Roman"/>
          <w:b/>
          <w:sz w:val="28"/>
          <w:szCs w:val="24"/>
        </w:rPr>
        <w:t>Alumna</w:t>
      </w:r>
      <w:r w:rsidRPr="00A53382">
        <w:rPr>
          <w:rFonts w:ascii="Times New Roman" w:hAnsi="Times New Roman" w:cs="Times New Roman"/>
          <w:sz w:val="28"/>
          <w:szCs w:val="24"/>
        </w:rPr>
        <w:t>: Karla Nayeli Agüero Cruz</w:t>
      </w:r>
    </w:p>
    <w:p w14:paraId="19877A8A" w14:textId="77777777" w:rsidR="009B03E8" w:rsidRDefault="009B03E8" w:rsidP="005A00C0">
      <w:pPr>
        <w:jc w:val="center"/>
        <w:rPr>
          <w:rFonts w:ascii="Times New Roman" w:hAnsi="Times New Roman" w:cs="Times New Roman"/>
          <w:sz w:val="28"/>
          <w:szCs w:val="24"/>
        </w:rPr>
      </w:pPr>
      <w:r>
        <w:rPr>
          <w:rFonts w:ascii="Times New Roman" w:hAnsi="Times New Roman" w:cs="Times New Roman"/>
          <w:sz w:val="28"/>
          <w:szCs w:val="24"/>
        </w:rPr>
        <w:t>Cuarto semestre sección “A”</w:t>
      </w:r>
    </w:p>
    <w:p w14:paraId="7D74B9D3" w14:textId="6EAA7AEE" w:rsidR="009B03E8" w:rsidRPr="00A53382" w:rsidRDefault="009B03E8" w:rsidP="005A00C0">
      <w:pPr>
        <w:jc w:val="center"/>
        <w:rPr>
          <w:rFonts w:ascii="Times New Roman" w:hAnsi="Times New Roman" w:cs="Times New Roman"/>
          <w:sz w:val="28"/>
          <w:szCs w:val="24"/>
        </w:rPr>
      </w:pPr>
      <w:r>
        <w:rPr>
          <w:rFonts w:ascii="Times New Roman" w:hAnsi="Times New Roman" w:cs="Times New Roman"/>
          <w:sz w:val="28"/>
          <w:szCs w:val="24"/>
        </w:rPr>
        <w:t>Numero de lista “1”</w:t>
      </w:r>
    </w:p>
    <w:p w14:paraId="0209CE9D" w14:textId="77777777" w:rsidR="009B03E8" w:rsidRPr="00A53382" w:rsidRDefault="009B03E8" w:rsidP="005A00C0">
      <w:pPr>
        <w:jc w:val="center"/>
        <w:rPr>
          <w:rFonts w:ascii="Times New Roman" w:hAnsi="Times New Roman" w:cs="Times New Roman"/>
          <w:sz w:val="28"/>
          <w:szCs w:val="24"/>
        </w:rPr>
      </w:pPr>
      <w:r w:rsidRPr="001A7645">
        <w:rPr>
          <w:rFonts w:ascii="Times New Roman" w:eastAsia="Times New Roman" w:hAnsi="Times New Roman" w:cs="Times New Roman"/>
          <w:b/>
          <w:color w:val="000000"/>
          <w:sz w:val="28"/>
          <w:szCs w:val="24"/>
          <w:lang w:eastAsia="es-MX"/>
        </w:rPr>
        <w:t>UNIDAD DE APRENDIZAJE I</w:t>
      </w:r>
      <w:r w:rsidRPr="001A7645">
        <w:rPr>
          <w:rFonts w:ascii="Times New Roman" w:eastAsia="Times New Roman" w:hAnsi="Times New Roman" w:cs="Times New Roman"/>
          <w:color w:val="000000"/>
          <w:sz w:val="28"/>
          <w:szCs w:val="24"/>
          <w:lang w:eastAsia="es-MX"/>
        </w:rPr>
        <w:t>. E</w:t>
      </w:r>
      <w:r w:rsidRPr="00A53382">
        <w:rPr>
          <w:rFonts w:ascii="Times New Roman" w:eastAsia="Times New Roman" w:hAnsi="Times New Roman" w:cs="Times New Roman"/>
          <w:color w:val="000000"/>
          <w:sz w:val="28"/>
          <w:szCs w:val="24"/>
          <w:lang w:eastAsia="es-MX"/>
        </w:rPr>
        <w:t>ntender, orientar y dirigir la educación: entre la tradición y la innovación.</w:t>
      </w:r>
    </w:p>
    <w:p w14:paraId="4D48135C" w14:textId="77777777" w:rsidR="009B03E8" w:rsidRPr="00A53382" w:rsidRDefault="009B03E8" w:rsidP="005A00C0">
      <w:pPr>
        <w:jc w:val="center"/>
        <w:rPr>
          <w:rFonts w:ascii="Times New Roman" w:hAnsi="Times New Roman" w:cs="Times New Roman"/>
          <w:b/>
          <w:sz w:val="28"/>
          <w:szCs w:val="24"/>
        </w:rPr>
      </w:pPr>
      <w:r w:rsidRPr="00A53382">
        <w:rPr>
          <w:rFonts w:ascii="Times New Roman" w:hAnsi="Times New Roman" w:cs="Times New Roman"/>
          <w:b/>
          <w:sz w:val="28"/>
          <w:szCs w:val="24"/>
        </w:rPr>
        <w:t>Competencias:</w:t>
      </w: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2335"/>
      </w:tblGrid>
      <w:tr w:rsidR="009B03E8" w:rsidRPr="001A7645" w14:paraId="663B4629" w14:textId="77777777" w:rsidTr="0081751C">
        <w:trPr>
          <w:tblCellSpacing w:w="15" w:type="dxa"/>
        </w:trPr>
        <w:tc>
          <w:tcPr>
            <w:tcW w:w="0" w:type="auto"/>
            <w:hideMark/>
          </w:tcPr>
          <w:p w14:paraId="611B7E59" w14:textId="77777777" w:rsidR="009B03E8" w:rsidRPr="001A7645" w:rsidRDefault="009B03E8" w:rsidP="005A00C0">
            <w:pPr>
              <w:spacing w:after="0" w:line="240" w:lineRule="auto"/>
              <w:ind w:left="60"/>
              <w:jc w:val="center"/>
              <w:rPr>
                <w:rFonts w:ascii="Times New Roman" w:eastAsia="Times New Roman" w:hAnsi="Times New Roman" w:cs="Times New Roman"/>
                <w:color w:val="000000"/>
                <w:sz w:val="28"/>
                <w:szCs w:val="24"/>
                <w:lang w:eastAsia="es-MX"/>
              </w:rPr>
            </w:pPr>
            <w:r w:rsidRPr="00A53382">
              <w:rPr>
                <w:rFonts w:ascii="Times New Roman" w:eastAsia="Times New Roman" w:hAnsi="Times New Roman" w:cs="Times New Roman"/>
                <w:noProof/>
                <w:color w:val="000000"/>
                <w:sz w:val="28"/>
                <w:szCs w:val="24"/>
                <w:lang w:eastAsia="es-MX"/>
              </w:rPr>
              <w:drawing>
                <wp:inline distT="0" distB="0" distL="0" distR="0" wp14:anchorId="4E49492E" wp14:editId="6C894CC4">
                  <wp:extent cx="105410" cy="105410"/>
                  <wp:effectExtent l="0" t="0" r="8890" b="8890"/>
                  <wp:docPr id="5" name="Imagen 5"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hideMark/>
          </w:tcPr>
          <w:p w14:paraId="76CB0993" w14:textId="77777777" w:rsidR="009B03E8" w:rsidRPr="001A7645" w:rsidRDefault="009B03E8" w:rsidP="005A00C0">
            <w:pPr>
              <w:spacing w:after="0" w:line="240" w:lineRule="auto"/>
              <w:ind w:left="60"/>
              <w:jc w:val="center"/>
              <w:rPr>
                <w:rFonts w:ascii="Times New Roman" w:eastAsia="Times New Roman" w:hAnsi="Times New Roman" w:cs="Times New Roman"/>
                <w:color w:val="000000"/>
                <w:sz w:val="28"/>
                <w:szCs w:val="24"/>
                <w:lang w:eastAsia="es-MX"/>
              </w:rPr>
            </w:pPr>
            <w:r w:rsidRPr="001A7645">
              <w:rPr>
                <w:rFonts w:ascii="Times New Roman" w:eastAsia="Times New Roman" w:hAnsi="Times New Roman" w:cs="Times New Roman"/>
                <w:color w:val="000000"/>
                <w:sz w:val="28"/>
                <w:szCs w:val="24"/>
                <w:lang w:eastAsia="es-MX"/>
              </w:rPr>
              <w:t>Detecta los procesos de aprendizaje de sus alumnos para favorecer su desarrollo cognitivo y socioemocional.</w:t>
            </w:r>
          </w:p>
        </w:tc>
      </w:tr>
    </w:tbl>
    <w:p w14:paraId="0AFF732E" w14:textId="77777777" w:rsidR="009B03E8" w:rsidRPr="001A7645" w:rsidRDefault="009B03E8" w:rsidP="005A00C0">
      <w:pPr>
        <w:spacing w:after="0" w:line="240" w:lineRule="auto"/>
        <w:ind w:left="60"/>
        <w:jc w:val="center"/>
        <w:rPr>
          <w:rFonts w:ascii="Times New Roman" w:eastAsia="Times New Roman" w:hAnsi="Times New Roman" w:cs="Times New Roman"/>
          <w:vanish/>
          <w:color w:val="000000"/>
          <w:sz w:val="28"/>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4025"/>
      </w:tblGrid>
      <w:tr w:rsidR="009B03E8" w:rsidRPr="001A7645" w14:paraId="24B42CB6" w14:textId="77777777" w:rsidTr="0081751C">
        <w:trPr>
          <w:tblCellSpacing w:w="15" w:type="dxa"/>
        </w:trPr>
        <w:tc>
          <w:tcPr>
            <w:tcW w:w="0" w:type="auto"/>
            <w:hideMark/>
          </w:tcPr>
          <w:p w14:paraId="04F26EDA" w14:textId="77777777" w:rsidR="009B03E8" w:rsidRPr="001A7645" w:rsidRDefault="009B03E8" w:rsidP="005A00C0">
            <w:pPr>
              <w:spacing w:after="0" w:line="240" w:lineRule="auto"/>
              <w:ind w:left="60"/>
              <w:jc w:val="center"/>
              <w:rPr>
                <w:rFonts w:ascii="Times New Roman" w:eastAsia="Times New Roman" w:hAnsi="Times New Roman" w:cs="Times New Roman"/>
                <w:color w:val="000000"/>
                <w:sz w:val="28"/>
                <w:szCs w:val="24"/>
                <w:lang w:eastAsia="es-MX"/>
              </w:rPr>
            </w:pPr>
            <w:r w:rsidRPr="00A53382">
              <w:rPr>
                <w:rFonts w:ascii="Times New Roman" w:eastAsia="Times New Roman" w:hAnsi="Times New Roman" w:cs="Times New Roman"/>
                <w:noProof/>
                <w:color w:val="000000"/>
                <w:sz w:val="28"/>
                <w:szCs w:val="24"/>
                <w:lang w:eastAsia="es-MX"/>
              </w:rPr>
              <w:drawing>
                <wp:inline distT="0" distB="0" distL="0" distR="0" wp14:anchorId="6A52D9FC" wp14:editId="07819036">
                  <wp:extent cx="105410" cy="105410"/>
                  <wp:effectExtent l="0" t="0" r="8890" b="8890"/>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hideMark/>
          </w:tcPr>
          <w:p w14:paraId="63934B14" w14:textId="77777777" w:rsidR="009B03E8" w:rsidRPr="001A7645" w:rsidRDefault="009B03E8" w:rsidP="005A00C0">
            <w:pPr>
              <w:spacing w:after="0" w:line="240" w:lineRule="auto"/>
              <w:ind w:left="60"/>
              <w:jc w:val="center"/>
              <w:rPr>
                <w:rFonts w:ascii="Times New Roman" w:eastAsia="Times New Roman" w:hAnsi="Times New Roman" w:cs="Times New Roman"/>
                <w:color w:val="000000"/>
                <w:sz w:val="28"/>
                <w:szCs w:val="24"/>
                <w:lang w:eastAsia="es-MX"/>
              </w:rPr>
            </w:pPr>
            <w:r w:rsidRPr="001A7645">
              <w:rPr>
                <w:rFonts w:ascii="Times New Roman" w:eastAsia="Times New Roman" w:hAnsi="Times New Roman" w:cs="Times New Roman"/>
                <w:color w:val="000000"/>
                <w:sz w:val="28"/>
                <w:szCs w:val="24"/>
                <w:lang w:eastAsia="es-MX"/>
              </w:rPr>
              <w:t>Aplica el plan y programas de estudio para alcanzar los propósitos educativos y contribuir al pleno desenvolvimiento de las capacidades de sus alumnos.</w:t>
            </w:r>
          </w:p>
        </w:tc>
      </w:tr>
    </w:tbl>
    <w:p w14:paraId="2F2411EB" w14:textId="77777777" w:rsidR="009B03E8" w:rsidRPr="001A7645" w:rsidRDefault="009B03E8" w:rsidP="005A00C0">
      <w:pPr>
        <w:spacing w:after="0" w:line="240" w:lineRule="auto"/>
        <w:ind w:left="60"/>
        <w:jc w:val="center"/>
        <w:rPr>
          <w:rFonts w:ascii="Times New Roman" w:eastAsia="Times New Roman" w:hAnsi="Times New Roman" w:cs="Times New Roman"/>
          <w:vanish/>
          <w:color w:val="000000"/>
          <w:sz w:val="28"/>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4025"/>
      </w:tblGrid>
      <w:tr w:rsidR="009B03E8" w:rsidRPr="001A7645" w14:paraId="44B63437" w14:textId="77777777" w:rsidTr="0081751C">
        <w:trPr>
          <w:tblCellSpacing w:w="15" w:type="dxa"/>
        </w:trPr>
        <w:tc>
          <w:tcPr>
            <w:tcW w:w="0" w:type="auto"/>
            <w:hideMark/>
          </w:tcPr>
          <w:p w14:paraId="15D02902" w14:textId="77777777" w:rsidR="009B03E8" w:rsidRPr="001A7645" w:rsidRDefault="009B03E8" w:rsidP="005A00C0">
            <w:pPr>
              <w:spacing w:after="0" w:line="240" w:lineRule="auto"/>
              <w:ind w:left="60"/>
              <w:jc w:val="center"/>
              <w:rPr>
                <w:rFonts w:ascii="Times New Roman" w:eastAsia="Times New Roman" w:hAnsi="Times New Roman" w:cs="Times New Roman"/>
                <w:color w:val="000000"/>
                <w:sz w:val="28"/>
                <w:szCs w:val="24"/>
                <w:lang w:eastAsia="es-MX"/>
              </w:rPr>
            </w:pPr>
            <w:r w:rsidRPr="00A53382">
              <w:rPr>
                <w:rFonts w:ascii="Times New Roman" w:eastAsia="Times New Roman" w:hAnsi="Times New Roman" w:cs="Times New Roman"/>
                <w:noProof/>
                <w:color w:val="000000"/>
                <w:sz w:val="28"/>
                <w:szCs w:val="24"/>
                <w:lang w:eastAsia="es-MX"/>
              </w:rPr>
              <w:drawing>
                <wp:inline distT="0" distB="0" distL="0" distR="0" wp14:anchorId="10861E2B" wp14:editId="04401418">
                  <wp:extent cx="105410" cy="105410"/>
                  <wp:effectExtent l="0" t="0" r="8890" b="8890"/>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hideMark/>
          </w:tcPr>
          <w:p w14:paraId="6DC1F3E3" w14:textId="77777777" w:rsidR="009B03E8" w:rsidRPr="001A7645" w:rsidRDefault="009B03E8" w:rsidP="005A00C0">
            <w:pPr>
              <w:spacing w:after="0" w:line="240" w:lineRule="auto"/>
              <w:ind w:left="60"/>
              <w:jc w:val="center"/>
              <w:rPr>
                <w:rFonts w:ascii="Times New Roman" w:eastAsia="Times New Roman" w:hAnsi="Times New Roman" w:cs="Times New Roman"/>
                <w:color w:val="000000"/>
                <w:sz w:val="28"/>
                <w:szCs w:val="24"/>
                <w:lang w:eastAsia="es-MX"/>
              </w:rPr>
            </w:pPr>
            <w:r w:rsidRPr="001A7645">
              <w:rPr>
                <w:rFonts w:ascii="Times New Roman" w:eastAsia="Times New Roman" w:hAnsi="Times New Roman" w:cs="Times New Roman"/>
                <w:color w:val="000000"/>
                <w:sz w:val="28"/>
                <w:szCs w:val="24"/>
                <w:lang w:eastAsia="es-MX"/>
              </w:rPr>
              <w:t>Integra recursos de la investigación educativa para enriquecer su práctica profesional, expresando su interés por el conocimiento, la ciencia y la mejora de la educación.</w:t>
            </w:r>
          </w:p>
        </w:tc>
      </w:tr>
    </w:tbl>
    <w:p w14:paraId="1CFDF96D" w14:textId="77777777" w:rsidR="009B03E8" w:rsidRPr="001A7645" w:rsidRDefault="009B03E8" w:rsidP="005A00C0">
      <w:pPr>
        <w:spacing w:after="0" w:line="240" w:lineRule="auto"/>
        <w:ind w:left="60"/>
        <w:jc w:val="center"/>
        <w:rPr>
          <w:rFonts w:ascii="Times New Roman" w:eastAsia="Times New Roman" w:hAnsi="Times New Roman" w:cs="Times New Roman"/>
          <w:vanish/>
          <w:color w:val="000000"/>
          <w:sz w:val="28"/>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1206"/>
      </w:tblGrid>
      <w:tr w:rsidR="009B03E8" w:rsidRPr="001A7645" w14:paraId="506B3036" w14:textId="77777777" w:rsidTr="0081751C">
        <w:trPr>
          <w:tblCellSpacing w:w="15" w:type="dxa"/>
        </w:trPr>
        <w:tc>
          <w:tcPr>
            <w:tcW w:w="0" w:type="auto"/>
            <w:hideMark/>
          </w:tcPr>
          <w:p w14:paraId="56567D19" w14:textId="77777777" w:rsidR="009B03E8" w:rsidRPr="001A7645" w:rsidRDefault="009B03E8" w:rsidP="005A00C0">
            <w:pPr>
              <w:spacing w:after="0" w:line="240" w:lineRule="auto"/>
              <w:ind w:left="60"/>
              <w:jc w:val="center"/>
              <w:rPr>
                <w:rFonts w:ascii="Times New Roman" w:eastAsia="Times New Roman" w:hAnsi="Times New Roman" w:cs="Times New Roman"/>
                <w:color w:val="000000"/>
                <w:sz w:val="28"/>
                <w:szCs w:val="24"/>
                <w:lang w:eastAsia="es-MX"/>
              </w:rPr>
            </w:pPr>
            <w:r w:rsidRPr="00A53382">
              <w:rPr>
                <w:rFonts w:ascii="Times New Roman" w:eastAsia="Times New Roman" w:hAnsi="Times New Roman" w:cs="Times New Roman"/>
                <w:noProof/>
                <w:color w:val="000000"/>
                <w:sz w:val="28"/>
                <w:szCs w:val="24"/>
                <w:lang w:eastAsia="es-MX"/>
              </w:rPr>
              <w:drawing>
                <wp:inline distT="0" distB="0" distL="0" distR="0" wp14:anchorId="294F803D" wp14:editId="69F75B61">
                  <wp:extent cx="105410" cy="105410"/>
                  <wp:effectExtent l="0" t="0" r="8890" b="8890"/>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hideMark/>
          </w:tcPr>
          <w:p w14:paraId="4F0A1241" w14:textId="77777777" w:rsidR="009B03E8" w:rsidRPr="001A7645" w:rsidRDefault="009B03E8" w:rsidP="005A00C0">
            <w:pPr>
              <w:spacing w:after="0" w:line="240" w:lineRule="auto"/>
              <w:ind w:left="60"/>
              <w:jc w:val="center"/>
              <w:rPr>
                <w:rFonts w:ascii="Times New Roman" w:eastAsia="Times New Roman" w:hAnsi="Times New Roman" w:cs="Times New Roman"/>
                <w:color w:val="000000"/>
                <w:sz w:val="28"/>
                <w:szCs w:val="24"/>
                <w:lang w:eastAsia="es-MX"/>
              </w:rPr>
            </w:pPr>
            <w:r w:rsidRPr="001A7645">
              <w:rPr>
                <w:rFonts w:ascii="Times New Roman" w:eastAsia="Times New Roman" w:hAnsi="Times New Roman" w:cs="Times New Roman"/>
                <w:color w:val="000000"/>
                <w:sz w:val="28"/>
                <w:szCs w:val="24"/>
                <w:lang w:eastAsia="es-MX"/>
              </w:rPr>
              <w:t>Actúa de manera ética ante la diversidad de situaciones que se presentan en la práctica profesional.</w:t>
            </w:r>
          </w:p>
        </w:tc>
      </w:tr>
      <w:tr w:rsidR="005A00C0" w:rsidRPr="001A7645" w14:paraId="0C4B19CF" w14:textId="77777777" w:rsidTr="0081751C">
        <w:trPr>
          <w:tblCellSpacing w:w="15" w:type="dxa"/>
        </w:trPr>
        <w:tc>
          <w:tcPr>
            <w:tcW w:w="0" w:type="auto"/>
          </w:tcPr>
          <w:p w14:paraId="384B25EF" w14:textId="77777777" w:rsidR="005A00C0" w:rsidRDefault="005A00C0" w:rsidP="005A00C0">
            <w:pPr>
              <w:spacing w:after="0" w:line="240" w:lineRule="auto"/>
              <w:ind w:left="60"/>
              <w:jc w:val="center"/>
              <w:rPr>
                <w:rFonts w:ascii="Times New Roman" w:eastAsia="Times New Roman" w:hAnsi="Times New Roman" w:cs="Times New Roman"/>
                <w:noProof/>
                <w:color w:val="000000"/>
                <w:sz w:val="28"/>
                <w:szCs w:val="24"/>
                <w:lang w:eastAsia="es-MX"/>
              </w:rPr>
            </w:pPr>
          </w:p>
          <w:p w14:paraId="79CF038D" w14:textId="77777777" w:rsidR="005A00C0" w:rsidRDefault="005A00C0" w:rsidP="005A00C0">
            <w:pPr>
              <w:spacing w:after="0" w:line="240" w:lineRule="auto"/>
              <w:ind w:left="60"/>
              <w:jc w:val="center"/>
              <w:rPr>
                <w:rFonts w:ascii="Times New Roman" w:eastAsia="Times New Roman" w:hAnsi="Times New Roman" w:cs="Times New Roman"/>
                <w:noProof/>
                <w:color w:val="000000"/>
                <w:sz w:val="28"/>
                <w:szCs w:val="24"/>
                <w:lang w:eastAsia="es-MX"/>
              </w:rPr>
            </w:pPr>
          </w:p>
          <w:p w14:paraId="3E03F584" w14:textId="77777777" w:rsidR="005A00C0" w:rsidRDefault="005A00C0" w:rsidP="005A00C0">
            <w:pPr>
              <w:spacing w:after="0" w:line="240" w:lineRule="auto"/>
              <w:ind w:left="60"/>
              <w:jc w:val="center"/>
              <w:rPr>
                <w:rFonts w:ascii="Times New Roman" w:eastAsia="Times New Roman" w:hAnsi="Times New Roman" w:cs="Times New Roman"/>
                <w:noProof/>
                <w:color w:val="000000"/>
                <w:sz w:val="28"/>
                <w:szCs w:val="24"/>
                <w:lang w:eastAsia="es-MX"/>
              </w:rPr>
            </w:pPr>
          </w:p>
          <w:p w14:paraId="35F0B708" w14:textId="77777777" w:rsidR="005A00C0" w:rsidRDefault="005A00C0" w:rsidP="005A00C0">
            <w:pPr>
              <w:spacing w:after="0" w:line="240" w:lineRule="auto"/>
              <w:ind w:left="60"/>
              <w:jc w:val="center"/>
              <w:rPr>
                <w:rFonts w:ascii="Times New Roman" w:eastAsia="Times New Roman" w:hAnsi="Times New Roman" w:cs="Times New Roman"/>
                <w:noProof/>
                <w:color w:val="000000"/>
                <w:sz w:val="28"/>
                <w:szCs w:val="24"/>
                <w:lang w:eastAsia="es-MX"/>
              </w:rPr>
            </w:pPr>
          </w:p>
          <w:p w14:paraId="1349D1E5" w14:textId="38EEA305" w:rsidR="005A00C0" w:rsidRPr="00A53382" w:rsidRDefault="005A00C0" w:rsidP="005A00C0">
            <w:pPr>
              <w:spacing w:after="0" w:line="240" w:lineRule="auto"/>
              <w:ind w:left="60"/>
              <w:jc w:val="center"/>
              <w:rPr>
                <w:rFonts w:ascii="Times New Roman" w:eastAsia="Times New Roman" w:hAnsi="Times New Roman" w:cs="Times New Roman"/>
                <w:noProof/>
                <w:color w:val="000000"/>
                <w:sz w:val="28"/>
                <w:szCs w:val="24"/>
                <w:lang w:eastAsia="es-MX"/>
              </w:rPr>
            </w:pPr>
          </w:p>
        </w:tc>
        <w:tc>
          <w:tcPr>
            <w:tcW w:w="0" w:type="auto"/>
          </w:tcPr>
          <w:p w14:paraId="1206071A" w14:textId="77777777" w:rsidR="005A00C0" w:rsidRPr="001A7645" w:rsidRDefault="005A00C0" w:rsidP="005A00C0">
            <w:pPr>
              <w:spacing w:after="0" w:line="240" w:lineRule="auto"/>
              <w:ind w:left="60"/>
              <w:jc w:val="center"/>
              <w:rPr>
                <w:rFonts w:ascii="Times New Roman" w:eastAsia="Times New Roman" w:hAnsi="Times New Roman" w:cs="Times New Roman"/>
                <w:color w:val="000000"/>
                <w:sz w:val="28"/>
                <w:szCs w:val="24"/>
                <w:lang w:eastAsia="es-MX"/>
              </w:rPr>
            </w:pPr>
          </w:p>
        </w:tc>
      </w:tr>
    </w:tbl>
    <w:p w14:paraId="3B257756" w14:textId="3147FD09" w:rsidR="009B03E8" w:rsidRPr="00A53382" w:rsidRDefault="009B03E8" w:rsidP="005A00C0">
      <w:pPr>
        <w:jc w:val="center"/>
        <w:rPr>
          <w:rFonts w:ascii="Times New Roman" w:hAnsi="Times New Roman" w:cs="Times New Roman"/>
          <w:b/>
          <w:sz w:val="28"/>
          <w:szCs w:val="24"/>
        </w:rPr>
      </w:pPr>
      <w:r w:rsidRPr="00A53382">
        <w:rPr>
          <w:rFonts w:ascii="Times New Roman" w:hAnsi="Times New Roman" w:cs="Times New Roman"/>
          <w:sz w:val="28"/>
          <w:szCs w:val="24"/>
        </w:rPr>
        <w:br w:type="textWrapping" w:clear="all"/>
      </w:r>
      <w:r w:rsidRPr="00A53382">
        <w:rPr>
          <w:rFonts w:ascii="Times New Roman" w:hAnsi="Times New Roman" w:cs="Times New Roman"/>
          <w:b/>
          <w:sz w:val="28"/>
          <w:szCs w:val="24"/>
        </w:rPr>
        <w:t xml:space="preserve">Saltillo, Coahuila                    </w:t>
      </w:r>
      <w:r>
        <w:rPr>
          <w:rFonts w:ascii="Times New Roman" w:hAnsi="Times New Roman" w:cs="Times New Roman"/>
          <w:b/>
          <w:sz w:val="28"/>
          <w:szCs w:val="24"/>
        </w:rPr>
        <w:t xml:space="preserve">    </w:t>
      </w:r>
      <w:r w:rsidRPr="00A53382">
        <w:rPr>
          <w:rFonts w:ascii="Times New Roman" w:hAnsi="Times New Roman" w:cs="Times New Roman"/>
          <w:b/>
          <w:sz w:val="28"/>
          <w:szCs w:val="24"/>
        </w:rPr>
        <w:t xml:space="preserve">                </w:t>
      </w:r>
      <w:r>
        <w:rPr>
          <w:rFonts w:ascii="Times New Roman" w:hAnsi="Times New Roman" w:cs="Times New Roman"/>
          <w:b/>
          <w:sz w:val="28"/>
          <w:szCs w:val="24"/>
        </w:rPr>
        <w:t xml:space="preserve">                                                 </w:t>
      </w:r>
      <w:r w:rsidRPr="00A53382">
        <w:rPr>
          <w:rFonts w:ascii="Times New Roman" w:hAnsi="Times New Roman" w:cs="Times New Roman"/>
          <w:b/>
          <w:sz w:val="28"/>
          <w:szCs w:val="24"/>
        </w:rPr>
        <w:t xml:space="preserve">  </w:t>
      </w:r>
      <w:r>
        <w:rPr>
          <w:rFonts w:ascii="Times New Roman" w:hAnsi="Times New Roman" w:cs="Times New Roman"/>
          <w:b/>
          <w:sz w:val="28"/>
          <w:szCs w:val="24"/>
        </w:rPr>
        <w:t xml:space="preserve">                              24</w:t>
      </w:r>
      <w:r w:rsidRPr="00A53382">
        <w:rPr>
          <w:rFonts w:ascii="Times New Roman" w:hAnsi="Times New Roman" w:cs="Times New Roman"/>
          <w:b/>
          <w:sz w:val="28"/>
          <w:szCs w:val="24"/>
        </w:rPr>
        <w:t>/03/2021</w:t>
      </w:r>
    </w:p>
    <w:p w14:paraId="4A1A1484" w14:textId="2AD96F86" w:rsidR="009B03E8" w:rsidRPr="005A00C0" w:rsidRDefault="005A00C0" w:rsidP="005A00C0">
      <w:pPr>
        <w:spacing w:line="360" w:lineRule="auto"/>
        <w:jc w:val="both"/>
        <w:rPr>
          <w:rFonts w:ascii="Times New Roman" w:hAnsi="Times New Roman" w:cs="Times New Roman"/>
          <w:b/>
          <w:sz w:val="24"/>
          <w:szCs w:val="24"/>
        </w:rPr>
      </w:pPr>
      <w:r w:rsidRPr="005A00C0">
        <w:rPr>
          <w:rFonts w:ascii="Times New Roman" w:hAnsi="Times New Roman" w:cs="Times New Roman"/>
          <w:b/>
          <w:noProof/>
          <w:sz w:val="24"/>
          <w:szCs w:val="24"/>
        </w:rPr>
        <w:lastRenderedPageBreak/>
        <mc:AlternateContent>
          <mc:Choice Requires="wps">
            <w:drawing>
              <wp:anchor distT="45720" distB="45720" distL="114300" distR="114300" simplePos="0" relativeHeight="251661312" behindDoc="0" locked="0" layoutInCell="1" allowOverlap="1" wp14:anchorId="198E03DA" wp14:editId="09E14081">
                <wp:simplePos x="0" y="0"/>
                <wp:positionH relativeFrom="column">
                  <wp:posOffset>266438</wp:posOffset>
                </wp:positionH>
                <wp:positionV relativeFrom="paragraph">
                  <wp:posOffset>7620</wp:posOffset>
                </wp:positionV>
                <wp:extent cx="3830955" cy="1404620"/>
                <wp:effectExtent l="0" t="0" r="17145" b="209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955" cy="1404620"/>
                        </a:xfrm>
                        <a:prstGeom prst="rect">
                          <a:avLst/>
                        </a:prstGeom>
                        <a:solidFill>
                          <a:srgbClr val="FFFFFF"/>
                        </a:solidFill>
                        <a:ln w="9525">
                          <a:solidFill>
                            <a:srgbClr val="000000"/>
                          </a:solidFill>
                          <a:miter lim="800000"/>
                          <a:headEnd/>
                          <a:tailEnd/>
                        </a:ln>
                      </wps:spPr>
                      <wps:txbx>
                        <w:txbxContent>
                          <w:p w14:paraId="23AC49E7" w14:textId="61C82472" w:rsidR="005A00C0" w:rsidRPr="008945A4" w:rsidRDefault="005A00C0" w:rsidP="005A00C0">
                            <w:pPr>
                              <w:spacing w:line="360" w:lineRule="auto"/>
                              <w:jc w:val="both"/>
                              <w:rPr>
                                <w:rFonts w:ascii="Times New Roman" w:hAnsi="Times New Roman" w:cs="Times New Roman"/>
                                <w:b/>
                                <w:sz w:val="24"/>
                                <w:szCs w:val="24"/>
                              </w:rPr>
                            </w:pPr>
                            <w:r w:rsidRPr="008945A4">
                              <w:rPr>
                                <w:rFonts w:ascii="Times New Roman" w:hAnsi="Times New Roman" w:cs="Times New Roman"/>
                                <w:b/>
                                <w:sz w:val="24"/>
                                <w:szCs w:val="24"/>
                              </w:rPr>
                              <w:t>LOS INTERESES IMPLÍCITOS Y EXPLÍCITOS EN LA EDUCACIÓN.</w:t>
                            </w:r>
                          </w:p>
                          <w:p w14:paraId="239BFAF6" w14:textId="77777777" w:rsidR="005A00C0" w:rsidRPr="008945A4" w:rsidRDefault="005A00C0" w:rsidP="005A00C0">
                            <w:pPr>
                              <w:spacing w:line="360" w:lineRule="auto"/>
                              <w:jc w:val="both"/>
                              <w:rPr>
                                <w:rFonts w:ascii="Times New Roman" w:hAnsi="Times New Roman" w:cs="Times New Roman"/>
                                <w:sz w:val="24"/>
                                <w:szCs w:val="24"/>
                              </w:rPr>
                            </w:pPr>
                            <w:r w:rsidRPr="008945A4">
                              <w:rPr>
                                <w:rFonts w:ascii="Times New Roman" w:hAnsi="Times New Roman" w:cs="Times New Roman"/>
                                <w:sz w:val="24"/>
                                <w:szCs w:val="24"/>
                              </w:rPr>
                              <w:t xml:space="preserve">Los estudiantes comparan las pretensiones de cada reforma educativa. </w:t>
                            </w:r>
                          </w:p>
                          <w:p w14:paraId="31F77341" w14:textId="77777777" w:rsidR="005A00C0" w:rsidRPr="008945A4" w:rsidRDefault="005A00C0" w:rsidP="005A00C0">
                            <w:pPr>
                              <w:spacing w:line="360" w:lineRule="auto"/>
                              <w:jc w:val="both"/>
                              <w:rPr>
                                <w:rFonts w:ascii="Times New Roman" w:hAnsi="Times New Roman" w:cs="Times New Roman"/>
                                <w:sz w:val="24"/>
                                <w:szCs w:val="24"/>
                              </w:rPr>
                            </w:pPr>
                            <w:r w:rsidRPr="008945A4">
                              <w:rPr>
                                <w:rFonts w:ascii="Times New Roman" w:hAnsi="Times New Roman" w:cs="Times New Roman"/>
                                <w:sz w:val="24"/>
                                <w:szCs w:val="24"/>
                              </w:rPr>
                              <w:t>El docente propicia la reflexión a partir de cuestionar:</w:t>
                            </w:r>
                          </w:p>
                          <w:p w14:paraId="7D0D4DD1" w14:textId="77777777" w:rsidR="005A00C0" w:rsidRPr="008945A4" w:rsidRDefault="005A00C0" w:rsidP="005A00C0">
                            <w:pPr>
                              <w:spacing w:line="360" w:lineRule="auto"/>
                              <w:jc w:val="both"/>
                              <w:rPr>
                                <w:rFonts w:ascii="Times New Roman" w:hAnsi="Times New Roman" w:cs="Times New Roman"/>
                                <w:sz w:val="24"/>
                                <w:szCs w:val="24"/>
                              </w:rPr>
                            </w:pPr>
                            <w:r w:rsidRPr="008945A4">
                              <w:rPr>
                                <w:rFonts w:ascii="Times New Roman" w:hAnsi="Times New Roman" w:cs="Times New Roman"/>
                                <w:sz w:val="24"/>
                                <w:szCs w:val="24"/>
                              </w:rPr>
                              <w:t>- ¿Es el mismo sujeto el que se quiere formar?</w:t>
                            </w:r>
                          </w:p>
                          <w:p w14:paraId="026F3687" w14:textId="77777777" w:rsidR="005A00C0" w:rsidRPr="008945A4" w:rsidRDefault="005A00C0" w:rsidP="005A00C0">
                            <w:pPr>
                              <w:spacing w:line="360" w:lineRule="auto"/>
                              <w:jc w:val="both"/>
                              <w:rPr>
                                <w:rFonts w:ascii="Times New Roman" w:hAnsi="Times New Roman" w:cs="Times New Roman"/>
                                <w:sz w:val="24"/>
                                <w:szCs w:val="24"/>
                              </w:rPr>
                            </w:pPr>
                            <w:r w:rsidRPr="008945A4">
                              <w:rPr>
                                <w:rFonts w:ascii="Times New Roman" w:hAnsi="Times New Roman" w:cs="Times New Roman"/>
                                <w:sz w:val="24"/>
                                <w:szCs w:val="24"/>
                              </w:rPr>
                              <w:t>- ¿Cuáles son los valores y conocimientos que se transmiten en cada una?</w:t>
                            </w:r>
                          </w:p>
                          <w:p w14:paraId="7F8B8639" w14:textId="77777777" w:rsidR="005A00C0" w:rsidRPr="008945A4" w:rsidRDefault="005A00C0" w:rsidP="005A00C0">
                            <w:pPr>
                              <w:spacing w:line="360" w:lineRule="auto"/>
                              <w:jc w:val="both"/>
                              <w:rPr>
                                <w:rFonts w:ascii="Times New Roman" w:hAnsi="Times New Roman" w:cs="Times New Roman"/>
                                <w:sz w:val="24"/>
                                <w:szCs w:val="24"/>
                              </w:rPr>
                            </w:pPr>
                            <w:r w:rsidRPr="008945A4">
                              <w:rPr>
                                <w:rFonts w:ascii="Times New Roman" w:hAnsi="Times New Roman" w:cs="Times New Roman"/>
                                <w:sz w:val="24"/>
                                <w:szCs w:val="24"/>
                              </w:rPr>
                              <w:t>¿son similares? ¿son distintos?</w:t>
                            </w:r>
                          </w:p>
                          <w:p w14:paraId="26A926DB" w14:textId="77777777" w:rsidR="005A00C0" w:rsidRPr="008945A4" w:rsidRDefault="005A00C0" w:rsidP="005A00C0">
                            <w:pPr>
                              <w:spacing w:line="360" w:lineRule="auto"/>
                              <w:jc w:val="both"/>
                              <w:rPr>
                                <w:rFonts w:ascii="Times New Roman" w:hAnsi="Times New Roman" w:cs="Times New Roman"/>
                                <w:sz w:val="24"/>
                                <w:szCs w:val="24"/>
                              </w:rPr>
                            </w:pPr>
                            <w:r w:rsidRPr="008945A4">
                              <w:rPr>
                                <w:rFonts w:ascii="Times New Roman" w:hAnsi="Times New Roman" w:cs="Times New Roman"/>
                                <w:sz w:val="24"/>
                                <w:szCs w:val="24"/>
                              </w:rPr>
                              <w:t xml:space="preserve">- ¿Cómo se organizan los conocimientos en cada plan de estudios? </w:t>
                            </w:r>
                          </w:p>
                          <w:p w14:paraId="42446A90" w14:textId="77777777" w:rsidR="005A00C0" w:rsidRPr="008945A4" w:rsidRDefault="005A00C0" w:rsidP="005A00C0">
                            <w:pPr>
                              <w:spacing w:line="360" w:lineRule="auto"/>
                              <w:jc w:val="both"/>
                              <w:rPr>
                                <w:rFonts w:ascii="Times New Roman" w:hAnsi="Times New Roman" w:cs="Times New Roman"/>
                                <w:sz w:val="24"/>
                                <w:szCs w:val="24"/>
                              </w:rPr>
                            </w:pPr>
                            <w:r w:rsidRPr="008945A4">
                              <w:rPr>
                                <w:rFonts w:ascii="Times New Roman" w:hAnsi="Times New Roman" w:cs="Times New Roman"/>
                                <w:sz w:val="24"/>
                                <w:szCs w:val="24"/>
                              </w:rPr>
                              <w:t>¿qué diferencias identifican?</w:t>
                            </w:r>
                          </w:p>
                          <w:p w14:paraId="55B8E955" w14:textId="77777777" w:rsidR="005A00C0" w:rsidRPr="008945A4" w:rsidRDefault="005A00C0" w:rsidP="005A00C0">
                            <w:pPr>
                              <w:spacing w:line="360" w:lineRule="auto"/>
                              <w:jc w:val="both"/>
                              <w:rPr>
                                <w:rFonts w:ascii="Times New Roman" w:hAnsi="Times New Roman" w:cs="Times New Roman"/>
                                <w:sz w:val="24"/>
                                <w:szCs w:val="24"/>
                              </w:rPr>
                            </w:pPr>
                            <w:r w:rsidRPr="008945A4">
                              <w:rPr>
                                <w:rFonts w:ascii="Times New Roman" w:hAnsi="Times New Roman" w:cs="Times New Roman"/>
                                <w:sz w:val="24"/>
                                <w:szCs w:val="24"/>
                              </w:rPr>
                              <w:t xml:space="preserve">- ¿Qué tipo de relación pedagógica se propone? ¿cambia? </w:t>
                            </w:r>
                          </w:p>
                          <w:p w14:paraId="31DC459C" w14:textId="77777777" w:rsidR="005A00C0" w:rsidRPr="008945A4" w:rsidRDefault="005A00C0" w:rsidP="005A00C0">
                            <w:pPr>
                              <w:spacing w:line="360" w:lineRule="auto"/>
                              <w:jc w:val="both"/>
                              <w:rPr>
                                <w:rFonts w:ascii="Times New Roman" w:hAnsi="Times New Roman" w:cs="Times New Roman"/>
                                <w:sz w:val="24"/>
                                <w:szCs w:val="24"/>
                              </w:rPr>
                            </w:pPr>
                            <w:r w:rsidRPr="008945A4">
                              <w:rPr>
                                <w:rFonts w:ascii="Times New Roman" w:hAnsi="Times New Roman" w:cs="Times New Roman"/>
                                <w:sz w:val="24"/>
                                <w:szCs w:val="24"/>
                              </w:rPr>
                              <w:t xml:space="preserve"> ¿en qué aspectos?</w:t>
                            </w:r>
                          </w:p>
                          <w:p w14:paraId="6A674271" w14:textId="77777777" w:rsidR="005A00C0" w:rsidRPr="008945A4" w:rsidRDefault="005A00C0" w:rsidP="005A00C0">
                            <w:pPr>
                              <w:spacing w:line="360" w:lineRule="auto"/>
                              <w:jc w:val="both"/>
                              <w:rPr>
                                <w:rFonts w:ascii="Times New Roman" w:hAnsi="Times New Roman" w:cs="Times New Roman"/>
                                <w:sz w:val="24"/>
                                <w:szCs w:val="24"/>
                              </w:rPr>
                            </w:pPr>
                            <w:r w:rsidRPr="008945A4">
                              <w:rPr>
                                <w:rFonts w:ascii="Times New Roman" w:hAnsi="Times New Roman" w:cs="Times New Roman"/>
                                <w:sz w:val="24"/>
                                <w:szCs w:val="24"/>
                              </w:rPr>
                              <w:t>- ¿qué sucede con el alumno? ¿qué sucede con el maestro?</w:t>
                            </w:r>
                          </w:p>
                          <w:p w14:paraId="33F6BF34" w14:textId="1D18F6FE" w:rsidR="005A00C0" w:rsidRDefault="005A00C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8E03DA" id="_x0000_t202" coordsize="21600,21600" o:spt="202" path="m,l,21600r21600,l21600,xe">
                <v:stroke joinstyle="miter"/>
                <v:path gradientshapeok="t" o:connecttype="rect"/>
              </v:shapetype>
              <v:shape id="Cuadro de texto 2" o:spid="_x0000_s1026" type="#_x0000_t202" style="position:absolute;left:0;text-align:left;margin-left:21pt;margin-top:.6pt;width:301.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">
                <v:textbox style="mso-fit-shape-to-text:t">
                  <w:txbxContent>
                    <w:p w14:paraId="23AC49E7" w14:textId="61C82472" w:rsidR="005A00C0" w:rsidRPr="008945A4" w:rsidRDefault="005A00C0" w:rsidP="005A00C0">
                      <w:pPr>
                        <w:spacing w:line="360" w:lineRule="auto"/>
                        <w:jc w:val="both"/>
                        <w:rPr>
                          <w:rFonts w:ascii="Times New Roman" w:hAnsi="Times New Roman" w:cs="Times New Roman"/>
                          <w:b/>
                          <w:sz w:val="24"/>
                          <w:szCs w:val="24"/>
                        </w:rPr>
                      </w:pPr>
                      <w:r w:rsidRPr="008945A4">
                        <w:rPr>
                          <w:rFonts w:ascii="Times New Roman" w:hAnsi="Times New Roman" w:cs="Times New Roman"/>
                          <w:b/>
                          <w:sz w:val="24"/>
                          <w:szCs w:val="24"/>
                        </w:rPr>
                        <w:t>LOS INTERESES IMPLÍCITOS Y EXPLÍCITOS EN LA EDUCACIÓN.</w:t>
                      </w:r>
                    </w:p>
                    <w:p w14:paraId="239BFAF6" w14:textId="77777777" w:rsidR="005A00C0" w:rsidRPr="008945A4" w:rsidRDefault="005A00C0" w:rsidP="005A00C0">
                      <w:pPr>
                        <w:spacing w:line="360" w:lineRule="auto"/>
                        <w:jc w:val="both"/>
                        <w:rPr>
                          <w:rFonts w:ascii="Times New Roman" w:hAnsi="Times New Roman" w:cs="Times New Roman"/>
                          <w:sz w:val="24"/>
                          <w:szCs w:val="24"/>
                        </w:rPr>
                      </w:pPr>
                      <w:r w:rsidRPr="008945A4">
                        <w:rPr>
                          <w:rFonts w:ascii="Times New Roman" w:hAnsi="Times New Roman" w:cs="Times New Roman"/>
                          <w:sz w:val="24"/>
                          <w:szCs w:val="24"/>
                        </w:rPr>
                        <w:t xml:space="preserve">Los estudiantes comparan las pretensiones de cada reforma educativa. </w:t>
                      </w:r>
                    </w:p>
                    <w:p w14:paraId="31F77341" w14:textId="77777777" w:rsidR="005A00C0" w:rsidRPr="008945A4" w:rsidRDefault="005A00C0" w:rsidP="005A00C0">
                      <w:pPr>
                        <w:spacing w:line="360" w:lineRule="auto"/>
                        <w:jc w:val="both"/>
                        <w:rPr>
                          <w:rFonts w:ascii="Times New Roman" w:hAnsi="Times New Roman" w:cs="Times New Roman"/>
                          <w:sz w:val="24"/>
                          <w:szCs w:val="24"/>
                        </w:rPr>
                      </w:pPr>
                      <w:r w:rsidRPr="008945A4">
                        <w:rPr>
                          <w:rFonts w:ascii="Times New Roman" w:hAnsi="Times New Roman" w:cs="Times New Roman"/>
                          <w:sz w:val="24"/>
                          <w:szCs w:val="24"/>
                        </w:rPr>
                        <w:t>El docente propicia la reflexión a partir de cuestionar:</w:t>
                      </w:r>
                    </w:p>
                    <w:p w14:paraId="7D0D4DD1" w14:textId="77777777" w:rsidR="005A00C0" w:rsidRPr="008945A4" w:rsidRDefault="005A00C0" w:rsidP="005A00C0">
                      <w:pPr>
                        <w:spacing w:line="360" w:lineRule="auto"/>
                        <w:jc w:val="both"/>
                        <w:rPr>
                          <w:rFonts w:ascii="Times New Roman" w:hAnsi="Times New Roman" w:cs="Times New Roman"/>
                          <w:sz w:val="24"/>
                          <w:szCs w:val="24"/>
                        </w:rPr>
                      </w:pPr>
                      <w:r w:rsidRPr="008945A4">
                        <w:rPr>
                          <w:rFonts w:ascii="Times New Roman" w:hAnsi="Times New Roman" w:cs="Times New Roman"/>
                          <w:sz w:val="24"/>
                          <w:szCs w:val="24"/>
                        </w:rPr>
                        <w:t>- ¿Es el mismo sujeto el que se quiere formar?</w:t>
                      </w:r>
                    </w:p>
                    <w:p w14:paraId="026F3687" w14:textId="77777777" w:rsidR="005A00C0" w:rsidRPr="008945A4" w:rsidRDefault="005A00C0" w:rsidP="005A00C0">
                      <w:pPr>
                        <w:spacing w:line="360" w:lineRule="auto"/>
                        <w:jc w:val="both"/>
                        <w:rPr>
                          <w:rFonts w:ascii="Times New Roman" w:hAnsi="Times New Roman" w:cs="Times New Roman"/>
                          <w:sz w:val="24"/>
                          <w:szCs w:val="24"/>
                        </w:rPr>
                      </w:pPr>
                      <w:r w:rsidRPr="008945A4">
                        <w:rPr>
                          <w:rFonts w:ascii="Times New Roman" w:hAnsi="Times New Roman" w:cs="Times New Roman"/>
                          <w:sz w:val="24"/>
                          <w:szCs w:val="24"/>
                        </w:rPr>
                        <w:t>- ¿Cuáles son los valores y conocimientos que se transmiten en cada una?</w:t>
                      </w:r>
                    </w:p>
                    <w:p w14:paraId="7F8B8639" w14:textId="77777777" w:rsidR="005A00C0" w:rsidRPr="008945A4" w:rsidRDefault="005A00C0" w:rsidP="005A00C0">
                      <w:pPr>
                        <w:spacing w:line="360" w:lineRule="auto"/>
                        <w:jc w:val="both"/>
                        <w:rPr>
                          <w:rFonts w:ascii="Times New Roman" w:hAnsi="Times New Roman" w:cs="Times New Roman"/>
                          <w:sz w:val="24"/>
                          <w:szCs w:val="24"/>
                        </w:rPr>
                      </w:pPr>
                      <w:r w:rsidRPr="008945A4">
                        <w:rPr>
                          <w:rFonts w:ascii="Times New Roman" w:hAnsi="Times New Roman" w:cs="Times New Roman"/>
                          <w:sz w:val="24"/>
                          <w:szCs w:val="24"/>
                        </w:rPr>
                        <w:t>¿son similares? ¿son distintos?</w:t>
                      </w:r>
                    </w:p>
                    <w:p w14:paraId="26A926DB" w14:textId="77777777" w:rsidR="005A00C0" w:rsidRPr="008945A4" w:rsidRDefault="005A00C0" w:rsidP="005A00C0">
                      <w:pPr>
                        <w:spacing w:line="360" w:lineRule="auto"/>
                        <w:jc w:val="both"/>
                        <w:rPr>
                          <w:rFonts w:ascii="Times New Roman" w:hAnsi="Times New Roman" w:cs="Times New Roman"/>
                          <w:sz w:val="24"/>
                          <w:szCs w:val="24"/>
                        </w:rPr>
                      </w:pPr>
                      <w:r w:rsidRPr="008945A4">
                        <w:rPr>
                          <w:rFonts w:ascii="Times New Roman" w:hAnsi="Times New Roman" w:cs="Times New Roman"/>
                          <w:sz w:val="24"/>
                          <w:szCs w:val="24"/>
                        </w:rPr>
                        <w:t xml:space="preserve">- ¿Cómo se organizan los conocimientos en cada plan de estudios? </w:t>
                      </w:r>
                    </w:p>
                    <w:p w14:paraId="42446A90" w14:textId="77777777" w:rsidR="005A00C0" w:rsidRPr="008945A4" w:rsidRDefault="005A00C0" w:rsidP="005A00C0">
                      <w:pPr>
                        <w:spacing w:line="360" w:lineRule="auto"/>
                        <w:jc w:val="both"/>
                        <w:rPr>
                          <w:rFonts w:ascii="Times New Roman" w:hAnsi="Times New Roman" w:cs="Times New Roman"/>
                          <w:sz w:val="24"/>
                          <w:szCs w:val="24"/>
                        </w:rPr>
                      </w:pPr>
                      <w:r w:rsidRPr="008945A4">
                        <w:rPr>
                          <w:rFonts w:ascii="Times New Roman" w:hAnsi="Times New Roman" w:cs="Times New Roman"/>
                          <w:sz w:val="24"/>
                          <w:szCs w:val="24"/>
                        </w:rPr>
                        <w:t>¿qué diferencias identifican?</w:t>
                      </w:r>
                    </w:p>
                    <w:p w14:paraId="55B8E955" w14:textId="77777777" w:rsidR="005A00C0" w:rsidRPr="008945A4" w:rsidRDefault="005A00C0" w:rsidP="005A00C0">
                      <w:pPr>
                        <w:spacing w:line="360" w:lineRule="auto"/>
                        <w:jc w:val="both"/>
                        <w:rPr>
                          <w:rFonts w:ascii="Times New Roman" w:hAnsi="Times New Roman" w:cs="Times New Roman"/>
                          <w:sz w:val="24"/>
                          <w:szCs w:val="24"/>
                        </w:rPr>
                      </w:pPr>
                      <w:r w:rsidRPr="008945A4">
                        <w:rPr>
                          <w:rFonts w:ascii="Times New Roman" w:hAnsi="Times New Roman" w:cs="Times New Roman"/>
                          <w:sz w:val="24"/>
                          <w:szCs w:val="24"/>
                        </w:rPr>
                        <w:t xml:space="preserve">- ¿Qué tipo de relación pedagógica se propone? ¿cambia? </w:t>
                      </w:r>
                    </w:p>
                    <w:p w14:paraId="31DC459C" w14:textId="77777777" w:rsidR="005A00C0" w:rsidRPr="008945A4" w:rsidRDefault="005A00C0" w:rsidP="005A00C0">
                      <w:pPr>
                        <w:spacing w:line="360" w:lineRule="auto"/>
                        <w:jc w:val="both"/>
                        <w:rPr>
                          <w:rFonts w:ascii="Times New Roman" w:hAnsi="Times New Roman" w:cs="Times New Roman"/>
                          <w:sz w:val="24"/>
                          <w:szCs w:val="24"/>
                        </w:rPr>
                      </w:pPr>
                      <w:r w:rsidRPr="008945A4">
                        <w:rPr>
                          <w:rFonts w:ascii="Times New Roman" w:hAnsi="Times New Roman" w:cs="Times New Roman"/>
                          <w:sz w:val="24"/>
                          <w:szCs w:val="24"/>
                        </w:rPr>
                        <w:t xml:space="preserve"> ¿en qué aspectos?</w:t>
                      </w:r>
                    </w:p>
                    <w:p w14:paraId="6A674271" w14:textId="77777777" w:rsidR="005A00C0" w:rsidRPr="008945A4" w:rsidRDefault="005A00C0" w:rsidP="005A00C0">
                      <w:pPr>
                        <w:spacing w:line="360" w:lineRule="auto"/>
                        <w:jc w:val="both"/>
                        <w:rPr>
                          <w:rFonts w:ascii="Times New Roman" w:hAnsi="Times New Roman" w:cs="Times New Roman"/>
                          <w:sz w:val="24"/>
                          <w:szCs w:val="24"/>
                        </w:rPr>
                      </w:pPr>
                      <w:r w:rsidRPr="008945A4">
                        <w:rPr>
                          <w:rFonts w:ascii="Times New Roman" w:hAnsi="Times New Roman" w:cs="Times New Roman"/>
                          <w:sz w:val="24"/>
                          <w:szCs w:val="24"/>
                        </w:rPr>
                        <w:t>- ¿qué sucede con el alumno? ¿qué sucede con el maestro?</w:t>
                      </w:r>
                    </w:p>
                    <w:p w14:paraId="33F6BF34" w14:textId="1D18F6FE" w:rsidR="005A00C0" w:rsidRDefault="005A00C0"/>
                  </w:txbxContent>
                </v:textbox>
                <w10:wrap type="square"/>
              </v:shape>
            </w:pict>
          </mc:Fallback>
        </mc:AlternateContent>
      </w:r>
      <w:r w:rsidR="009B03E8" w:rsidRPr="008945A4">
        <w:rPr>
          <w:rFonts w:ascii="Times New Roman" w:hAnsi="Times New Roman" w:cs="Times New Roman"/>
          <w:b/>
          <w:sz w:val="24"/>
          <w:szCs w:val="24"/>
        </w:rPr>
        <w:t>LOS INTERESE</w:t>
      </w:r>
      <w:r>
        <w:rPr>
          <w:rFonts w:ascii="Times New Roman" w:hAnsi="Times New Roman" w:cs="Times New Roman"/>
          <w:b/>
          <w:sz w:val="24"/>
          <w:szCs w:val="24"/>
        </w:rPr>
        <w:t xml:space="preserve">S IMPLÍCITOS Y EXPLÍCITOS </w:t>
      </w:r>
    </w:p>
    <w:p w14:paraId="6591F41A" w14:textId="77777777" w:rsidR="009B03E8" w:rsidRPr="008945A4" w:rsidRDefault="009B03E8" w:rsidP="009B03E8">
      <w:pPr>
        <w:spacing w:line="360" w:lineRule="auto"/>
        <w:jc w:val="both"/>
        <w:rPr>
          <w:rFonts w:ascii="Times New Roman" w:hAnsi="Times New Roman" w:cs="Times New Roman"/>
          <w:sz w:val="24"/>
          <w:szCs w:val="24"/>
        </w:rPr>
      </w:pPr>
      <w:r w:rsidRPr="008945A4">
        <w:rPr>
          <w:rFonts w:ascii="Times New Roman" w:hAnsi="Times New Roman" w:cs="Times New Roman"/>
          <w:b/>
          <w:sz w:val="24"/>
          <w:szCs w:val="24"/>
        </w:rPr>
        <w:t>ACTIVIDAD ESCUELA EN RED</w:t>
      </w:r>
      <w:r w:rsidRPr="008945A4">
        <w:rPr>
          <w:rFonts w:ascii="Times New Roman" w:hAnsi="Times New Roman" w:cs="Times New Roman"/>
          <w:sz w:val="24"/>
          <w:szCs w:val="24"/>
        </w:rPr>
        <w:t>: Los estudiantes indagan, en diversas fuentes,</w:t>
      </w:r>
    </w:p>
    <w:p w14:paraId="2B4E75B8" w14:textId="77777777" w:rsidR="009B03E8" w:rsidRPr="008945A4" w:rsidRDefault="009B03E8" w:rsidP="009B03E8">
      <w:pPr>
        <w:spacing w:line="360" w:lineRule="auto"/>
        <w:jc w:val="both"/>
        <w:rPr>
          <w:rFonts w:ascii="Times New Roman" w:hAnsi="Times New Roman" w:cs="Times New Roman"/>
          <w:sz w:val="24"/>
          <w:szCs w:val="24"/>
        </w:rPr>
      </w:pPr>
      <w:r w:rsidRPr="008945A4">
        <w:rPr>
          <w:rFonts w:ascii="Times New Roman" w:hAnsi="Times New Roman" w:cs="Times New Roman"/>
          <w:sz w:val="24"/>
          <w:szCs w:val="24"/>
        </w:rPr>
        <w:t>acerca de los distintos fundamentos filosóficos, sociológicos, psicológicos,</w:t>
      </w:r>
    </w:p>
    <w:p w14:paraId="7C06D960" w14:textId="77777777" w:rsidR="009B03E8" w:rsidRPr="008945A4" w:rsidRDefault="009B03E8" w:rsidP="009B03E8">
      <w:pPr>
        <w:spacing w:line="360" w:lineRule="auto"/>
        <w:jc w:val="both"/>
        <w:rPr>
          <w:rFonts w:ascii="Times New Roman" w:hAnsi="Times New Roman" w:cs="Times New Roman"/>
          <w:sz w:val="24"/>
          <w:szCs w:val="24"/>
        </w:rPr>
      </w:pPr>
      <w:r w:rsidRPr="008945A4">
        <w:rPr>
          <w:rFonts w:ascii="Times New Roman" w:hAnsi="Times New Roman" w:cs="Times New Roman"/>
          <w:sz w:val="24"/>
          <w:szCs w:val="24"/>
        </w:rPr>
        <w:t>pedagógicos, políticos, que sostienen los planes de estudio de educación básica</w:t>
      </w:r>
    </w:p>
    <w:p w14:paraId="2DCE274B" w14:textId="77777777" w:rsidR="009B03E8" w:rsidRPr="008945A4" w:rsidRDefault="009B03E8" w:rsidP="009B03E8">
      <w:pPr>
        <w:spacing w:line="360" w:lineRule="auto"/>
        <w:jc w:val="both"/>
        <w:rPr>
          <w:rFonts w:ascii="Times New Roman" w:hAnsi="Times New Roman" w:cs="Times New Roman"/>
          <w:sz w:val="24"/>
          <w:szCs w:val="24"/>
        </w:rPr>
      </w:pPr>
      <w:r w:rsidRPr="008945A4">
        <w:rPr>
          <w:rFonts w:ascii="Times New Roman" w:hAnsi="Times New Roman" w:cs="Times New Roman"/>
          <w:sz w:val="24"/>
          <w:szCs w:val="24"/>
        </w:rPr>
        <w:t>y en particular, la educación preescolar, de cada una de las reformas educativas.</w:t>
      </w:r>
    </w:p>
    <w:p w14:paraId="58C645FB" w14:textId="77777777" w:rsidR="009B03E8" w:rsidRPr="008945A4" w:rsidRDefault="009B03E8" w:rsidP="009B03E8">
      <w:pPr>
        <w:spacing w:line="360" w:lineRule="auto"/>
        <w:jc w:val="both"/>
        <w:rPr>
          <w:rFonts w:ascii="Times New Roman" w:hAnsi="Times New Roman" w:cs="Times New Roman"/>
          <w:sz w:val="24"/>
          <w:szCs w:val="24"/>
        </w:rPr>
      </w:pPr>
      <w:r w:rsidRPr="008945A4">
        <w:rPr>
          <w:rFonts w:ascii="Times New Roman" w:hAnsi="Times New Roman" w:cs="Times New Roman"/>
          <w:sz w:val="24"/>
          <w:szCs w:val="24"/>
        </w:rPr>
        <w:t>¿Qué posturas los sostienen? ¿Cuáles son sus argumentos? ¿Cuál es la postura</w:t>
      </w:r>
    </w:p>
    <w:p w14:paraId="497790F0" w14:textId="77777777" w:rsidR="009B03E8" w:rsidRPr="008945A4" w:rsidRDefault="009B03E8" w:rsidP="009B03E8">
      <w:pPr>
        <w:spacing w:line="360" w:lineRule="auto"/>
        <w:jc w:val="both"/>
        <w:rPr>
          <w:rFonts w:ascii="Times New Roman" w:hAnsi="Times New Roman" w:cs="Times New Roman"/>
          <w:sz w:val="24"/>
          <w:szCs w:val="24"/>
        </w:rPr>
      </w:pPr>
      <w:r w:rsidRPr="008945A4">
        <w:rPr>
          <w:rFonts w:ascii="Times New Roman" w:hAnsi="Times New Roman" w:cs="Times New Roman"/>
          <w:sz w:val="24"/>
          <w:szCs w:val="24"/>
        </w:rPr>
        <w:t>filosófica que está detrás del sujeto que se quiere formar? ¿Desde dónde se</w:t>
      </w:r>
    </w:p>
    <w:p w14:paraId="0B003077" w14:textId="77777777" w:rsidR="009B03E8" w:rsidRPr="008945A4" w:rsidRDefault="009B03E8" w:rsidP="009B03E8">
      <w:pPr>
        <w:spacing w:line="360" w:lineRule="auto"/>
        <w:jc w:val="both"/>
        <w:rPr>
          <w:rFonts w:ascii="Times New Roman" w:hAnsi="Times New Roman" w:cs="Times New Roman"/>
          <w:sz w:val="24"/>
          <w:szCs w:val="24"/>
        </w:rPr>
      </w:pPr>
      <w:r w:rsidRPr="008945A4">
        <w:rPr>
          <w:rFonts w:ascii="Times New Roman" w:hAnsi="Times New Roman" w:cs="Times New Roman"/>
          <w:sz w:val="24"/>
          <w:szCs w:val="24"/>
        </w:rPr>
        <w:t>deciden los valores o conocimientos? ¿Qué se espera del sujeto en la sociedad?</w:t>
      </w:r>
    </w:p>
    <w:p w14:paraId="21500093" w14:textId="77777777" w:rsidR="009B03E8" w:rsidRPr="008945A4" w:rsidRDefault="009B03E8" w:rsidP="009B03E8">
      <w:pPr>
        <w:spacing w:line="360" w:lineRule="auto"/>
        <w:jc w:val="both"/>
        <w:rPr>
          <w:rFonts w:ascii="Times New Roman" w:hAnsi="Times New Roman" w:cs="Times New Roman"/>
          <w:sz w:val="24"/>
          <w:szCs w:val="24"/>
        </w:rPr>
      </w:pPr>
      <w:r w:rsidRPr="008945A4">
        <w:rPr>
          <w:rFonts w:ascii="Times New Roman" w:hAnsi="Times New Roman" w:cs="Times New Roman"/>
          <w:sz w:val="24"/>
          <w:szCs w:val="24"/>
        </w:rPr>
        <w:t>¿Desde dónde se define el aprendizaje? ¿Cómo y desde dónde se propone la</w:t>
      </w:r>
    </w:p>
    <w:p w14:paraId="1532DBD9" w14:textId="77777777" w:rsidR="009B03E8" w:rsidRPr="008945A4" w:rsidRDefault="009B03E8" w:rsidP="009B03E8">
      <w:pPr>
        <w:spacing w:line="360" w:lineRule="auto"/>
        <w:jc w:val="both"/>
        <w:rPr>
          <w:rFonts w:ascii="Times New Roman" w:hAnsi="Times New Roman" w:cs="Times New Roman"/>
          <w:sz w:val="24"/>
          <w:szCs w:val="24"/>
        </w:rPr>
      </w:pPr>
      <w:r w:rsidRPr="008945A4">
        <w:rPr>
          <w:rFonts w:ascii="Times New Roman" w:hAnsi="Times New Roman" w:cs="Times New Roman"/>
          <w:sz w:val="24"/>
          <w:szCs w:val="24"/>
        </w:rPr>
        <w:t>enseñanza? ¿En qué contexto socio-histórico y político surge?</w:t>
      </w:r>
    </w:p>
    <w:p w14:paraId="210191C0" w14:textId="21745527" w:rsidR="009B03E8" w:rsidRDefault="009B03E8" w:rsidP="009B03E8">
      <w:pPr>
        <w:spacing w:line="360" w:lineRule="auto"/>
        <w:jc w:val="both"/>
        <w:rPr>
          <w:rFonts w:ascii="Times New Roman" w:hAnsi="Times New Roman" w:cs="Times New Roman"/>
          <w:sz w:val="24"/>
          <w:szCs w:val="24"/>
        </w:rPr>
      </w:pPr>
      <w:r w:rsidRPr="008945A4">
        <w:rPr>
          <w:rFonts w:ascii="Times New Roman" w:hAnsi="Times New Roman" w:cs="Times New Roman"/>
          <w:sz w:val="24"/>
          <w:szCs w:val="24"/>
        </w:rPr>
        <w:t xml:space="preserve">La investigación se vaciará en </w:t>
      </w:r>
      <w:r w:rsidRPr="008945A4">
        <w:rPr>
          <w:rFonts w:ascii="Times New Roman" w:hAnsi="Times New Roman" w:cs="Times New Roman"/>
          <w:b/>
          <w:bCs/>
          <w:sz w:val="24"/>
          <w:szCs w:val="24"/>
        </w:rPr>
        <w:t xml:space="preserve">Mapa </w:t>
      </w:r>
      <w:r w:rsidRPr="008945A4">
        <w:rPr>
          <w:rFonts w:ascii="Times New Roman" w:hAnsi="Times New Roman" w:cs="Times New Roman"/>
          <w:b/>
          <w:bCs/>
          <w:sz w:val="24"/>
          <w:szCs w:val="24"/>
        </w:rPr>
        <w:t>conceptual</w:t>
      </w:r>
      <w:r w:rsidRPr="008945A4">
        <w:rPr>
          <w:rFonts w:ascii="Times New Roman" w:hAnsi="Times New Roman" w:cs="Times New Roman"/>
          <w:sz w:val="24"/>
          <w:szCs w:val="24"/>
        </w:rPr>
        <w:t xml:space="preserve"> o</w:t>
      </w:r>
      <w:r w:rsidRPr="008945A4">
        <w:rPr>
          <w:rFonts w:ascii="Times New Roman" w:hAnsi="Times New Roman" w:cs="Times New Roman"/>
          <w:sz w:val="24"/>
          <w:szCs w:val="24"/>
        </w:rPr>
        <w:t xml:space="preserve"> </w:t>
      </w:r>
      <w:r w:rsidRPr="008945A4">
        <w:rPr>
          <w:rFonts w:ascii="Times New Roman" w:hAnsi="Times New Roman" w:cs="Times New Roman"/>
          <w:b/>
          <w:bCs/>
          <w:sz w:val="24"/>
          <w:szCs w:val="24"/>
        </w:rPr>
        <w:t>cuadro sinóptico</w:t>
      </w:r>
      <w:r w:rsidRPr="008945A4">
        <w:rPr>
          <w:rFonts w:ascii="Times New Roman" w:hAnsi="Times New Roman" w:cs="Times New Roman"/>
          <w:sz w:val="24"/>
          <w:szCs w:val="24"/>
        </w:rPr>
        <w:t xml:space="preserve"> FUNDAMENTOS </w:t>
      </w:r>
    </w:p>
    <w:p w14:paraId="06F38D2B" w14:textId="487B4F7C" w:rsidR="005A00C0" w:rsidRDefault="005A00C0" w:rsidP="009B03E8">
      <w:pPr>
        <w:spacing w:line="360" w:lineRule="auto"/>
        <w:jc w:val="both"/>
        <w:rPr>
          <w:rFonts w:ascii="Times New Roman" w:hAnsi="Times New Roman" w:cs="Times New Roman"/>
          <w:sz w:val="24"/>
          <w:szCs w:val="24"/>
        </w:rPr>
      </w:pPr>
    </w:p>
    <w:p w14:paraId="3DA52FF9" w14:textId="052E3AD4" w:rsidR="005A00C0" w:rsidRDefault="005A00C0" w:rsidP="009B03E8">
      <w:pPr>
        <w:spacing w:line="360" w:lineRule="auto"/>
        <w:jc w:val="both"/>
        <w:rPr>
          <w:rFonts w:ascii="Times New Roman" w:hAnsi="Times New Roman" w:cs="Times New Roman"/>
          <w:sz w:val="24"/>
          <w:szCs w:val="24"/>
        </w:rPr>
      </w:pPr>
    </w:p>
    <w:p w14:paraId="5993828C" w14:textId="0B042328" w:rsidR="005A00C0" w:rsidRDefault="005A00C0" w:rsidP="009B03E8">
      <w:pPr>
        <w:spacing w:line="360" w:lineRule="auto"/>
        <w:jc w:val="both"/>
        <w:rPr>
          <w:rFonts w:ascii="Times New Roman" w:hAnsi="Times New Roman" w:cs="Times New Roman"/>
          <w:sz w:val="24"/>
          <w:szCs w:val="24"/>
        </w:rPr>
      </w:pPr>
    </w:p>
    <w:p w14:paraId="38C57765" w14:textId="0A822A92" w:rsidR="005A00C0" w:rsidRDefault="005A00C0" w:rsidP="009B03E8">
      <w:pPr>
        <w:spacing w:line="360" w:lineRule="auto"/>
        <w:jc w:val="both"/>
        <w:rPr>
          <w:rFonts w:ascii="Times New Roman" w:hAnsi="Times New Roman" w:cs="Times New Roman"/>
          <w:sz w:val="24"/>
          <w:szCs w:val="24"/>
        </w:rPr>
      </w:pPr>
    </w:p>
    <w:p w14:paraId="3EA7E474" w14:textId="77777777" w:rsidR="005A00C0" w:rsidRPr="009B03E8" w:rsidRDefault="005A00C0" w:rsidP="009B03E8">
      <w:pPr>
        <w:spacing w:line="360" w:lineRule="auto"/>
        <w:jc w:val="both"/>
        <w:rPr>
          <w:rFonts w:ascii="Times New Roman" w:hAnsi="Times New Roman" w:cs="Times New Roman"/>
          <w:sz w:val="24"/>
          <w:szCs w:val="24"/>
        </w:rPr>
      </w:pPr>
    </w:p>
    <w:p w14:paraId="54413223" w14:textId="77777777" w:rsidR="009B03E8" w:rsidRDefault="009B03E8" w:rsidP="009B03E8"/>
    <w:p w14:paraId="650BF0F4" w14:textId="7ED128C5" w:rsidR="00E13908" w:rsidRDefault="005A00C0" w:rsidP="009144CA">
      <w:pPr>
        <w:rPr>
          <w:rFonts w:ascii="Arial" w:hAnsi="Arial" w:cs="Arial"/>
        </w:rPr>
      </w:pPr>
      <w:r w:rsidRPr="005A00C0">
        <w:rPr>
          <w:rFonts w:ascii="Arial" w:hAnsi="Arial" w:cs="Arial"/>
          <w:noProof/>
        </w:rPr>
        <w:lastRenderedPageBreak/>
        <mc:AlternateContent>
          <mc:Choice Requires="wps">
            <w:drawing>
              <wp:anchor distT="45720" distB="45720" distL="114300" distR="114300" simplePos="0" relativeHeight="251663360" behindDoc="0" locked="0" layoutInCell="1" allowOverlap="1" wp14:anchorId="12FA080B" wp14:editId="14B92817">
                <wp:simplePos x="0" y="0"/>
                <wp:positionH relativeFrom="margin">
                  <wp:align>center</wp:align>
                </wp:positionH>
                <wp:positionV relativeFrom="paragraph">
                  <wp:posOffset>569</wp:posOffset>
                </wp:positionV>
                <wp:extent cx="3310255" cy="661670"/>
                <wp:effectExtent l="0" t="0" r="23495" b="2413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661670"/>
                        </a:xfrm>
                        <a:prstGeom prst="rect">
                          <a:avLst/>
                        </a:prstGeom>
                        <a:solidFill>
                          <a:schemeClr val="accent4">
                            <a:lumMod val="75000"/>
                          </a:schemeClr>
                        </a:solidFill>
                        <a:ln w="9525">
                          <a:solidFill>
                            <a:srgbClr val="000000"/>
                          </a:solidFill>
                          <a:miter lim="800000"/>
                          <a:headEnd/>
                          <a:tailEnd/>
                        </a:ln>
                      </wps:spPr>
                      <wps:txbx>
                        <w:txbxContent>
                          <w:p w14:paraId="65249C92" w14:textId="409A1C06" w:rsidR="005A00C0" w:rsidRPr="00524801" w:rsidRDefault="005A00C0" w:rsidP="00524801">
                            <w:pPr>
                              <w:spacing w:line="360" w:lineRule="auto"/>
                              <w:jc w:val="center"/>
                              <w:rPr>
                                <w:rFonts w:ascii="Lucida Handwriting" w:hAnsi="Lucida Handwriting" w:cs="Times New Roman"/>
                                <w:b/>
                                <w:sz w:val="24"/>
                                <w:szCs w:val="24"/>
                              </w:rPr>
                            </w:pPr>
                            <w:r w:rsidRPr="00524801">
                              <w:rPr>
                                <w:rFonts w:ascii="Lucida Handwriting" w:hAnsi="Lucida Handwriting" w:cs="Times New Roman"/>
                                <w:b/>
                                <w:sz w:val="24"/>
                                <w:szCs w:val="24"/>
                              </w:rPr>
                              <w:t>LOS INTERESES IMPLÍCITOS Y EXPLÍCITOS EN LA EDUCACIÓN.</w:t>
                            </w:r>
                          </w:p>
                          <w:p w14:paraId="20434D39" w14:textId="40816F5D" w:rsidR="005A00C0" w:rsidRPr="00524801" w:rsidRDefault="005A00C0" w:rsidP="00524801">
                            <w:pPr>
                              <w:jc w:val="center"/>
                              <w:rPr>
                                <w:rFonts w:ascii="Lucida Handwriting" w:hAnsi="Lucida Handwriting"/>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A080B" id="_x0000_s1027" type="#_x0000_t202" style="position:absolute;margin-left:0;margin-top:.05pt;width:260.65pt;height:52.1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" fillcolor="#bf8f00 [2407]">
                <v:textbox>
                  <w:txbxContent>
                    <w:p w14:paraId="65249C92" w14:textId="409A1C06" w:rsidR="005A00C0" w:rsidRPr="00524801" w:rsidRDefault="005A00C0" w:rsidP="00524801">
                      <w:pPr>
                        <w:spacing w:line="360" w:lineRule="auto"/>
                        <w:jc w:val="center"/>
                        <w:rPr>
                          <w:rFonts w:ascii="Lucida Handwriting" w:hAnsi="Lucida Handwriting" w:cs="Times New Roman"/>
                          <w:b/>
                          <w:sz w:val="24"/>
                          <w:szCs w:val="24"/>
                        </w:rPr>
                      </w:pPr>
                      <w:r w:rsidRPr="00524801">
                        <w:rPr>
                          <w:rFonts w:ascii="Lucida Handwriting" w:hAnsi="Lucida Handwriting" w:cs="Times New Roman"/>
                          <w:b/>
                          <w:sz w:val="24"/>
                          <w:szCs w:val="24"/>
                        </w:rPr>
                        <w:t>LOS INTERESES IMPLÍCITOS Y EXPLÍCITOS EN LA EDUCACIÓN.</w:t>
                      </w:r>
                    </w:p>
                    <w:p w14:paraId="20434D39" w14:textId="40816F5D" w:rsidR="005A00C0" w:rsidRPr="00524801" w:rsidRDefault="005A00C0" w:rsidP="00524801">
                      <w:pPr>
                        <w:jc w:val="center"/>
                        <w:rPr>
                          <w:rFonts w:ascii="Lucida Handwriting" w:hAnsi="Lucida Handwriting"/>
                        </w:rPr>
                      </w:pPr>
                    </w:p>
                  </w:txbxContent>
                </v:textbox>
                <w10:wrap type="square" anchorx="margin"/>
              </v:shape>
            </w:pict>
          </mc:Fallback>
        </mc:AlternateContent>
      </w:r>
    </w:p>
    <w:p w14:paraId="6073A71C" w14:textId="77777777" w:rsidR="005A00C0" w:rsidRDefault="005A00C0" w:rsidP="009144CA">
      <w:pPr>
        <w:rPr>
          <w:rFonts w:ascii="Arial" w:hAnsi="Arial" w:cs="Arial"/>
        </w:rPr>
      </w:pPr>
    </w:p>
    <w:p w14:paraId="2FE5EB54" w14:textId="3AFCC6D8" w:rsidR="005A00C0" w:rsidRDefault="005A00C0" w:rsidP="009144CA">
      <w:pPr>
        <w:rPr>
          <w:rFonts w:ascii="Arial" w:hAnsi="Arial" w:cs="Arial"/>
        </w:rPr>
      </w:pPr>
    </w:p>
    <w:p w14:paraId="6913A6B2" w14:textId="542ECB57" w:rsidR="005A00C0" w:rsidRDefault="005A00C0" w:rsidP="009144CA">
      <w:pPr>
        <w:rPr>
          <w:rFonts w:ascii="Arial" w:hAnsi="Arial" w:cs="Arial"/>
        </w:rPr>
      </w:pPr>
      <w:r w:rsidRPr="005A00C0">
        <w:rPr>
          <w:rFonts w:ascii="Arial" w:hAnsi="Arial" w:cs="Arial"/>
          <w:noProof/>
        </w:rPr>
        <mc:AlternateContent>
          <mc:Choice Requires="wps">
            <w:drawing>
              <wp:anchor distT="45720" distB="45720" distL="114300" distR="114300" simplePos="0" relativeHeight="251665408" behindDoc="0" locked="0" layoutInCell="1" allowOverlap="1" wp14:anchorId="7610B80C" wp14:editId="5F969257">
                <wp:simplePos x="0" y="0"/>
                <wp:positionH relativeFrom="margin">
                  <wp:posOffset>6177411</wp:posOffset>
                </wp:positionH>
                <wp:positionV relativeFrom="paragraph">
                  <wp:posOffset>198755</wp:posOffset>
                </wp:positionV>
                <wp:extent cx="2112010" cy="551180"/>
                <wp:effectExtent l="0" t="0" r="21590" b="2032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551180"/>
                        </a:xfrm>
                        <a:prstGeom prst="rect">
                          <a:avLst/>
                        </a:prstGeom>
                        <a:solidFill>
                          <a:schemeClr val="accent4">
                            <a:lumMod val="60000"/>
                            <a:lumOff val="40000"/>
                          </a:schemeClr>
                        </a:solidFill>
                        <a:ln w="9525">
                          <a:solidFill>
                            <a:srgbClr val="000000"/>
                          </a:solidFill>
                          <a:miter lim="800000"/>
                          <a:headEnd/>
                          <a:tailEnd/>
                        </a:ln>
                      </wps:spPr>
                      <wps:txbx>
                        <w:txbxContent>
                          <w:p w14:paraId="1B7016BF" w14:textId="2D32D632" w:rsidR="005A00C0" w:rsidRPr="00524801" w:rsidRDefault="00524801" w:rsidP="005A00C0">
                            <w:pPr>
                              <w:jc w:val="center"/>
                              <w:rPr>
                                <w:rFonts w:ascii="Lucida Handwriting" w:hAnsi="Lucida Handwriting"/>
                                <w:b/>
                              </w:rPr>
                            </w:pPr>
                            <w:r w:rsidRPr="00524801">
                              <w:rPr>
                                <w:rFonts w:ascii="Lucida Handwriting" w:hAnsi="Lucida Handwriting"/>
                                <w:b/>
                                <w:sz w:val="24"/>
                                <w:szCs w:val="24"/>
                              </w:rPr>
                              <w:t>¿CUÁLES SON SUS ARGUMENTOS?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0B80C" id="_x0000_s1028" type="#_x0000_t202" style="position:absolute;margin-left:486.4pt;margin-top:15.65pt;width:166.3pt;height:43.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" fillcolor="#ffd966 [1943]">
                <v:textbox>
                  <w:txbxContent>
                    <w:p w14:paraId="1B7016BF" w14:textId="2D32D632" w:rsidR="005A00C0" w:rsidRPr="00524801" w:rsidRDefault="00524801" w:rsidP="005A00C0">
                      <w:pPr>
                        <w:jc w:val="center"/>
                        <w:rPr>
                          <w:rFonts w:ascii="Lucida Handwriting" w:hAnsi="Lucida Handwriting"/>
                          <w:b/>
                        </w:rPr>
                      </w:pPr>
                      <w:r w:rsidRPr="00524801">
                        <w:rPr>
                          <w:rFonts w:ascii="Lucida Handwriting" w:hAnsi="Lucida Handwriting"/>
                          <w:b/>
                          <w:sz w:val="24"/>
                          <w:szCs w:val="24"/>
                        </w:rPr>
                        <w:t>¿CUÁLES SON SUS ARGUMENTOS?</w:t>
                      </w:r>
                    </w:p>
                  </w:txbxContent>
                </v:textbox>
                <w10:wrap type="square" anchorx="margin"/>
              </v:shape>
            </w:pict>
          </mc:Fallback>
        </mc:AlternateContent>
      </w:r>
      <w:r w:rsidRPr="005A00C0">
        <w:rPr>
          <w:rFonts w:ascii="Arial" w:hAnsi="Arial" w:cs="Arial"/>
          <w:noProof/>
        </w:rPr>
        <mc:AlternateContent>
          <mc:Choice Requires="wps">
            <w:drawing>
              <wp:anchor distT="45720" distB="45720" distL="114300" distR="114300" simplePos="0" relativeHeight="251671552" behindDoc="0" locked="0" layoutInCell="1" allowOverlap="1" wp14:anchorId="7FF41338" wp14:editId="5F551F17">
                <wp:simplePos x="0" y="0"/>
                <wp:positionH relativeFrom="margin">
                  <wp:posOffset>1497724</wp:posOffset>
                </wp:positionH>
                <wp:positionV relativeFrom="paragraph">
                  <wp:posOffset>194967</wp:posOffset>
                </wp:positionV>
                <wp:extent cx="2112010" cy="551180"/>
                <wp:effectExtent l="0" t="0" r="21590" b="2032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551180"/>
                        </a:xfrm>
                        <a:prstGeom prst="rect">
                          <a:avLst/>
                        </a:prstGeom>
                        <a:solidFill>
                          <a:schemeClr val="accent4">
                            <a:lumMod val="60000"/>
                            <a:lumOff val="40000"/>
                          </a:schemeClr>
                        </a:solidFill>
                        <a:ln w="9525">
                          <a:solidFill>
                            <a:srgbClr val="000000"/>
                          </a:solidFill>
                          <a:miter lim="800000"/>
                          <a:headEnd/>
                          <a:tailEnd/>
                        </a:ln>
                      </wps:spPr>
                      <wps:txbx>
                        <w:txbxContent>
                          <w:p w14:paraId="3A0ABE82" w14:textId="21BFE033" w:rsidR="005A00C0" w:rsidRPr="00524801" w:rsidRDefault="00524801" w:rsidP="005A00C0">
                            <w:pPr>
                              <w:jc w:val="center"/>
                              <w:rPr>
                                <w:rFonts w:ascii="Lucida Handwriting" w:hAnsi="Lucida Handwriting"/>
                                <w:b/>
                              </w:rPr>
                            </w:pPr>
                            <w:r w:rsidRPr="00524801">
                              <w:rPr>
                                <w:rFonts w:ascii="Lucida Handwriting" w:hAnsi="Lucida Handwriting"/>
                                <w:b/>
                                <w:sz w:val="24"/>
                                <w:szCs w:val="24"/>
                              </w:rPr>
                              <w:t>¿QUÉ POSTURAS SOSTIENE?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41338" id="_x0000_s1029" type="#_x0000_t202" style="position:absolute;margin-left:117.95pt;margin-top:15.35pt;width:166.3pt;height:43.4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" fillcolor="#ffd966 [1943]">
                <v:textbox>
                  <w:txbxContent>
                    <w:p w14:paraId="3A0ABE82" w14:textId="21BFE033" w:rsidR="005A00C0" w:rsidRPr="00524801" w:rsidRDefault="00524801" w:rsidP="005A00C0">
                      <w:pPr>
                        <w:jc w:val="center"/>
                        <w:rPr>
                          <w:rFonts w:ascii="Lucida Handwriting" w:hAnsi="Lucida Handwriting"/>
                          <w:b/>
                        </w:rPr>
                      </w:pPr>
                      <w:r w:rsidRPr="00524801">
                        <w:rPr>
                          <w:rFonts w:ascii="Lucida Handwriting" w:hAnsi="Lucida Handwriting"/>
                          <w:b/>
                          <w:sz w:val="24"/>
                          <w:szCs w:val="24"/>
                        </w:rPr>
                        <w:t>¿QUÉ POSTURAS SOSTIENE?</w:t>
                      </w:r>
                    </w:p>
                  </w:txbxContent>
                </v:textbox>
                <w10:wrap type="square" anchorx="margin"/>
              </v:shape>
            </w:pict>
          </mc:Fallback>
        </mc:AlternateContent>
      </w:r>
    </w:p>
    <w:p w14:paraId="3318E200" w14:textId="1FCB7765" w:rsidR="005A00C0" w:rsidRDefault="005A00C0" w:rsidP="009144CA">
      <w:pPr>
        <w:rPr>
          <w:rFonts w:ascii="Arial" w:hAnsi="Arial" w:cs="Arial"/>
        </w:rPr>
      </w:pPr>
    </w:p>
    <w:p w14:paraId="71DBD780" w14:textId="6AF2F054" w:rsidR="005A00C0" w:rsidRDefault="005A00C0" w:rsidP="009144CA">
      <w:pPr>
        <w:rPr>
          <w:rFonts w:ascii="Arial" w:hAnsi="Arial" w:cs="Arial"/>
        </w:rPr>
      </w:pPr>
    </w:p>
    <w:p w14:paraId="5690AC54" w14:textId="1F0064B9" w:rsidR="005A00C0" w:rsidRDefault="00524801" w:rsidP="009144CA">
      <w:pPr>
        <w:rPr>
          <w:rFonts w:ascii="Arial" w:hAnsi="Arial" w:cs="Arial"/>
        </w:rPr>
      </w:pPr>
      <w:r w:rsidRPr="005A00C0">
        <w:rPr>
          <w:rFonts w:ascii="Arial" w:hAnsi="Arial" w:cs="Arial"/>
          <w:noProof/>
        </w:rPr>
        <mc:AlternateContent>
          <mc:Choice Requires="wps">
            <w:drawing>
              <wp:anchor distT="45720" distB="45720" distL="114300" distR="114300" simplePos="0" relativeHeight="251667456" behindDoc="0" locked="0" layoutInCell="1" allowOverlap="1" wp14:anchorId="6A4D7B19" wp14:editId="2649138A">
                <wp:simplePos x="0" y="0"/>
                <wp:positionH relativeFrom="margin">
                  <wp:posOffset>-110490</wp:posOffset>
                </wp:positionH>
                <wp:positionV relativeFrom="paragraph">
                  <wp:posOffset>352425</wp:posOffset>
                </wp:positionV>
                <wp:extent cx="5139055" cy="4161790"/>
                <wp:effectExtent l="0" t="0" r="23495" b="1016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055" cy="4161790"/>
                        </a:xfrm>
                        <a:prstGeom prst="rect">
                          <a:avLst/>
                        </a:prstGeom>
                        <a:solidFill>
                          <a:schemeClr val="accent4">
                            <a:lumMod val="20000"/>
                            <a:lumOff val="80000"/>
                          </a:schemeClr>
                        </a:solidFill>
                        <a:ln w="9525">
                          <a:solidFill>
                            <a:srgbClr val="000000"/>
                          </a:solidFill>
                          <a:miter lim="800000"/>
                          <a:headEnd/>
                          <a:tailEnd/>
                        </a:ln>
                      </wps:spPr>
                      <wps:txbx>
                        <w:txbxContent>
                          <w:p w14:paraId="1E78E8D5" w14:textId="77777777" w:rsidR="005A00C0" w:rsidRPr="00524801" w:rsidRDefault="005A00C0" w:rsidP="00524801">
                            <w:pPr>
                              <w:spacing w:line="360" w:lineRule="auto"/>
                              <w:jc w:val="both"/>
                              <w:rPr>
                                <w:rFonts w:ascii="Times New Roman" w:hAnsi="Times New Roman" w:cs="Times New Roman"/>
                                <w:sz w:val="24"/>
                                <w:szCs w:val="24"/>
                              </w:rPr>
                            </w:pPr>
                            <w:r w:rsidRPr="00524801">
                              <w:rPr>
                                <w:rFonts w:ascii="Times New Roman" w:hAnsi="Times New Roman" w:cs="Times New Roman"/>
                                <w:sz w:val="24"/>
                                <w:szCs w:val="24"/>
                              </w:rPr>
                              <w:t xml:space="preserve">En la reforma educativa de 1993 cuenta con un enfoque constructivista, uno de los principios es que se respetan el interés y las necesidades de los alumnos. </w:t>
                            </w:r>
                          </w:p>
                          <w:p w14:paraId="1F88E835" w14:textId="1FE94872" w:rsidR="005A00C0" w:rsidRPr="00524801" w:rsidRDefault="005A00C0" w:rsidP="00524801">
                            <w:pPr>
                              <w:spacing w:line="360" w:lineRule="auto"/>
                              <w:jc w:val="both"/>
                              <w:rPr>
                                <w:rFonts w:ascii="Times New Roman" w:hAnsi="Times New Roman" w:cs="Times New Roman"/>
                                <w:sz w:val="24"/>
                                <w:szCs w:val="24"/>
                              </w:rPr>
                            </w:pPr>
                            <w:r w:rsidRPr="00524801">
                              <w:rPr>
                                <w:rFonts w:ascii="Times New Roman" w:hAnsi="Times New Roman" w:cs="Times New Roman"/>
                                <w:sz w:val="24"/>
                                <w:szCs w:val="24"/>
                              </w:rPr>
                              <w:t xml:space="preserve">En la reforma del 2011 cuenta con un enfoque inclusivo y plural que favorece el conocimiento y aprecio de la diversidad cultural y lingüística de México, además de que </w:t>
                            </w:r>
                            <w:r w:rsidRPr="00524801">
                              <w:rPr>
                                <w:rFonts w:ascii="Times New Roman" w:hAnsi="Times New Roman" w:cs="Times New Roman"/>
                                <w:sz w:val="24"/>
                                <w:szCs w:val="24"/>
                              </w:rPr>
                              <w:t>aquí</w:t>
                            </w:r>
                            <w:r w:rsidRPr="00524801">
                              <w:rPr>
                                <w:rFonts w:ascii="Times New Roman" w:hAnsi="Times New Roman" w:cs="Times New Roman"/>
                                <w:sz w:val="24"/>
                                <w:szCs w:val="24"/>
                              </w:rPr>
                              <w:t xml:space="preserve"> comienza con el desarrollo de competencias con el fin de que los estudiantes puedan desenvolverse en una sociedad que le demanda nuevos desempeños para relacionarse en un marco de pluralidad y democracia, en un mundo global e independiente.</w:t>
                            </w:r>
                          </w:p>
                          <w:p w14:paraId="6240EEE7" w14:textId="77777777" w:rsidR="005A00C0" w:rsidRPr="00524801" w:rsidRDefault="005A00C0" w:rsidP="00524801">
                            <w:pPr>
                              <w:spacing w:line="360" w:lineRule="auto"/>
                              <w:jc w:val="both"/>
                              <w:rPr>
                                <w:rFonts w:ascii="Times New Roman" w:hAnsi="Times New Roman" w:cs="Times New Roman"/>
                                <w:sz w:val="24"/>
                                <w:szCs w:val="24"/>
                              </w:rPr>
                            </w:pPr>
                            <w:r w:rsidRPr="00524801">
                              <w:rPr>
                                <w:rFonts w:ascii="Times New Roman" w:hAnsi="Times New Roman" w:cs="Times New Roman"/>
                                <w:sz w:val="24"/>
                                <w:szCs w:val="24"/>
                              </w:rPr>
                              <w:t xml:space="preserve">En la reforma de 2017 se construye a partir de principios pedagógicos de la labor docente que surgen de la investigación educativa y buscan crear ambientes propicios para el aprendizaje. Se basa más en cumplir con habilidades socioemocionales, siempre procurando su bienestar como persona, y así cuente con un buen trayecto formativo. Y de igual manera se trabaja por competencias. </w:t>
                            </w:r>
                          </w:p>
                          <w:p w14:paraId="2D1EC294" w14:textId="348647B0" w:rsidR="005A00C0" w:rsidRDefault="005A00C0" w:rsidP="005A00C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D7B19" id="_x0000_s1030" type="#_x0000_t202" style="position:absolute;margin-left:-8.7pt;margin-top:27.75pt;width:404.65pt;height:327.7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" fillcolor="#fff2cc [663]">
                <v:textbox>
                  <w:txbxContent>
                    <w:p w14:paraId="1E78E8D5" w14:textId="77777777" w:rsidR="005A00C0" w:rsidRPr="00524801" w:rsidRDefault="005A00C0" w:rsidP="00524801">
                      <w:pPr>
                        <w:spacing w:line="360" w:lineRule="auto"/>
                        <w:jc w:val="both"/>
                        <w:rPr>
                          <w:rFonts w:ascii="Times New Roman" w:hAnsi="Times New Roman" w:cs="Times New Roman"/>
                          <w:sz w:val="24"/>
                          <w:szCs w:val="24"/>
                        </w:rPr>
                      </w:pPr>
                      <w:r w:rsidRPr="00524801">
                        <w:rPr>
                          <w:rFonts w:ascii="Times New Roman" w:hAnsi="Times New Roman" w:cs="Times New Roman"/>
                          <w:sz w:val="24"/>
                          <w:szCs w:val="24"/>
                        </w:rPr>
                        <w:t xml:space="preserve">En la reforma educativa de 1993 cuenta con un enfoque constructivista, uno de los principios es que se respetan el interés y las necesidades de los alumnos. </w:t>
                      </w:r>
                    </w:p>
                    <w:p w14:paraId="1F88E835" w14:textId="1FE94872" w:rsidR="005A00C0" w:rsidRPr="00524801" w:rsidRDefault="005A00C0" w:rsidP="00524801">
                      <w:pPr>
                        <w:spacing w:line="360" w:lineRule="auto"/>
                        <w:jc w:val="both"/>
                        <w:rPr>
                          <w:rFonts w:ascii="Times New Roman" w:hAnsi="Times New Roman" w:cs="Times New Roman"/>
                          <w:sz w:val="24"/>
                          <w:szCs w:val="24"/>
                        </w:rPr>
                      </w:pPr>
                      <w:r w:rsidRPr="00524801">
                        <w:rPr>
                          <w:rFonts w:ascii="Times New Roman" w:hAnsi="Times New Roman" w:cs="Times New Roman"/>
                          <w:sz w:val="24"/>
                          <w:szCs w:val="24"/>
                        </w:rPr>
                        <w:t xml:space="preserve">En la reforma del 2011 cuenta con un enfoque inclusivo y plural que favorece el conocimiento y aprecio de la diversidad cultural y lingüística de México, además de que </w:t>
                      </w:r>
                      <w:r w:rsidRPr="00524801">
                        <w:rPr>
                          <w:rFonts w:ascii="Times New Roman" w:hAnsi="Times New Roman" w:cs="Times New Roman"/>
                          <w:sz w:val="24"/>
                          <w:szCs w:val="24"/>
                        </w:rPr>
                        <w:t>aquí</w:t>
                      </w:r>
                      <w:r w:rsidRPr="00524801">
                        <w:rPr>
                          <w:rFonts w:ascii="Times New Roman" w:hAnsi="Times New Roman" w:cs="Times New Roman"/>
                          <w:sz w:val="24"/>
                          <w:szCs w:val="24"/>
                        </w:rPr>
                        <w:t xml:space="preserve"> comienza con el desarrollo de competencias con el fin de que los estudiantes puedan desenvolverse en una sociedad que le demanda nuevos desempeños para relacionarse en un marco de pluralidad y democracia, en un mundo global e independiente.</w:t>
                      </w:r>
                    </w:p>
                    <w:p w14:paraId="6240EEE7" w14:textId="77777777" w:rsidR="005A00C0" w:rsidRPr="00524801" w:rsidRDefault="005A00C0" w:rsidP="00524801">
                      <w:pPr>
                        <w:spacing w:line="360" w:lineRule="auto"/>
                        <w:jc w:val="both"/>
                        <w:rPr>
                          <w:rFonts w:ascii="Times New Roman" w:hAnsi="Times New Roman" w:cs="Times New Roman"/>
                          <w:sz w:val="24"/>
                          <w:szCs w:val="24"/>
                        </w:rPr>
                      </w:pPr>
                      <w:r w:rsidRPr="00524801">
                        <w:rPr>
                          <w:rFonts w:ascii="Times New Roman" w:hAnsi="Times New Roman" w:cs="Times New Roman"/>
                          <w:sz w:val="24"/>
                          <w:szCs w:val="24"/>
                        </w:rPr>
                        <w:t xml:space="preserve">En la reforma de 2017 se construye a partir de principios pedagógicos de la labor docente que surgen de la investigación educativa y buscan crear ambientes propicios para el aprendizaje. Se basa más en cumplir con habilidades socioemocionales, siempre procurando su bienestar como persona, y así cuente con un buen trayecto formativo. Y de igual manera se trabaja por competencias. </w:t>
                      </w:r>
                    </w:p>
                    <w:p w14:paraId="2D1EC294" w14:textId="348647B0" w:rsidR="005A00C0" w:rsidRDefault="005A00C0" w:rsidP="005A00C0">
                      <w:pPr>
                        <w:jc w:val="center"/>
                      </w:pPr>
                    </w:p>
                  </w:txbxContent>
                </v:textbox>
                <w10:wrap type="square" anchorx="margin"/>
              </v:shape>
            </w:pict>
          </mc:Fallback>
        </mc:AlternateContent>
      </w:r>
      <w:r w:rsidR="00B27F41" w:rsidRPr="005A00C0">
        <w:rPr>
          <w:rFonts w:ascii="Arial" w:hAnsi="Arial" w:cs="Arial"/>
          <w:noProof/>
        </w:rPr>
        <mc:AlternateContent>
          <mc:Choice Requires="wps">
            <w:drawing>
              <wp:anchor distT="45720" distB="45720" distL="114300" distR="114300" simplePos="0" relativeHeight="251669504" behindDoc="0" locked="0" layoutInCell="1" allowOverlap="1" wp14:anchorId="6AE9F41E" wp14:editId="4CD7722D">
                <wp:simplePos x="0" y="0"/>
                <wp:positionH relativeFrom="margin">
                  <wp:align>right</wp:align>
                </wp:positionH>
                <wp:positionV relativeFrom="paragraph">
                  <wp:posOffset>383430</wp:posOffset>
                </wp:positionV>
                <wp:extent cx="3704590" cy="3893820"/>
                <wp:effectExtent l="0" t="0" r="10160" b="1143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3893820"/>
                        </a:xfrm>
                        <a:prstGeom prst="rect">
                          <a:avLst/>
                        </a:prstGeom>
                        <a:solidFill>
                          <a:schemeClr val="accent4">
                            <a:lumMod val="20000"/>
                            <a:lumOff val="80000"/>
                          </a:schemeClr>
                        </a:solidFill>
                        <a:ln w="9525">
                          <a:solidFill>
                            <a:srgbClr val="000000"/>
                          </a:solidFill>
                          <a:miter lim="800000"/>
                          <a:headEnd/>
                          <a:tailEnd/>
                        </a:ln>
                      </wps:spPr>
                      <wps:txbx>
                        <w:txbxContent>
                          <w:p w14:paraId="6C153BCF" w14:textId="77777777" w:rsidR="00B27F41" w:rsidRPr="00524801" w:rsidRDefault="00B27F41" w:rsidP="00B27F41">
                            <w:pPr>
                              <w:spacing w:line="360" w:lineRule="auto"/>
                              <w:jc w:val="both"/>
                              <w:rPr>
                                <w:rFonts w:ascii="Times New Roman" w:hAnsi="Times New Roman" w:cs="Times New Roman"/>
                                <w:sz w:val="24"/>
                                <w:szCs w:val="24"/>
                              </w:rPr>
                            </w:pPr>
                            <w:r w:rsidRPr="00524801">
                              <w:rPr>
                                <w:rFonts w:ascii="Times New Roman" w:hAnsi="Times New Roman" w:cs="Times New Roman"/>
                                <w:sz w:val="24"/>
                                <w:szCs w:val="24"/>
                              </w:rPr>
                              <w:t>Dentro de la reforma de 1992 se utilizan estrategias en donde el principal objetivo es enseñar a los niños las habilidades de aprendizajes y maneras de ser y pensar congruentes para de esta manera demostrar una mejora en la enseñanza educativa.</w:t>
                            </w:r>
                          </w:p>
                          <w:p w14:paraId="05A47395" w14:textId="77777777" w:rsidR="00B27F41" w:rsidRPr="00524801" w:rsidRDefault="00B27F41" w:rsidP="00B27F41">
                            <w:pPr>
                              <w:spacing w:line="360" w:lineRule="auto"/>
                              <w:jc w:val="both"/>
                              <w:rPr>
                                <w:rFonts w:ascii="Times New Roman" w:hAnsi="Times New Roman" w:cs="Times New Roman"/>
                                <w:sz w:val="24"/>
                                <w:szCs w:val="24"/>
                              </w:rPr>
                            </w:pPr>
                            <w:r w:rsidRPr="00524801">
                              <w:rPr>
                                <w:rFonts w:ascii="Times New Roman" w:hAnsi="Times New Roman" w:cs="Times New Roman"/>
                                <w:sz w:val="24"/>
                                <w:szCs w:val="24"/>
                              </w:rPr>
                              <w:t>En la reforma educativa siguiente es más enfocada en los procesos de aprender ya puestos en la misma reforma, que se basa en las capacidades o poder de cada alumno para generar desarrollo en competencias y finalmente en la reforma educativa del 2017 donde su postura en si es que todos los estudiantes logren poco a poco y de manera efectiva los aprendizajes que se lograrán a lo largo del curso escolar.</w:t>
                            </w:r>
                          </w:p>
                          <w:p w14:paraId="5BCCDC75" w14:textId="1680F3CA" w:rsidR="005A00C0" w:rsidRDefault="005A00C0" w:rsidP="005A00C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9F41E" id="_x0000_s1031" type="#_x0000_t202" style="position:absolute;margin-left:240.5pt;margin-top:30.2pt;width:291.7pt;height:306.6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" fillcolor="#fff2cc [663]">
                <v:textbox>
                  <w:txbxContent>
                    <w:p w14:paraId="6C153BCF" w14:textId="77777777" w:rsidR="00B27F41" w:rsidRPr="00524801" w:rsidRDefault="00B27F41" w:rsidP="00B27F41">
                      <w:pPr>
                        <w:spacing w:line="360" w:lineRule="auto"/>
                        <w:jc w:val="both"/>
                        <w:rPr>
                          <w:rFonts w:ascii="Times New Roman" w:hAnsi="Times New Roman" w:cs="Times New Roman"/>
                          <w:sz w:val="24"/>
                          <w:szCs w:val="24"/>
                        </w:rPr>
                      </w:pPr>
                      <w:r w:rsidRPr="00524801">
                        <w:rPr>
                          <w:rFonts w:ascii="Times New Roman" w:hAnsi="Times New Roman" w:cs="Times New Roman"/>
                          <w:sz w:val="24"/>
                          <w:szCs w:val="24"/>
                        </w:rPr>
                        <w:t>Dentro de la reforma de 1992 se utilizan estrategias en donde el principal objetivo es enseñar a los niños las habilidades de aprendizajes y maneras de ser y pensar congruentes para de esta manera demostrar una mejora en la enseñanza educativa.</w:t>
                      </w:r>
                    </w:p>
                    <w:p w14:paraId="05A47395" w14:textId="77777777" w:rsidR="00B27F41" w:rsidRPr="00524801" w:rsidRDefault="00B27F41" w:rsidP="00B27F41">
                      <w:pPr>
                        <w:spacing w:line="360" w:lineRule="auto"/>
                        <w:jc w:val="both"/>
                        <w:rPr>
                          <w:rFonts w:ascii="Times New Roman" w:hAnsi="Times New Roman" w:cs="Times New Roman"/>
                          <w:sz w:val="24"/>
                          <w:szCs w:val="24"/>
                        </w:rPr>
                      </w:pPr>
                      <w:r w:rsidRPr="00524801">
                        <w:rPr>
                          <w:rFonts w:ascii="Times New Roman" w:hAnsi="Times New Roman" w:cs="Times New Roman"/>
                          <w:sz w:val="24"/>
                          <w:szCs w:val="24"/>
                        </w:rPr>
                        <w:t>En la reforma educativa siguiente es más enfocada en los procesos de aprender ya puestos en la misma reforma, que se basa en las capacidades o poder de cada alumno para generar desarrollo en competencias y finalmente en la reforma educativa del 2017 donde su postura en si es que todos los estudiantes logren poco a poco y de manera efectiva los aprendizajes que se lograrán a lo largo del curso escolar.</w:t>
                      </w:r>
                    </w:p>
                    <w:p w14:paraId="5BCCDC75" w14:textId="1680F3CA" w:rsidR="005A00C0" w:rsidRDefault="005A00C0" w:rsidP="005A00C0">
                      <w:pPr>
                        <w:jc w:val="center"/>
                      </w:pPr>
                    </w:p>
                  </w:txbxContent>
                </v:textbox>
                <w10:wrap type="square" anchorx="margin"/>
              </v:shape>
            </w:pict>
          </mc:Fallback>
        </mc:AlternateContent>
      </w:r>
    </w:p>
    <w:p w14:paraId="57EC69CD" w14:textId="6AA03439" w:rsidR="005A00C0" w:rsidRDefault="005A00C0" w:rsidP="009144CA">
      <w:pPr>
        <w:rPr>
          <w:rFonts w:ascii="Arial" w:hAnsi="Arial" w:cs="Arial"/>
        </w:rPr>
      </w:pPr>
    </w:p>
    <w:p w14:paraId="5E7F3E69" w14:textId="5EE4456E" w:rsidR="005A00C0" w:rsidRDefault="005A00C0" w:rsidP="009144CA">
      <w:pPr>
        <w:rPr>
          <w:rFonts w:ascii="Arial" w:hAnsi="Arial" w:cs="Arial"/>
        </w:rPr>
      </w:pPr>
    </w:p>
    <w:p w14:paraId="17634418" w14:textId="20E7C200" w:rsidR="005A00C0" w:rsidRDefault="005A00C0" w:rsidP="009144CA">
      <w:pPr>
        <w:rPr>
          <w:rFonts w:ascii="Arial" w:hAnsi="Arial" w:cs="Arial"/>
        </w:rPr>
      </w:pPr>
    </w:p>
    <w:p w14:paraId="3CBCF7BA" w14:textId="06F3D08D" w:rsidR="005A00C0" w:rsidRDefault="00B27F41" w:rsidP="009144CA">
      <w:pPr>
        <w:rPr>
          <w:rFonts w:ascii="Arial" w:hAnsi="Arial" w:cs="Arial"/>
        </w:rPr>
      </w:pPr>
      <w:r w:rsidRPr="005A00C0">
        <w:rPr>
          <w:rFonts w:ascii="Arial" w:hAnsi="Arial" w:cs="Arial"/>
          <w:noProof/>
        </w:rPr>
        <w:lastRenderedPageBreak/>
        <mc:AlternateContent>
          <mc:Choice Requires="wps">
            <w:drawing>
              <wp:anchor distT="45720" distB="45720" distL="114300" distR="114300" simplePos="0" relativeHeight="251673600" behindDoc="0" locked="0" layoutInCell="1" allowOverlap="1" wp14:anchorId="0B4D94D4" wp14:editId="560B3B07">
                <wp:simplePos x="0" y="0"/>
                <wp:positionH relativeFrom="margin">
                  <wp:posOffset>3204670</wp:posOffset>
                </wp:positionH>
                <wp:positionV relativeFrom="paragraph">
                  <wp:posOffset>12065</wp:posOffset>
                </wp:positionV>
                <wp:extent cx="3310255" cy="661670"/>
                <wp:effectExtent l="0" t="0" r="23495" b="2413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661670"/>
                        </a:xfrm>
                        <a:prstGeom prst="rect">
                          <a:avLst/>
                        </a:prstGeom>
                        <a:solidFill>
                          <a:schemeClr val="accent4">
                            <a:lumMod val="75000"/>
                          </a:schemeClr>
                        </a:solidFill>
                        <a:ln w="9525">
                          <a:solidFill>
                            <a:srgbClr val="000000"/>
                          </a:solidFill>
                          <a:miter lim="800000"/>
                          <a:headEnd/>
                          <a:tailEnd/>
                        </a:ln>
                      </wps:spPr>
                      <wps:txbx>
                        <w:txbxContent>
                          <w:p w14:paraId="50D55FD8" w14:textId="732EF0AC" w:rsidR="00B27F41" w:rsidRPr="00524801" w:rsidRDefault="00524801" w:rsidP="00524801">
                            <w:pPr>
                              <w:spacing w:line="360" w:lineRule="auto"/>
                              <w:jc w:val="center"/>
                              <w:rPr>
                                <w:rFonts w:ascii="Lucida Handwriting" w:hAnsi="Lucida Handwriting" w:cs="Times New Roman"/>
                                <w:b/>
                                <w:sz w:val="24"/>
                                <w:szCs w:val="24"/>
                              </w:rPr>
                            </w:pPr>
                            <w:r w:rsidRPr="00524801">
                              <w:rPr>
                                <w:rFonts w:ascii="Lucida Handwriting" w:hAnsi="Lucida Handwriting" w:cs="Times New Roman"/>
                                <w:b/>
                                <w:sz w:val="24"/>
                                <w:szCs w:val="24"/>
                              </w:rPr>
                              <w:t>LOS INTERESES IMPLÍCITOS Y EXPLÍCITOS EN LA EDUCACIÓN.</w:t>
                            </w:r>
                          </w:p>
                          <w:p w14:paraId="24CAB2B1" w14:textId="77777777" w:rsidR="00B27F41" w:rsidRDefault="00B27F41" w:rsidP="00B27F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D94D4" id="_x0000_s1032" type="#_x0000_t202" style="position:absolute;margin-left:252.35pt;margin-top:.95pt;width:260.65pt;height:52.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" fillcolor="#bf8f00 [2407]">
                <v:textbox>
                  <w:txbxContent>
                    <w:p w14:paraId="50D55FD8" w14:textId="732EF0AC" w:rsidR="00B27F41" w:rsidRPr="00524801" w:rsidRDefault="00524801" w:rsidP="00524801">
                      <w:pPr>
                        <w:spacing w:line="360" w:lineRule="auto"/>
                        <w:jc w:val="center"/>
                        <w:rPr>
                          <w:rFonts w:ascii="Lucida Handwriting" w:hAnsi="Lucida Handwriting" w:cs="Times New Roman"/>
                          <w:b/>
                          <w:sz w:val="24"/>
                          <w:szCs w:val="24"/>
                        </w:rPr>
                      </w:pPr>
                      <w:r w:rsidRPr="00524801">
                        <w:rPr>
                          <w:rFonts w:ascii="Lucida Handwriting" w:hAnsi="Lucida Handwriting" w:cs="Times New Roman"/>
                          <w:b/>
                          <w:sz w:val="24"/>
                          <w:szCs w:val="24"/>
                        </w:rPr>
                        <w:t>LOS INTERESES IMPLÍCITOS Y EXPLÍCITOS EN LA EDUCACIÓN.</w:t>
                      </w:r>
                    </w:p>
                    <w:p w14:paraId="24CAB2B1" w14:textId="77777777" w:rsidR="00B27F41" w:rsidRDefault="00B27F41" w:rsidP="00B27F41"/>
                  </w:txbxContent>
                </v:textbox>
                <w10:wrap type="square" anchorx="margin"/>
              </v:shape>
            </w:pict>
          </mc:Fallback>
        </mc:AlternateContent>
      </w:r>
    </w:p>
    <w:p w14:paraId="7D733034" w14:textId="2D1BCCE7" w:rsidR="005A00C0" w:rsidRDefault="005A00C0" w:rsidP="009144CA">
      <w:pPr>
        <w:rPr>
          <w:rFonts w:ascii="Arial" w:hAnsi="Arial" w:cs="Arial"/>
        </w:rPr>
      </w:pPr>
    </w:p>
    <w:p w14:paraId="62F6EA26" w14:textId="0961C5F4" w:rsidR="005A00C0" w:rsidRDefault="005A00C0" w:rsidP="009144CA">
      <w:pPr>
        <w:rPr>
          <w:rFonts w:ascii="Arial" w:hAnsi="Arial" w:cs="Arial"/>
        </w:rPr>
      </w:pPr>
    </w:p>
    <w:p w14:paraId="49683EFB" w14:textId="77777777" w:rsidR="005A00C0" w:rsidRDefault="005A00C0" w:rsidP="009144CA">
      <w:pPr>
        <w:rPr>
          <w:rFonts w:ascii="Arial" w:hAnsi="Arial" w:cs="Arial"/>
        </w:rPr>
      </w:pPr>
    </w:p>
    <w:p w14:paraId="531C12D4" w14:textId="77777777" w:rsidR="005A00C0" w:rsidRDefault="005A00C0" w:rsidP="009144CA">
      <w:pPr>
        <w:rPr>
          <w:rFonts w:ascii="Arial" w:hAnsi="Arial" w:cs="Arial"/>
        </w:rPr>
      </w:pPr>
    </w:p>
    <w:p w14:paraId="01B55089" w14:textId="6B529A79" w:rsidR="005A00C0" w:rsidRDefault="00524801" w:rsidP="009144CA">
      <w:pPr>
        <w:rPr>
          <w:rFonts w:ascii="Arial" w:hAnsi="Arial" w:cs="Arial"/>
        </w:rPr>
      </w:pPr>
      <w:r w:rsidRPr="005A00C0">
        <w:rPr>
          <w:rFonts w:ascii="Arial" w:hAnsi="Arial" w:cs="Arial"/>
          <w:noProof/>
        </w:rPr>
        <mc:AlternateContent>
          <mc:Choice Requires="wps">
            <w:drawing>
              <wp:anchor distT="45720" distB="45720" distL="114300" distR="114300" simplePos="0" relativeHeight="251675648" behindDoc="0" locked="0" layoutInCell="1" allowOverlap="1" wp14:anchorId="1691F9C0" wp14:editId="2E78FD68">
                <wp:simplePos x="0" y="0"/>
                <wp:positionH relativeFrom="margin">
                  <wp:posOffset>457200</wp:posOffset>
                </wp:positionH>
                <wp:positionV relativeFrom="paragraph">
                  <wp:posOffset>12065</wp:posOffset>
                </wp:positionV>
                <wp:extent cx="3452495" cy="929640"/>
                <wp:effectExtent l="0" t="0" r="14605" b="2286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929640"/>
                        </a:xfrm>
                        <a:prstGeom prst="rect">
                          <a:avLst/>
                        </a:prstGeom>
                        <a:solidFill>
                          <a:schemeClr val="accent4">
                            <a:lumMod val="60000"/>
                            <a:lumOff val="40000"/>
                          </a:schemeClr>
                        </a:solidFill>
                        <a:ln w="9525">
                          <a:solidFill>
                            <a:srgbClr val="000000"/>
                          </a:solidFill>
                          <a:miter lim="800000"/>
                          <a:headEnd/>
                          <a:tailEnd/>
                        </a:ln>
                      </wps:spPr>
                      <wps:txbx>
                        <w:txbxContent>
                          <w:p w14:paraId="20450CA2" w14:textId="56F5D67F" w:rsidR="00B27F41" w:rsidRPr="00524801" w:rsidRDefault="00524801" w:rsidP="00524801">
                            <w:pPr>
                              <w:spacing w:after="0" w:line="360" w:lineRule="auto"/>
                              <w:jc w:val="center"/>
                              <w:rPr>
                                <w:rFonts w:ascii="Lucida Handwriting" w:hAnsi="Lucida Handwriting" w:cs="Times New Roman"/>
                                <w:b/>
                                <w:sz w:val="24"/>
                                <w:szCs w:val="24"/>
                              </w:rPr>
                            </w:pPr>
                            <w:r w:rsidRPr="00524801">
                              <w:rPr>
                                <w:rFonts w:ascii="Lucida Handwriting" w:hAnsi="Lucida Handwriting" w:cs="Times New Roman"/>
                                <w:b/>
                                <w:sz w:val="24"/>
                                <w:szCs w:val="24"/>
                              </w:rPr>
                              <w:t>¿CUÁL ES LA POSTURA FILOSÓFICA QUE ESTÁ DETRÁS DEL SUJETO QUE SE QUIERE FORMAR?</w:t>
                            </w:r>
                          </w:p>
                          <w:p w14:paraId="67313AC0" w14:textId="77777777" w:rsidR="00B27F41" w:rsidRDefault="00B27F41" w:rsidP="00B27F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1F9C0" id="_x0000_s1033" type="#_x0000_t202" style="position:absolute;margin-left:36pt;margin-top:.95pt;width:271.85pt;height:73.2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" fillcolor="#ffd966 [1943]">
                <v:textbox>
                  <w:txbxContent>
                    <w:p w14:paraId="20450CA2" w14:textId="56F5D67F" w:rsidR="00B27F41" w:rsidRPr="00524801" w:rsidRDefault="00524801" w:rsidP="00524801">
                      <w:pPr>
                        <w:spacing w:after="0" w:line="360" w:lineRule="auto"/>
                        <w:jc w:val="center"/>
                        <w:rPr>
                          <w:rFonts w:ascii="Lucida Handwriting" w:hAnsi="Lucida Handwriting" w:cs="Times New Roman"/>
                          <w:b/>
                          <w:sz w:val="24"/>
                          <w:szCs w:val="24"/>
                        </w:rPr>
                      </w:pPr>
                      <w:r w:rsidRPr="00524801">
                        <w:rPr>
                          <w:rFonts w:ascii="Lucida Handwriting" w:hAnsi="Lucida Handwriting" w:cs="Times New Roman"/>
                          <w:b/>
                          <w:sz w:val="24"/>
                          <w:szCs w:val="24"/>
                        </w:rPr>
                        <w:t>¿CUÁL ES LA POSTURA FILOSÓFICA QUE ESTÁ DETRÁS DEL SUJETO QUE SE QUIERE FORMAR?</w:t>
                      </w:r>
                    </w:p>
                    <w:p w14:paraId="67313AC0" w14:textId="77777777" w:rsidR="00B27F41" w:rsidRDefault="00B27F41" w:rsidP="00B27F41"/>
                  </w:txbxContent>
                </v:textbox>
                <w10:wrap type="square" anchorx="margin"/>
              </v:shape>
            </w:pict>
          </mc:Fallback>
        </mc:AlternateContent>
      </w:r>
      <w:r w:rsidR="00B27F41" w:rsidRPr="005A00C0">
        <w:rPr>
          <w:rFonts w:ascii="Arial" w:hAnsi="Arial" w:cs="Arial"/>
          <w:noProof/>
        </w:rPr>
        <mc:AlternateContent>
          <mc:Choice Requires="wps">
            <w:drawing>
              <wp:anchor distT="45720" distB="45720" distL="114300" distR="114300" simplePos="0" relativeHeight="251681792" behindDoc="0" locked="0" layoutInCell="1" allowOverlap="1" wp14:anchorId="678C02CE" wp14:editId="729E4489">
                <wp:simplePos x="0" y="0"/>
                <wp:positionH relativeFrom="margin">
                  <wp:posOffset>4960882</wp:posOffset>
                </wp:positionH>
                <wp:positionV relativeFrom="paragraph">
                  <wp:posOffset>7095</wp:posOffset>
                </wp:positionV>
                <wp:extent cx="3310255" cy="661670"/>
                <wp:effectExtent l="0" t="0" r="23495" b="2413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661670"/>
                        </a:xfrm>
                        <a:prstGeom prst="rect">
                          <a:avLst/>
                        </a:prstGeom>
                        <a:solidFill>
                          <a:schemeClr val="accent4">
                            <a:lumMod val="60000"/>
                            <a:lumOff val="40000"/>
                          </a:schemeClr>
                        </a:solidFill>
                        <a:ln w="9525">
                          <a:solidFill>
                            <a:srgbClr val="000000"/>
                          </a:solidFill>
                          <a:miter lim="800000"/>
                          <a:headEnd/>
                          <a:tailEnd/>
                        </a:ln>
                      </wps:spPr>
                      <wps:txbx>
                        <w:txbxContent>
                          <w:p w14:paraId="3A2CD6FC" w14:textId="07D2E9DC" w:rsidR="00B27F41" w:rsidRPr="00524801" w:rsidRDefault="00524801" w:rsidP="00524801">
                            <w:pPr>
                              <w:spacing w:after="0" w:line="360" w:lineRule="auto"/>
                              <w:jc w:val="center"/>
                              <w:rPr>
                                <w:rFonts w:ascii="Lucida Handwriting" w:hAnsi="Lucida Handwriting"/>
                                <w:b/>
                                <w:sz w:val="24"/>
                                <w:szCs w:val="24"/>
                              </w:rPr>
                            </w:pPr>
                            <w:r w:rsidRPr="00524801">
                              <w:rPr>
                                <w:rFonts w:ascii="Lucida Handwriting" w:hAnsi="Lucida Handwriting"/>
                                <w:b/>
                                <w:sz w:val="24"/>
                                <w:szCs w:val="24"/>
                              </w:rPr>
                              <w:t>¿DESDE DÓNDE SE DECIDEN LOS VALORES O CONOCIMIENTOS?</w:t>
                            </w:r>
                          </w:p>
                          <w:p w14:paraId="069B412B" w14:textId="1C8FA1D7" w:rsidR="00B27F41" w:rsidRDefault="00B27F41" w:rsidP="00B27F41">
                            <w:pPr>
                              <w:spacing w:after="0" w:line="360" w:lineRule="auto"/>
                              <w:jc w:val="both"/>
                              <w:rPr>
                                <w:color w:val="0000FF"/>
                                <w:sz w:val="24"/>
                                <w:szCs w:val="24"/>
                              </w:rPr>
                            </w:pPr>
                          </w:p>
                          <w:p w14:paraId="0D1FD595" w14:textId="77777777" w:rsidR="00B27F41" w:rsidRDefault="00B27F41" w:rsidP="00B27F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C02CE" id="_x0000_s1034" type="#_x0000_t202" style="position:absolute;margin-left:390.6pt;margin-top:.55pt;width:260.65pt;height:52.1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" fillcolor="#ffd966 [1943]">
                <v:textbox>
                  <w:txbxContent>
                    <w:p w14:paraId="3A2CD6FC" w14:textId="07D2E9DC" w:rsidR="00B27F41" w:rsidRPr="00524801" w:rsidRDefault="00524801" w:rsidP="00524801">
                      <w:pPr>
                        <w:spacing w:after="0" w:line="360" w:lineRule="auto"/>
                        <w:jc w:val="center"/>
                        <w:rPr>
                          <w:rFonts w:ascii="Lucida Handwriting" w:hAnsi="Lucida Handwriting"/>
                          <w:b/>
                          <w:sz w:val="24"/>
                          <w:szCs w:val="24"/>
                        </w:rPr>
                      </w:pPr>
                      <w:r w:rsidRPr="00524801">
                        <w:rPr>
                          <w:rFonts w:ascii="Lucida Handwriting" w:hAnsi="Lucida Handwriting"/>
                          <w:b/>
                          <w:sz w:val="24"/>
                          <w:szCs w:val="24"/>
                        </w:rPr>
                        <w:t>¿DESDE DÓNDE SE DECIDEN LOS VALORES O CONOCIMIENTOS?</w:t>
                      </w:r>
                    </w:p>
                    <w:p w14:paraId="069B412B" w14:textId="1C8FA1D7" w:rsidR="00B27F41" w:rsidRDefault="00B27F41" w:rsidP="00B27F41">
                      <w:pPr>
                        <w:spacing w:after="0" w:line="360" w:lineRule="auto"/>
                        <w:jc w:val="both"/>
                        <w:rPr>
                          <w:color w:val="0000FF"/>
                          <w:sz w:val="24"/>
                          <w:szCs w:val="24"/>
                        </w:rPr>
                      </w:pPr>
                    </w:p>
                    <w:p w14:paraId="0D1FD595" w14:textId="77777777" w:rsidR="00B27F41" w:rsidRDefault="00B27F41" w:rsidP="00B27F41"/>
                  </w:txbxContent>
                </v:textbox>
                <w10:wrap type="square" anchorx="margin"/>
              </v:shape>
            </w:pict>
          </mc:Fallback>
        </mc:AlternateContent>
      </w:r>
    </w:p>
    <w:p w14:paraId="4A9B2770" w14:textId="607C3544" w:rsidR="005A00C0" w:rsidRDefault="005A00C0" w:rsidP="009144CA">
      <w:pPr>
        <w:rPr>
          <w:rFonts w:ascii="Arial" w:hAnsi="Arial" w:cs="Arial"/>
        </w:rPr>
      </w:pPr>
    </w:p>
    <w:p w14:paraId="12E9AD17" w14:textId="085A9C2B" w:rsidR="005A00C0" w:rsidRDefault="005A00C0" w:rsidP="009144CA">
      <w:pPr>
        <w:rPr>
          <w:rFonts w:ascii="Arial" w:hAnsi="Arial" w:cs="Arial"/>
        </w:rPr>
      </w:pPr>
    </w:p>
    <w:p w14:paraId="475DDBAE" w14:textId="7E649A3B" w:rsidR="005A00C0" w:rsidRDefault="005A00C0" w:rsidP="009144CA">
      <w:pPr>
        <w:rPr>
          <w:rFonts w:ascii="Arial" w:hAnsi="Arial" w:cs="Arial"/>
        </w:rPr>
      </w:pPr>
    </w:p>
    <w:p w14:paraId="76FA7951" w14:textId="157AF4AA" w:rsidR="005A00C0" w:rsidRDefault="005A00C0" w:rsidP="009144CA">
      <w:pPr>
        <w:rPr>
          <w:rFonts w:ascii="Arial" w:hAnsi="Arial" w:cs="Arial"/>
        </w:rPr>
      </w:pPr>
    </w:p>
    <w:p w14:paraId="480711CF" w14:textId="269E3B11" w:rsidR="005A00C0" w:rsidRDefault="00524801" w:rsidP="009144CA">
      <w:pPr>
        <w:rPr>
          <w:rFonts w:ascii="Arial" w:hAnsi="Arial" w:cs="Arial"/>
        </w:rPr>
      </w:pPr>
      <w:r w:rsidRPr="005A00C0">
        <w:rPr>
          <w:rFonts w:ascii="Arial" w:hAnsi="Arial" w:cs="Arial"/>
          <w:noProof/>
        </w:rPr>
        <mc:AlternateContent>
          <mc:Choice Requires="wps">
            <w:drawing>
              <wp:anchor distT="45720" distB="45720" distL="114300" distR="114300" simplePos="0" relativeHeight="251677696" behindDoc="0" locked="0" layoutInCell="1" allowOverlap="1" wp14:anchorId="3EA2EBE0" wp14:editId="0044009E">
                <wp:simplePos x="0" y="0"/>
                <wp:positionH relativeFrom="margin">
                  <wp:posOffset>425450</wp:posOffset>
                </wp:positionH>
                <wp:positionV relativeFrom="paragraph">
                  <wp:posOffset>8890</wp:posOffset>
                </wp:positionV>
                <wp:extent cx="3988435" cy="3168650"/>
                <wp:effectExtent l="0" t="0" r="12065" b="1270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8435" cy="3168650"/>
                        </a:xfrm>
                        <a:prstGeom prst="rect">
                          <a:avLst/>
                        </a:prstGeom>
                        <a:solidFill>
                          <a:schemeClr val="accent4">
                            <a:lumMod val="20000"/>
                            <a:lumOff val="80000"/>
                          </a:schemeClr>
                        </a:solidFill>
                        <a:ln w="9525">
                          <a:solidFill>
                            <a:srgbClr val="000000"/>
                          </a:solidFill>
                          <a:miter lim="800000"/>
                          <a:headEnd/>
                          <a:tailEnd/>
                        </a:ln>
                      </wps:spPr>
                      <wps:txbx>
                        <w:txbxContent>
                          <w:p w14:paraId="07B3F1D2" w14:textId="77777777" w:rsidR="00B27F41" w:rsidRPr="00524801" w:rsidRDefault="00B27F41" w:rsidP="00B27F41">
                            <w:pPr>
                              <w:spacing w:line="360" w:lineRule="auto"/>
                              <w:jc w:val="both"/>
                              <w:rPr>
                                <w:rFonts w:ascii="Times New Roman" w:hAnsi="Times New Roman" w:cs="Times New Roman"/>
                                <w:sz w:val="24"/>
                                <w:szCs w:val="24"/>
                              </w:rPr>
                            </w:pPr>
                            <w:r w:rsidRPr="00524801">
                              <w:rPr>
                                <w:rFonts w:ascii="Times New Roman" w:hAnsi="Times New Roman" w:cs="Times New Roman"/>
                                <w:sz w:val="24"/>
                                <w:szCs w:val="24"/>
                              </w:rPr>
                              <w:t>Dentro de la reforma de 1992 se utilizan estrategias en donde el principal objetivo es enseñar a los niños las habilidades de aprendizajes y maneras de ser y pensar congruentes para de esta manera demostrar una mejora en la enseñanza educativa.</w:t>
                            </w:r>
                          </w:p>
                          <w:p w14:paraId="1D50BF5C" w14:textId="77777777" w:rsidR="00B27F41" w:rsidRPr="00524801" w:rsidRDefault="00B27F41" w:rsidP="00B27F41">
                            <w:pPr>
                              <w:spacing w:line="360" w:lineRule="auto"/>
                              <w:jc w:val="both"/>
                              <w:rPr>
                                <w:rFonts w:ascii="Times New Roman" w:hAnsi="Times New Roman" w:cs="Times New Roman"/>
                                <w:sz w:val="24"/>
                                <w:szCs w:val="24"/>
                              </w:rPr>
                            </w:pPr>
                            <w:r w:rsidRPr="00524801">
                              <w:rPr>
                                <w:rFonts w:ascii="Times New Roman" w:hAnsi="Times New Roman" w:cs="Times New Roman"/>
                                <w:sz w:val="24"/>
                                <w:szCs w:val="24"/>
                              </w:rPr>
                              <w:t>En la reforma educativa siguiente es más enfocada en los procesos de aprender ya puestos en la misma reforma, que se basa en las capacidades o poder de cada alumno para generar desarrollo en competencias y finalmente en la reforma educativa del 2017 donde su postura en si es que todos los estudiantes logren poco a poco y de manera efectiva los aprendizajes que se lograrán a lo largo del curso escolar.</w:t>
                            </w:r>
                          </w:p>
                          <w:p w14:paraId="7DE95B77" w14:textId="77777777" w:rsidR="00B27F41" w:rsidRPr="00524801" w:rsidRDefault="00B27F41" w:rsidP="00B27F41">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2EBE0" id="_x0000_s1035" type="#_x0000_t202" style="position:absolute;margin-left:33.5pt;margin-top:.7pt;width:314.05pt;height:249.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" fillcolor="#fff2cc [663]">
                <v:textbox>
                  <w:txbxContent>
                    <w:p w14:paraId="07B3F1D2" w14:textId="77777777" w:rsidR="00B27F41" w:rsidRPr="00524801" w:rsidRDefault="00B27F41" w:rsidP="00B27F41">
                      <w:pPr>
                        <w:spacing w:line="360" w:lineRule="auto"/>
                        <w:jc w:val="both"/>
                        <w:rPr>
                          <w:rFonts w:ascii="Times New Roman" w:hAnsi="Times New Roman" w:cs="Times New Roman"/>
                          <w:sz w:val="24"/>
                          <w:szCs w:val="24"/>
                        </w:rPr>
                      </w:pPr>
                      <w:r w:rsidRPr="00524801">
                        <w:rPr>
                          <w:rFonts w:ascii="Times New Roman" w:hAnsi="Times New Roman" w:cs="Times New Roman"/>
                          <w:sz w:val="24"/>
                          <w:szCs w:val="24"/>
                        </w:rPr>
                        <w:t>Dentro de la reforma de 1992 se utilizan estrategias en donde el principal objetivo es enseñar a los niños las habilidades de aprendizajes y maneras de ser y pensar congruentes para de esta manera demostrar una mejora en la enseñanza educativa.</w:t>
                      </w:r>
                    </w:p>
                    <w:p w14:paraId="1D50BF5C" w14:textId="77777777" w:rsidR="00B27F41" w:rsidRPr="00524801" w:rsidRDefault="00B27F41" w:rsidP="00B27F41">
                      <w:pPr>
                        <w:spacing w:line="360" w:lineRule="auto"/>
                        <w:jc w:val="both"/>
                        <w:rPr>
                          <w:rFonts w:ascii="Times New Roman" w:hAnsi="Times New Roman" w:cs="Times New Roman"/>
                          <w:sz w:val="24"/>
                          <w:szCs w:val="24"/>
                        </w:rPr>
                      </w:pPr>
                      <w:r w:rsidRPr="00524801">
                        <w:rPr>
                          <w:rFonts w:ascii="Times New Roman" w:hAnsi="Times New Roman" w:cs="Times New Roman"/>
                          <w:sz w:val="24"/>
                          <w:szCs w:val="24"/>
                        </w:rPr>
                        <w:t>En la reforma educativa siguiente es más enfocada en los procesos de aprender ya puestos en la misma reforma, que se basa en las capacidades o poder de cada alumno para generar desarrollo en competencias y finalmente en la reforma educativa del 2017 donde su postura en si es que todos los estudiantes logren poco a poco y de manera efectiva los aprendizajes que se lograrán a lo largo del curso escolar.</w:t>
                      </w:r>
                    </w:p>
                    <w:p w14:paraId="7DE95B77" w14:textId="77777777" w:rsidR="00B27F41" w:rsidRPr="00524801" w:rsidRDefault="00B27F41" w:rsidP="00B27F41">
                      <w:pPr>
                        <w:rPr>
                          <w:rFonts w:ascii="Times New Roman" w:hAnsi="Times New Roman" w:cs="Times New Roman"/>
                        </w:rPr>
                      </w:pPr>
                    </w:p>
                  </w:txbxContent>
                </v:textbox>
                <w10:wrap type="square" anchorx="margin"/>
              </v:shape>
            </w:pict>
          </mc:Fallback>
        </mc:AlternateContent>
      </w:r>
      <w:r w:rsidR="00B27F41" w:rsidRPr="005A00C0">
        <w:rPr>
          <w:rFonts w:ascii="Arial" w:hAnsi="Arial" w:cs="Arial"/>
          <w:noProof/>
        </w:rPr>
        <mc:AlternateContent>
          <mc:Choice Requires="wps">
            <w:drawing>
              <wp:anchor distT="45720" distB="45720" distL="114300" distR="114300" simplePos="0" relativeHeight="251679744" behindDoc="0" locked="0" layoutInCell="1" allowOverlap="1" wp14:anchorId="1B05C1A7" wp14:editId="4BD85FD3">
                <wp:simplePos x="0" y="0"/>
                <wp:positionH relativeFrom="margin">
                  <wp:align>right</wp:align>
                </wp:positionH>
                <wp:positionV relativeFrom="paragraph">
                  <wp:posOffset>8890</wp:posOffset>
                </wp:positionV>
                <wp:extent cx="4130040" cy="3499485"/>
                <wp:effectExtent l="0" t="0" r="22860" b="24765"/>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040" cy="3499485"/>
                        </a:xfrm>
                        <a:prstGeom prst="rect">
                          <a:avLst/>
                        </a:prstGeom>
                        <a:solidFill>
                          <a:schemeClr val="accent4">
                            <a:lumMod val="20000"/>
                            <a:lumOff val="80000"/>
                          </a:schemeClr>
                        </a:solidFill>
                        <a:ln w="9525">
                          <a:solidFill>
                            <a:srgbClr val="000000"/>
                          </a:solidFill>
                          <a:miter lim="800000"/>
                          <a:headEnd/>
                          <a:tailEnd/>
                        </a:ln>
                      </wps:spPr>
                      <wps:txbx>
                        <w:txbxContent>
                          <w:p w14:paraId="04B3A498" w14:textId="77777777" w:rsidR="00B27F41" w:rsidRPr="00524801" w:rsidRDefault="00B27F41" w:rsidP="00B27F41">
                            <w:pPr>
                              <w:spacing w:line="360" w:lineRule="auto"/>
                              <w:jc w:val="both"/>
                              <w:rPr>
                                <w:rFonts w:ascii="Times New Roman" w:hAnsi="Times New Roman" w:cs="Times New Roman"/>
                                <w:sz w:val="24"/>
                                <w:szCs w:val="24"/>
                              </w:rPr>
                            </w:pPr>
                            <w:r w:rsidRPr="00524801">
                              <w:rPr>
                                <w:rFonts w:ascii="Times New Roman" w:hAnsi="Times New Roman" w:cs="Times New Roman"/>
                                <w:sz w:val="24"/>
                                <w:szCs w:val="24"/>
                              </w:rPr>
                              <w:t xml:space="preserve">Consideramos que los conocimientos del alumno se deciden desde que conoces cuales son primero que nada los diferentes tipos de aprendizajes con los que cuentan cada uno de tus alumnos y después los intereses y necesidades de cada uno de ellos. </w:t>
                            </w:r>
                          </w:p>
                          <w:p w14:paraId="7ABE03D4" w14:textId="77777777" w:rsidR="00B27F41" w:rsidRPr="00524801" w:rsidRDefault="00B27F41" w:rsidP="00B27F41">
                            <w:pPr>
                              <w:spacing w:line="360" w:lineRule="auto"/>
                              <w:jc w:val="both"/>
                              <w:rPr>
                                <w:rFonts w:ascii="Times New Roman" w:hAnsi="Times New Roman" w:cs="Times New Roman"/>
                                <w:sz w:val="24"/>
                                <w:szCs w:val="24"/>
                              </w:rPr>
                            </w:pPr>
                            <w:r w:rsidRPr="00524801">
                              <w:rPr>
                                <w:rFonts w:ascii="Times New Roman" w:hAnsi="Times New Roman" w:cs="Times New Roman"/>
                                <w:sz w:val="24"/>
                                <w:szCs w:val="24"/>
                              </w:rPr>
                              <w:t xml:space="preserve">En cuanto a los valores en la primera reforma se pudo observar que casi no incluyen o toman importancia a los valores, y después en la reforma de 1911, es en donde se empieza a querer proyectar valores como la empatía y el trabajo colaborativo, y finalmente en la reforma del 2017 es en donde se busca en general valores y actitudes favorables para una sana convivencia y una vida democrática </w:t>
                            </w:r>
                          </w:p>
                          <w:p w14:paraId="4EE58F14" w14:textId="77777777" w:rsidR="00B27F41" w:rsidRPr="00524801" w:rsidRDefault="00B27F41" w:rsidP="00B27F41">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5C1A7" id="_x0000_s1036" type="#_x0000_t202" style="position:absolute;margin-left:274pt;margin-top:.7pt;width:325.2pt;height:275.5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" fillcolor="#fff2cc [663]">
                <v:textbox>
                  <w:txbxContent>
                    <w:p w14:paraId="04B3A498" w14:textId="77777777" w:rsidR="00B27F41" w:rsidRPr="00524801" w:rsidRDefault="00B27F41" w:rsidP="00B27F41">
                      <w:pPr>
                        <w:spacing w:line="360" w:lineRule="auto"/>
                        <w:jc w:val="both"/>
                        <w:rPr>
                          <w:rFonts w:ascii="Times New Roman" w:hAnsi="Times New Roman" w:cs="Times New Roman"/>
                          <w:sz w:val="24"/>
                          <w:szCs w:val="24"/>
                        </w:rPr>
                      </w:pPr>
                      <w:r w:rsidRPr="00524801">
                        <w:rPr>
                          <w:rFonts w:ascii="Times New Roman" w:hAnsi="Times New Roman" w:cs="Times New Roman"/>
                          <w:sz w:val="24"/>
                          <w:szCs w:val="24"/>
                        </w:rPr>
                        <w:t xml:space="preserve">Consideramos que los conocimientos del alumno se deciden desde que conoces cuales son primero que nada los diferentes tipos de aprendizajes con los que cuentan cada uno de tus alumnos y después los intereses y necesidades de cada uno de ellos. </w:t>
                      </w:r>
                    </w:p>
                    <w:p w14:paraId="7ABE03D4" w14:textId="77777777" w:rsidR="00B27F41" w:rsidRPr="00524801" w:rsidRDefault="00B27F41" w:rsidP="00B27F41">
                      <w:pPr>
                        <w:spacing w:line="360" w:lineRule="auto"/>
                        <w:jc w:val="both"/>
                        <w:rPr>
                          <w:rFonts w:ascii="Times New Roman" w:hAnsi="Times New Roman" w:cs="Times New Roman"/>
                          <w:sz w:val="24"/>
                          <w:szCs w:val="24"/>
                        </w:rPr>
                      </w:pPr>
                      <w:r w:rsidRPr="00524801">
                        <w:rPr>
                          <w:rFonts w:ascii="Times New Roman" w:hAnsi="Times New Roman" w:cs="Times New Roman"/>
                          <w:sz w:val="24"/>
                          <w:szCs w:val="24"/>
                        </w:rPr>
                        <w:t xml:space="preserve">En cuanto a los valores en la primera reforma se pudo observar que casi no incluyen o toman importancia a los valores, y después en la reforma de 1911, es en donde se empieza a querer proyectar valores como la empatía y el trabajo colaborativo, y finalmente en la reforma del 2017 es en donde se busca en general valores y actitudes favorables para una sana convivencia y una vida democrática </w:t>
                      </w:r>
                    </w:p>
                    <w:p w14:paraId="4EE58F14" w14:textId="77777777" w:rsidR="00B27F41" w:rsidRPr="00524801" w:rsidRDefault="00B27F41" w:rsidP="00B27F41">
                      <w:pPr>
                        <w:rPr>
                          <w:rFonts w:ascii="Times New Roman" w:hAnsi="Times New Roman" w:cs="Times New Roman"/>
                        </w:rPr>
                      </w:pPr>
                    </w:p>
                  </w:txbxContent>
                </v:textbox>
                <w10:wrap type="square" anchorx="margin"/>
              </v:shape>
            </w:pict>
          </mc:Fallback>
        </mc:AlternateContent>
      </w:r>
    </w:p>
    <w:p w14:paraId="716E2197" w14:textId="6942D049" w:rsidR="005A00C0" w:rsidRDefault="005A00C0" w:rsidP="009144CA">
      <w:pPr>
        <w:rPr>
          <w:rFonts w:ascii="Arial" w:hAnsi="Arial" w:cs="Arial"/>
        </w:rPr>
      </w:pPr>
    </w:p>
    <w:p w14:paraId="3AD5D890" w14:textId="77777777" w:rsidR="005A00C0" w:rsidRDefault="005A00C0" w:rsidP="009144CA">
      <w:pPr>
        <w:rPr>
          <w:rFonts w:ascii="Arial" w:hAnsi="Arial" w:cs="Arial"/>
        </w:rPr>
      </w:pPr>
    </w:p>
    <w:p w14:paraId="4C9D9F78" w14:textId="77777777" w:rsidR="005A00C0" w:rsidRDefault="005A00C0" w:rsidP="009144CA">
      <w:pPr>
        <w:rPr>
          <w:rFonts w:ascii="Arial" w:hAnsi="Arial" w:cs="Arial"/>
        </w:rPr>
      </w:pPr>
    </w:p>
    <w:p w14:paraId="2B383F85" w14:textId="1F7C46A8" w:rsidR="00B27F41" w:rsidRDefault="00B27F41" w:rsidP="00B27F41">
      <w:pPr>
        <w:spacing w:line="360" w:lineRule="auto"/>
        <w:jc w:val="both"/>
        <w:rPr>
          <w:sz w:val="24"/>
          <w:szCs w:val="24"/>
        </w:rPr>
      </w:pPr>
    </w:p>
    <w:p w14:paraId="605EE3FC" w14:textId="77777777" w:rsidR="00B27F41" w:rsidRDefault="00B27F41" w:rsidP="00B27F41">
      <w:pPr>
        <w:spacing w:line="360" w:lineRule="auto"/>
        <w:ind w:left="720"/>
        <w:jc w:val="both"/>
        <w:rPr>
          <w:color w:val="434343"/>
          <w:sz w:val="24"/>
          <w:szCs w:val="24"/>
        </w:rPr>
      </w:pPr>
    </w:p>
    <w:p w14:paraId="2CCFBA62" w14:textId="77777777" w:rsidR="00B27F41" w:rsidRDefault="00B27F41" w:rsidP="00B27F41">
      <w:pPr>
        <w:rPr>
          <w:rFonts w:ascii="Arial" w:hAnsi="Arial" w:cs="Arial"/>
        </w:rPr>
      </w:pPr>
    </w:p>
    <w:p w14:paraId="382E0962" w14:textId="77777777" w:rsidR="00B27F41" w:rsidRDefault="00B27F41" w:rsidP="00B27F41">
      <w:pPr>
        <w:rPr>
          <w:rFonts w:ascii="Arial" w:hAnsi="Arial" w:cs="Arial"/>
        </w:rPr>
      </w:pPr>
    </w:p>
    <w:p w14:paraId="592ACEE4" w14:textId="77777777" w:rsidR="00B27F41" w:rsidRDefault="00B27F41" w:rsidP="00B27F41">
      <w:pPr>
        <w:rPr>
          <w:rFonts w:ascii="Arial" w:hAnsi="Arial" w:cs="Arial"/>
        </w:rPr>
      </w:pPr>
    </w:p>
    <w:p w14:paraId="5A4FD5F2" w14:textId="77777777" w:rsidR="00B27F41" w:rsidRDefault="00B27F41" w:rsidP="00B27F41">
      <w:pPr>
        <w:rPr>
          <w:rFonts w:ascii="Arial" w:hAnsi="Arial" w:cs="Arial"/>
        </w:rPr>
      </w:pPr>
    </w:p>
    <w:p w14:paraId="43CF8BF1" w14:textId="77777777" w:rsidR="00B27F41" w:rsidRDefault="00B27F41" w:rsidP="00B27F41">
      <w:pPr>
        <w:rPr>
          <w:rFonts w:ascii="Arial" w:hAnsi="Arial" w:cs="Arial"/>
        </w:rPr>
      </w:pPr>
    </w:p>
    <w:p w14:paraId="0C386D07" w14:textId="34BCFB11" w:rsidR="00B27F41" w:rsidRDefault="00B27F41" w:rsidP="00B27F41">
      <w:pPr>
        <w:rPr>
          <w:rFonts w:ascii="Arial" w:hAnsi="Arial" w:cs="Arial"/>
        </w:rPr>
      </w:pPr>
    </w:p>
    <w:p w14:paraId="6BBB5C2A" w14:textId="77777777" w:rsidR="00B27F41" w:rsidRDefault="00B27F41" w:rsidP="00B27F41">
      <w:pPr>
        <w:rPr>
          <w:rFonts w:ascii="Arial" w:hAnsi="Arial" w:cs="Arial"/>
        </w:rPr>
      </w:pPr>
    </w:p>
    <w:p w14:paraId="0DCBA10F" w14:textId="78D90A4A" w:rsidR="00B27F41" w:rsidRDefault="00B27F41" w:rsidP="00B27F41">
      <w:pPr>
        <w:rPr>
          <w:rFonts w:ascii="Arial" w:hAnsi="Arial" w:cs="Arial"/>
        </w:rPr>
      </w:pPr>
    </w:p>
    <w:p w14:paraId="57EE8235" w14:textId="4AF56760" w:rsidR="00B27F41" w:rsidRDefault="00B27F41" w:rsidP="00B27F41">
      <w:pPr>
        <w:rPr>
          <w:rFonts w:ascii="Arial" w:hAnsi="Arial" w:cs="Arial"/>
        </w:rPr>
      </w:pPr>
      <w:r w:rsidRPr="005A00C0">
        <w:rPr>
          <w:rFonts w:ascii="Arial" w:hAnsi="Arial" w:cs="Arial"/>
          <w:noProof/>
        </w:rPr>
        <w:lastRenderedPageBreak/>
        <mc:AlternateContent>
          <mc:Choice Requires="wps">
            <w:drawing>
              <wp:anchor distT="45720" distB="45720" distL="114300" distR="114300" simplePos="0" relativeHeight="251688960" behindDoc="0" locked="0" layoutInCell="1" allowOverlap="1" wp14:anchorId="438BBC3F" wp14:editId="07E46EF0">
                <wp:simplePos x="0" y="0"/>
                <wp:positionH relativeFrom="margin">
                  <wp:posOffset>3011214</wp:posOffset>
                </wp:positionH>
                <wp:positionV relativeFrom="paragraph">
                  <wp:posOffset>0</wp:posOffset>
                </wp:positionV>
                <wp:extent cx="3310255" cy="661670"/>
                <wp:effectExtent l="0" t="0" r="23495" b="24130"/>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661670"/>
                        </a:xfrm>
                        <a:prstGeom prst="rect">
                          <a:avLst/>
                        </a:prstGeom>
                        <a:solidFill>
                          <a:schemeClr val="accent4">
                            <a:lumMod val="75000"/>
                          </a:schemeClr>
                        </a:solidFill>
                        <a:ln w="9525">
                          <a:solidFill>
                            <a:srgbClr val="000000"/>
                          </a:solidFill>
                          <a:miter lim="800000"/>
                          <a:headEnd/>
                          <a:tailEnd/>
                        </a:ln>
                      </wps:spPr>
                      <wps:txbx>
                        <w:txbxContent>
                          <w:p w14:paraId="4ED3FE23" w14:textId="77777777" w:rsidR="00B27F41" w:rsidRPr="00524801" w:rsidRDefault="00B27F41" w:rsidP="00524801">
                            <w:pPr>
                              <w:spacing w:line="360" w:lineRule="auto"/>
                              <w:jc w:val="center"/>
                              <w:rPr>
                                <w:rFonts w:ascii="Lucida Handwriting" w:hAnsi="Lucida Handwriting" w:cs="Times New Roman"/>
                                <w:b/>
                                <w:sz w:val="24"/>
                                <w:szCs w:val="24"/>
                              </w:rPr>
                            </w:pPr>
                            <w:r w:rsidRPr="00524801">
                              <w:rPr>
                                <w:rFonts w:ascii="Lucida Handwriting" w:hAnsi="Lucida Handwriting" w:cs="Times New Roman"/>
                                <w:b/>
                                <w:sz w:val="24"/>
                                <w:szCs w:val="24"/>
                              </w:rPr>
                              <w:t>LOS INTERESES IMPLÍCITOS Y EXPLÍCITOS EN LA EDUCACIÓN.</w:t>
                            </w:r>
                          </w:p>
                          <w:p w14:paraId="35C955A3" w14:textId="77777777" w:rsidR="00B27F41" w:rsidRPr="00524801" w:rsidRDefault="00B27F41" w:rsidP="00524801">
                            <w:pPr>
                              <w:jc w:val="center"/>
                              <w:rPr>
                                <w:rFonts w:ascii="Lucida Handwriting" w:hAnsi="Lucida Handwriting"/>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BBC3F" id="_x0000_s1037" type="#_x0000_t202" style="position:absolute;margin-left:237.1pt;margin-top:0;width:260.65pt;height:52.1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" fillcolor="#bf8f00 [2407]">
                <v:textbox>
                  <w:txbxContent>
                    <w:p w14:paraId="4ED3FE23" w14:textId="77777777" w:rsidR="00B27F41" w:rsidRPr="00524801" w:rsidRDefault="00B27F41" w:rsidP="00524801">
                      <w:pPr>
                        <w:spacing w:line="360" w:lineRule="auto"/>
                        <w:jc w:val="center"/>
                        <w:rPr>
                          <w:rFonts w:ascii="Lucida Handwriting" w:hAnsi="Lucida Handwriting" w:cs="Times New Roman"/>
                          <w:b/>
                          <w:sz w:val="24"/>
                          <w:szCs w:val="24"/>
                        </w:rPr>
                      </w:pPr>
                      <w:r w:rsidRPr="00524801">
                        <w:rPr>
                          <w:rFonts w:ascii="Lucida Handwriting" w:hAnsi="Lucida Handwriting" w:cs="Times New Roman"/>
                          <w:b/>
                          <w:sz w:val="24"/>
                          <w:szCs w:val="24"/>
                        </w:rPr>
                        <w:t>LOS INTERESES IMPLÍCITOS Y EXPLÍCITOS EN LA EDUCACIÓN.</w:t>
                      </w:r>
                    </w:p>
                    <w:p w14:paraId="35C955A3" w14:textId="77777777" w:rsidR="00B27F41" w:rsidRPr="00524801" w:rsidRDefault="00B27F41" w:rsidP="00524801">
                      <w:pPr>
                        <w:jc w:val="center"/>
                        <w:rPr>
                          <w:rFonts w:ascii="Lucida Handwriting" w:hAnsi="Lucida Handwriting"/>
                        </w:rPr>
                      </w:pPr>
                    </w:p>
                  </w:txbxContent>
                </v:textbox>
                <w10:wrap type="square" anchorx="margin"/>
              </v:shape>
            </w:pict>
          </mc:Fallback>
        </mc:AlternateContent>
      </w:r>
    </w:p>
    <w:p w14:paraId="74060936" w14:textId="183F8E30" w:rsidR="00B27F41" w:rsidRDefault="00B27F41" w:rsidP="00B27F41">
      <w:pPr>
        <w:rPr>
          <w:rFonts w:ascii="Arial" w:hAnsi="Arial" w:cs="Arial"/>
        </w:rPr>
      </w:pPr>
    </w:p>
    <w:p w14:paraId="269C5448" w14:textId="455698D5" w:rsidR="00B27F41" w:rsidRDefault="00B27F41" w:rsidP="00B27F41">
      <w:pPr>
        <w:rPr>
          <w:rFonts w:ascii="Arial" w:hAnsi="Arial" w:cs="Arial"/>
        </w:rPr>
      </w:pPr>
    </w:p>
    <w:p w14:paraId="565A04C7" w14:textId="3A60E55F" w:rsidR="00B27F41" w:rsidRDefault="00524801" w:rsidP="00B27F41">
      <w:pPr>
        <w:rPr>
          <w:rFonts w:ascii="Arial" w:hAnsi="Arial" w:cs="Arial"/>
        </w:rPr>
      </w:pPr>
      <w:r w:rsidRPr="005A00C0">
        <w:rPr>
          <w:rFonts w:ascii="Arial" w:hAnsi="Arial" w:cs="Arial"/>
          <w:noProof/>
        </w:rPr>
        <mc:AlternateContent>
          <mc:Choice Requires="wps">
            <w:drawing>
              <wp:anchor distT="45720" distB="45720" distL="114300" distR="114300" simplePos="0" relativeHeight="251683840" behindDoc="0" locked="0" layoutInCell="1" allowOverlap="1" wp14:anchorId="5E82578D" wp14:editId="3CB84018">
                <wp:simplePos x="0" y="0"/>
                <wp:positionH relativeFrom="margin">
                  <wp:posOffset>709383</wp:posOffset>
                </wp:positionH>
                <wp:positionV relativeFrom="paragraph">
                  <wp:posOffset>167881</wp:posOffset>
                </wp:positionV>
                <wp:extent cx="3310255" cy="661670"/>
                <wp:effectExtent l="0" t="0" r="23495" b="2413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661670"/>
                        </a:xfrm>
                        <a:prstGeom prst="rect">
                          <a:avLst/>
                        </a:prstGeom>
                        <a:solidFill>
                          <a:schemeClr val="accent4">
                            <a:lumMod val="60000"/>
                            <a:lumOff val="40000"/>
                          </a:schemeClr>
                        </a:solidFill>
                        <a:ln w="9525">
                          <a:solidFill>
                            <a:srgbClr val="000000"/>
                          </a:solidFill>
                          <a:miter lim="800000"/>
                          <a:headEnd/>
                          <a:tailEnd/>
                        </a:ln>
                      </wps:spPr>
                      <wps:txbx>
                        <w:txbxContent>
                          <w:p w14:paraId="391985B3" w14:textId="3C28A4CD" w:rsidR="00B27F41" w:rsidRPr="00524801" w:rsidRDefault="00524801" w:rsidP="00524801">
                            <w:pPr>
                              <w:spacing w:after="0" w:line="360" w:lineRule="auto"/>
                              <w:jc w:val="center"/>
                              <w:rPr>
                                <w:rFonts w:ascii="Lucida Handwriting" w:hAnsi="Lucida Handwriting"/>
                                <w:b/>
                                <w:sz w:val="24"/>
                                <w:szCs w:val="24"/>
                              </w:rPr>
                            </w:pPr>
                            <w:r w:rsidRPr="00524801">
                              <w:rPr>
                                <w:rFonts w:ascii="Lucida Handwriting" w:hAnsi="Lucida Handwriting"/>
                                <w:b/>
                                <w:sz w:val="24"/>
                                <w:szCs w:val="24"/>
                              </w:rPr>
                              <w:t>¿QUÉ SE ESPERA DEL SUJETO EN LA SOCIEDAD?</w:t>
                            </w:r>
                          </w:p>
                          <w:p w14:paraId="7E907F81" w14:textId="77777777" w:rsidR="00B27F41" w:rsidRPr="00524801" w:rsidRDefault="00B27F41" w:rsidP="00524801">
                            <w:pPr>
                              <w:jc w:val="center"/>
                              <w:rPr>
                                <w:rFonts w:ascii="Lucida Handwriting" w:hAnsi="Lucida Handwriting"/>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2578D" id="_x0000_s1038" type="#_x0000_t202" style="position:absolute;margin-left:55.85pt;margin-top:13.2pt;width:260.65pt;height:52.1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" fillcolor="#ffd966 [1943]">
                <v:textbox>
                  <w:txbxContent>
                    <w:p w14:paraId="391985B3" w14:textId="3C28A4CD" w:rsidR="00B27F41" w:rsidRPr="00524801" w:rsidRDefault="00524801" w:rsidP="00524801">
                      <w:pPr>
                        <w:spacing w:after="0" w:line="360" w:lineRule="auto"/>
                        <w:jc w:val="center"/>
                        <w:rPr>
                          <w:rFonts w:ascii="Lucida Handwriting" w:hAnsi="Lucida Handwriting"/>
                          <w:b/>
                          <w:sz w:val="24"/>
                          <w:szCs w:val="24"/>
                        </w:rPr>
                      </w:pPr>
                      <w:r w:rsidRPr="00524801">
                        <w:rPr>
                          <w:rFonts w:ascii="Lucida Handwriting" w:hAnsi="Lucida Handwriting"/>
                          <w:b/>
                          <w:sz w:val="24"/>
                          <w:szCs w:val="24"/>
                        </w:rPr>
                        <w:t>¿QUÉ SE ESPERA DEL SUJETO EN LA SOCIEDAD?</w:t>
                      </w:r>
                    </w:p>
                    <w:p w14:paraId="7E907F81" w14:textId="77777777" w:rsidR="00B27F41" w:rsidRPr="00524801" w:rsidRDefault="00B27F41" w:rsidP="00524801">
                      <w:pPr>
                        <w:jc w:val="center"/>
                        <w:rPr>
                          <w:rFonts w:ascii="Lucida Handwriting" w:hAnsi="Lucida Handwriting"/>
                          <w:b/>
                        </w:rPr>
                      </w:pPr>
                    </w:p>
                  </w:txbxContent>
                </v:textbox>
                <w10:wrap type="square" anchorx="margin"/>
              </v:shape>
            </w:pict>
          </mc:Fallback>
        </mc:AlternateContent>
      </w:r>
    </w:p>
    <w:p w14:paraId="56763017" w14:textId="2BF6E94C" w:rsidR="00B27F41" w:rsidRDefault="00B27F41" w:rsidP="00B27F41">
      <w:pPr>
        <w:rPr>
          <w:rFonts w:ascii="Arial" w:hAnsi="Arial" w:cs="Arial"/>
        </w:rPr>
      </w:pPr>
      <w:r w:rsidRPr="005A00C0">
        <w:rPr>
          <w:rFonts w:ascii="Arial" w:hAnsi="Arial" w:cs="Arial"/>
          <w:noProof/>
        </w:rPr>
        <mc:AlternateContent>
          <mc:Choice Requires="wps">
            <w:drawing>
              <wp:anchor distT="45720" distB="45720" distL="114300" distR="114300" simplePos="0" relativeHeight="251686912" behindDoc="0" locked="0" layoutInCell="1" allowOverlap="1" wp14:anchorId="221B2775" wp14:editId="037FAA2B">
                <wp:simplePos x="0" y="0"/>
                <wp:positionH relativeFrom="margin">
                  <wp:posOffset>5622246</wp:posOffset>
                </wp:positionH>
                <wp:positionV relativeFrom="paragraph">
                  <wp:posOffset>19488</wp:posOffset>
                </wp:positionV>
                <wp:extent cx="3310255" cy="661670"/>
                <wp:effectExtent l="0" t="0" r="23495" b="24130"/>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661670"/>
                        </a:xfrm>
                        <a:prstGeom prst="rect">
                          <a:avLst/>
                        </a:prstGeom>
                        <a:solidFill>
                          <a:schemeClr val="accent4">
                            <a:lumMod val="60000"/>
                            <a:lumOff val="40000"/>
                          </a:schemeClr>
                        </a:solidFill>
                        <a:ln w="9525">
                          <a:solidFill>
                            <a:srgbClr val="000000"/>
                          </a:solidFill>
                          <a:miter lim="800000"/>
                          <a:headEnd/>
                          <a:tailEnd/>
                        </a:ln>
                      </wps:spPr>
                      <wps:txbx>
                        <w:txbxContent>
                          <w:p w14:paraId="3AC92256" w14:textId="59B5F09E" w:rsidR="00B27F41" w:rsidRPr="00524801" w:rsidRDefault="00524801" w:rsidP="00524801">
                            <w:pPr>
                              <w:spacing w:after="0" w:line="360" w:lineRule="auto"/>
                              <w:jc w:val="center"/>
                              <w:rPr>
                                <w:rFonts w:ascii="Lucida Handwriting" w:hAnsi="Lucida Handwriting"/>
                                <w:b/>
                                <w:sz w:val="24"/>
                                <w:szCs w:val="24"/>
                              </w:rPr>
                            </w:pPr>
                            <w:r w:rsidRPr="00524801">
                              <w:rPr>
                                <w:rFonts w:ascii="Lucida Handwriting" w:hAnsi="Lucida Handwriting"/>
                                <w:b/>
                                <w:sz w:val="24"/>
                                <w:szCs w:val="24"/>
                              </w:rPr>
                              <w:t>¿DESDE DÓNDE SE DEFINE EL APRENDIZAJE?</w:t>
                            </w:r>
                          </w:p>
                          <w:p w14:paraId="5137144F" w14:textId="77777777" w:rsidR="00B27F41" w:rsidRPr="00524801" w:rsidRDefault="00B27F41" w:rsidP="00524801">
                            <w:pPr>
                              <w:jc w:val="center"/>
                              <w:rPr>
                                <w:rFonts w:ascii="Lucida Handwriting" w:hAnsi="Lucida Handwriting"/>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B2775" id="_x0000_s1039" type="#_x0000_t202" style="position:absolute;margin-left:442.7pt;margin-top:1.55pt;width:260.65pt;height:52.1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" fillcolor="#ffd966 [1943]">
                <v:textbox>
                  <w:txbxContent>
                    <w:p w14:paraId="3AC92256" w14:textId="59B5F09E" w:rsidR="00B27F41" w:rsidRPr="00524801" w:rsidRDefault="00524801" w:rsidP="00524801">
                      <w:pPr>
                        <w:spacing w:after="0" w:line="360" w:lineRule="auto"/>
                        <w:jc w:val="center"/>
                        <w:rPr>
                          <w:rFonts w:ascii="Lucida Handwriting" w:hAnsi="Lucida Handwriting"/>
                          <w:b/>
                          <w:sz w:val="24"/>
                          <w:szCs w:val="24"/>
                        </w:rPr>
                      </w:pPr>
                      <w:r w:rsidRPr="00524801">
                        <w:rPr>
                          <w:rFonts w:ascii="Lucida Handwriting" w:hAnsi="Lucida Handwriting"/>
                          <w:b/>
                          <w:sz w:val="24"/>
                          <w:szCs w:val="24"/>
                        </w:rPr>
                        <w:t>¿DESDE DÓNDE SE DEFINE EL APRENDIZAJE?</w:t>
                      </w:r>
                    </w:p>
                    <w:p w14:paraId="5137144F" w14:textId="77777777" w:rsidR="00B27F41" w:rsidRPr="00524801" w:rsidRDefault="00B27F41" w:rsidP="00524801">
                      <w:pPr>
                        <w:jc w:val="center"/>
                        <w:rPr>
                          <w:rFonts w:ascii="Lucida Handwriting" w:hAnsi="Lucida Handwriting"/>
                          <w:b/>
                        </w:rPr>
                      </w:pPr>
                    </w:p>
                  </w:txbxContent>
                </v:textbox>
                <w10:wrap type="square" anchorx="margin"/>
              </v:shape>
            </w:pict>
          </mc:Fallback>
        </mc:AlternateContent>
      </w:r>
    </w:p>
    <w:p w14:paraId="0F1FCE7B" w14:textId="6743B9DE" w:rsidR="00B27F41" w:rsidRDefault="00B27F41" w:rsidP="00B27F41">
      <w:pPr>
        <w:rPr>
          <w:rFonts w:ascii="Arial" w:hAnsi="Arial" w:cs="Arial"/>
        </w:rPr>
      </w:pPr>
    </w:p>
    <w:p w14:paraId="5240FC48" w14:textId="7A61AF08" w:rsidR="00B27F41" w:rsidRDefault="00524801" w:rsidP="00B27F41">
      <w:pPr>
        <w:spacing w:line="360" w:lineRule="auto"/>
        <w:jc w:val="both"/>
        <w:rPr>
          <w:sz w:val="24"/>
          <w:szCs w:val="24"/>
        </w:rPr>
      </w:pPr>
      <w:r w:rsidRPr="005A00C0">
        <w:rPr>
          <w:rFonts w:ascii="Arial" w:hAnsi="Arial" w:cs="Arial"/>
          <w:noProof/>
        </w:rPr>
        <mc:AlternateContent>
          <mc:Choice Requires="wps">
            <w:drawing>
              <wp:anchor distT="45720" distB="45720" distL="114300" distR="114300" simplePos="0" relativeHeight="251684864" behindDoc="0" locked="0" layoutInCell="1" allowOverlap="1" wp14:anchorId="6BB7568A" wp14:editId="46E104DC">
                <wp:simplePos x="0" y="0"/>
                <wp:positionH relativeFrom="margin">
                  <wp:posOffset>126059</wp:posOffset>
                </wp:positionH>
                <wp:positionV relativeFrom="paragraph">
                  <wp:posOffset>257657</wp:posOffset>
                </wp:positionV>
                <wp:extent cx="4524375" cy="4665980"/>
                <wp:effectExtent l="0" t="0" r="28575" b="2032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4665980"/>
                        </a:xfrm>
                        <a:prstGeom prst="rect">
                          <a:avLst/>
                        </a:prstGeom>
                        <a:solidFill>
                          <a:schemeClr val="accent4">
                            <a:lumMod val="20000"/>
                            <a:lumOff val="80000"/>
                          </a:schemeClr>
                        </a:solidFill>
                        <a:ln w="9525">
                          <a:solidFill>
                            <a:srgbClr val="000000"/>
                          </a:solidFill>
                          <a:miter lim="800000"/>
                          <a:headEnd/>
                          <a:tailEnd/>
                        </a:ln>
                      </wps:spPr>
                      <wps:txbx>
                        <w:txbxContent>
                          <w:p w14:paraId="1B26E0C4" w14:textId="77777777" w:rsidR="00B27F41" w:rsidRDefault="00B27F41" w:rsidP="00524801">
                            <w:pPr>
                              <w:spacing w:line="360" w:lineRule="auto"/>
                              <w:jc w:val="both"/>
                              <w:rPr>
                                <w:color w:val="434343"/>
                                <w:sz w:val="24"/>
                                <w:szCs w:val="24"/>
                              </w:rPr>
                            </w:pPr>
                            <w:r>
                              <w:rPr>
                                <w:color w:val="434343"/>
                                <w:sz w:val="24"/>
                                <w:szCs w:val="24"/>
                              </w:rPr>
                              <w:t>Para el programa de 1992 se espera formar ciudadanos que puedan desarrollar tanto su capacidad de comunicación hablada y escrita, sean capaces de desenvolverse de manera autónoma. Gracias a estos propósitos el sujeto podrá conocer el ambiente que lo rodea y conocerse así mismo.</w:t>
                            </w:r>
                          </w:p>
                          <w:p w14:paraId="3D899020" w14:textId="77777777" w:rsidR="00B27F41" w:rsidRDefault="00B27F41" w:rsidP="00524801">
                            <w:pPr>
                              <w:spacing w:line="360" w:lineRule="auto"/>
                              <w:jc w:val="both"/>
                              <w:rPr>
                                <w:color w:val="434343"/>
                                <w:sz w:val="24"/>
                                <w:szCs w:val="24"/>
                              </w:rPr>
                            </w:pPr>
                            <w:r>
                              <w:rPr>
                                <w:color w:val="434343"/>
                                <w:sz w:val="24"/>
                                <w:szCs w:val="24"/>
                              </w:rPr>
                              <w:t xml:space="preserve">Por otro lado, cuando hablamos de la reforma de 2011 cambia un tanto lo que se espera del alumno, es decir, dentro de este programa se espera que el sujeto construya su identidad nacional y personal al término de cada grado, se formen ciudadanos democráticos, críticos y creativos para que sean capaces de resolver problemáticas en cuanto la seguridad, autonomía y participación que tenga el individuo. </w:t>
                            </w:r>
                          </w:p>
                          <w:p w14:paraId="47ABD749" w14:textId="69778754" w:rsidR="00B27F41" w:rsidRDefault="00B27F41" w:rsidP="00B27F41">
                            <w:pPr>
                              <w:spacing w:line="360" w:lineRule="auto"/>
                              <w:jc w:val="both"/>
                              <w:rPr>
                                <w:sz w:val="24"/>
                                <w:szCs w:val="24"/>
                              </w:rPr>
                            </w:pPr>
                            <w:r>
                              <w:rPr>
                                <w:color w:val="434343"/>
                                <w:sz w:val="24"/>
                                <w:szCs w:val="24"/>
                              </w:rPr>
                              <w:t xml:space="preserve">Finalmente, la reforma de 2017 nos menciona que es importante el aprendizaje intelectual, sin embargo, hace demasiado énfasis en las emociones de los alumnos, el cómo se encuentra su contexto inmediato y cómo afecta el aprendizaje y participación de los sujetos dentro del salón de </w:t>
                            </w:r>
                            <w:r w:rsidR="0090563D">
                              <w:rPr>
                                <w:color w:val="434343"/>
                                <w:sz w:val="24"/>
                                <w:szCs w:val="24"/>
                              </w:rPr>
                              <w:t>clases.</w:t>
                            </w:r>
                          </w:p>
                          <w:p w14:paraId="266ED4BA" w14:textId="77777777" w:rsidR="00B27F41" w:rsidRDefault="00B27F41" w:rsidP="00B27F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7568A" id="_x0000_s1040" type="#_x0000_t202" style="position:absolute;left:0;text-align:left;margin-left:9.95pt;margin-top:20.3pt;width:356.25pt;height:367.4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" fillcolor="#fff2cc [663]">
                <v:textbox>
                  <w:txbxContent>
                    <w:p w14:paraId="1B26E0C4" w14:textId="77777777" w:rsidR="00B27F41" w:rsidRDefault="00B27F41" w:rsidP="00524801">
                      <w:pPr>
                        <w:spacing w:line="360" w:lineRule="auto"/>
                        <w:jc w:val="both"/>
                        <w:rPr>
                          <w:color w:val="434343"/>
                          <w:sz w:val="24"/>
                          <w:szCs w:val="24"/>
                        </w:rPr>
                      </w:pPr>
                      <w:r>
                        <w:rPr>
                          <w:color w:val="434343"/>
                          <w:sz w:val="24"/>
                          <w:szCs w:val="24"/>
                        </w:rPr>
                        <w:t>Para el programa de 1992 se espera formar ciudadanos que puedan desarrollar tanto su capacidad de comunicación hablada y escrita, sean capaces de desenvolverse de manera autónoma. Gracias a estos propósitos el sujeto podrá conocer el ambiente que lo rodea y conocerse así mismo.</w:t>
                      </w:r>
                    </w:p>
                    <w:p w14:paraId="3D899020" w14:textId="77777777" w:rsidR="00B27F41" w:rsidRDefault="00B27F41" w:rsidP="00524801">
                      <w:pPr>
                        <w:spacing w:line="360" w:lineRule="auto"/>
                        <w:jc w:val="both"/>
                        <w:rPr>
                          <w:color w:val="434343"/>
                          <w:sz w:val="24"/>
                          <w:szCs w:val="24"/>
                        </w:rPr>
                      </w:pPr>
                      <w:r>
                        <w:rPr>
                          <w:color w:val="434343"/>
                          <w:sz w:val="24"/>
                          <w:szCs w:val="24"/>
                        </w:rPr>
                        <w:t xml:space="preserve">Por otro lado, cuando hablamos de la reforma de 2011 cambia un tanto lo que se espera del alumno, es decir, dentro de este programa se espera que el sujeto construya su identidad nacional y personal al término de cada grado, se formen ciudadanos democráticos, críticos y creativos para que sean capaces de resolver problemáticas en cuanto la seguridad, autonomía y participación que tenga el individuo. </w:t>
                      </w:r>
                    </w:p>
                    <w:p w14:paraId="47ABD749" w14:textId="69778754" w:rsidR="00B27F41" w:rsidRDefault="00B27F41" w:rsidP="00B27F41">
                      <w:pPr>
                        <w:spacing w:line="360" w:lineRule="auto"/>
                        <w:jc w:val="both"/>
                        <w:rPr>
                          <w:sz w:val="24"/>
                          <w:szCs w:val="24"/>
                        </w:rPr>
                      </w:pPr>
                      <w:r>
                        <w:rPr>
                          <w:color w:val="434343"/>
                          <w:sz w:val="24"/>
                          <w:szCs w:val="24"/>
                        </w:rPr>
                        <w:t xml:space="preserve">Finalmente, la reforma de 2017 nos menciona que es importante el aprendizaje intelectual, sin embargo, hace demasiado énfasis en las emociones de los alumnos, el cómo se encuentra su contexto inmediato y cómo afecta el aprendizaje y participación de los sujetos dentro del salón de </w:t>
                      </w:r>
                      <w:r w:rsidR="0090563D">
                        <w:rPr>
                          <w:color w:val="434343"/>
                          <w:sz w:val="24"/>
                          <w:szCs w:val="24"/>
                        </w:rPr>
                        <w:t>clases.</w:t>
                      </w:r>
                    </w:p>
                    <w:p w14:paraId="266ED4BA" w14:textId="77777777" w:rsidR="00B27F41" w:rsidRDefault="00B27F41" w:rsidP="00B27F41"/>
                  </w:txbxContent>
                </v:textbox>
                <w10:wrap type="square" anchorx="margin"/>
              </v:shape>
            </w:pict>
          </mc:Fallback>
        </mc:AlternateContent>
      </w:r>
    </w:p>
    <w:p w14:paraId="21C81569" w14:textId="522ACD2E" w:rsidR="00B27F41" w:rsidRDefault="00524801" w:rsidP="00B27F41">
      <w:pPr>
        <w:spacing w:line="360" w:lineRule="auto"/>
        <w:ind w:left="708"/>
        <w:jc w:val="both"/>
        <w:rPr>
          <w:color w:val="434343"/>
          <w:sz w:val="24"/>
          <w:szCs w:val="24"/>
        </w:rPr>
      </w:pPr>
      <w:r w:rsidRPr="005A00C0">
        <w:rPr>
          <w:rFonts w:ascii="Arial" w:hAnsi="Arial" w:cs="Arial"/>
          <w:noProof/>
        </w:rPr>
        <mc:AlternateContent>
          <mc:Choice Requires="wps">
            <w:drawing>
              <wp:anchor distT="45720" distB="45720" distL="114300" distR="114300" simplePos="0" relativeHeight="251685888" behindDoc="0" locked="0" layoutInCell="1" allowOverlap="1" wp14:anchorId="5C962ED1" wp14:editId="09B1A44F">
                <wp:simplePos x="0" y="0"/>
                <wp:positionH relativeFrom="margin">
                  <wp:posOffset>5195570</wp:posOffset>
                </wp:positionH>
                <wp:positionV relativeFrom="paragraph">
                  <wp:posOffset>104140</wp:posOffset>
                </wp:positionV>
                <wp:extent cx="4130040" cy="4082415"/>
                <wp:effectExtent l="0" t="0" r="22860" b="13335"/>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040" cy="4082415"/>
                        </a:xfrm>
                        <a:prstGeom prst="rect">
                          <a:avLst/>
                        </a:prstGeom>
                        <a:solidFill>
                          <a:schemeClr val="accent4">
                            <a:lumMod val="20000"/>
                            <a:lumOff val="80000"/>
                          </a:schemeClr>
                        </a:solidFill>
                        <a:ln w="9525">
                          <a:solidFill>
                            <a:srgbClr val="000000"/>
                          </a:solidFill>
                          <a:miter lim="800000"/>
                          <a:headEnd/>
                          <a:tailEnd/>
                        </a:ln>
                      </wps:spPr>
                      <wps:txbx>
                        <w:txbxContent>
                          <w:p w14:paraId="0AAD97F1" w14:textId="77777777" w:rsidR="00B27F41" w:rsidRDefault="00B27F41" w:rsidP="00524801">
                            <w:pPr>
                              <w:spacing w:line="360" w:lineRule="auto"/>
                              <w:jc w:val="both"/>
                              <w:rPr>
                                <w:color w:val="434343"/>
                                <w:sz w:val="24"/>
                                <w:szCs w:val="24"/>
                              </w:rPr>
                            </w:pPr>
                            <w:r>
                              <w:rPr>
                                <w:color w:val="434343"/>
                                <w:sz w:val="24"/>
                                <w:szCs w:val="24"/>
                              </w:rPr>
                              <w:t>El aprendizaje se define de acuerdo a lo que se quiere lograr dependiendo de las características de cada reforma, es decir, el programa de 2017 crea</w:t>
                            </w:r>
                            <w:r>
                              <w:rPr>
                                <w:sz w:val="24"/>
                                <w:szCs w:val="24"/>
                              </w:rPr>
                              <w:t xml:space="preserve"> </w:t>
                            </w:r>
                            <w:r>
                              <w:rPr>
                                <w:color w:val="434343"/>
                                <w:sz w:val="24"/>
                                <w:szCs w:val="24"/>
                              </w:rPr>
                              <w:t xml:space="preserve">un nuevo modelo que es compatible con una sociedad cada vez más educada, plural, democrática e incluyente en donde se explica la manera de abordar los diferentes contenidos. </w:t>
                            </w:r>
                          </w:p>
                          <w:p w14:paraId="40AABE76" w14:textId="77777777" w:rsidR="00B27F41" w:rsidRDefault="00B27F41" w:rsidP="00524801">
                            <w:pPr>
                              <w:spacing w:line="360" w:lineRule="auto"/>
                              <w:jc w:val="both"/>
                              <w:rPr>
                                <w:color w:val="434343"/>
                                <w:sz w:val="24"/>
                                <w:szCs w:val="24"/>
                              </w:rPr>
                            </w:pPr>
                            <w:r>
                              <w:rPr>
                                <w:color w:val="434343"/>
                                <w:sz w:val="24"/>
                                <w:szCs w:val="24"/>
                              </w:rPr>
                              <w:t xml:space="preserve">Para la reforma 2011 se plantea de diferente manera, está conformado por módulos en el que su principal atención es la evaluación, el qué aprende, el cómo aprende y el cuándo aprende; manteniendo siempre la gradualidad y coherencia en sus contenidos. </w:t>
                            </w:r>
                          </w:p>
                          <w:p w14:paraId="71597A66" w14:textId="58BD4B83" w:rsidR="00B27F41" w:rsidRDefault="00B27F41" w:rsidP="00524801">
                            <w:pPr>
                              <w:spacing w:line="360" w:lineRule="auto"/>
                              <w:jc w:val="both"/>
                              <w:rPr>
                                <w:color w:val="434343"/>
                                <w:sz w:val="24"/>
                                <w:szCs w:val="24"/>
                              </w:rPr>
                            </w:pPr>
                            <w:r>
                              <w:rPr>
                                <w:color w:val="434343"/>
                                <w:sz w:val="24"/>
                                <w:szCs w:val="24"/>
                              </w:rPr>
                              <w:t xml:space="preserve">La reforma </w:t>
                            </w:r>
                            <w:r w:rsidR="0090563D">
                              <w:rPr>
                                <w:color w:val="434343"/>
                                <w:sz w:val="24"/>
                                <w:szCs w:val="24"/>
                              </w:rPr>
                              <w:t>1992 tiene</w:t>
                            </w:r>
                            <w:r>
                              <w:rPr>
                                <w:color w:val="434343"/>
                                <w:sz w:val="24"/>
                                <w:szCs w:val="24"/>
                              </w:rPr>
                              <w:t xml:space="preserve"> objetivos generales y está organizada por áreas de trabajo y métodos, por lo que se divide en dimensiones de desarrollo: afectiva, física, social e intelectual. </w:t>
                            </w:r>
                          </w:p>
                          <w:p w14:paraId="03634912" w14:textId="77777777" w:rsidR="00B27F41" w:rsidRDefault="00B27F41" w:rsidP="00B27F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62ED1" id="_x0000_s1041" type="#_x0000_t202" style="position:absolute;left:0;text-align:left;margin-left:409.1pt;margin-top:8.2pt;width:325.2pt;height:321.4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" fillcolor="#fff2cc [663]">
                <v:textbox>
                  <w:txbxContent>
                    <w:p w14:paraId="0AAD97F1" w14:textId="77777777" w:rsidR="00B27F41" w:rsidRDefault="00B27F41" w:rsidP="00524801">
                      <w:pPr>
                        <w:spacing w:line="360" w:lineRule="auto"/>
                        <w:jc w:val="both"/>
                        <w:rPr>
                          <w:color w:val="434343"/>
                          <w:sz w:val="24"/>
                          <w:szCs w:val="24"/>
                        </w:rPr>
                      </w:pPr>
                      <w:r>
                        <w:rPr>
                          <w:color w:val="434343"/>
                          <w:sz w:val="24"/>
                          <w:szCs w:val="24"/>
                        </w:rPr>
                        <w:t>El aprendizaje se define de acuerdo a lo que se quiere lograr dependiendo de las características de cada reforma, es decir, el programa de 2017 crea</w:t>
                      </w:r>
                      <w:r>
                        <w:rPr>
                          <w:sz w:val="24"/>
                          <w:szCs w:val="24"/>
                        </w:rPr>
                        <w:t xml:space="preserve"> </w:t>
                      </w:r>
                      <w:r>
                        <w:rPr>
                          <w:color w:val="434343"/>
                          <w:sz w:val="24"/>
                          <w:szCs w:val="24"/>
                        </w:rPr>
                        <w:t xml:space="preserve">un nuevo modelo que es compatible con una sociedad cada vez más educada, plural, democrática e incluyente en donde se explica la manera de abordar los diferentes contenidos. </w:t>
                      </w:r>
                    </w:p>
                    <w:p w14:paraId="40AABE76" w14:textId="77777777" w:rsidR="00B27F41" w:rsidRDefault="00B27F41" w:rsidP="00524801">
                      <w:pPr>
                        <w:spacing w:line="360" w:lineRule="auto"/>
                        <w:jc w:val="both"/>
                        <w:rPr>
                          <w:color w:val="434343"/>
                          <w:sz w:val="24"/>
                          <w:szCs w:val="24"/>
                        </w:rPr>
                      </w:pPr>
                      <w:r>
                        <w:rPr>
                          <w:color w:val="434343"/>
                          <w:sz w:val="24"/>
                          <w:szCs w:val="24"/>
                        </w:rPr>
                        <w:t xml:space="preserve">Para la reforma 2011 se plantea de diferente manera, está conformado por módulos en el que su principal atención es la evaluación, el qué aprende, el cómo aprende y el cuándo aprende; manteniendo siempre la gradualidad y coherencia en sus contenidos. </w:t>
                      </w:r>
                    </w:p>
                    <w:p w14:paraId="71597A66" w14:textId="58BD4B83" w:rsidR="00B27F41" w:rsidRDefault="00B27F41" w:rsidP="00524801">
                      <w:pPr>
                        <w:spacing w:line="360" w:lineRule="auto"/>
                        <w:jc w:val="both"/>
                        <w:rPr>
                          <w:color w:val="434343"/>
                          <w:sz w:val="24"/>
                          <w:szCs w:val="24"/>
                        </w:rPr>
                      </w:pPr>
                      <w:r>
                        <w:rPr>
                          <w:color w:val="434343"/>
                          <w:sz w:val="24"/>
                          <w:szCs w:val="24"/>
                        </w:rPr>
                        <w:t xml:space="preserve">La reforma </w:t>
                      </w:r>
                      <w:r w:rsidR="0090563D">
                        <w:rPr>
                          <w:color w:val="434343"/>
                          <w:sz w:val="24"/>
                          <w:szCs w:val="24"/>
                        </w:rPr>
                        <w:t>1992 tiene</w:t>
                      </w:r>
                      <w:r>
                        <w:rPr>
                          <w:color w:val="434343"/>
                          <w:sz w:val="24"/>
                          <w:szCs w:val="24"/>
                        </w:rPr>
                        <w:t xml:space="preserve"> objetivos generales y está organizada por áreas de trabajo y métodos, por lo que se divide en dimensiones de desarrollo: afectiva, física, social e intelectual. </w:t>
                      </w:r>
                    </w:p>
                    <w:p w14:paraId="03634912" w14:textId="77777777" w:rsidR="00B27F41" w:rsidRDefault="00B27F41" w:rsidP="00B27F41"/>
                  </w:txbxContent>
                </v:textbox>
                <w10:wrap type="square" anchorx="margin"/>
              </v:shape>
            </w:pict>
          </mc:Fallback>
        </mc:AlternateContent>
      </w:r>
      <w:r w:rsidR="00B27F41">
        <w:rPr>
          <w:color w:val="434343"/>
          <w:sz w:val="24"/>
          <w:szCs w:val="24"/>
        </w:rPr>
        <w:t xml:space="preserve"> </w:t>
      </w:r>
    </w:p>
    <w:p w14:paraId="13EA11D2" w14:textId="3047EBB8" w:rsidR="00B27F41" w:rsidRDefault="00B27F41" w:rsidP="00B27F41">
      <w:pPr>
        <w:ind w:left="1440"/>
        <w:rPr>
          <w:color w:val="434343"/>
          <w:sz w:val="24"/>
          <w:szCs w:val="24"/>
        </w:rPr>
      </w:pPr>
    </w:p>
    <w:p w14:paraId="1BA26DEE" w14:textId="77777777" w:rsidR="00524801" w:rsidRDefault="00524801" w:rsidP="00B27F41">
      <w:pPr>
        <w:spacing w:line="360" w:lineRule="auto"/>
        <w:ind w:left="708"/>
        <w:jc w:val="both"/>
        <w:rPr>
          <w:color w:val="0000FF"/>
          <w:sz w:val="24"/>
          <w:szCs w:val="24"/>
        </w:rPr>
      </w:pPr>
    </w:p>
    <w:p w14:paraId="18DC0F02" w14:textId="77777777" w:rsidR="00524801" w:rsidRDefault="00524801" w:rsidP="00B27F41">
      <w:pPr>
        <w:spacing w:line="360" w:lineRule="auto"/>
        <w:ind w:left="708"/>
        <w:jc w:val="both"/>
        <w:rPr>
          <w:color w:val="0000FF"/>
          <w:sz w:val="24"/>
          <w:szCs w:val="24"/>
        </w:rPr>
      </w:pPr>
    </w:p>
    <w:p w14:paraId="0E00D184" w14:textId="77777777" w:rsidR="00524801" w:rsidRDefault="00524801" w:rsidP="00B27F41">
      <w:pPr>
        <w:spacing w:line="360" w:lineRule="auto"/>
        <w:ind w:left="708"/>
        <w:jc w:val="both"/>
        <w:rPr>
          <w:color w:val="0000FF"/>
          <w:sz w:val="24"/>
          <w:szCs w:val="24"/>
        </w:rPr>
      </w:pPr>
    </w:p>
    <w:p w14:paraId="52815A16" w14:textId="77777777" w:rsidR="00524801" w:rsidRDefault="00524801" w:rsidP="00B27F41">
      <w:pPr>
        <w:spacing w:line="360" w:lineRule="auto"/>
        <w:ind w:left="708"/>
        <w:jc w:val="both"/>
        <w:rPr>
          <w:color w:val="0000FF"/>
          <w:sz w:val="24"/>
          <w:szCs w:val="24"/>
        </w:rPr>
      </w:pPr>
    </w:p>
    <w:p w14:paraId="4327F0F0" w14:textId="77777777" w:rsidR="00524801" w:rsidRDefault="00524801" w:rsidP="00B27F41">
      <w:pPr>
        <w:spacing w:line="360" w:lineRule="auto"/>
        <w:ind w:left="708"/>
        <w:jc w:val="both"/>
        <w:rPr>
          <w:color w:val="0000FF"/>
          <w:sz w:val="24"/>
          <w:szCs w:val="24"/>
        </w:rPr>
      </w:pPr>
    </w:p>
    <w:p w14:paraId="01D115EB" w14:textId="77777777" w:rsidR="00524801" w:rsidRDefault="00524801" w:rsidP="00B27F41">
      <w:pPr>
        <w:spacing w:line="360" w:lineRule="auto"/>
        <w:ind w:left="708"/>
        <w:jc w:val="both"/>
        <w:rPr>
          <w:color w:val="0000FF"/>
          <w:sz w:val="24"/>
          <w:szCs w:val="24"/>
        </w:rPr>
      </w:pPr>
    </w:p>
    <w:p w14:paraId="0A9A70ED" w14:textId="77777777" w:rsidR="00524801" w:rsidRDefault="00524801" w:rsidP="00B27F41">
      <w:pPr>
        <w:spacing w:line="360" w:lineRule="auto"/>
        <w:ind w:left="708"/>
        <w:jc w:val="both"/>
        <w:rPr>
          <w:color w:val="0000FF"/>
          <w:sz w:val="24"/>
          <w:szCs w:val="24"/>
        </w:rPr>
      </w:pPr>
    </w:p>
    <w:p w14:paraId="0DD68C27" w14:textId="77777777" w:rsidR="00524801" w:rsidRDefault="00524801" w:rsidP="00B27F41">
      <w:pPr>
        <w:spacing w:line="360" w:lineRule="auto"/>
        <w:ind w:left="708"/>
        <w:jc w:val="both"/>
        <w:rPr>
          <w:color w:val="0000FF"/>
          <w:sz w:val="24"/>
          <w:szCs w:val="24"/>
        </w:rPr>
      </w:pPr>
    </w:p>
    <w:p w14:paraId="68FD8EFB" w14:textId="77777777" w:rsidR="00524801" w:rsidRDefault="00524801" w:rsidP="00B27F41">
      <w:pPr>
        <w:spacing w:line="360" w:lineRule="auto"/>
        <w:ind w:left="708"/>
        <w:jc w:val="both"/>
        <w:rPr>
          <w:color w:val="0000FF"/>
          <w:sz w:val="24"/>
          <w:szCs w:val="24"/>
        </w:rPr>
      </w:pPr>
    </w:p>
    <w:p w14:paraId="10B785A9" w14:textId="77777777" w:rsidR="00524801" w:rsidRDefault="00524801" w:rsidP="00B27F41">
      <w:pPr>
        <w:spacing w:line="360" w:lineRule="auto"/>
        <w:ind w:left="708"/>
        <w:jc w:val="both"/>
        <w:rPr>
          <w:color w:val="0000FF"/>
          <w:sz w:val="24"/>
          <w:szCs w:val="24"/>
        </w:rPr>
      </w:pPr>
    </w:p>
    <w:p w14:paraId="0E0A4C37" w14:textId="6263260C" w:rsidR="00B27F41" w:rsidRDefault="00B27F41" w:rsidP="00B27F41">
      <w:pPr>
        <w:spacing w:line="360" w:lineRule="auto"/>
        <w:ind w:left="708"/>
        <w:jc w:val="both"/>
        <w:rPr>
          <w:sz w:val="24"/>
          <w:szCs w:val="24"/>
        </w:rPr>
      </w:pPr>
      <w:r w:rsidRPr="005A00C0">
        <w:rPr>
          <w:rFonts w:ascii="Arial" w:hAnsi="Arial" w:cs="Arial"/>
          <w:noProof/>
        </w:rPr>
        <w:lastRenderedPageBreak/>
        <mc:AlternateContent>
          <mc:Choice Requires="wps">
            <w:drawing>
              <wp:anchor distT="45720" distB="45720" distL="114300" distR="114300" simplePos="0" relativeHeight="251691008" behindDoc="0" locked="0" layoutInCell="1" allowOverlap="1" wp14:anchorId="567350E9" wp14:editId="1D0DFD8A">
                <wp:simplePos x="0" y="0"/>
                <wp:positionH relativeFrom="margin">
                  <wp:posOffset>2774118</wp:posOffset>
                </wp:positionH>
                <wp:positionV relativeFrom="paragraph">
                  <wp:posOffset>482</wp:posOffset>
                </wp:positionV>
                <wp:extent cx="3310255" cy="661670"/>
                <wp:effectExtent l="0" t="0" r="23495" b="2413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661670"/>
                        </a:xfrm>
                        <a:prstGeom prst="rect">
                          <a:avLst/>
                        </a:prstGeom>
                        <a:solidFill>
                          <a:schemeClr val="accent4">
                            <a:lumMod val="75000"/>
                          </a:schemeClr>
                        </a:solidFill>
                        <a:ln w="9525">
                          <a:solidFill>
                            <a:srgbClr val="000000"/>
                          </a:solidFill>
                          <a:miter lim="800000"/>
                          <a:headEnd/>
                          <a:tailEnd/>
                        </a:ln>
                      </wps:spPr>
                      <wps:txbx>
                        <w:txbxContent>
                          <w:p w14:paraId="4569FD12" w14:textId="77777777" w:rsidR="00B27F41" w:rsidRPr="00524801" w:rsidRDefault="00B27F41" w:rsidP="00524801">
                            <w:pPr>
                              <w:spacing w:line="360" w:lineRule="auto"/>
                              <w:jc w:val="center"/>
                              <w:rPr>
                                <w:rFonts w:ascii="Lucida Handwriting" w:hAnsi="Lucida Handwriting" w:cs="Times New Roman"/>
                                <w:b/>
                                <w:sz w:val="24"/>
                                <w:szCs w:val="24"/>
                              </w:rPr>
                            </w:pPr>
                            <w:r w:rsidRPr="00524801">
                              <w:rPr>
                                <w:rFonts w:ascii="Lucida Handwriting" w:hAnsi="Lucida Handwriting" w:cs="Times New Roman"/>
                                <w:b/>
                                <w:sz w:val="24"/>
                                <w:szCs w:val="24"/>
                              </w:rPr>
                              <w:t>LOS INTERESES IMPLÍCITOS Y EXPLÍCITOS EN LA EDUCACIÓN.</w:t>
                            </w:r>
                          </w:p>
                          <w:p w14:paraId="0E1E705C" w14:textId="77777777" w:rsidR="00B27F41" w:rsidRPr="00524801" w:rsidRDefault="00B27F41" w:rsidP="00524801">
                            <w:pPr>
                              <w:jc w:val="center"/>
                              <w:rPr>
                                <w:rFonts w:ascii="Lucida Handwriting" w:hAnsi="Lucida Handwriting"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350E9" id="_x0000_s1042" type="#_x0000_t202" style="position:absolute;left:0;text-align:left;margin-left:218.45pt;margin-top:.05pt;width:260.65pt;height:52.1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" fillcolor="#bf8f00 [2407]">
                <v:textbox>
                  <w:txbxContent>
                    <w:p w14:paraId="4569FD12" w14:textId="77777777" w:rsidR="00B27F41" w:rsidRPr="00524801" w:rsidRDefault="00B27F41" w:rsidP="00524801">
                      <w:pPr>
                        <w:spacing w:line="360" w:lineRule="auto"/>
                        <w:jc w:val="center"/>
                        <w:rPr>
                          <w:rFonts w:ascii="Lucida Handwriting" w:hAnsi="Lucida Handwriting" w:cs="Times New Roman"/>
                          <w:b/>
                          <w:sz w:val="24"/>
                          <w:szCs w:val="24"/>
                        </w:rPr>
                      </w:pPr>
                      <w:r w:rsidRPr="00524801">
                        <w:rPr>
                          <w:rFonts w:ascii="Lucida Handwriting" w:hAnsi="Lucida Handwriting" w:cs="Times New Roman"/>
                          <w:b/>
                          <w:sz w:val="24"/>
                          <w:szCs w:val="24"/>
                        </w:rPr>
                        <w:t>LOS INTERESES IMPLÍCITOS Y EXPLÍCITOS EN LA EDUCACIÓN.</w:t>
                      </w:r>
                    </w:p>
                    <w:p w14:paraId="0E1E705C" w14:textId="77777777" w:rsidR="00B27F41" w:rsidRPr="00524801" w:rsidRDefault="00B27F41" w:rsidP="00524801">
                      <w:pPr>
                        <w:jc w:val="center"/>
                        <w:rPr>
                          <w:rFonts w:ascii="Lucida Handwriting" w:hAnsi="Lucida Handwriting" w:cs="Times New Roman"/>
                        </w:rPr>
                      </w:pPr>
                    </w:p>
                  </w:txbxContent>
                </v:textbox>
                <w10:wrap type="square" anchorx="margin"/>
              </v:shape>
            </w:pict>
          </mc:Fallback>
        </mc:AlternateContent>
      </w:r>
    </w:p>
    <w:p w14:paraId="645AD486" w14:textId="6336B1B3" w:rsidR="00B27F41" w:rsidRDefault="00B27F41" w:rsidP="00B27F41">
      <w:pPr>
        <w:spacing w:line="360" w:lineRule="auto"/>
        <w:ind w:left="708"/>
        <w:jc w:val="both"/>
        <w:rPr>
          <w:sz w:val="24"/>
          <w:szCs w:val="24"/>
        </w:rPr>
      </w:pPr>
    </w:p>
    <w:p w14:paraId="624AA6F0" w14:textId="40FDE1FE" w:rsidR="00B27F41" w:rsidRDefault="00B27F41" w:rsidP="00B27F41">
      <w:pPr>
        <w:spacing w:line="360" w:lineRule="auto"/>
        <w:ind w:left="708"/>
        <w:jc w:val="both"/>
        <w:rPr>
          <w:sz w:val="24"/>
          <w:szCs w:val="24"/>
        </w:rPr>
      </w:pPr>
    </w:p>
    <w:p w14:paraId="66D3962D" w14:textId="762E3381" w:rsidR="00B27F41" w:rsidRDefault="00524801" w:rsidP="00B27F41">
      <w:pPr>
        <w:spacing w:line="360" w:lineRule="auto"/>
        <w:ind w:left="708"/>
        <w:jc w:val="both"/>
        <w:rPr>
          <w:sz w:val="24"/>
          <w:szCs w:val="24"/>
        </w:rPr>
      </w:pPr>
      <w:r w:rsidRPr="005A00C0">
        <w:rPr>
          <w:rFonts w:ascii="Arial" w:hAnsi="Arial" w:cs="Arial"/>
          <w:noProof/>
        </w:rPr>
        <mc:AlternateContent>
          <mc:Choice Requires="wps">
            <w:drawing>
              <wp:anchor distT="45720" distB="45720" distL="114300" distR="114300" simplePos="0" relativeHeight="251693056" behindDoc="0" locked="0" layoutInCell="1" allowOverlap="1" wp14:anchorId="195647A4" wp14:editId="53AFF81B">
                <wp:simplePos x="0" y="0"/>
                <wp:positionH relativeFrom="margin">
                  <wp:posOffset>867081</wp:posOffset>
                </wp:positionH>
                <wp:positionV relativeFrom="paragraph">
                  <wp:posOffset>112811</wp:posOffset>
                </wp:positionV>
                <wp:extent cx="3310255" cy="661670"/>
                <wp:effectExtent l="0" t="0" r="23495" b="2413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661670"/>
                        </a:xfrm>
                        <a:prstGeom prst="rect">
                          <a:avLst/>
                        </a:prstGeom>
                        <a:solidFill>
                          <a:schemeClr val="accent4">
                            <a:lumMod val="60000"/>
                            <a:lumOff val="40000"/>
                          </a:schemeClr>
                        </a:solidFill>
                        <a:ln w="9525">
                          <a:solidFill>
                            <a:srgbClr val="000000"/>
                          </a:solidFill>
                          <a:miter lim="800000"/>
                          <a:headEnd/>
                          <a:tailEnd/>
                        </a:ln>
                      </wps:spPr>
                      <wps:txbx>
                        <w:txbxContent>
                          <w:p w14:paraId="7602845B" w14:textId="3ACF7B6F" w:rsidR="00B27F41" w:rsidRPr="00524801" w:rsidRDefault="00524801" w:rsidP="00524801">
                            <w:pPr>
                              <w:spacing w:after="0" w:line="360" w:lineRule="auto"/>
                              <w:jc w:val="center"/>
                              <w:rPr>
                                <w:rFonts w:ascii="Lucida Handwriting" w:hAnsi="Lucida Handwriting"/>
                                <w:b/>
                                <w:sz w:val="24"/>
                                <w:szCs w:val="24"/>
                              </w:rPr>
                            </w:pPr>
                            <w:r w:rsidRPr="00524801">
                              <w:rPr>
                                <w:rFonts w:ascii="Lucida Handwriting" w:hAnsi="Lucida Handwriting"/>
                                <w:b/>
                                <w:sz w:val="24"/>
                                <w:szCs w:val="24"/>
                              </w:rPr>
                              <w:t>¿CÓMO Y DESDE DÓNDE SE PROPONE LA ENSEÑANZA?</w:t>
                            </w:r>
                          </w:p>
                          <w:p w14:paraId="5FAA6222" w14:textId="77777777" w:rsidR="00B27F41" w:rsidRPr="00524801" w:rsidRDefault="00B27F41" w:rsidP="00524801">
                            <w:pPr>
                              <w:jc w:val="center"/>
                              <w:rPr>
                                <w:rFonts w:ascii="Lucida Handwriting" w:hAnsi="Lucida Handwriting"/>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647A4" id="_x0000_s1043" type="#_x0000_t202" style="position:absolute;left:0;text-align:left;margin-left:68.25pt;margin-top:8.9pt;width:260.65pt;height:52.1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" fillcolor="#ffd966 [1943]">
                <v:textbox>
                  <w:txbxContent>
                    <w:p w14:paraId="7602845B" w14:textId="3ACF7B6F" w:rsidR="00B27F41" w:rsidRPr="00524801" w:rsidRDefault="00524801" w:rsidP="00524801">
                      <w:pPr>
                        <w:spacing w:after="0" w:line="360" w:lineRule="auto"/>
                        <w:jc w:val="center"/>
                        <w:rPr>
                          <w:rFonts w:ascii="Lucida Handwriting" w:hAnsi="Lucida Handwriting"/>
                          <w:b/>
                          <w:sz w:val="24"/>
                          <w:szCs w:val="24"/>
                        </w:rPr>
                      </w:pPr>
                      <w:r w:rsidRPr="00524801">
                        <w:rPr>
                          <w:rFonts w:ascii="Lucida Handwriting" w:hAnsi="Lucida Handwriting"/>
                          <w:b/>
                          <w:sz w:val="24"/>
                          <w:szCs w:val="24"/>
                        </w:rPr>
                        <w:t>¿CÓMO Y DESDE DÓNDE SE PROPONE LA ENSEÑANZA?</w:t>
                      </w:r>
                    </w:p>
                    <w:p w14:paraId="5FAA6222" w14:textId="77777777" w:rsidR="00B27F41" w:rsidRPr="00524801" w:rsidRDefault="00B27F41" w:rsidP="00524801">
                      <w:pPr>
                        <w:jc w:val="center"/>
                        <w:rPr>
                          <w:rFonts w:ascii="Lucida Handwriting" w:hAnsi="Lucida Handwriting"/>
                          <w:b/>
                        </w:rPr>
                      </w:pPr>
                    </w:p>
                  </w:txbxContent>
                </v:textbox>
                <w10:wrap type="square" anchorx="margin"/>
              </v:shape>
            </w:pict>
          </mc:Fallback>
        </mc:AlternateContent>
      </w:r>
      <w:r w:rsidRPr="005A00C0">
        <w:rPr>
          <w:rFonts w:ascii="Arial" w:hAnsi="Arial" w:cs="Arial"/>
          <w:noProof/>
        </w:rPr>
        <mc:AlternateContent>
          <mc:Choice Requires="wps">
            <w:drawing>
              <wp:anchor distT="45720" distB="45720" distL="114300" distR="114300" simplePos="0" relativeHeight="251695104" behindDoc="0" locked="0" layoutInCell="1" allowOverlap="1" wp14:anchorId="67C2839C" wp14:editId="20CDFE66">
                <wp:simplePos x="0" y="0"/>
                <wp:positionH relativeFrom="margin">
                  <wp:posOffset>5528398</wp:posOffset>
                </wp:positionH>
                <wp:positionV relativeFrom="paragraph">
                  <wp:posOffset>129497</wp:posOffset>
                </wp:positionV>
                <wp:extent cx="3310255" cy="661670"/>
                <wp:effectExtent l="0" t="0" r="23495" b="24130"/>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661670"/>
                        </a:xfrm>
                        <a:prstGeom prst="rect">
                          <a:avLst/>
                        </a:prstGeom>
                        <a:solidFill>
                          <a:schemeClr val="accent4">
                            <a:lumMod val="60000"/>
                            <a:lumOff val="40000"/>
                          </a:schemeClr>
                        </a:solidFill>
                        <a:ln w="9525">
                          <a:solidFill>
                            <a:srgbClr val="000000"/>
                          </a:solidFill>
                          <a:miter lim="800000"/>
                          <a:headEnd/>
                          <a:tailEnd/>
                        </a:ln>
                      </wps:spPr>
                      <wps:txbx>
                        <w:txbxContent>
                          <w:p w14:paraId="01519B6A" w14:textId="1580B08C" w:rsidR="00524801" w:rsidRPr="00524801" w:rsidRDefault="00524801" w:rsidP="00524801">
                            <w:pPr>
                              <w:spacing w:after="0" w:line="360" w:lineRule="auto"/>
                              <w:jc w:val="center"/>
                              <w:rPr>
                                <w:rFonts w:ascii="Lucida Handwriting" w:hAnsi="Lucida Handwriting"/>
                                <w:b/>
                                <w:sz w:val="24"/>
                                <w:szCs w:val="24"/>
                              </w:rPr>
                            </w:pPr>
                            <w:r w:rsidRPr="00524801">
                              <w:rPr>
                                <w:rFonts w:ascii="Lucida Handwriting" w:hAnsi="Lucida Handwriting"/>
                                <w:b/>
                                <w:sz w:val="24"/>
                                <w:szCs w:val="24"/>
                              </w:rPr>
                              <w:t>¿EN QUÉ CONTEXTO SOCIO-HISTÓRICO Y POLÍTICO SURGE?</w:t>
                            </w:r>
                          </w:p>
                          <w:p w14:paraId="47DF1597" w14:textId="16060DF1" w:rsidR="00524801" w:rsidRPr="00524801" w:rsidRDefault="00524801" w:rsidP="00524801">
                            <w:pPr>
                              <w:spacing w:after="0" w:line="360" w:lineRule="auto"/>
                              <w:jc w:val="center"/>
                              <w:rPr>
                                <w:rFonts w:ascii="Lucida Handwriting" w:hAnsi="Lucida Handwriting"/>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2839C" id="_x0000_s1044" type="#_x0000_t202" style="position:absolute;left:0;text-align:left;margin-left:435.3pt;margin-top:10.2pt;width:260.65pt;height:52.1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" fillcolor="#ffd966 [1943]">
                <v:textbox>
                  <w:txbxContent>
                    <w:p w14:paraId="01519B6A" w14:textId="1580B08C" w:rsidR="00524801" w:rsidRPr="00524801" w:rsidRDefault="00524801" w:rsidP="00524801">
                      <w:pPr>
                        <w:spacing w:after="0" w:line="360" w:lineRule="auto"/>
                        <w:jc w:val="center"/>
                        <w:rPr>
                          <w:rFonts w:ascii="Lucida Handwriting" w:hAnsi="Lucida Handwriting"/>
                          <w:b/>
                          <w:sz w:val="24"/>
                          <w:szCs w:val="24"/>
                        </w:rPr>
                      </w:pPr>
                      <w:r w:rsidRPr="00524801">
                        <w:rPr>
                          <w:rFonts w:ascii="Lucida Handwriting" w:hAnsi="Lucida Handwriting"/>
                          <w:b/>
                          <w:sz w:val="24"/>
                          <w:szCs w:val="24"/>
                        </w:rPr>
                        <w:t>¿EN QUÉ CONTEXTO SOCIO-HISTÓRICO Y POLÍTICO SURGE?</w:t>
                      </w:r>
                    </w:p>
                    <w:p w14:paraId="47DF1597" w14:textId="16060DF1" w:rsidR="00524801" w:rsidRPr="00524801" w:rsidRDefault="00524801" w:rsidP="00524801">
                      <w:pPr>
                        <w:spacing w:after="0" w:line="360" w:lineRule="auto"/>
                        <w:jc w:val="center"/>
                        <w:rPr>
                          <w:rFonts w:ascii="Lucida Handwriting" w:hAnsi="Lucida Handwriting"/>
                          <w:b/>
                          <w:sz w:val="24"/>
                          <w:szCs w:val="24"/>
                        </w:rPr>
                      </w:pPr>
                    </w:p>
                  </w:txbxContent>
                </v:textbox>
                <w10:wrap type="square" anchorx="margin"/>
              </v:shape>
            </w:pict>
          </mc:Fallback>
        </mc:AlternateContent>
      </w:r>
      <w:bookmarkStart w:id="0" w:name="_GoBack"/>
      <w:bookmarkEnd w:id="0"/>
    </w:p>
    <w:p w14:paraId="0675E600" w14:textId="55534295" w:rsidR="00B27F41" w:rsidRDefault="00B27F41" w:rsidP="00B27F41">
      <w:pPr>
        <w:spacing w:line="360" w:lineRule="auto"/>
        <w:ind w:left="708"/>
        <w:jc w:val="both"/>
        <w:rPr>
          <w:sz w:val="24"/>
          <w:szCs w:val="24"/>
        </w:rPr>
      </w:pPr>
    </w:p>
    <w:p w14:paraId="09882D2B" w14:textId="5D197D47" w:rsidR="00B27F41" w:rsidRDefault="00B27F41" w:rsidP="00B27F41">
      <w:pPr>
        <w:spacing w:line="360" w:lineRule="auto"/>
        <w:ind w:left="708"/>
        <w:jc w:val="both"/>
        <w:rPr>
          <w:sz w:val="24"/>
          <w:szCs w:val="24"/>
        </w:rPr>
      </w:pPr>
    </w:p>
    <w:p w14:paraId="6304C725" w14:textId="485FD38A" w:rsidR="00B27F41" w:rsidRDefault="00B27F41" w:rsidP="00B27F41">
      <w:pPr>
        <w:spacing w:line="360" w:lineRule="auto"/>
        <w:ind w:left="708"/>
        <w:jc w:val="both"/>
        <w:rPr>
          <w:sz w:val="24"/>
          <w:szCs w:val="24"/>
        </w:rPr>
      </w:pPr>
    </w:p>
    <w:p w14:paraId="2CE89AF7" w14:textId="6BEEF1F5" w:rsidR="00B27F41" w:rsidRDefault="00524801" w:rsidP="00B27F41">
      <w:pPr>
        <w:spacing w:line="360" w:lineRule="auto"/>
        <w:ind w:left="708"/>
        <w:jc w:val="both"/>
        <w:rPr>
          <w:sz w:val="24"/>
          <w:szCs w:val="24"/>
        </w:rPr>
      </w:pPr>
      <w:r w:rsidRPr="005A00C0">
        <w:rPr>
          <w:rFonts w:ascii="Arial" w:hAnsi="Arial" w:cs="Arial"/>
          <w:noProof/>
        </w:rPr>
        <mc:AlternateContent>
          <mc:Choice Requires="wps">
            <w:drawing>
              <wp:anchor distT="45720" distB="45720" distL="114300" distR="114300" simplePos="0" relativeHeight="251697152" behindDoc="0" locked="0" layoutInCell="1" allowOverlap="1" wp14:anchorId="37C429D2" wp14:editId="7EF92969">
                <wp:simplePos x="0" y="0"/>
                <wp:positionH relativeFrom="margin">
                  <wp:posOffset>126059</wp:posOffset>
                </wp:positionH>
                <wp:positionV relativeFrom="paragraph">
                  <wp:posOffset>15240</wp:posOffset>
                </wp:positionV>
                <wp:extent cx="4760595" cy="3436620"/>
                <wp:effectExtent l="0" t="0" r="20955" b="11430"/>
                <wp:wrapSquare wrapText="bothSides"/>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0595" cy="3436620"/>
                        </a:xfrm>
                        <a:prstGeom prst="rect">
                          <a:avLst/>
                        </a:prstGeom>
                        <a:solidFill>
                          <a:schemeClr val="accent4">
                            <a:lumMod val="20000"/>
                            <a:lumOff val="80000"/>
                          </a:schemeClr>
                        </a:solidFill>
                        <a:ln w="9525">
                          <a:solidFill>
                            <a:srgbClr val="000000"/>
                          </a:solidFill>
                          <a:miter lim="800000"/>
                          <a:headEnd/>
                          <a:tailEnd/>
                        </a:ln>
                      </wps:spPr>
                      <wps:txbx>
                        <w:txbxContent>
                          <w:p w14:paraId="45EE25D3" w14:textId="19D47180" w:rsidR="00524801" w:rsidRDefault="00524801" w:rsidP="00524801">
                            <w:pPr>
                              <w:spacing w:line="360" w:lineRule="auto"/>
                              <w:jc w:val="both"/>
                              <w:rPr>
                                <w:sz w:val="24"/>
                                <w:szCs w:val="24"/>
                              </w:rPr>
                            </w:pPr>
                            <w:r>
                              <w:rPr>
                                <w:color w:val="434343"/>
                                <w:sz w:val="24"/>
                                <w:szCs w:val="24"/>
                              </w:rPr>
                              <w:t>E</w:t>
                            </w:r>
                            <w:r>
                              <w:rPr>
                                <w:sz w:val="24"/>
                                <w:szCs w:val="24"/>
                              </w:rPr>
                              <w:t xml:space="preserve">n la reforma educativa de 1992 se propone la enseñanza por medio del manejo de estímulos para de esta manera facilitar el </w:t>
                            </w:r>
                            <w:r w:rsidR="0090563D">
                              <w:rPr>
                                <w:sz w:val="24"/>
                                <w:szCs w:val="24"/>
                              </w:rPr>
                              <w:t>aprendizaje. Siempre</w:t>
                            </w:r>
                            <w:r>
                              <w:rPr>
                                <w:sz w:val="24"/>
                                <w:szCs w:val="24"/>
                              </w:rPr>
                              <w:t xml:space="preserve"> se basa en un trabajo en conjunto como lo son padres de familia, alumnos, docentes y </w:t>
                            </w:r>
                            <w:r w:rsidR="0090563D">
                              <w:rPr>
                                <w:sz w:val="24"/>
                                <w:szCs w:val="24"/>
                              </w:rPr>
                              <w:t>contexto. En</w:t>
                            </w:r>
                            <w:r>
                              <w:rPr>
                                <w:sz w:val="24"/>
                                <w:szCs w:val="24"/>
                              </w:rPr>
                              <w:t xml:space="preserve"> la siguiente reforma se propone </w:t>
                            </w:r>
                            <w:r w:rsidR="0090563D">
                              <w:rPr>
                                <w:sz w:val="24"/>
                                <w:szCs w:val="24"/>
                              </w:rPr>
                              <w:t>está</w:t>
                            </w:r>
                            <w:r>
                              <w:rPr>
                                <w:sz w:val="24"/>
                                <w:szCs w:val="24"/>
                              </w:rPr>
                              <w:t xml:space="preserve"> en base a las competencias de la vida que van en función para el manejo de la información , manejo de situaciones , para convivencia y vida en contexto social y finalmente entra la reforma educativa de 2017 que esta nos propone la enseñanza enfrascado en el perfil de egreso del estudiante donde nos menciona los propósitos esperados o que se quieren lograr al concluir dicho nivel educativo, basándose en el aprendizaje de las áreas como lo son: pensamiento matemático, lenguaje y comunicación y exploración.</w:t>
                            </w:r>
                          </w:p>
                          <w:p w14:paraId="62E4A41F" w14:textId="672307C6" w:rsidR="00524801" w:rsidRDefault="00524801" w:rsidP="00524801">
                            <w:pPr>
                              <w:spacing w:line="360" w:lineRule="auto"/>
                              <w:ind w:left="708"/>
                              <w:jc w:val="both"/>
                              <w:rPr>
                                <w:color w:val="434343"/>
                                <w:sz w:val="24"/>
                                <w:szCs w:val="24"/>
                              </w:rPr>
                            </w:pPr>
                          </w:p>
                          <w:p w14:paraId="78792468" w14:textId="77777777" w:rsidR="00524801" w:rsidRDefault="00524801" w:rsidP="005248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429D2" id="_x0000_s1045" type="#_x0000_t202" style="position:absolute;left:0;text-align:left;margin-left:9.95pt;margin-top:1.2pt;width:374.85pt;height:270.6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" fillcolor="#fff2cc [663]">
                <v:textbox>
                  <w:txbxContent>
                    <w:p w14:paraId="45EE25D3" w14:textId="19D47180" w:rsidR="00524801" w:rsidRDefault="00524801" w:rsidP="00524801">
                      <w:pPr>
                        <w:spacing w:line="360" w:lineRule="auto"/>
                        <w:jc w:val="both"/>
                        <w:rPr>
                          <w:sz w:val="24"/>
                          <w:szCs w:val="24"/>
                        </w:rPr>
                      </w:pPr>
                      <w:r>
                        <w:rPr>
                          <w:color w:val="434343"/>
                          <w:sz w:val="24"/>
                          <w:szCs w:val="24"/>
                        </w:rPr>
                        <w:t>E</w:t>
                      </w:r>
                      <w:r>
                        <w:rPr>
                          <w:sz w:val="24"/>
                          <w:szCs w:val="24"/>
                        </w:rPr>
                        <w:t xml:space="preserve">n la reforma educativa de 1992 se propone la enseñanza por medio del manejo de estímulos para de esta manera facilitar el </w:t>
                      </w:r>
                      <w:r w:rsidR="0090563D">
                        <w:rPr>
                          <w:sz w:val="24"/>
                          <w:szCs w:val="24"/>
                        </w:rPr>
                        <w:t>aprendizaje. Siempre</w:t>
                      </w:r>
                      <w:r>
                        <w:rPr>
                          <w:sz w:val="24"/>
                          <w:szCs w:val="24"/>
                        </w:rPr>
                        <w:t xml:space="preserve"> se basa en un trabajo en conjunto como lo son padres de familia, alumnos, docentes y </w:t>
                      </w:r>
                      <w:r w:rsidR="0090563D">
                        <w:rPr>
                          <w:sz w:val="24"/>
                          <w:szCs w:val="24"/>
                        </w:rPr>
                        <w:t>contexto. En</w:t>
                      </w:r>
                      <w:r>
                        <w:rPr>
                          <w:sz w:val="24"/>
                          <w:szCs w:val="24"/>
                        </w:rPr>
                        <w:t xml:space="preserve"> la siguiente reforma se propone </w:t>
                      </w:r>
                      <w:r w:rsidR="0090563D">
                        <w:rPr>
                          <w:sz w:val="24"/>
                          <w:szCs w:val="24"/>
                        </w:rPr>
                        <w:t>está</w:t>
                      </w:r>
                      <w:r>
                        <w:rPr>
                          <w:sz w:val="24"/>
                          <w:szCs w:val="24"/>
                        </w:rPr>
                        <w:t xml:space="preserve"> en base a las competencias de la vida que van en función para el manejo de la información , manejo de situaciones , para convivencia y vida en contexto social y finalmente entra la reforma educativa de 2017 que esta nos propone la enseñanza enfrascado en el perfil de egreso del estudiante donde nos menciona los propósitos esperados o que se quieren lograr al concluir dicho nivel educativo, basándose en el aprendizaje de las áreas como lo son: pensamiento matemático, lenguaje y comunicación y exploración.</w:t>
                      </w:r>
                    </w:p>
                    <w:p w14:paraId="62E4A41F" w14:textId="672307C6" w:rsidR="00524801" w:rsidRDefault="00524801" w:rsidP="00524801">
                      <w:pPr>
                        <w:spacing w:line="360" w:lineRule="auto"/>
                        <w:ind w:left="708"/>
                        <w:jc w:val="both"/>
                        <w:rPr>
                          <w:color w:val="434343"/>
                          <w:sz w:val="24"/>
                          <w:szCs w:val="24"/>
                        </w:rPr>
                      </w:pPr>
                    </w:p>
                    <w:p w14:paraId="78792468" w14:textId="77777777" w:rsidR="00524801" w:rsidRDefault="00524801" w:rsidP="00524801"/>
                  </w:txbxContent>
                </v:textbox>
                <w10:wrap type="square" anchorx="margin"/>
              </v:shape>
            </w:pict>
          </mc:Fallback>
        </mc:AlternateContent>
      </w:r>
      <w:r w:rsidRPr="005A00C0">
        <w:rPr>
          <w:rFonts w:ascii="Arial" w:hAnsi="Arial" w:cs="Arial"/>
          <w:noProof/>
        </w:rPr>
        <mc:AlternateContent>
          <mc:Choice Requires="wps">
            <w:drawing>
              <wp:anchor distT="45720" distB="45720" distL="114300" distR="114300" simplePos="0" relativeHeight="251699200" behindDoc="0" locked="0" layoutInCell="1" allowOverlap="1" wp14:anchorId="7E8301D5" wp14:editId="37B6A29F">
                <wp:simplePos x="0" y="0"/>
                <wp:positionH relativeFrom="margin">
                  <wp:posOffset>5880100</wp:posOffset>
                </wp:positionH>
                <wp:positionV relativeFrom="paragraph">
                  <wp:posOffset>93980</wp:posOffset>
                </wp:positionV>
                <wp:extent cx="3247390" cy="2443480"/>
                <wp:effectExtent l="0" t="0" r="10160" b="13970"/>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7390" cy="2443480"/>
                        </a:xfrm>
                        <a:prstGeom prst="rect">
                          <a:avLst/>
                        </a:prstGeom>
                        <a:solidFill>
                          <a:schemeClr val="accent4">
                            <a:lumMod val="20000"/>
                            <a:lumOff val="80000"/>
                          </a:schemeClr>
                        </a:solidFill>
                        <a:ln w="9525">
                          <a:solidFill>
                            <a:srgbClr val="000000"/>
                          </a:solidFill>
                          <a:miter lim="800000"/>
                          <a:headEnd/>
                          <a:tailEnd/>
                        </a:ln>
                      </wps:spPr>
                      <wps:txbx>
                        <w:txbxContent>
                          <w:p w14:paraId="55B5E6AA" w14:textId="3AD1F9D2" w:rsidR="00524801" w:rsidRDefault="00524801" w:rsidP="00524801">
                            <w:pPr>
                              <w:spacing w:line="360" w:lineRule="auto"/>
                              <w:jc w:val="both"/>
                              <w:rPr>
                                <w:sz w:val="24"/>
                                <w:szCs w:val="24"/>
                              </w:rPr>
                            </w:pPr>
                            <w:r>
                              <w:rPr>
                                <w:sz w:val="24"/>
                                <w:szCs w:val="24"/>
                              </w:rPr>
                              <w:t xml:space="preserve">La reforma educativa de 1992 surge o da inició </w:t>
                            </w:r>
                            <w:r w:rsidR="0090563D">
                              <w:rPr>
                                <w:sz w:val="24"/>
                                <w:szCs w:val="24"/>
                              </w:rPr>
                              <w:t>durante</w:t>
                            </w:r>
                            <w:r>
                              <w:rPr>
                                <w:sz w:val="24"/>
                                <w:szCs w:val="24"/>
                              </w:rPr>
                              <w:t xml:space="preserve"> el </w:t>
                            </w:r>
                            <w:r w:rsidR="0090563D">
                              <w:rPr>
                                <w:sz w:val="24"/>
                                <w:szCs w:val="24"/>
                              </w:rPr>
                              <w:t>sexenio</w:t>
                            </w:r>
                          </w:p>
                          <w:p w14:paraId="3E5EE7E4" w14:textId="3A678D4F" w:rsidR="00524801" w:rsidRDefault="00524801" w:rsidP="00524801">
                            <w:pPr>
                              <w:spacing w:line="360" w:lineRule="auto"/>
                              <w:jc w:val="both"/>
                              <w:rPr>
                                <w:sz w:val="24"/>
                                <w:szCs w:val="24"/>
                              </w:rPr>
                            </w:pPr>
                            <w:r>
                              <w:rPr>
                                <w:sz w:val="24"/>
                                <w:szCs w:val="24"/>
                              </w:rPr>
                              <w:t xml:space="preserve">de Carlos Salinas De Gortari, La siguiente reforma surge </w:t>
                            </w:r>
                            <w:r w:rsidR="0090563D">
                              <w:rPr>
                                <w:sz w:val="24"/>
                                <w:szCs w:val="24"/>
                              </w:rPr>
                              <w:t>cuando Vicente</w:t>
                            </w:r>
                            <w:r>
                              <w:rPr>
                                <w:sz w:val="24"/>
                                <w:szCs w:val="24"/>
                              </w:rPr>
                              <w:t xml:space="preserve"> Fox era el presidente de México y finalmente la reforma educativa de </w:t>
                            </w:r>
                            <w:r w:rsidR="0090563D">
                              <w:rPr>
                                <w:sz w:val="24"/>
                                <w:szCs w:val="24"/>
                              </w:rPr>
                              <w:t>2017 que</w:t>
                            </w:r>
                            <w:r>
                              <w:rPr>
                                <w:sz w:val="24"/>
                                <w:szCs w:val="24"/>
                              </w:rPr>
                              <w:t xml:space="preserve"> surgió cuando el Partido Revolucionario Institucional era representado por el presidente Enrique Peña Nieto.</w:t>
                            </w:r>
                          </w:p>
                          <w:p w14:paraId="56E91CCD" w14:textId="77777777" w:rsidR="00524801" w:rsidRDefault="00524801" w:rsidP="00524801">
                            <w:pPr>
                              <w:spacing w:line="360" w:lineRule="auto"/>
                              <w:ind w:left="708"/>
                              <w:jc w:val="both"/>
                              <w:rPr>
                                <w:color w:val="434343"/>
                                <w:sz w:val="24"/>
                                <w:szCs w:val="24"/>
                              </w:rPr>
                            </w:pPr>
                          </w:p>
                          <w:p w14:paraId="4802DB62" w14:textId="77777777" w:rsidR="00524801" w:rsidRDefault="00524801" w:rsidP="005248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301D5" id="_x0000_s1046" type="#_x0000_t202" style="position:absolute;left:0;text-align:left;margin-left:463pt;margin-top:7.4pt;width:255.7pt;height:192.4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" fillcolor="#fff2cc [663]">
                <v:textbox>
                  <w:txbxContent>
                    <w:p w14:paraId="55B5E6AA" w14:textId="3AD1F9D2" w:rsidR="00524801" w:rsidRDefault="00524801" w:rsidP="00524801">
                      <w:pPr>
                        <w:spacing w:line="360" w:lineRule="auto"/>
                        <w:jc w:val="both"/>
                        <w:rPr>
                          <w:sz w:val="24"/>
                          <w:szCs w:val="24"/>
                        </w:rPr>
                      </w:pPr>
                      <w:r>
                        <w:rPr>
                          <w:sz w:val="24"/>
                          <w:szCs w:val="24"/>
                        </w:rPr>
                        <w:t xml:space="preserve">La reforma educativa de 1992 surge o da inició </w:t>
                      </w:r>
                      <w:r w:rsidR="0090563D">
                        <w:rPr>
                          <w:sz w:val="24"/>
                          <w:szCs w:val="24"/>
                        </w:rPr>
                        <w:t>durante</w:t>
                      </w:r>
                      <w:r>
                        <w:rPr>
                          <w:sz w:val="24"/>
                          <w:szCs w:val="24"/>
                        </w:rPr>
                        <w:t xml:space="preserve"> el </w:t>
                      </w:r>
                      <w:r w:rsidR="0090563D">
                        <w:rPr>
                          <w:sz w:val="24"/>
                          <w:szCs w:val="24"/>
                        </w:rPr>
                        <w:t>sexenio</w:t>
                      </w:r>
                    </w:p>
                    <w:p w14:paraId="3E5EE7E4" w14:textId="3A678D4F" w:rsidR="00524801" w:rsidRDefault="00524801" w:rsidP="00524801">
                      <w:pPr>
                        <w:spacing w:line="360" w:lineRule="auto"/>
                        <w:jc w:val="both"/>
                        <w:rPr>
                          <w:sz w:val="24"/>
                          <w:szCs w:val="24"/>
                        </w:rPr>
                      </w:pPr>
                      <w:r>
                        <w:rPr>
                          <w:sz w:val="24"/>
                          <w:szCs w:val="24"/>
                        </w:rPr>
                        <w:t xml:space="preserve">de Carlos Salinas De Gortari, La siguiente reforma surge </w:t>
                      </w:r>
                      <w:r w:rsidR="0090563D">
                        <w:rPr>
                          <w:sz w:val="24"/>
                          <w:szCs w:val="24"/>
                        </w:rPr>
                        <w:t>cuando Vicente</w:t>
                      </w:r>
                      <w:r>
                        <w:rPr>
                          <w:sz w:val="24"/>
                          <w:szCs w:val="24"/>
                        </w:rPr>
                        <w:t xml:space="preserve"> Fox era el presidente de México y finalmente la reforma educativa de </w:t>
                      </w:r>
                      <w:r w:rsidR="0090563D">
                        <w:rPr>
                          <w:sz w:val="24"/>
                          <w:szCs w:val="24"/>
                        </w:rPr>
                        <w:t>2017 que</w:t>
                      </w:r>
                      <w:r>
                        <w:rPr>
                          <w:sz w:val="24"/>
                          <w:szCs w:val="24"/>
                        </w:rPr>
                        <w:t xml:space="preserve"> surgió cuando el Partido Revolucionario Institucional era representado por el presidente Enrique Peña Nieto.</w:t>
                      </w:r>
                    </w:p>
                    <w:p w14:paraId="56E91CCD" w14:textId="77777777" w:rsidR="00524801" w:rsidRDefault="00524801" w:rsidP="00524801">
                      <w:pPr>
                        <w:spacing w:line="360" w:lineRule="auto"/>
                        <w:ind w:left="708"/>
                        <w:jc w:val="both"/>
                        <w:rPr>
                          <w:color w:val="434343"/>
                          <w:sz w:val="24"/>
                          <w:szCs w:val="24"/>
                        </w:rPr>
                      </w:pPr>
                    </w:p>
                    <w:p w14:paraId="4802DB62" w14:textId="77777777" w:rsidR="00524801" w:rsidRDefault="00524801" w:rsidP="00524801"/>
                  </w:txbxContent>
                </v:textbox>
                <w10:wrap type="square" anchorx="margin"/>
              </v:shape>
            </w:pict>
          </mc:Fallback>
        </mc:AlternateContent>
      </w:r>
    </w:p>
    <w:p w14:paraId="728DC9F2" w14:textId="136A4BB3" w:rsidR="00B27F41" w:rsidRDefault="00B27F41" w:rsidP="00B27F41">
      <w:pPr>
        <w:spacing w:line="360" w:lineRule="auto"/>
        <w:ind w:left="708"/>
        <w:jc w:val="both"/>
        <w:rPr>
          <w:sz w:val="24"/>
          <w:szCs w:val="24"/>
        </w:rPr>
      </w:pPr>
    </w:p>
    <w:p w14:paraId="4380A73D" w14:textId="5DAF6D29" w:rsidR="009144CA" w:rsidRDefault="009144CA" w:rsidP="00B27F41">
      <w:pPr>
        <w:rPr>
          <w:color w:val="0000FF"/>
          <w:sz w:val="24"/>
          <w:szCs w:val="24"/>
        </w:rPr>
      </w:pPr>
    </w:p>
    <w:p w14:paraId="2DFBA380" w14:textId="29BC24AB" w:rsidR="00524801" w:rsidRDefault="00524801" w:rsidP="00B27F41">
      <w:pPr>
        <w:rPr>
          <w:color w:val="0000FF"/>
          <w:sz w:val="24"/>
          <w:szCs w:val="24"/>
        </w:rPr>
      </w:pPr>
    </w:p>
    <w:p w14:paraId="31D76C52" w14:textId="3063421C" w:rsidR="00524801" w:rsidRDefault="00524801" w:rsidP="00B27F41">
      <w:pPr>
        <w:rPr>
          <w:color w:val="0000FF"/>
          <w:sz w:val="24"/>
          <w:szCs w:val="24"/>
        </w:rPr>
      </w:pPr>
    </w:p>
    <w:p w14:paraId="6AEBE81D" w14:textId="7734865C" w:rsidR="00524801" w:rsidRDefault="00524801" w:rsidP="00B27F41">
      <w:pPr>
        <w:rPr>
          <w:color w:val="0000FF"/>
          <w:sz w:val="24"/>
          <w:szCs w:val="24"/>
        </w:rPr>
      </w:pPr>
    </w:p>
    <w:p w14:paraId="351371EE" w14:textId="460690B3" w:rsidR="00524801" w:rsidRDefault="00524801" w:rsidP="00B27F41">
      <w:pPr>
        <w:rPr>
          <w:color w:val="0000FF"/>
          <w:sz w:val="24"/>
          <w:szCs w:val="24"/>
        </w:rPr>
      </w:pPr>
    </w:p>
    <w:p w14:paraId="04EA09AF" w14:textId="21822C35" w:rsidR="00524801" w:rsidRDefault="00524801" w:rsidP="00B27F41">
      <w:pPr>
        <w:rPr>
          <w:color w:val="0000FF"/>
          <w:sz w:val="24"/>
          <w:szCs w:val="24"/>
        </w:rPr>
      </w:pPr>
    </w:p>
    <w:p w14:paraId="19E6B87C" w14:textId="43402E9C" w:rsidR="00524801" w:rsidRDefault="00524801" w:rsidP="00B27F41">
      <w:pPr>
        <w:rPr>
          <w:color w:val="0000FF"/>
          <w:sz w:val="24"/>
          <w:szCs w:val="24"/>
        </w:rPr>
      </w:pPr>
    </w:p>
    <w:p w14:paraId="1048EE0B" w14:textId="77777777" w:rsidR="00524801" w:rsidRDefault="00524801" w:rsidP="00B27F41">
      <w:pPr>
        <w:rPr>
          <w:rFonts w:ascii="Modern Love Caps" w:hAnsi="Modern Love Caps"/>
          <w:sz w:val="24"/>
          <w:szCs w:val="24"/>
        </w:rPr>
      </w:pPr>
    </w:p>
    <w:p w14:paraId="7E05C31C" w14:textId="77777777" w:rsidR="005A00C0" w:rsidRDefault="005A00C0" w:rsidP="005A00C0">
      <w:pPr>
        <w:framePr w:hSpace="141" w:wrap="around" w:vAnchor="text" w:hAnchor="text" w:xAlign="center" w:y="1"/>
        <w:suppressOverlap/>
        <w:rPr>
          <w:rFonts w:ascii="Times New Roman" w:hAnsi="Times New Roman" w:cs="Times New Roman"/>
          <w:b/>
          <w:sz w:val="32"/>
          <w:szCs w:val="18"/>
        </w:rPr>
      </w:pPr>
      <w:r w:rsidRPr="003D167F">
        <w:rPr>
          <w:rFonts w:ascii="Times New Roman" w:hAnsi="Times New Roman" w:cs="Times New Roman"/>
          <w:b/>
          <w:sz w:val="32"/>
          <w:szCs w:val="18"/>
        </w:rPr>
        <w:lastRenderedPageBreak/>
        <w:t>Referencias</w:t>
      </w:r>
    </w:p>
    <w:p w14:paraId="3E1B09F9" w14:textId="77777777" w:rsidR="005A00C0" w:rsidRPr="003D167F" w:rsidRDefault="005A00C0" w:rsidP="005A00C0">
      <w:pPr>
        <w:framePr w:hSpace="141" w:wrap="around" w:vAnchor="text" w:hAnchor="text" w:xAlign="center" w:y="1"/>
        <w:suppressOverlap/>
        <w:rPr>
          <w:rFonts w:ascii="Times New Roman" w:hAnsi="Times New Roman" w:cs="Times New Roman"/>
          <w:b/>
          <w:sz w:val="32"/>
          <w:szCs w:val="18"/>
        </w:rPr>
      </w:pPr>
    </w:p>
    <w:p w14:paraId="2E5A7897" w14:textId="38CE2174" w:rsidR="005A00C0" w:rsidRPr="003D167F" w:rsidRDefault="005A00C0" w:rsidP="005A00C0">
      <w:pPr>
        <w:framePr w:hSpace="141" w:wrap="around" w:vAnchor="text" w:hAnchor="text" w:xAlign="center" w:y="1"/>
        <w:spacing w:beforeLines="20" w:before="48" w:afterLines="20" w:after="48" w:line="276" w:lineRule="auto"/>
        <w:suppressOverlap/>
        <w:rPr>
          <w:rFonts w:ascii="Times New Roman" w:hAnsi="Times New Roman" w:cs="Times New Roman"/>
          <w:sz w:val="24"/>
          <w:szCs w:val="24"/>
        </w:rPr>
      </w:pPr>
      <w:r w:rsidRPr="003D167F">
        <w:rPr>
          <w:rFonts w:ascii="Times New Roman" w:hAnsi="Times New Roman" w:cs="Times New Roman"/>
          <w:sz w:val="24"/>
          <w:szCs w:val="24"/>
        </w:rPr>
        <w:t xml:space="preserve">Fundación Universitaria Luis Amigó. (2006). Pedagogía de la educación tradicional. </w:t>
      </w:r>
      <w:r w:rsidR="0090563D" w:rsidRPr="003D167F">
        <w:rPr>
          <w:rFonts w:ascii="Times New Roman" w:hAnsi="Times New Roman" w:cs="Times New Roman"/>
          <w:sz w:val="24"/>
          <w:szCs w:val="24"/>
        </w:rPr>
        <w:t>Tomado de</w:t>
      </w:r>
      <w:r w:rsidRPr="003D167F">
        <w:rPr>
          <w:rFonts w:ascii="Times New Roman" w:hAnsi="Times New Roman" w:cs="Times New Roman"/>
          <w:sz w:val="24"/>
          <w:szCs w:val="24"/>
        </w:rPr>
        <w:t xml:space="preserve">: Módulo Teorías y Modelos Pedagógicos. Medellín: Facultad de Educación. Disponible en: </w:t>
      </w:r>
      <w:hyperlink r:id="rId9" w:history="1">
        <w:r w:rsidRPr="003D167F">
          <w:rPr>
            <w:rStyle w:val="Hipervnculo"/>
            <w:rFonts w:ascii="Times New Roman" w:hAnsi="Times New Roman" w:cs="Times New Roman"/>
            <w:sz w:val="24"/>
            <w:szCs w:val="24"/>
          </w:rPr>
          <w:t>https://cuadernosdelprofesor.files.wordpress.com/2014/01/u-1-03tex_3_sem3_pedtrad.pdf</w:t>
        </w:r>
      </w:hyperlink>
    </w:p>
    <w:p w14:paraId="5FD0F83E" w14:textId="77777777" w:rsidR="005A00C0" w:rsidRPr="003D167F" w:rsidRDefault="005A00C0" w:rsidP="005A00C0">
      <w:pPr>
        <w:framePr w:hSpace="141" w:wrap="around" w:vAnchor="text" w:hAnchor="text" w:xAlign="center" w:y="1"/>
        <w:suppressOverlap/>
        <w:rPr>
          <w:rFonts w:ascii="Times New Roman" w:hAnsi="Times New Roman" w:cs="Times New Roman"/>
          <w:sz w:val="24"/>
          <w:szCs w:val="24"/>
        </w:rPr>
      </w:pPr>
    </w:p>
    <w:p w14:paraId="6ED055FC" w14:textId="77777777" w:rsidR="005A00C0" w:rsidRPr="003D167F" w:rsidRDefault="005A00C0" w:rsidP="005A00C0">
      <w:pPr>
        <w:framePr w:hSpace="141" w:wrap="around" w:vAnchor="text" w:hAnchor="text" w:xAlign="center" w:y="1"/>
        <w:suppressOverlap/>
        <w:rPr>
          <w:rFonts w:ascii="Times New Roman" w:hAnsi="Times New Roman" w:cs="Times New Roman"/>
          <w:sz w:val="24"/>
          <w:szCs w:val="24"/>
        </w:rPr>
      </w:pPr>
      <w:r w:rsidRPr="003D167F">
        <w:rPr>
          <w:rFonts w:ascii="Times New Roman" w:hAnsi="Times New Roman" w:cs="Times New Roman"/>
          <w:sz w:val="24"/>
          <w:szCs w:val="24"/>
        </w:rPr>
        <w:t>Ortiz Ocaña, A. (2013). Modelos pedagógicos y teorías del aprendizaje. Ediciones de la U. Disponible en: https://tallerdelaspalabrasblog.files.wordpress.com/2017/10/ortizocac3b1a-modelos-pedagc3b3gicos-y-teorc3adas-del-aprendizaje.pdf</w:t>
      </w:r>
    </w:p>
    <w:p w14:paraId="497FA13A" w14:textId="77777777" w:rsidR="005A00C0" w:rsidRPr="003D167F" w:rsidRDefault="005A00C0" w:rsidP="005A00C0">
      <w:pPr>
        <w:framePr w:hSpace="141" w:wrap="around" w:vAnchor="text" w:hAnchor="text" w:xAlign="center" w:y="1"/>
        <w:suppressOverlap/>
        <w:rPr>
          <w:rFonts w:ascii="Times New Roman" w:hAnsi="Times New Roman" w:cs="Times New Roman"/>
          <w:sz w:val="24"/>
          <w:szCs w:val="24"/>
        </w:rPr>
      </w:pPr>
    </w:p>
    <w:p w14:paraId="40591180" w14:textId="77777777" w:rsidR="005A00C0" w:rsidRPr="003D167F" w:rsidRDefault="005A00C0" w:rsidP="005A00C0">
      <w:pPr>
        <w:framePr w:hSpace="141" w:wrap="around" w:vAnchor="text" w:hAnchor="text" w:xAlign="center" w:y="1"/>
        <w:suppressOverlap/>
        <w:rPr>
          <w:rFonts w:ascii="Times New Roman" w:hAnsi="Times New Roman" w:cs="Times New Roman"/>
          <w:sz w:val="24"/>
          <w:szCs w:val="24"/>
        </w:rPr>
      </w:pPr>
    </w:p>
    <w:p w14:paraId="340136C4" w14:textId="77777777" w:rsidR="005A00C0" w:rsidRPr="003D167F" w:rsidRDefault="005A00C0" w:rsidP="005A00C0">
      <w:pPr>
        <w:rPr>
          <w:rFonts w:ascii="Times New Roman" w:hAnsi="Times New Roman" w:cs="Times New Roman"/>
          <w:sz w:val="24"/>
          <w:szCs w:val="24"/>
        </w:rPr>
      </w:pPr>
      <w:r w:rsidRPr="003D167F">
        <w:rPr>
          <w:rFonts w:ascii="Times New Roman" w:hAnsi="Times New Roman" w:cs="Times New Roman"/>
          <w:sz w:val="24"/>
          <w:szCs w:val="24"/>
        </w:rPr>
        <w:t>Palacios, J. (1984). La cuestión escolar. Críticas y alternativas. 6ª. Edición. Barcelona: Editorial LAIA. Disponible en: https://personalidaduvm.files.wordpress.com/2016/11/216261746-lacuestion-escolar.pdf</w:t>
      </w:r>
    </w:p>
    <w:p w14:paraId="47F86E99" w14:textId="77777777" w:rsidR="009144CA" w:rsidRDefault="009144CA" w:rsidP="009144CA">
      <w:pPr>
        <w:rPr>
          <w:rFonts w:ascii="Modern Love Caps" w:hAnsi="Modern Love Caps"/>
          <w:sz w:val="24"/>
          <w:szCs w:val="24"/>
        </w:rPr>
      </w:pPr>
    </w:p>
    <w:p w14:paraId="431E9317" w14:textId="77777777" w:rsidR="009144CA" w:rsidRDefault="009144CA" w:rsidP="009144CA">
      <w:pPr>
        <w:rPr>
          <w:rFonts w:ascii="Modern Love Caps" w:hAnsi="Modern Love Caps"/>
          <w:sz w:val="24"/>
          <w:szCs w:val="24"/>
        </w:rPr>
      </w:pPr>
    </w:p>
    <w:p w14:paraId="4B9A1050" w14:textId="77777777" w:rsidR="009144CA" w:rsidRDefault="009144CA" w:rsidP="009144CA">
      <w:pPr>
        <w:rPr>
          <w:rFonts w:ascii="Modern Love Caps" w:hAnsi="Modern Love Caps"/>
          <w:sz w:val="24"/>
          <w:szCs w:val="24"/>
        </w:rPr>
      </w:pPr>
    </w:p>
    <w:p w14:paraId="2D9D13A2" w14:textId="77777777" w:rsidR="009144CA" w:rsidRDefault="009144CA" w:rsidP="009144CA">
      <w:pPr>
        <w:rPr>
          <w:rFonts w:ascii="Modern Love Caps" w:hAnsi="Modern Love Caps"/>
          <w:sz w:val="24"/>
          <w:szCs w:val="24"/>
        </w:rPr>
      </w:pPr>
    </w:p>
    <w:p w14:paraId="6D20F598" w14:textId="77777777" w:rsidR="009144CA" w:rsidRDefault="009144CA" w:rsidP="009144CA">
      <w:pPr>
        <w:rPr>
          <w:rFonts w:ascii="Modern Love Caps" w:hAnsi="Modern Love Caps"/>
          <w:sz w:val="24"/>
          <w:szCs w:val="24"/>
        </w:rPr>
      </w:pPr>
    </w:p>
    <w:p w14:paraId="124E4CAE" w14:textId="77777777" w:rsidR="009144CA" w:rsidRDefault="009144CA" w:rsidP="009144CA">
      <w:pPr>
        <w:rPr>
          <w:rFonts w:ascii="Modern Love Caps" w:hAnsi="Modern Love Caps"/>
          <w:sz w:val="24"/>
          <w:szCs w:val="24"/>
        </w:rPr>
      </w:pPr>
    </w:p>
    <w:p w14:paraId="1A2B77A4" w14:textId="77777777" w:rsidR="009144CA" w:rsidRDefault="009144CA" w:rsidP="009144CA">
      <w:pPr>
        <w:rPr>
          <w:rFonts w:ascii="Modern Love Caps" w:hAnsi="Modern Love Caps"/>
          <w:sz w:val="24"/>
          <w:szCs w:val="24"/>
        </w:rPr>
      </w:pPr>
    </w:p>
    <w:p w14:paraId="6BFF862E" w14:textId="77777777" w:rsidR="009144CA" w:rsidRDefault="009144CA" w:rsidP="009144CA">
      <w:pPr>
        <w:rPr>
          <w:rFonts w:ascii="Modern Love Caps" w:hAnsi="Modern Love Caps"/>
          <w:sz w:val="24"/>
          <w:szCs w:val="24"/>
        </w:rPr>
      </w:pPr>
    </w:p>
    <w:p w14:paraId="4C0A43CB" w14:textId="77777777" w:rsidR="009144CA" w:rsidRDefault="009144CA" w:rsidP="009144CA">
      <w:pPr>
        <w:rPr>
          <w:rFonts w:ascii="Modern Love Caps" w:hAnsi="Modern Love Caps"/>
          <w:sz w:val="24"/>
          <w:szCs w:val="24"/>
        </w:rPr>
      </w:pPr>
    </w:p>
    <w:p w14:paraId="2AA797C7" w14:textId="77777777" w:rsidR="009144CA" w:rsidRDefault="009144CA" w:rsidP="009144CA">
      <w:pPr>
        <w:rPr>
          <w:rFonts w:ascii="Modern Love Caps" w:hAnsi="Modern Love Caps"/>
          <w:sz w:val="24"/>
          <w:szCs w:val="24"/>
        </w:rPr>
      </w:pPr>
    </w:p>
    <w:p w14:paraId="2E3F6B24" w14:textId="77777777" w:rsidR="009144CA" w:rsidRDefault="009144CA" w:rsidP="009144CA">
      <w:pPr>
        <w:rPr>
          <w:rFonts w:ascii="Modern Love Caps" w:hAnsi="Modern Love Caps"/>
          <w:sz w:val="24"/>
          <w:szCs w:val="24"/>
        </w:rPr>
      </w:pPr>
    </w:p>
    <w:p w14:paraId="0624FEBA" w14:textId="00CF803A" w:rsidR="008945D3" w:rsidRPr="009144CA" w:rsidRDefault="008945D3" w:rsidP="009144CA">
      <w:pPr>
        <w:rPr>
          <w:rFonts w:ascii="Modern Love Caps" w:hAnsi="Modern Love Caps"/>
          <w:sz w:val="24"/>
          <w:szCs w:val="24"/>
        </w:rPr>
      </w:pPr>
    </w:p>
    <w:sectPr w:rsidR="008945D3" w:rsidRPr="009144CA" w:rsidSect="005A00C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1.25pt;height:11.25pt" o:bullet="t">
        <v:imagedata r:id="rId1" o:title="mso5A6"/>
      </v:shape>
    </w:pict>
  </w:numPicBullet>
  <w:abstractNum w:abstractNumId="0" w15:restartNumberingAfterBreak="0">
    <w:nsid w:val="30F153F9"/>
    <w:multiLevelType w:val="hybridMultilevel"/>
    <w:tmpl w:val="8DD6D95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D37AC6"/>
    <w:multiLevelType w:val="multilevel"/>
    <w:tmpl w:val="BC26786E"/>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2" w15:restartNumberingAfterBreak="0">
    <w:nsid w:val="5C9504B0"/>
    <w:multiLevelType w:val="hybridMultilevel"/>
    <w:tmpl w:val="21E48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D3"/>
    <w:rsid w:val="0007687E"/>
    <w:rsid w:val="002B557B"/>
    <w:rsid w:val="00524801"/>
    <w:rsid w:val="005A00C0"/>
    <w:rsid w:val="00612C16"/>
    <w:rsid w:val="008945D3"/>
    <w:rsid w:val="0090563D"/>
    <w:rsid w:val="009144CA"/>
    <w:rsid w:val="009B03E8"/>
    <w:rsid w:val="00B27F41"/>
    <w:rsid w:val="00C13BC5"/>
    <w:rsid w:val="00E139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D461"/>
  <w15:chartTrackingRefBased/>
  <w15:docId w15:val="{A76E068E-F22C-4E34-95FB-7C2A648E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144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
    <w:name w:val="Grid Table 5 Dark"/>
    <w:basedOn w:val="Tablanormal"/>
    <w:uiPriority w:val="50"/>
    <w:rsid w:val="009144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cuadrcula4">
    <w:name w:val="Grid Table 4"/>
    <w:basedOn w:val="Tablanormal"/>
    <w:uiPriority w:val="49"/>
    <w:rsid w:val="002B557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E13908"/>
    <w:rPr>
      <w:strike w:val="0"/>
      <w:dstrike w:val="0"/>
      <w:color w:val="0072C6"/>
      <w:u w:val="none"/>
      <w:effect w:val="none"/>
    </w:rPr>
  </w:style>
  <w:style w:type="paragraph" w:styleId="Prrafodelista">
    <w:name w:val="List Paragraph"/>
    <w:basedOn w:val="Normal"/>
    <w:uiPriority w:val="34"/>
    <w:qFormat/>
    <w:rsid w:val="005A0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078354">
      <w:bodyDiv w:val="1"/>
      <w:marLeft w:val="0"/>
      <w:marRight w:val="0"/>
      <w:marTop w:val="0"/>
      <w:marBottom w:val="0"/>
      <w:divBdr>
        <w:top w:val="none" w:sz="0" w:space="0" w:color="auto"/>
        <w:left w:val="none" w:sz="0" w:space="0" w:color="auto"/>
        <w:bottom w:val="none" w:sz="0" w:space="0" w:color="auto"/>
        <w:right w:val="none" w:sz="0" w:space="0" w:color="auto"/>
      </w:divBdr>
    </w:div>
    <w:div w:id="1015620404">
      <w:bodyDiv w:val="1"/>
      <w:marLeft w:val="0"/>
      <w:marRight w:val="0"/>
      <w:marTop w:val="0"/>
      <w:marBottom w:val="0"/>
      <w:divBdr>
        <w:top w:val="none" w:sz="0" w:space="0" w:color="auto"/>
        <w:left w:val="none" w:sz="0" w:space="0" w:color="auto"/>
        <w:bottom w:val="none" w:sz="0" w:space="0" w:color="auto"/>
        <w:right w:val="none" w:sz="0" w:space="0" w:color="auto"/>
      </w:divBdr>
    </w:div>
    <w:div w:id="1216744313">
      <w:bodyDiv w:val="1"/>
      <w:marLeft w:val="0"/>
      <w:marRight w:val="0"/>
      <w:marTop w:val="0"/>
      <w:marBottom w:val="0"/>
      <w:divBdr>
        <w:top w:val="none" w:sz="0" w:space="0" w:color="auto"/>
        <w:left w:val="none" w:sz="0" w:space="0" w:color="auto"/>
        <w:bottom w:val="none" w:sz="0" w:space="0" w:color="auto"/>
        <w:right w:val="none" w:sz="0" w:space="0" w:color="auto"/>
      </w:divBdr>
    </w:div>
    <w:div w:id="1424647920">
      <w:bodyDiv w:val="1"/>
      <w:marLeft w:val="0"/>
      <w:marRight w:val="0"/>
      <w:marTop w:val="0"/>
      <w:marBottom w:val="0"/>
      <w:divBdr>
        <w:top w:val="none" w:sz="0" w:space="0" w:color="auto"/>
        <w:left w:val="none" w:sz="0" w:space="0" w:color="auto"/>
        <w:bottom w:val="none" w:sz="0" w:space="0" w:color="auto"/>
        <w:right w:val="none" w:sz="0" w:space="0" w:color="auto"/>
      </w:divBdr>
    </w:div>
    <w:div w:id="199807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hyperlink" Target="http://201.117.133.137/sistema/mensajes/EnviaMensaje1.asp?e=enep-00042&amp;c=600765339&amp;p=62M3019B3621M1662M1264BM&amp;idMateria=6140&amp;idMateria=6140&amp;a=M54&amp;an=NARCISO%20RODRIGUEZ%20ESPINOS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uadernosdelprofesor.files.wordpress.com/2014/01/u-1-03tex_3_sem3_pedtrad.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03007-EA94-44F2-B353-682037F8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7</Pages>
  <Words>472</Words>
  <Characters>2598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 Velarde</dc:creator>
  <cp:keywords/>
  <dc:description/>
  <cp:lastModifiedBy>karla cruz</cp:lastModifiedBy>
  <cp:revision>2</cp:revision>
  <dcterms:created xsi:type="dcterms:W3CDTF">2021-03-23T04:18:00Z</dcterms:created>
  <dcterms:modified xsi:type="dcterms:W3CDTF">2021-03-25T04:02:00Z</dcterms:modified>
</cp:coreProperties>
</file>