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E0" w:rsidRPr="00820F11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ESCUELA NORMAL DE EDUCACIÓN PREESCOLAR</w:t>
      </w:r>
    </w:p>
    <w:p w:rsidR="009E19E0" w:rsidRPr="00820F11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LICIENCIATURA EN EDUCACIÓN PREESCOLAR</w:t>
      </w:r>
    </w:p>
    <w:p w:rsidR="009E19E0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7A015CF5" wp14:editId="21582621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1009650" cy="122572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90" b="98621" l="20513" r="8307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3" r="17567"/>
                    <a:stretch/>
                  </pic:blipFill>
                  <pic:spPr bwMode="auto">
                    <a:xfrm>
                      <a:off x="0" y="0"/>
                      <a:ext cx="1009650" cy="1225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F11">
        <w:rPr>
          <w:rFonts w:ascii="Arial" w:hAnsi="Arial" w:cs="Arial"/>
          <w:b/>
          <w:sz w:val="24"/>
        </w:rPr>
        <w:t>CICLO ESCOLAR 2020-2021</w:t>
      </w:r>
    </w:p>
    <w:p w:rsidR="009E19E0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9E19E0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9E19E0" w:rsidRPr="00820F11" w:rsidRDefault="009E19E0" w:rsidP="002719CF">
      <w:pPr>
        <w:spacing w:line="360" w:lineRule="auto"/>
        <w:rPr>
          <w:rFonts w:ascii="Arial" w:hAnsi="Arial" w:cs="Arial"/>
          <w:b/>
          <w:sz w:val="24"/>
        </w:rPr>
      </w:pPr>
    </w:p>
    <w:p w:rsidR="009E19E0" w:rsidRDefault="009E19E0" w:rsidP="009E19E0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CURSO:</w:t>
      </w:r>
      <w:r w:rsidR="002719CF">
        <w:rPr>
          <w:rFonts w:ascii="Arial" w:hAnsi="Arial" w:cs="Arial"/>
          <w:sz w:val="24"/>
        </w:rPr>
        <w:t xml:space="preserve"> Estrategias de trabajo docente.</w:t>
      </w:r>
    </w:p>
    <w:p w:rsidR="009E19E0" w:rsidRPr="008401AC" w:rsidRDefault="009E19E0" w:rsidP="009E19E0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MAESTRA:</w:t>
      </w:r>
      <w:r>
        <w:rPr>
          <w:rFonts w:ascii="Arial" w:hAnsi="Arial" w:cs="Arial"/>
          <w:sz w:val="24"/>
        </w:rPr>
        <w:t xml:space="preserve"> </w:t>
      </w:r>
      <w:r w:rsidR="002719CF">
        <w:rPr>
          <w:rFonts w:ascii="Arial" w:hAnsi="Arial" w:cs="Arial"/>
          <w:sz w:val="24"/>
        </w:rPr>
        <w:t>Angélica María Rocca Valdez.</w:t>
      </w:r>
    </w:p>
    <w:p w:rsidR="009E19E0" w:rsidRPr="00820F11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UNIDAD DE APRENDIZAJE 1</w:t>
      </w:r>
    </w:p>
    <w:p w:rsidR="009E19E0" w:rsidRDefault="002719CF" w:rsidP="009E19E0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Diseño, intervención y evaluación en el aula</w:t>
      </w:r>
    </w:p>
    <w:p w:rsidR="009E19E0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 xml:space="preserve">COMPETENCIAS </w:t>
      </w:r>
    </w:p>
    <w:p w:rsidR="002719CF" w:rsidRPr="002719CF" w:rsidRDefault="002719CF" w:rsidP="002719CF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18"/>
        </w:rPr>
      </w:pPr>
      <w:r w:rsidRPr="002719CF">
        <w:rPr>
          <w:rFonts w:ascii="Arial" w:hAnsi="Arial" w:cs="Arial"/>
          <w:sz w:val="18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:rsidR="002719CF" w:rsidRPr="002719CF" w:rsidRDefault="002719CF" w:rsidP="002719CF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18"/>
        </w:rPr>
      </w:pPr>
      <w:r w:rsidRPr="002719CF">
        <w:rPr>
          <w:rFonts w:ascii="Arial" w:hAnsi="Arial" w:cs="Arial"/>
          <w:sz w:val="18"/>
        </w:rPr>
        <w:t xml:space="preserve">Utiliza metodologías pertinentes y actualizadas para promover el aprendizaje de los alumnos en los diferentes campos, áreas y ámbitos que propone el currículum, considerando los contextos y su desarrollo. </w:t>
      </w:r>
    </w:p>
    <w:p w:rsidR="002719CF" w:rsidRPr="002719CF" w:rsidRDefault="002719CF" w:rsidP="002719CF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18"/>
        </w:rPr>
      </w:pPr>
      <w:r w:rsidRPr="002719CF">
        <w:rPr>
          <w:rFonts w:ascii="Arial" w:hAnsi="Arial" w:cs="Arial"/>
          <w:sz w:val="18"/>
        </w:rPr>
        <w:t>Incorpora los recursos y medios didácticos idóneos para favorecer el aprendizaje de acuerdo con el conocimiento de los procesos de desarrollo cognitivo y socioemocional de los alumnos.</w:t>
      </w:r>
    </w:p>
    <w:p w:rsidR="002719CF" w:rsidRPr="002719CF" w:rsidRDefault="002719CF" w:rsidP="002719CF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18"/>
        </w:rPr>
      </w:pPr>
      <w:r w:rsidRPr="002719CF">
        <w:rPr>
          <w:rFonts w:ascii="Arial" w:hAnsi="Arial" w:cs="Arial"/>
          <w:sz w:val="18"/>
        </w:rPr>
        <w:t xml:space="preserve">Utiliza los recursos metodológicos y técnicos de la investigación para explicar, comprender situaciones educativas y mejorar su docencia. </w:t>
      </w:r>
    </w:p>
    <w:p w:rsidR="002719CF" w:rsidRPr="002719CF" w:rsidRDefault="002719CF" w:rsidP="002719CF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18"/>
        </w:rPr>
      </w:pPr>
      <w:r w:rsidRPr="002719CF">
        <w:rPr>
          <w:rFonts w:ascii="Arial" w:hAnsi="Arial" w:cs="Arial"/>
          <w:sz w:val="18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:rsidR="009E19E0" w:rsidRPr="008401AC" w:rsidRDefault="009E19E0" w:rsidP="009E19E0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ALUMNA:</w:t>
      </w:r>
      <w:r w:rsidRPr="008401AC">
        <w:rPr>
          <w:rFonts w:ascii="Arial" w:hAnsi="Arial" w:cs="Arial"/>
          <w:sz w:val="24"/>
        </w:rPr>
        <w:t xml:space="preserve"> Daniela Velázquez Díaz</w:t>
      </w:r>
    </w:p>
    <w:p w:rsidR="000D7AB1" w:rsidRDefault="009E19E0" w:rsidP="000D7AB1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Grado y Sección:</w:t>
      </w:r>
      <w:r w:rsidR="000D7AB1">
        <w:rPr>
          <w:rFonts w:ascii="Arial" w:hAnsi="Arial" w:cs="Arial"/>
          <w:sz w:val="24"/>
        </w:rPr>
        <w:t xml:space="preserve"> 2° “D”</w:t>
      </w:r>
    </w:p>
    <w:p w:rsidR="00906220" w:rsidRDefault="00906220" w:rsidP="00906220">
      <w:pPr>
        <w:spacing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Saltillo, Coahuila</w:t>
      </w:r>
    </w:p>
    <w:p w:rsidR="009E19E0" w:rsidRPr="009E19E0" w:rsidRDefault="00906220" w:rsidP="00906220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Marzo del 2021</w:t>
      </w:r>
      <w:r w:rsidR="009E19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 w:type="page"/>
      </w:r>
      <w:bookmarkStart w:id="0" w:name="_GoBack"/>
      <w:bookmarkEnd w:id="0"/>
    </w:p>
    <w:p w:rsidR="000D7AB1" w:rsidRDefault="000D7AB1" w:rsidP="00F4419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5BB441EF" wp14:editId="2D526629">
            <wp:simplePos x="0" y="0"/>
            <wp:positionH relativeFrom="margin">
              <wp:align>center</wp:align>
            </wp:positionH>
            <wp:positionV relativeFrom="paragraph">
              <wp:posOffset>-880745</wp:posOffset>
            </wp:positionV>
            <wp:extent cx="4187619" cy="1466850"/>
            <wp:effectExtent l="0" t="0" r="381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62" t="33206" r="34997" b="48078"/>
                    <a:stretch/>
                  </pic:blipFill>
                  <pic:spPr bwMode="auto">
                    <a:xfrm>
                      <a:off x="0" y="0"/>
                      <a:ext cx="4187619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AB1" w:rsidRDefault="000D7AB1" w:rsidP="00F4419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B109D3" w:rsidRDefault="00B109D3" w:rsidP="00EE48D2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el campo de Formación Académica Lenguaje y Comunicación para la educación básica agrupa  cinco asignaturas medulares (Lengua materna-español, Lengua materna-Lengua indígena, Segunda lengua-Lengua indígena, Segunda Lengua-Español y Lengua Extranjera-Inglés) para adquirir y desarrollar conocimientos, actitudes y valores que permitan a los estudiantes a seguir aprendiendo a lo largo de su vida, afrontando retos que implica una sociedad.</w:t>
      </w:r>
    </w:p>
    <w:p w:rsidR="00F17829" w:rsidRDefault="00F17829" w:rsidP="00EE48D2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enseñanza que fomenta este campo es que los estudiantes utilicen diversas prácticas sociales del lenguaje para fortalecer su participación en diferentes ámbitos, ampliando sus intereses culturales y resolver sus necesidades comunicativas, desarrollando su capacidad de expresarse</w:t>
      </w:r>
      <w:r w:rsidR="000D7AB1" w:rsidRPr="000D7AB1">
        <w:rPr>
          <w:noProof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oralmente e integrarse a la cultura escrita </w:t>
      </w:r>
      <w:r w:rsidR="001C3AAC" w:rsidRPr="003E752E">
        <w:rPr>
          <w:rFonts w:ascii="Arial" w:hAnsi="Arial" w:cs="Arial"/>
          <w:noProof/>
          <w:sz w:val="24"/>
          <w:szCs w:val="24"/>
          <w:lang w:eastAsia="es-MX"/>
        </w:rPr>
        <w:t>de un modo en que comprendan lo que se escribe y se lee con intenciones, esto es parte del proceso de alfabetización in</w:t>
      </w:r>
      <w:r w:rsidR="000D7AB1" w:rsidRPr="000D7AB1">
        <w:rPr>
          <w:noProof/>
          <w:lang w:eastAsia="es-MX"/>
        </w:rPr>
        <w:t xml:space="preserve"> </w:t>
      </w:r>
      <w:r w:rsidR="001C3AAC" w:rsidRPr="003E752E">
        <w:rPr>
          <w:rFonts w:ascii="Arial" w:hAnsi="Arial" w:cs="Arial"/>
          <w:noProof/>
          <w:sz w:val="24"/>
          <w:szCs w:val="24"/>
          <w:lang w:eastAsia="es-MX"/>
        </w:rPr>
        <w:t>icial donde este nivel implica dos vertientes de aprendizaje:en relación con el uso y las funciones de los textos;la otra vertiente es un proceso de aprendizaje donde los niños tienen modos particulares de entenderlo e interpretar lo escrito, y en ambas vertientes es fundamental que lo que se lee y</w:t>
      </w:r>
      <w:r w:rsidR="001C3AAC">
        <w:rPr>
          <w:rFonts w:ascii="Arial" w:hAnsi="Arial" w:cs="Arial"/>
          <w:noProof/>
          <w:sz w:val="24"/>
          <w:szCs w:val="24"/>
          <w:lang w:eastAsia="es-MX"/>
        </w:rPr>
        <w:t xml:space="preserve"> escribe tenga sentido completo;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mediante la apropiación del sistema convencional de escritura, y con las experiencias de leer, interpretar y producir diversos tipos de textos; el propósito de este campo en preescolar, se espera que los niños vivan experiencias que contribuyan a sus procesos de desarrollo y aprendizaje donde adquieran confianza por expresarse, mejores habilidades para escuchar y comunicarse; y el desarrollar interés y gusto por la lectura de diversos textos</w:t>
      </w:r>
      <w:r w:rsidR="00D31B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iniciando la práctica por la escritura con el reconocimiento de algunas propiedades del sistema de escritura.</w:t>
      </w:r>
    </w:p>
    <w:p w:rsidR="001C3AAC" w:rsidRDefault="001C3AAC" w:rsidP="00EE48D2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E752E">
        <w:rPr>
          <w:rFonts w:ascii="Arial" w:hAnsi="Arial" w:cs="Arial"/>
          <w:noProof/>
          <w:sz w:val="24"/>
          <w:szCs w:val="24"/>
          <w:lang w:eastAsia="es-MX"/>
        </w:rPr>
        <w:t xml:space="preserve">Ser parte de la cultura escrita es ser usuarios de textos, incorporar a los alumnos implica que participen activamente en su elaboración, en la toma de decisiones acerca de lo que quieren comunicar y de la forma de expresarlo por escrito;en la producción de textos en preescolar puede estar presente en experiencias donde los </w:t>
      </w:r>
      <w:r w:rsidRPr="003E752E">
        <w:rPr>
          <w:rFonts w:ascii="Arial" w:hAnsi="Arial" w:cs="Arial"/>
          <w:noProof/>
          <w:sz w:val="24"/>
          <w:szCs w:val="24"/>
          <w:lang w:eastAsia="es-MX"/>
        </w:rPr>
        <w:lastRenderedPageBreak/>
        <w:t>niños, por un lado “dicten” a la educadora sus ideas, según la situación que se les plantea.</w:t>
      </w:r>
    </w:p>
    <w:p w:rsidR="00D31B80" w:rsidRDefault="00D31B80" w:rsidP="00EE48D2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Otro punto de este campo es que se enfoca en que los niños gradualmente logren expresar sus ideas cada vez más completas, ya sea en sus sentimientos, opiniones o percepciones, por medio de experiencias de aprendizaje y favorezcan el intercambio oral  con la docente y sus compañeros de grupo. El l</w:t>
      </w:r>
      <w:r w:rsidR="00ED6A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enguaje se relaciona con el desarrollo emocional y cognitivo, en un sentido positivo, ya que permite adquirir mayor confianza y seguridad en sí mismos, en relacionarse </w:t>
      </w:r>
      <w:r w:rsidR="00AA018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="00ED6A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integrarse a diversos grupos sociales y es una herramienta importante para construir significados y conocimientos.</w:t>
      </w:r>
      <w:r w:rsidR="001C3A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1C3AAC" w:rsidRPr="001C3A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Aprendizajes esperados se centran en favorecer que los niños desarrollen sus habilidades para comunicarse a partir de actividades en las que hablar, escuchar, ser escuchados, usar y producir textos (con intermediación de la</w:t>
      </w:r>
      <w:r w:rsidR="001C3A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docente) tenga sentido, y se presentan en cuatro organizadores curriculares: Oralidad</w:t>
      </w:r>
      <w:r w:rsidR="00B109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</w:t>
      </w:r>
      <w:r w:rsidR="000659B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conversar, narrar, describir y explicar son formas de usar el lenguaje que permiten la participación social, así como el comprender y darse a entender, con el desarrollo cognitivo implicando la expresión, organización de ideas, formular explicaciones y el expresarlas)</w:t>
      </w:r>
      <w:r w:rsidR="001C3A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Estudio</w:t>
      </w:r>
      <w:r w:rsidR="000659B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(Promover el empleo de acervos, la búsqueda, el análisis y el registro de la información, así como intercambios orales y escritos)</w:t>
      </w:r>
      <w:r w:rsidR="001C3A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Literatura</w:t>
      </w:r>
      <w:r w:rsidR="000659B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(la producción, interpretación e intercambio de diferentes tipos de texto y de la tradición oral) y Participación social (producción e interpretación de textos de uso cotidiano en ambientes alfabetizados, respectivos con la vida social; así como la importancia del uso y reconocimiento del nombre propio como parte de su identidad y referente de sus producciones escritas).</w:t>
      </w:r>
    </w:p>
    <w:p w:rsidR="000659B1" w:rsidRDefault="000659B1" w:rsidP="00B109D3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50617" w:rsidRDefault="00850617" w:rsidP="00F4419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E48D2" w:rsidRDefault="00EE48D2" w:rsidP="00F4419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0D7AB1" w:rsidRDefault="000D7AB1" w:rsidP="00F4419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0D7AB1" w:rsidRDefault="000D7AB1" w:rsidP="00F4419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0D7AB1" w:rsidRDefault="000D7AB1" w:rsidP="00F4419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60476598" wp14:editId="2E11634B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3986741" cy="14688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2" t="26565" r="35675" b="54417"/>
                    <a:stretch/>
                  </pic:blipFill>
                  <pic:spPr bwMode="auto">
                    <a:xfrm>
                      <a:off x="0" y="0"/>
                      <a:ext cx="3986741" cy="146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AB1" w:rsidRDefault="000D7AB1" w:rsidP="00F4419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0763A8" w:rsidRDefault="000763A8" w:rsidP="00EE48D2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campo formativo de Pensamiento Matemático busca que los estudiantes desarrollen esa forma de razonar tanto lógica como no convencional, apreciando el valor de ese pensamiento, traduciéndolo con actitudes y valores favorables hacia las matemáticas, su utilidad, valor científico y cultural; donde los estudiantes requieren el uso de conocimientos en aritmética, algebra, geometría, estadística y probabilidad  y para ello el pensamiento matemático permite que formule explicaciones, aplicar métodos, poner en practica algoritmos, estrategias de generalización y particularización.</w:t>
      </w:r>
    </w:p>
    <w:p w:rsidR="00850617" w:rsidRDefault="000763A8" w:rsidP="00EE48D2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pensamiento matemático es la forma de razonar que utilizan los matemáticos profesionales para resolver problemas provenientes de diferentes contextos que surgen de la vida diaria, ciencias o en las propias matemáticas, es un pensamiento que involucra el uso de estrategias no convencionales. </w:t>
      </w:r>
      <w:r w:rsidR="008506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matemáticas son un conjunto de conceptos, métodos y técnicas mediantes las cuales se pueden analizar fenómenos y situaciones en contextos diversos; interpretando y procesando información, cuantitativa como cualitativa; identificando patrones y regularidades, así como el plantear y resolver problemas, desde fenómenos, situaciones o modelos de una variedad de contextos. Así como el comprender diversos conceptos fundamentales, como el usar y dominar técnicas, métodos y desarrollar habilidades matemáticas o capacidades cognitivas para clasificar, analizar, inferir, generalizar y abstraer, fortaleciendo el pensamiento lógico,</w:t>
      </w:r>
      <w:r w:rsidR="00AA018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razonamiento inductivo, deductivo y el analógico. Tiene tres propósitos este campo, uno es el usar el razonamiento matemático en circunstancias diversas, que soliciten utilizar el conteo y los primeros números; otro es el comprender las relaciones entre los datos de un problema, usando procedimient</w:t>
      </w:r>
      <w:r w:rsidR="00B028B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os propios para darles solución; y por último es razonar para examinar atributos, comparar y medir la longitud de objetos y la capacidad de recipientes; así para reconocer el orden temporal de diferentes sucesos y ubicar objetos en el espacio.</w:t>
      </w:r>
    </w:p>
    <w:p w:rsidR="00B028B6" w:rsidRPr="00F4419F" w:rsidRDefault="00B028B6" w:rsidP="00EE48D2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Para desarrollar la capacidad de inferir resultados o conclusiones en el niño es necesario que realicen diferentes actividades y resolver o dar solución a numerosas situaciones que representen una problemática o un reto. Los aprendizajes que requieren el uso de herramientas como el conteo y los números, necesitan su tiempo porque las posibilidades de aprender resolviendo de cada alumno depende de sus conocimientos y experiencias. Por eso es importante que se le apliquen problemáticas donde el alumno acepte y se interese personalmente por buscar una solución a la situación, y es posible que cometa errores, pero de aquellos se aprende a modificar y reflexionar sobre lo que hizo</w:t>
      </w:r>
      <w:r w:rsidR="001C3A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Los aprendizajes esperados se agrupan por </w:t>
      </w:r>
      <w:r w:rsidR="001C3AAC" w:rsidRPr="001C3A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diferentes tipos de problemáticas que, para su tratamiento y resolución, requieren de conocimientos matemáticos diferentes, clasif</w:t>
      </w:r>
      <w:r w:rsidR="001C3A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icados por la propia disciplina; desde tres organizadores curriculares: Número</w:t>
      </w:r>
      <w:r w:rsidR="000763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1C3A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álgebra y variación</w:t>
      </w:r>
      <w:r w:rsidR="000763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(conteo de colecciones de hasta 20 elementos, representación simbólica del 1 l 10, problemas sobre colecciones y no con operaciones)</w:t>
      </w:r>
      <w:r w:rsidR="001C3A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 Forma, espacio y medida</w:t>
      </w:r>
      <w:r w:rsidR="000763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(desarrollar la percepción </w:t>
      </w:r>
      <w:r w:rsidR="00F82A6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geométrica donde los alumnos reproduzcan modelos y construyan configuraciones con formas, figuras y cuerpos geométricos, en procesos de ensayo y error; ubicar el espacio de objetos o lugares cuta posición se desconoce; identificar magnitudes de longitud capacidad y tiempo mediante situaciones problemáticas)</w:t>
      </w:r>
      <w:r w:rsidR="001C3A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 Análi</w:t>
      </w:r>
      <w:r w:rsidR="00F82A6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sis de datos (</w:t>
      </w:r>
      <w:r w:rsidR="009062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responder a preguntas es necesario recabar datos, organizándolos en tablas o pictogramas).</w:t>
      </w:r>
    </w:p>
    <w:p w:rsidR="000659B1" w:rsidRPr="00F4419F" w:rsidRDefault="000659B1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sectPr w:rsidR="000659B1" w:rsidRPr="00F4419F" w:rsidSect="009A33C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003" w:rsidRDefault="004E4003" w:rsidP="000D7AB1">
      <w:pPr>
        <w:spacing w:after="0" w:line="240" w:lineRule="auto"/>
      </w:pPr>
      <w:r>
        <w:separator/>
      </w:r>
    </w:p>
  </w:endnote>
  <w:endnote w:type="continuationSeparator" w:id="0">
    <w:p w:rsidR="004E4003" w:rsidRDefault="004E4003" w:rsidP="000D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003" w:rsidRDefault="004E4003" w:rsidP="000D7AB1">
      <w:pPr>
        <w:spacing w:after="0" w:line="240" w:lineRule="auto"/>
      </w:pPr>
      <w:r>
        <w:separator/>
      </w:r>
    </w:p>
  </w:footnote>
  <w:footnote w:type="continuationSeparator" w:id="0">
    <w:p w:rsidR="004E4003" w:rsidRDefault="004E4003" w:rsidP="000D7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46E86"/>
    <w:multiLevelType w:val="hybridMultilevel"/>
    <w:tmpl w:val="95C40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23889"/>
    <w:multiLevelType w:val="hybridMultilevel"/>
    <w:tmpl w:val="4900E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CF"/>
    <w:rsid w:val="0004289A"/>
    <w:rsid w:val="000659B1"/>
    <w:rsid w:val="000763A8"/>
    <w:rsid w:val="000D7AB1"/>
    <w:rsid w:val="001C3AAC"/>
    <w:rsid w:val="002719CF"/>
    <w:rsid w:val="004E4003"/>
    <w:rsid w:val="005F4AFF"/>
    <w:rsid w:val="00637645"/>
    <w:rsid w:val="00693BCC"/>
    <w:rsid w:val="00850617"/>
    <w:rsid w:val="00906220"/>
    <w:rsid w:val="009A33CF"/>
    <w:rsid w:val="009E19E0"/>
    <w:rsid w:val="00AA0186"/>
    <w:rsid w:val="00AA0E08"/>
    <w:rsid w:val="00B028B6"/>
    <w:rsid w:val="00B109D3"/>
    <w:rsid w:val="00B37BD1"/>
    <w:rsid w:val="00D31B80"/>
    <w:rsid w:val="00ED6AF5"/>
    <w:rsid w:val="00EE48D2"/>
    <w:rsid w:val="00F17829"/>
    <w:rsid w:val="00F4419F"/>
    <w:rsid w:val="00F8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9DAFD-EC17-4526-BF0C-653D3FA1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A33C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71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D7A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AB1"/>
  </w:style>
  <w:style w:type="paragraph" w:styleId="Piedepgina">
    <w:name w:val="footer"/>
    <w:basedOn w:val="Normal"/>
    <w:link w:val="PiedepginaCar"/>
    <w:uiPriority w:val="99"/>
    <w:unhideWhenUsed/>
    <w:rsid w:val="000D7A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LENOVO</cp:lastModifiedBy>
  <cp:revision>2</cp:revision>
  <dcterms:created xsi:type="dcterms:W3CDTF">2021-03-23T03:02:00Z</dcterms:created>
  <dcterms:modified xsi:type="dcterms:W3CDTF">2021-03-23T03:02:00Z</dcterms:modified>
</cp:coreProperties>
</file>