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0C55F" w14:textId="7B3EEA88" w:rsidR="00F77D35" w:rsidRDefault="004841E0" w:rsidP="004841E0">
      <w:pPr>
        <w:jc w:val="center"/>
      </w:pPr>
      <w:r>
        <w:rPr>
          <w:noProof/>
        </w:rPr>
        <w:drawing>
          <wp:inline distT="0" distB="0" distL="0" distR="0" wp14:anchorId="321D61A7" wp14:editId="2C37FF03">
            <wp:extent cx="1828800" cy="1581150"/>
            <wp:effectExtent l="0" t="0" r="0" b="0"/>
            <wp:docPr id="2" name="Imagen 2" descr="Museo Presidentes on Twitter: &quot;23 agosto 1973.Gobernador de #Coahuila  Eulalio Gutiérrez Treviño establece la Escuela Normal de Educación  Preescolar…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o Presidentes on Twitter: &quot;23 agosto 1973.Gobernador de #Coahuila  Eulalio Gutiérrez Treviño establece la Escuela Normal de Educación  Preescolar… &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34CEC6BE" w14:textId="77777777" w:rsidR="004841E0" w:rsidRDefault="004841E0" w:rsidP="004841E0">
      <w:pPr>
        <w:jc w:val="center"/>
        <w:rPr>
          <w:rFonts w:ascii="Arial" w:hAnsi="Arial" w:cs="Arial"/>
          <w:b/>
          <w:bCs/>
          <w:sz w:val="36"/>
          <w:szCs w:val="36"/>
        </w:rPr>
      </w:pPr>
      <w:r w:rsidRPr="00BF1A95">
        <w:rPr>
          <w:rFonts w:ascii="Arial" w:hAnsi="Arial" w:cs="Arial"/>
          <w:b/>
          <w:bCs/>
          <w:sz w:val="36"/>
          <w:szCs w:val="36"/>
        </w:rPr>
        <w:t xml:space="preserve">Escuela Normal de Educación Preescolar </w:t>
      </w:r>
    </w:p>
    <w:p w14:paraId="7BAB3672" w14:textId="77777777" w:rsidR="004841E0" w:rsidRDefault="004841E0" w:rsidP="004841E0">
      <w:pPr>
        <w:jc w:val="center"/>
        <w:rPr>
          <w:rFonts w:ascii="Arial" w:hAnsi="Arial" w:cs="Arial"/>
          <w:b/>
          <w:bCs/>
          <w:sz w:val="36"/>
          <w:szCs w:val="36"/>
        </w:rPr>
      </w:pPr>
      <w:r w:rsidRPr="003F26B0">
        <w:rPr>
          <w:rFonts w:ascii="Arial" w:hAnsi="Arial" w:cs="Arial"/>
          <w:b/>
          <w:bCs/>
          <w:sz w:val="36"/>
          <w:szCs w:val="36"/>
        </w:rPr>
        <w:t>L</w:t>
      </w:r>
      <w:r>
        <w:rPr>
          <w:rFonts w:ascii="Arial" w:hAnsi="Arial" w:cs="Arial"/>
          <w:b/>
          <w:bCs/>
          <w:sz w:val="36"/>
          <w:szCs w:val="36"/>
        </w:rPr>
        <w:t>ibros</w:t>
      </w:r>
      <w:r w:rsidRPr="003F26B0">
        <w:rPr>
          <w:rFonts w:ascii="Arial" w:hAnsi="Arial" w:cs="Arial"/>
          <w:b/>
          <w:bCs/>
          <w:sz w:val="36"/>
          <w:szCs w:val="36"/>
        </w:rPr>
        <w:t xml:space="preserve"> </w:t>
      </w:r>
      <w:r>
        <w:rPr>
          <w:rFonts w:ascii="Arial" w:hAnsi="Arial" w:cs="Arial"/>
          <w:b/>
          <w:bCs/>
          <w:sz w:val="36"/>
          <w:szCs w:val="36"/>
        </w:rPr>
        <w:t>y</w:t>
      </w:r>
      <w:r w:rsidRPr="003F26B0">
        <w:rPr>
          <w:rFonts w:ascii="Arial" w:hAnsi="Arial" w:cs="Arial"/>
          <w:b/>
          <w:bCs/>
          <w:sz w:val="36"/>
          <w:szCs w:val="36"/>
        </w:rPr>
        <w:t xml:space="preserve"> </w:t>
      </w:r>
      <w:r>
        <w:rPr>
          <w:rFonts w:ascii="Arial" w:hAnsi="Arial" w:cs="Arial"/>
          <w:b/>
          <w:bCs/>
          <w:sz w:val="36"/>
          <w:szCs w:val="36"/>
        </w:rPr>
        <w:t>lectura</w:t>
      </w:r>
      <w:r w:rsidRPr="003F26B0">
        <w:rPr>
          <w:rFonts w:ascii="Arial" w:hAnsi="Arial" w:cs="Arial"/>
          <w:b/>
          <w:bCs/>
          <w:sz w:val="36"/>
          <w:szCs w:val="36"/>
        </w:rPr>
        <w:t>: P</w:t>
      </w:r>
      <w:r>
        <w:rPr>
          <w:rFonts w:ascii="Arial" w:hAnsi="Arial" w:cs="Arial"/>
          <w:b/>
          <w:bCs/>
          <w:sz w:val="36"/>
          <w:szCs w:val="36"/>
        </w:rPr>
        <w:t>or</w:t>
      </w:r>
      <w:r w:rsidRPr="003F26B0">
        <w:rPr>
          <w:rFonts w:ascii="Arial" w:hAnsi="Arial" w:cs="Arial"/>
          <w:b/>
          <w:bCs/>
          <w:sz w:val="36"/>
          <w:szCs w:val="36"/>
        </w:rPr>
        <w:t xml:space="preserve"> </w:t>
      </w:r>
      <w:r>
        <w:rPr>
          <w:rFonts w:ascii="Arial" w:hAnsi="Arial" w:cs="Arial"/>
          <w:b/>
          <w:bCs/>
          <w:sz w:val="36"/>
          <w:szCs w:val="36"/>
        </w:rPr>
        <w:t>qué</w:t>
      </w:r>
      <w:r w:rsidRPr="003F26B0">
        <w:rPr>
          <w:rFonts w:ascii="Arial" w:hAnsi="Arial" w:cs="Arial"/>
          <w:b/>
          <w:bCs/>
          <w:sz w:val="36"/>
          <w:szCs w:val="36"/>
        </w:rPr>
        <w:t xml:space="preserve"> </w:t>
      </w:r>
      <w:r>
        <w:rPr>
          <w:rFonts w:ascii="Arial" w:hAnsi="Arial" w:cs="Arial"/>
          <w:b/>
          <w:bCs/>
          <w:sz w:val="36"/>
          <w:szCs w:val="36"/>
        </w:rPr>
        <w:t>comenzar</w:t>
      </w:r>
      <w:r w:rsidRPr="003F26B0">
        <w:rPr>
          <w:rFonts w:ascii="Arial" w:hAnsi="Arial" w:cs="Arial"/>
          <w:b/>
          <w:bCs/>
          <w:sz w:val="36"/>
          <w:szCs w:val="36"/>
        </w:rPr>
        <w:t xml:space="preserve"> </w:t>
      </w:r>
      <w:r>
        <w:rPr>
          <w:rFonts w:ascii="Arial" w:hAnsi="Arial" w:cs="Arial"/>
          <w:b/>
          <w:bCs/>
          <w:sz w:val="36"/>
          <w:szCs w:val="36"/>
        </w:rPr>
        <w:t>con</w:t>
      </w:r>
      <w:r w:rsidRPr="003F26B0">
        <w:rPr>
          <w:rFonts w:ascii="Arial" w:hAnsi="Arial" w:cs="Arial"/>
          <w:b/>
          <w:bCs/>
          <w:sz w:val="36"/>
          <w:szCs w:val="36"/>
        </w:rPr>
        <w:t xml:space="preserve"> </w:t>
      </w:r>
      <w:r>
        <w:rPr>
          <w:rFonts w:ascii="Arial" w:hAnsi="Arial" w:cs="Arial"/>
          <w:b/>
          <w:bCs/>
          <w:sz w:val="36"/>
          <w:szCs w:val="36"/>
        </w:rPr>
        <w:t>los más pequeños</w:t>
      </w:r>
    </w:p>
    <w:p w14:paraId="7254A1EE" w14:textId="77777777" w:rsidR="004841E0" w:rsidRDefault="004841E0" w:rsidP="004841E0">
      <w:pPr>
        <w:jc w:val="center"/>
        <w:rPr>
          <w:rFonts w:ascii="Arial" w:hAnsi="Arial" w:cs="Arial"/>
          <w:b/>
          <w:bCs/>
          <w:sz w:val="36"/>
          <w:szCs w:val="36"/>
        </w:rPr>
      </w:pPr>
      <w:r>
        <w:rPr>
          <w:rFonts w:ascii="Arial" w:hAnsi="Arial" w:cs="Arial"/>
          <w:b/>
          <w:bCs/>
          <w:sz w:val="36"/>
          <w:szCs w:val="36"/>
        </w:rPr>
        <w:t xml:space="preserve">Lorena Fernanda Olivo Maldonado </w:t>
      </w:r>
    </w:p>
    <w:p w14:paraId="33D524AB" w14:textId="77777777" w:rsidR="004841E0" w:rsidRDefault="004841E0" w:rsidP="004841E0">
      <w:pPr>
        <w:jc w:val="center"/>
        <w:rPr>
          <w:rFonts w:ascii="Arial" w:hAnsi="Arial" w:cs="Arial"/>
          <w:b/>
          <w:bCs/>
          <w:sz w:val="36"/>
          <w:szCs w:val="36"/>
        </w:rPr>
      </w:pPr>
      <w:r>
        <w:rPr>
          <w:rFonts w:ascii="Arial" w:hAnsi="Arial" w:cs="Arial"/>
          <w:b/>
          <w:bCs/>
          <w:sz w:val="36"/>
          <w:szCs w:val="36"/>
        </w:rPr>
        <w:t>Desarrollo de la competencia lectora</w:t>
      </w:r>
      <w:r w:rsidRPr="006B1FE8">
        <w:rPr>
          <w:rFonts w:ascii="Arial" w:hAnsi="Arial" w:cs="Arial"/>
          <w:b/>
          <w:bCs/>
          <w:color w:val="C00000"/>
          <w:sz w:val="36"/>
          <w:szCs w:val="36"/>
          <w:highlight w:val="yellow"/>
        </w:rPr>
        <w:t>l</w:t>
      </w:r>
      <w:r w:rsidRPr="006B1FE8">
        <w:rPr>
          <w:rFonts w:ascii="Arial" w:hAnsi="Arial" w:cs="Arial"/>
          <w:b/>
          <w:bCs/>
          <w:color w:val="C00000"/>
          <w:sz w:val="36"/>
          <w:szCs w:val="36"/>
        </w:rPr>
        <w:t xml:space="preserve"> </w:t>
      </w:r>
    </w:p>
    <w:p w14:paraId="12EC7BAE" w14:textId="77777777" w:rsidR="004841E0" w:rsidRDefault="004841E0" w:rsidP="004841E0">
      <w:pPr>
        <w:jc w:val="center"/>
        <w:rPr>
          <w:rFonts w:ascii="Arial" w:hAnsi="Arial" w:cs="Arial"/>
          <w:b/>
          <w:bCs/>
          <w:sz w:val="36"/>
          <w:szCs w:val="36"/>
        </w:rPr>
      </w:pPr>
      <w:r>
        <w:rPr>
          <w:rFonts w:ascii="Arial" w:hAnsi="Arial" w:cs="Arial"/>
          <w:b/>
          <w:bCs/>
          <w:sz w:val="36"/>
          <w:szCs w:val="36"/>
        </w:rPr>
        <w:t>4 semestre</w:t>
      </w:r>
    </w:p>
    <w:p w14:paraId="15518799" w14:textId="77777777" w:rsidR="004841E0" w:rsidRDefault="004841E0" w:rsidP="004841E0">
      <w:pPr>
        <w:jc w:val="center"/>
        <w:rPr>
          <w:rFonts w:ascii="Arial" w:hAnsi="Arial" w:cs="Arial"/>
          <w:b/>
          <w:bCs/>
          <w:sz w:val="36"/>
          <w:szCs w:val="36"/>
        </w:rPr>
      </w:pPr>
      <w:r>
        <w:rPr>
          <w:rFonts w:ascii="Arial" w:hAnsi="Arial" w:cs="Arial"/>
          <w:b/>
          <w:bCs/>
          <w:sz w:val="36"/>
          <w:szCs w:val="36"/>
        </w:rPr>
        <w:t xml:space="preserve">Maestra: Elena Monserrat Gámez Cepeda </w:t>
      </w:r>
    </w:p>
    <w:p w14:paraId="73CBB3B3" w14:textId="77777777" w:rsidR="004841E0" w:rsidRDefault="004841E0" w:rsidP="004841E0">
      <w:pPr>
        <w:jc w:val="center"/>
        <w:rPr>
          <w:rFonts w:ascii="Arial" w:hAnsi="Arial" w:cs="Arial"/>
          <w:b/>
          <w:bCs/>
          <w:sz w:val="36"/>
          <w:szCs w:val="36"/>
        </w:rPr>
      </w:pPr>
      <w:r w:rsidRPr="00BF1A95">
        <w:rPr>
          <w:rFonts w:ascii="Arial" w:hAnsi="Arial" w:cs="Arial"/>
          <w:b/>
          <w:bCs/>
          <w:sz w:val="36"/>
          <w:szCs w:val="36"/>
        </w:rPr>
        <w:t>U</w:t>
      </w:r>
      <w:r>
        <w:rPr>
          <w:rFonts w:ascii="Arial" w:hAnsi="Arial" w:cs="Arial"/>
          <w:b/>
          <w:bCs/>
          <w:sz w:val="36"/>
          <w:szCs w:val="36"/>
        </w:rPr>
        <w:t>nidad</w:t>
      </w:r>
      <w:r w:rsidRPr="00BF1A95">
        <w:rPr>
          <w:rFonts w:ascii="Arial" w:hAnsi="Arial" w:cs="Arial"/>
          <w:b/>
          <w:bCs/>
          <w:sz w:val="36"/>
          <w:szCs w:val="36"/>
        </w:rPr>
        <w:t xml:space="preserve"> </w:t>
      </w:r>
      <w:r>
        <w:rPr>
          <w:rFonts w:ascii="Arial" w:hAnsi="Arial" w:cs="Arial"/>
          <w:b/>
          <w:bCs/>
          <w:sz w:val="36"/>
          <w:szCs w:val="36"/>
        </w:rPr>
        <w:t>de</w:t>
      </w:r>
      <w:r w:rsidRPr="00BF1A95">
        <w:rPr>
          <w:rFonts w:ascii="Arial" w:hAnsi="Arial" w:cs="Arial"/>
          <w:b/>
          <w:bCs/>
          <w:sz w:val="36"/>
          <w:szCs w:val="36"/>
        </w:rPr>
        <w:t xml:space="preserve"> </w:t>
      </w:r>
      <w:r>
        <w:rPr>
          <w:rFonts w:ascii="Arial" w:hAnsi="Arial" w:cs="Arial"/>
          <w:b/>
          <w:bCs/>
          <w:sz w:val="36"/>
          <w:szCs w:val="36"/>
        </w:rPr>
        <w:t>aprendizaje</w:t>
      </w:r>
      <w:r w:rsidRPr="00BF1A95">
        <w:rPr>
          <w:rFonts w:ascii="Arial" w:hAnsi="Arial" w:cs="Arial"/>
          <w:b/>
          <w:bCs/>
          <w:sz w:val="36"/>
          <w:szCs w:val="36"/>
        </w:rPr>
        <w:t xml:space="preserve"> I. S</w:t>
      </w:r>
      <w:r>
        <w:rPr>
          <w:rFonts w:ascii="Arial" w:hAnsi="Arial" w:cs="Arial"/>
          <w:b/>
          <w:bCs/>
          <w:sz w:val="36"/>
          <w:szCs w:val="36"/>
        </w:rPr>
        <w:t>aber</w:t>
      </w:r>
      <w:r w:rsidRPr="00BF1A95">
        <w:rPr>
          <w:rFonts w:ascii="Arial" w:hAnsi="Arial" w:cs="Arial"/>
          <w:b/>
          <w:bCs/>
          <w:sz w:val="36"/>
          <w:szCs w:val="36"/>
        </w:rPr>
        <w:t xml:space="preserve"> </w:t>
      </w:r>
      <w:r>
        <w:rPr>
          <w:rFonts w:ascii="Arial" w:hAnsi="Arial" w:cs="Arial"/>
          <w:b/>
          <w:bCs/>
          <w:sz w:val="36"/>
          <w:szCs w:val="36"/>
        </w:rPr>
        <w:t>lo</w:t>
      </w:r>
      <w:r w:rsidRPr="00BF1A95">
        <w:rPr>
          <w:rFonts w:ascii="Arial" w:hAnsi="Arial" w:cs="Arial"/>
          <w:b/>
          <w:bCs/>
          <w:sz w:val="36"/>
          <w:szCs w:val="36"/>
        </w:rPr>
        <w:t xml:space="preserve"> </w:t>
      </w:r>
      <w:r>
        <w:rPr>
          <w:rFonts w:ascii="Arial" w:hAnsi="Arial" w:cs="Arial"/>
          <w:b/>
          <w:bCs/>
          <w:sz w:val="36"/>
          <w:szCs w:val="36"/>
        </w:rPr>
        <w:t>que</w:t>
      </w:r>
      <w:r w:rsidRPr="00BF1A95">
        <w:rPr>
          <w:rFonts w:ascii="Arial" w:hAnsi="Arial" w:cs="Arial"/>
          <w:b/>
          <w:bCs/>
          <w:sz w:val="36"/>
          <w:szCs w:val="36"/>
        </w:rPr>
        <w:t xml:space="preserve"> </w:t>
      </w:r>
      <w:r>
        <w:rPr>
          <w:rFonts w:ascii="Arial" w:hAnsi="Arial" w:cs="Arial"/>
          <w:b/>
          <w:bCs/>
          <w:sz w:val="36"/>
          <w:szCs w:val="36"/>
        </w:rPr>
        <w:t>es</w:t>
      </w:r>
      <w:r w:rsidRPr="00BF1A95">
        <w:rPr>
          <w:rFonts w:ascii="Arial" w:hAnsi="Arial" w:cs="Arial"/>
          <w:b/>
          <w:bCs/>
          <w:sz w:val="36"/>
          <w:szCs w:val="36"/>
        </w:rPr>
        <w:t xml:space="preserve"> </w:t>
      </w:r>
      <w:r>
        <w:rPr>
          <w:rFonts w:ascii="Arial" w:hAnsi="Arial" w:cs="Arial"/>
          <w:b/>
          <w:bCs/>
          <w:sz w:val="36"/>
          <w:szCs w:val="36"/>
        </w:rPr>
        <w:t>leer</w:t>
      </w:r>
      <w:r w:rsidRPr="00BF1A95">
        <w:rPr>
          <w:rFonts w:ascii="Arial" w:hAnsi="Arial" w:cs="Arial"/>
          <w:b/>
          <w:bCs/>
          <w:sz w:val="36"/>
          <w:szCs w:val="36"/>
        </w:rPr>
        <w:t>.</w:t>
      </w:r>
    </w:p>
    <w:p w14:paraId="68B9BFED" w14:textId="77777777" w:rsidR="004841E0" w:rsidRDefault="004841E0" w:rsidP="004841E0">
      <w:pPr>
        <w:jc w:val="center"/>
        <w:rPr>
          <w:rFonts w:ascii="Arial" w:hAnsi="Arial" w:cs="Arial"/>
          <w:b/>
          <w:bCs/>
          <w:sz w:val="36"/>
          <w:szCs w:val="36"/>
        </w:rPr>
      </w:pPr>
      <w:r>
        <w:rPr>
          <w:rFonts w:ascii="Arial" w:hAnsi="Arial" w:cs="Arial"/>
          <w:b/>
          <w:bCs/>
          <w:sz w:val="36"/>
          <w:szCs w:val="36"/>
        </w:rPr>
        <w:t>Competencias:</w:t>
      </w:r>
    </w:p>
    <w:p w14:paraId="3904E880" w14:textId="77777777" w:rsidR="004841E0" w:rsidRDefault="004841E0" w:rsidP="004841E0">
      <w:pPr>
        <w:pStyle w:val="Prrafodelista"/>
        <w:numPr>
          <w:ilvl w:val="0"/>
          <w:numId w:val="1"/>
        </w:numPr>
        <w:jc w:val="both"/>
        <w:rPr>
          <w:rFonts w:ascii="Arial" w:hAnsi="Arial" w:cs="Arial"/>
          <w:b/>
          <w:bCs/>
          <w:sz w:val="36"/>
          <w:szCs w:val="36"/>
        </w:rPr>
      </w:pPr>
      <w:r w:rsidRPr="00BF1A95">
        <w:rPr>
          <w:rFonts w:ascii="Arial" w:hAnsi="Arial" w:cs="Arial"/>
          <w:b/>
          <w:bCs/>
          <w:sz w:val="36"/>
          <w:szCs w:val="36"/>
        </w:rPr>
        <w:t>Detecta los procesos de aprendizaje de sus alumnos para favorecer su desarrollo cognitivo y socioemocional.</w:t>
      </w:r>
    </w:p>
    <w:p w14:paraId="0C584494" w14:textId="77777777" w:rsidR="004841E0" w:rsidRDefault="004841E0" w:rsidP="004841E0">
      <w:pPr>
        <w:pStyle w:val="Prrafodelista"/>
        <w:numPr>
          <w:ilvl w:val="0"/>
          <w:numId w:val="1"/>
        </w:numPr>
        <w:jc w:val="both"/>
        <w:rPr>
          <w:rFonts w:ascii="Arial" w:hAnsi="Arial" w:cs="Arial"/>
          <w:b/>
          <w:bCs/>
          <w:sz w:val="36"/>
          <w:szCs w:val="36"/>
        </w:rPr>
      </w:pPr>
      <w:r w:rsidRPr="00BF1A95">
        <w:rPr>
          <w:rFonts w:ascii="Arial" w:hAnsi="Arial" w:cs="Arial"/>
          <w:b/>
          <w:bCs/>
          <w:sz w:val="36"/>
          <w:szCs w:val="36"/>
        </w:rPr>
        <w:t>Integra recursos de la investigación educativa para enriquecer su práctica profesional, expresando su interés por el conocimiento, la ciencia y la mejora de la educación</w:t>
      </w:r>
      <w:r>
        <w:rPr>
          <w:rFonts w:ascii="Arial" w:hAnsi="Arial" w:cs="Arial"/>
          <w:b/>
          <w:bCs/>
          <w:sz w:val="36"/>
          <w:szCs w:val="36"/>
        </w:rPr>
        <w:t>.</w:t>
      </w:r>
    </w:p>
    <w:p w14:paraId="314B9F95" w14:textId="77777777" w:rsidR="004841E0" w:rsidRDefault="004841E0" w:rsidP="004841E0">
      <w:pPr>
        <w:jc w:val="both"/>
        <w:rPr>
          <w:rFonts w:ascii="Arial" w:hAnsi="Arial" w:cs="Arial"/>
          <w:b/>
          <w:bCs/>
          <w:sz w:val="36"/>
          <w:szCs w:val="36"/>
        </w:rPr>
      </w:pPr>
    </w:p>
    <w:p w14:paraId="3D35EB59" w14:textId="77777777" w:rsidR="004841E0" w:rsidRDefault="004841E0" w:rsidP="004841E0">
      <w:pPr>
        <w:jc w:val="both"/>
        <w:rPr>
          <w:rFonts w:ascii="Arial" w:hAnsi="Arial" w:cs="Arial"/>
          <w:b/>
          <w:bCs/>
          <w:sz w:val="36"/>
          <w:szCs w:val="36"/>
        </w:rPr>
      </w:pPr>
    </w:p>
    <w:p w14:paraId="58929577" w14:textId="2E3867F4" w:rsidR="004841E0" w:rsidRDefault="004841E0" w:rsidP="004841E0">
      <w:pPr>
        <w:jc w:val="right"/>
        <w:rPr>
          <w:rFonts w:ascii="Arial" w:hAnsi="Arial" w:cs="Arial"/>
          <w:b/>
          <w:bCs/>
          <w:sz w:val="36"/>
          <w:szCs w:val="36"/>
        </w:rPr>
      </w:pPr>
      <w:r>
        <w:rPr>
          <w:rFonts w:ascii="Arial" w:hAnsi="Arial" w:cs="Arial"/>
          <w:b/>
          <w:bCs/>
          <w:sz w:val="36"/>
          <w:szCs w:val="36"/>
        </w:rPr>
        <w:t>Marzo 2021, Saltillo, Coahuila</w:t>
      </w:r>
    </w:p>
    <w:p w14:paraId="44F8D5B4" w14:textId="59F04FA2" w:rsidR="004841E0" w:rsidRDefault="004841E0" w:rsidP="004841E0">
      <w:pPr>
        <w:jc w:val="both"/>
        <w:rPr>
          <w:rFonts w:ascii="Arial" w:hAnsi="Arial" w:cs="Arial"/>
          <w:sz w:val="24"/>
          <w:szCs w:val="24"/>
        </w:rPr>
      </w:pPr>
      <w:r w:rsidRPr="006B1FE8">
        <w:rPr>
          <w:rFonts w:ascii="Arial" w:hAnsi="Arial" w:cs="Arial"/>
          <w:b/>
          <w:bCs/>
          <w:sz w:val="24"/>
          <w:szCs w:val="24"/>
          <w:highlight w:val="green"/>
        </w:rPr>
        <w:lastRenderedPageBreak/>
        <w:t>7.</w:t>
      </w:r>
      <w:r>
        <w:rPr>
          <w:rFonts w:ascii="Arial" w:hAnsi="Arial" w:cs="Arial"/>
          <w:b/>
          <w:bCs/>
          <w:sz w:val="24"/>
          <w:szCs w:val="24"/>
        </w:rPr>
        <w:t xml:space="preserve"> </w:t>
      </w:r>
      <w:r w:rsidRPr="004841E0">
        <w:rPr>
          <w:rFonts w:ascii="Arial" w:hAnsi="Arial" w:cs="Arial"/>
          <w:b/>
          <w:bCs/>
          <w:sz w:val="24"/>
          <w:szCs w:val="24"/>
        </w:rPr>
        <w:t>En el desarrollo del niño y su relación con los libros, ¿por qué es conveniente comenzar con bebés que tienen pocos meses de edad?</w:t>
      </w:r>
      <w:r>
        <w:rPr>
          <w:rFonts w:ascii="Arial" w:hAnsi="Arial" w:cs="Arial"/>
          <w:b/>
          <w:bCs/>
          <w:sz w:val="24"/>
          <w:szCs w:val="24"/>
        </w:rPr>
        <w:t xml:space="preserve"> </w:t>
      </w:r>
      <w:r w:rsidRPr="004841E0">
        <w:rPr>
          <w:rFonts w:ascii="Arial" w:hAnsi="Arial" w:cs="Arial"/>
          <w:sz w:val="24"/>
          <w:szCs w:val="24"/>
        </w:rPr>
        <w:t>Porque en todo el mundo, los primeros relatos establecen un puente entre placer y realidad.</w:t>
      </w:r>
    </w:p>
    <w:p w14:paraId="732BDC01" w14:textId="5DF78847" w:rsidR="004841E0" w:rsidRDefault="004841E0" w:rsidP="004841E0">
      <w:pPr>
        <w:jc w:val="both"/>
        <w:rPr>
          <w:rFonts w:ascii="Arial" w:hAnsi="Arial" w:cs="Arial"/>
          <w:sz w:val="24"/>
          <w:szCs w:val="24"/>
        </w:rPr>
      </w:pPr>
      <w:r w:rsidRPr="006B1FE8">
        <w:rPr>
          <w:rFonts w:ascii="Arial" w:hAnsi="Arial" w:cs="Arial"/>
          <w:b/>
          <w:bCs/>
          <w:sz w:val="24"/>
          <w:szCs w:val="24"/>
          <w:highlight w:val="green"/>
        </w:rPr>
        <w:t>8</w:t>
      </w:r>
      <w:r w:rsidRPr="004841E0">
        <w:rPr>
          <w:rFonts w:ascii="Arial" w:hAnsi="Arial" w:cs="Arial"/>
          <w:b/>
          <w:bCs/>
          <w:sz w:val="24"/>
          <w:szCs w:val="24"/>
        </w:rPr>
        <w:t>. Resulta de la mayor importancia presentar libros ilustrados a los bebés desde los primeros meses. Su interés por ellos resulta tan evidente y estimulante porque…</w:t>
      </w:r>
      <w:r w:rsidR="00DA7E21">
        <w:rPr>
          <w:rFonts w:ascii="Arial" w:hAnsi="Arial" w:cs="Arial"/>
          <w:b/>
          <w:bCs/>
          <w:sz w:val="24"/>
          <w:szCs w:val="24"/>
        </w:rPr>
        <w:t xml:space="preserve"> </w:t>
      </w:r>
      <w:r w:rsidR="00B16A20" w:rsidRPr="00DA7E21">
        <w:rPr>
          <w:rFonts w:ascii="Arial" w:hAnsi="Arial" w:cs="Arial"/>
          <w:sz w:val="24"/>
          <w:szCs w:val="24"/>
        </w:rPr>
        <w:t xml:space="preserve">Son capaces de reconocer </w:t>
      </w:r>
      <w:r w:rsidR="00DA7E21" w:rsidRPr="00DA7E21">
        <w:rPr>
          <w:rFonts w:ascii="Arial" w:hAnsi="Arial" w:cs="Arial"/>
          <w:sz w:val="24"/>
          <w:szCs w:val="24"/>
        </w:rPr>
        <w:t>en los textos o a las ilustraciones las representaciones de los vocablos y los ritmos que utilizan cotidianamente. Es por</w:t>
      </w:r>
      <w:r w:rsidR="00DA7E21">
        <w:rPr>
          <w:rFonts w:ascii="Arial" w:hAnsi="Arial" w:cs="Arial"/>
          <w:b/>
          <w:bCs/>
          <w:sz w:val="24"/>
          <w:szCs w:val="24"/>
        </w:rPr>
        <w:t xml:space="preserve"> </w:t>
      </w:r>
      <w:r w:rsidR="00DA7E21" w:rsidRPr="00DA7E21">
        <w:rPr>
          <w:rFonts w:ascii="Arial" w:hAnsi="Arial" w:cs="Arial"/>
          <w:sz w:val="24"/>
          <w:szCs w:val="24"/>
        </w:rPr>
        <w:t>esto</w:t>
      </w:r>
      <w:r w:rsidR="00DA7E21">
        <w:rPr>
          <w:rFonts w:ascii="Arial" w:hAnsi="Arial" w:cs="Arial"/>
          <w:b/>
          <w:bCs/>
          <w:sz w:val="24"/>
          <w:szCs w:val="24"/>
        </w:rPr>
        <w:t xml:space="preserve"> </w:t>
      </w:r>
      <w:r w:rsidR="00DA7E21" w:rsidRPr="00DA7E21">
        <w:rPr>
          <w:rFonts w:ascii="Arial" w:hAnsi="Arial" w:cs="Arial"/>
          <w:sz w:val="24"/>
          <w:szCs w:val="24"/>
        </w:rPr>
        <w:t>que resulta de la mayor importancia presentar libros ilustrados a los bebes desde los</w:t>
      </w:r>
      <w:r w:rsidR="00DA7E21">
        <w:rPr>
          <w:rFonts w:ascii="Arial" w:hAnsi="Arial" w:cs="Arial"/>
          <w:b/>
          <w:bCs/>
          <w:sz w:val="24"/>
          <w:szCs w:val="24"/>
        </w:rPr>
        <w:t xml:space="preserve"> </w:t>
      </w:r>
      <w:r w:rsidR="00DA7E21" w:rsidRPr="00DA7E21">
        <w:rPr>
          <w:rFonts w:ascii="Arial" w:hAnsi="Arial" w:cs="Arial"/>
          <w:sz w:val="24"/>
          <w:szCs w:val="24"/>
        </w:rPr>
        <w:t>primeros meses</w:t>
      </w:r>
      <w:r w:rsidR="00DA7E21">
        <w:rPr>
          <w:rFonts w:ascii="Arial" w:hAnsi="Arial" w:cs="Arial"/>
          <w:sz w:val="24"/>
          <w:szCs w:val="24"/>
        </w:rPr>
        <w:t>.</w:t>
      </w:r>
    </w:p>
    <w:p w14:paraId="7C33EFAB" w14:textId="20703624" w:rsidR="00DA7E21" w:rsidRDefault="00DA7E21" w:rsidP="004841E0">
      <w:pPr>
        <w:jc w:val="both"/>
        <w:rPr>
          <w:rFonts w:ascii="Arial" w:hAnsi="Arial" w:cs="Arial"/>
          <w:sz w:val="24"/>
          <w:szCs w:val="24"/>
        </w:rPr>
      </w:pPr>
      <w:r w:rsidRPr="006B1FE8">
        <w:rPr>
          <w:rFonts w:ascii="Arial" w:hAnsi="Arial" w:cs="Arial"/>
          <w:b/>
          <w:bCs/>
          <w:sz w:val="24"/>
          <w:szCs w:val="24"/>
          <w:highlight w:val="green"/>
        </w:rPr>
        <w:t>9</w:t>
      </w:r>
      <w:r w:rsidRPr="00DA7E21">
        <w:rPr>
          <w:rFonts w:ascii="Arial" w:hAnsi="Arial" w:cs="Arial"/>
          <w:b/>
          <w:bCs/>
          <w:sz w:val="24"/>
          <w:szCs w:val="24"/>
        </w:rPr>
        <w:t>.</w:t>
      </w:r>
      <w:r>
        <w:rPr>
          <w:rFonts w:ascii="Arial" w:hAnsi="Arial" w:cs="Arial"/>
          <w:b/>
          <w:bCs/>
          <w:sz w:val="24"/>
          <w:szCs w:val="24"/>
        </w:rPr>
        <w:t xml:space="preserve"> </w:t>
      </w:r>
      <w:r w:rsidRPr="00DA7E21">
        <w:rPr>
          <w:rFonts w:ascii="Arial" w:hAnsi="Arial" w:cs="Arial"/>
          <w:b/>
          <w:bCs/>
          <w:sz w:val="24"/>
          <w:szCs w:val="24"/>
        </w:rPr>
        <w:t>Los bebés se apoderan de los libros por sí mismos; quieren elegirlos, y los entregan o los señalan para que se los lean. Es importante reconocer y respetar sus elecciones desde esta temprana edad porque…</w:t>
      </w:r>
      <w:r w:rsidR="007B5CED">
        <w:rPr>
          <w:rFonts w:ascii="Arial" w:hAnsi="Arial" w:cs="Arial"/>
          <w:b/>
          <w:bCs/>
          <w:sz w:val="24"/>
          <w:szCs w:val="24"/>
        </w:rPr>
        <w:t xml:space="preserve"> </w:t>
      </w:r>
      <w:r w:rsidR="00671FFA" w:rsidRPr="00671FFA">
        <w:rPr>
          <w:rFonts w:ascii="Arial" w:hAnsi="Arial" w:cs="Arial"/>
          <w:sz w:val="24"/>
          <w:szCs w:val="24"/>
        </w:rPr>
        <w:t>hemos constado que se trata de</w:t>
      </w:r>
      <w:r w:rsidR="00671FFA">
        <w:rPr>
          <w:rFonts w:ascii="Arial" w:hAnsi="Arial" w:cs="Arial"/>
          <w:b/>
          <w:bCs/>
          <w:sz w:val="24"/>
          <w:szCs w:val="24"/>
        </w:rPr>
        <w:t xml:space="preserve"> </w:t>
      </w:r>
      <w:r w:rsidR="00671FFA" w:rsidRPr="00671FFA">
        <w:rPr>
          <w:rFonts w:ascii="Arial" w:hAnsi="Arial" w:cs="Arial"/>
          <w:sz w:val="24"/>
          <w:szCs w:val="24"/>
        </w:rPr>
        <w:t>elecciones duraderas, que marcan el comienzo de algo que para nosotros es</w:t>
      </w:r>
      <w:r w:rsidR="00671FFA">
        <w:rPr>
          <w:rFonts w:ascii="Arial" w:hAnsi="Arial" w:cs="Arial"/>
          <w:b/>
          <w:bCs/>
          <w:sz w:val="24"/>
          <w:szCs w:val="24"/>
        </w:rPr>
        <w:t xml:space="preserve"> </w:t>
      </w:r>
      <w:r w:rsidR="00671FFA" w:rsidRPr="00671FFA">
        <w:rPr>
          <w:rFonts w:ascii="Arial" w:hAnsi="Arial" w:cs="Arial"/>
          <w:sz w:val="24"/>
          <w:szCs w:val="24"/>
        </w:rPr>
        <w:t>importante que cada niño recorra su propio camino en las historias y los libros que prefiera.</w:t>
      </w:r>
    </w:p>
    <w:p w14:paraId="0BD9D760" w14:textId="6BEC8858" w:rsidR="00671FFA" w:rsidRDefault="00671FFA" w:rsidP="004841E0">
      <w:pPr>
        <w:jc w:val="both"/>
        <w:rPr>
          <w:rFonts w:ascii="Arial" w:hAnsi="Arial" w:cs="Arial"/>
          <w:sz w:val="24"/>
          <w:szCs w:val="24"/>
        </w:rPr>
      </w:pPr>
      <w:r w:rsidRPr="006B1FE8">
        <w:rPr>
          <w:rFonts w:ascii="Arial" w:hAnsi="Arial" w:cs="Arial"/>
          <w:b/>
          <w:bCs/>
          <w:sz w:val="24"/>
          <w:szCs w:val="24"/>
          <w:highlight w:val="green"/>
        </w:rPr>
        <w:t>10.</w:t>
      </w:r>
      <w:r>
        <w:t xml:space="preserve"> </w:t>
      </w:r>
      <w:r w:rsidRPr="00671FFA">
        <w:rPr>
          <w:rFonts w:ascii="Arial" w:hAnsi="Arial" w:cs="Arial"/>
          <w:b/>
          <w:bCs/>
          <w:sz w:val="24"/>
          <w:szCs w:val="24"/>
        </w:rPr>
        <w:t>Es mucho más fácil y rentable leer dirigiéndose a un solo bebé en un grupo pequeño porque</w:t>
      </w:r>
      <w:r>
        <w:rPr>
          <w:rFonts w:ascii="Arial" w:hAnsi="Arial" w:cs="Arial"/>
          <w:b/>
          <w:bCs/>
          <w:sz w:val="24"/>
          <w:szCs w:val="24"/>
        </w:rPr>
        <w:t xml:space="preserve">: </w:t>
      </w:r>
      <w:r w:rsidR="00BF7720" w:rsidRPr="00BF7720">
        <w:rPr>
          <w:rFonts w:ascii="Arial" w:hAnsi="Arial" w:cs="Arial"/>
          <w:sz w:val="24"/>
          <w:szCs w:val="24"/>
        </w:rPr>
        <w:t>Los bebes que comienzan a afirmarse eligen sus historias de manera</w:t>
      </w:r>
      <w:r w:rsidR="00BF7720">
        <w:rPr>
          <w:rFonts w:ascii="Arial" w:hAnsi="Arial" w:cs="Arial"/>
          <w:b/>
          <w:bCs/>
          <w:sz w:val="24"/>
          <w:szCs w:val="24"/>
        </w:rPr>
        <w:t xml:space="preserve"> </w:t>
      </w:r>
      <w:r w:rsidR="00BF7720" w:rsidRPr="00BF7720">
        <w:rPr>
          <w:rFonts w:ascii="Arial" w:hAnsi="Arial" w:cs="Arial"/>
          <w:sz w:val="24"/>
          <w:szCs w:val="24"/>
        </w:rPr>
        <w:t>muy determinante. Los otros esperan su turno, escuchan, reaccionan y toman</w:t>
      </w:r>
      <w:r w:rsidR="00BF7720">
        <w:rPr>
          <w:rFonts w:ascii="Arial" w:hAnsi="Arial" w:cs="Arial"/>
          <w:b/>
          <w:bCs/>
          <w:sz w:val="24"/>
          <w:szCs w:val="24"/>
        </w:rPr>
        <w:t xml:space="preserve"> </w:t>
      </w:r>
      <w:r w:rsidR="00BF7720" w:rsidRPr="00BF7720">
        <w:rPr>
          <w:rFonts w:ascii="Arial" w:hAnsi="Arial" w:cs="Arial"/>
          <w:sz w:val="24"/>
          <w:szCs w:val="24"/>
        </w:rPr>
        <w:t>otros libros que, a su vez, pedirán que se les cuenten. Comprenden sin dificultad esta</w:t>
      </w:r>
      <w:r w:rsidR="00BF7720">
        <w:rPr>
          <w:rFonts w:ascii="Arial" w:hAnsi="Arial" w:cs="Arial"/>
          <w:b/>
          <w:bCs/>
          <w:sz w:val="24"/>
          <w:szCs w:val="24"/>
        </w:rPr>
        <w:t xml:space="preserve"> </w:t>
      </w:r>
      <w:r w:rsidR="00BF7720" w:rsidRPr="00BF7720">
        <w:rPr>
          <w:rFonts w:ascii="Arial" w:hAnsi="Arial" w:cs="Arial"/>
          <w:sz w:val="24"/>
          <w:szCs w:val="24"/>
        </w:rPr>
        <w:t>primera disciplina que se da sin problemas, de modo placentero. Algunos ríen, otros se</w:t>
      </w:r>
      <w:r w:rsidR="00BF7720">
        <w:rPr>
          <w:rFonts w:ascii="Arial" w:hAnsi="Arial" w:cs="Arial"/>
          <w:b/>
          <w:bCs/>
          <w:sz w:val="24"/>
          <w:szCs w:val="24"/>
        </w:rPr>
        <w:t xml:space="preserve"> </w:t>
      </w:r>
      <w:r w:rsidR="00BF7720" w:rsidRPr="00BF7720">
        <w:rPr>
          <w:rFonts w:ascii="Arial" w:hAnsi="Arial" w:cs="Arial"/>
          <w:sz w:val="24"/>
          <w:szCs w:val="24"/>
        </w:rPr>
        <w:t>mostrarán temerosos, serán más o menos extrovertidos, verbalizando de distintas maneras, como</w:t>
      </w:r>
      <w:r w:rsidR="00BF7720">
        <w:rPr>
          <w:rFonts w:ascii="Arial" w:hAnsi="Arial" w:cs="Arial"/>
          <w:b/>
          <w:bCs/>
          <w:sz w:val="24"/>
          <w:szCs w:val="24"/>
        </w:rPr>
        <w:t xml:space="preserve"> </w:t>
      </w:r>
      <w:r w:rsidR="00BF7720" w:rsidRPr="00BF7720">
        <w:rPr>
          <w:rFonts w:ascii="Arial" w:hAnsi="Arial" w:cs="Arial"/>
          <w:sz w:val="24"/>
          <w:szCs w:val="24"/>
        </w:rPr>
        <w:t>hemos visto en la observación que presentamos</w:t>
      </w:r>
      <w:r w:rsidR="00BF7720">
        <w:rPr>
          <w:rFonts w:ascii="Arial" w:hAnsi="Arial" w:cs="Arial"/>
          <w:sz w:val="24"/>
          <w:szCs w:val="24"/>
        </w:rPr>
        <w:t>.</w:t>
      </w:r>
    </w:p>
    <w:p w14:paraId="6C377939" w14:textId="34F5463A" w:rsidR="00BF7720" w:rsidRDefault="00BF7720" w:rsidP="004841E0">
      <w:pPr>
        <w:jc w:val="both"/>
        <w:rPr>
          <w:rFonts w:ascii="Arial" w:hAnsi="Arial" w:cs="Arial"/>
          <w:b/>
          <w:bCs/>
          <w:sz w:val="24"/>
          <w:szCs w:val="24"/>
        </w:rPr>
      </w:pPr>
      <w:r w:rsidRPr="006B1FE8">
        <w:rPr>
          <w:rFonts w:ascii="Arial" w:hAnsi="Arial" w:cs="Arial"/>
          <w:b/>
          <w:bCs/>
          <w:sz w:val="24"/>
          <w:szCs w:val="24"/>
          <w:highlight w:val="green"/>
        </w:rPr>
        <w:t>11.</w:t>
      </w:r>
      <w:r>
        <w:rPr>
          <w:rFonts w:ascii="Arial" w:hAnsi="Arial" w:cs="Arial"/>
          <w:b/>
          <w:bCs/>
          <w:sz w:val="24"/>
          <w:szCs w:val="24"/>
        </w:rPr>
        <w:t xml:space="preserve"> </w:t>
      </w:r>
      <w:r w:rsidRPr="00BF7720">
        <w:rPr>
          <w:rFonts w:ascii="Arial" w:hAnsi="Arial" w:cs="Arial"/>
          <w:b/>
          <w:bCs/>
          <w:sz w:val="24"/>
          <w:szCs w:val="24"/>
        </w:rPr>
        <w:t>La sed de historias del bebé es muy grande al final de su primer año; se vuelve más exigente y también más interiorizado, con frecuencia también más inquieto. En base al texto, escribe siete oraciones que señalen los aspectos más importantes de su relación con los relatos:</w:t>
      </w:r>
    </w:p>
    <w:p w14:paraId="4093F65D" w14:textId="03F8E25E" w:rsidR="00BF7720" w:rsidRDefault="00A6442C" w:rsidP="00BF7720">
      <w:pPr>
        <w:pStyle w:val="Prrafodelista"/>
        <w:numPr>
          <w:ilvl w:val="0"/>
          <w:numId w:val="2"/>
        </w:numPr>
        <w:jc w:val="both"/>
        <w:rPr>
          <w:rFonts w:ascii="Arial" w:hAnsi="Arial" w:cs="Arial"/>
          <w:sz w:val="24"/>
          <w:szCs w:val="24"/>
        </w:rPr>
      </w:pPr>
      <w:r>
        <w:rPr>
          <w:rFonts w:ascii="Arial" w:hAnsi="Arial" w:cs="Arial"/>
          <w:sz w:val="24"/>
          <w:szCs w:val="24"/>
        </w:rPr>
        <w:t>La madre sigue teniendo la convicción de que comprende del todo a su bebe, pero ahora que lo conoce mejor también se da cuenta de que muchas de las escenas que el se representa mientras no está hablando tienen un sentido, aunque este se le escape.</w:t>
      </w:r>
    </w:p>
    <w:p w14:paraId="27830962" w14:textId="40A60EA1" w:rsidR="00A6442C" w:rsidRDefault="00A6442C" w:rsidP="00BF7720">
      <w:pPr>
        <w:pStyle w:val="Prrafodelista"/>
        <w:numPr>
          <w:ilvl w:val="0"/>
          <w:numId w:val="2"/>
        </w:numPr>
        <w:jc w:val="both"/>
        <w:rPr>
          <w:rFonts w:ascii="Arial" w:hAnsi="Arial" w:cs="Arial"/>
          <w:sz w:val="24"/>
          <w:szCs w:val="24"/>
        </w:rPr>
      </w:pPr>
      <w:r>
        <w:rPr>
          <w:rFonts w:ascii="Arial" w:hAnsi="Arial" w:cs="Arial"/>
          <w:sz w:val="24"/>
          <w:szCs w:val="24"/>
        </w:rPr>
        <w:t>El bebe ha comprendido la ausencia, pero para el no es algo abstracto, es una vivencia sentimental; cuando su madre no está, el bebe cree que esta con alguien mas que para ella es alguien como el mismo, por lo tanto, un rival.</w:t>
      </w:r>
    </w:p>
    <w:p w14:paraId="3D8C14F9" w14:textId="73F0530C" w:rsidR="00A6442C" w:rsidRDefault="00A6442C" w:rsidP="00BF7720">
      <w:pPr>
        <w:pStyle w:val="Prrafodelista"/>
        <w:numPr>
          <w:ilvl w:val="0"/>
          <w:numId w:val="2"/>
        </w:numPr>
        <w:jc w:val="both"/>
        <w:rPr>
          <w:rFonts w:ascii="Arial" w:hAnsi="Arial" w:cs="Arial"/>
          <w:sz w:val="24"/>
          <w:szCs w:val="24"/>
        </w:rPr>
      </w:pPr>
      <w:r>
        <w:rPr>
          <w:rFonts w:ascii="Arial" w:hAnsi="Arial" w:cs="Arial"/>
          <w:sz w:val="24"/>
          <w:szCs w:val="24"/>
        </w:rPr>
        <w:t xml:space="preserve">Elige sus relatos favoritos en función de lo que imagina, con su manera individual de vivir la perdida, el objeto perdido y reencontrado. </w:t>
      </w:r>
    </w:p>
    <w:p w14:paraId="65AEEDF1" w14:textId="1B5D3F16" w:rsidR="00A6442C" w:rsidRDefault="00A6442C" w:rsidP="00BF7720">
      <w:pPr>
        <w:pStyle w:val="Prrafodelista"/>
        <w:numPr>
          <w:ilvl w:val="0"/>
          <w:numId w:val="2"/>
        </w:numPr>
        <w:jc w:val="both"/>
        <w:rPr>
          <w:rFonts w:ascii="Arial" w:hAnsi="Arial" w:cs="Arial"/>
          <w:sz w:val="24"/>
          <w:szCs w:val="24"/>
        </w:rPr>
      </w:pPr>
      <w:r>
        <w:rPr>
          <w:rFonts w:ascii="Arial" w:hAnsi="Arial" w:cs="Arial"/>
          <w:sz w:val="24"/>
          <w:szCs w:val="24"/>
        </w:rPr>
        <w:t>Al mismo tiempo, el exterior, el vato mundo, se vuelve muy interesante, es el sitio de grandes aventuras, en el que si uno se pierde siempre logra volver a casa al final (mientras que antes era una fuente de amenazas, poblado de ogros y monstruos).</w:t>
      </w:r>
    </w:p>
    <w:p w14:paraId="0678540D" w14:textId="2C1E358B" w:rsidR="000C003F" w:rsidRDefault="000C003F" w:rsidP="000C003F">
      <w:pPr>
        <w:pStyle w:val="Prrafodelista"/>
        <w:numPr>
          <w:ilvl w:val="0"/>
          <w:numId w:val="2"/>
        </w:numPr>
        <w:jc w:val="both"/>
        <w:rPr>
          <w:rFonts w:ascii="Arial" w:hAnsi="Arial" w:cs="Arial"/>
          <w:sz w:val="24"/>
          <w:szCs w:val="24"/>
        </w:rPr>
      </w:pPr>
      <w:r>
        <w:rPr>
          <w:rFonts w:ascii="Arial" w:hAnsi="Arial" w:cs="Arial"/>
          <w:sz w:val="24"/>
          <w:szCs w:val="24"/>
        </w:rPr>
        <w:t>Ese bebe que crece y solo puede decir “palabras-frase” comprende, a su manera, lo que se le dice o lo que se le lee.</w:t>
      </w:r>
    </w:p>
    <w:p w14:paraId="1DF8DE2E" w14:textId="53C1D25F" w:rsidR="000C003F" w:rsidRDefault="000C003F" w:rsidP="000C003F">
      <w:pPr>
        <w:pStyle w:val="Prrafodelista"/>
        <w:numPr>
          <w:ilvl w:val="0"/>
          <w:numId w:val="2"/>
        </w:numPr>
        <w:jc w:val="both"/>
        <w:rPr>
          <w:rFonts w:ascii="Arial" w:hAnsi="Arial" w:cs="Arial"/>
          <w:sz w:val="24"/>
          <w:szCs w:val="24"/>
        </w:rPr>
      </w:pPr>
      <w:r>
        <w:rPr>
          <w:rFonts w:ascii="Arial" w:hAnsi="Arial" w:cs="Arial"/>
          <w:sz w:val="24"/>
          <w:szCs w:val="24"/>
        </w:rPr>
        <w:lastRenderedPageBreak/>
        <w:t xml:space="preserve">Sabe diferencias muy bien entre la realidad, a la cual no siempre quiere plegarse (las separaciones cotidianas, irse con otras personas, irse a dormir, la hora de comer, etcétera) y lo imaginario, lo que inventamos, lo que contamos, y le encanta jugar con ambos registros. </w:t>
      </w:r>
    </w:p>
    <w:p w14:paraId="4DB05989" w14:textId="5E570052" w:rsidR="000C003F" w:rsidRDefault="000C003F" w:rsidP="000C003F">
      <w:pPr>
        <w:pStyle w:val="Prrafodelista"/>
        <w:numPr>
          <w:ilvl w:val="0"/>
          <w:numId w:val="2"/>
        </w:numPr>
        <w:jc w:val="both"/>
        <w:rPr>
          <w:rFonts w:ascii="Arial" w:hAnsi="Arial" w:cs="Arial"/>
          <w:sz w:val="24"/>
          <w:szCs w:val="24"/>
        </w:rPr>
      </w:pPr>
      <w:r>
        <w:rPr>
          <w:rFonts w:ascii="Arial" w:hAnsi="Arial" w:cs="Arial"/>
          <w:sz w:val="24"/>
          <w:szCs w:val="24"/>
        </w:rPr>
        <w:t>Las rimas, las canciones de cuna y los libros ilustrados acompañan la evolución de los temores, así como los deseos de conquista y los escenarios afectivos y cognitivos del bebe.</w:t>
      </w:r>
    </w:p>
    <w:p w14:paraId="350B09B7" w14:textId="1D704ECA" w:rsidR="0096082F" w:rsidRDefault="000C003F" w:rsidP="000C003F">
      <w:pPr>
        <w:jc w:val="both"/>
        <w:rPr>
          <w:rFonts w:ascii="Arial" w:hAnsi="Arial" w:cs="Arial"/>
          <w:sz w:val="24"/>
          <w:szCs w:val="24"/>
        </w:rPr>
      </w:pPr>
      <w:r w:rsidRPr="000C003F">
        <w:rPr>
          <w:rFonts w:ascii="Arial" w:hAnsi="Arial" w:cs="Arial"/>
          <w:b/>
          <w:bCs/>
          <w:sz w:val="24"/>
          <w:szCs w:val="24"/>
        </w:rPr>
        <w:t>1</w:t>
      </w:r>
      <w:r w:rsidRPr="006B1FE8">
        <w:rPr>
          <w:rFonts w:ascii="Arial" w:hAnsi="Arial" w:cs="Arial"/>
          <w:b/>
          <w:bCs/>
          <w:sz w:val="24"/>
          <w:szCs w:val="24"/>
          <w:highlight w:val="yellow"/>
        </w:rPr>
        <w:t>2</w:t>
      </w:r>
      <w:r w:rsidRPr="000C003F">
        <w:rPr>
          <w:rFonts w:ascii="Arial" w:hAnsi="Arial" w:cs="Arial"/>
          <w:b/>
          <w:bCs/>
          <w:sz w:val="24"/>
          <w:szCs w:val="24"/>
        </w:rPr>
        <w:t>.</w:t>
      </w:r>
      <w:r>
        <w:rPr>
          <w:rFonts w:ascii="Arial" w:hAnsi="Arial" w:cs="Arial"/>
          <w:b/>
          <w:bCs/>
          <w:sz w:val="24"/>
          <w:szCs w:val="24"/>
        </w:rPr>
        <w:t xml:space="preserve"> </w:t>
      </w:r>
      <w:r w:rsidRPr="000C003F">
        <w:rPr>
          <w:rFonts w:ascii="Arial" w:hAnsi="Arial" w:cs="Arial"/>
          <w:b/>
          <w:bCs/>
          <w:sz w:val="24"/>
          <w:szCs w:val="24"/>
        </w:rPr>
        <w:t>En los comentarios de estas observaciones dan algunos consejos que debe tomar en cuenta la animadora de lectura para lograr un exitoso acercamiento del niño con la lectura.</w:t>
      </w:r>
      <w:r w:rsidR="0096082F">
        <w:rPr>
          <w:rFonts w:ascii="Arial" w:hAnsi="Arial" w:cs="Arial"/>
          <w:b/>
          <w:bCs/>
          <w:sz w:val="24"/>
          <w:szCs w:val="24"/>
        </w:rPr>
        <w:t xml:space="preserve"> </w:t>
      </w:r>
      <w:r w:rsidR="0096082F" w:rsidRPr="0096082F">
        <w:rPr>
          <w:rFonts w:ascii="Arial" w:hAnsi="Arial" w:cs="Arial"/>
          <w:sz w:val="24"/>
          <w:szCs w:val="24"/>
        </w:rPr>
        <w:t>La animadora respeta esa manera de experimentar, que podría</w:t>
      </w:r>
      <w:r w:rsidR="0096082F">
        <w:rPr>
          <w:rFonts w:ascii="Arial" w:hAnsi="Arial" w:cs="Arial"/>
          <w:b/>
          <w:bCs/>
          <w:sz w:val="24"/>
          <w:szCs w:val="24"/>
        </w:rPr>
        <w:t xml:space="preserve"> </w:t>
      </w:r>
      <w:r w:rsidR="0096082F" w:rsidRPr="0096082F">
        <w:rPr>
          <w:rFonts w:ascii="Arial" w:hAnsi="Arial" w:cs="Arial"/>
          <w:sz w:val="24"/>
          <w:szCs w:val="24"/>
        </w:rPr>
        <w:t>parecer un desinterés por la historia; pero el bebe ha realizado su propia lectura</w:t>
      </w:r>
      <w:r w:rsidR="0096082F">
        <w:rPr>
          <w:rFonts w:ascii="Arial" w:hAnsi="Arial" w:cs="Arial"/>
          <w:b/>
          <w:bCs/>
          <w:sz w:val="24"/>
          <w:szCs w:val="24"/>
        </w:rPr>
        <w:t xml:space="preserve"> </w:t>
      </w:r>
      <w:r w:rsidR="0096082F" w:rsidRPr="0096082F">
        <w:rPr>
          <w:rFonts w:ascii="Arial" w:hAnsi="Arial" w:cs="Arial"/>
          <w:sz w:val="24"/>
          <w:szCs w:val="24"/>
        </w:rPr>
        <w:t>con su</w:t>
      </w:r>
      <w:r w:rsidR="0096082F">
        <w:rPr>
          <w:rFonts w:ascii="Arial" w:hAnsi="Arial" w:cs="Arial"/>
          <w:b/>
          <w:bCs/>
          <w:sz w:val="24"/>
          <w:szCs w:val="24"/>
        </w:rPr>
        <w:t xml:space="preserve"> </w:t>
      </w:r>
      <w:r w:rsidR="0096082F" w:rsidRPr="0096082F">
        <w:rPr>
          <w:rFonts w:ascii="Arial" w:hAnsi="Arial" w:cs="Arial"/>
          <w:sz w:val="24"/>
          <w:szCs w:val="24"/>
        </w:rPr>
        <w:t>propio recorrido, siguiendo la historia a su manera; por eso decimos que se trata</w:t>
      </w:r>
      <w:r w:rsidR="0096082F">
        <w:rPr>
          <w:rFonts w:ascii="Arial" w:hAnsi="Arial" w:cs="Arial"/>
          <w:b/>
          <w:bCs/>
          <w:sz w:val="24"/>
          <w:szCs w:val="24"/>
        </w:rPr>
        <w:t xml:space="preserve"> </w:t>
      </w:r>
      <w:r w:rsidR="0096082F" w:rsidRPr="0096082F">
        <w:rPr>
          <w:rFonts w:ascii="Arial" w:hAnsi="Arial" w:cs="Arial"/>
          <w:sz w:val="24"/>
          <w:szCs w:val="24"/>
        </w:rPr>
        <w:t>de un</w:t>
      </w:r>
      <w:r w:rsidR="0096082F">
        <w:rPr>
          <w:rFonts w:ascii="Arial" w:hAnsi="Arial" w:cs="Arial"/>
          <w:b/>
          <w:bCs/>
          <w:sz w:val="24"/>
          <w:szCs w:val="24"/>
        </w:rPr>
        <w:t xml:space="preserve"> </w:t>
      </w:r>
      <w:r w:rsidR="0096082F" w:rsidRPr="0096082F">
        <w:rPr>
          <w:rFonts w:ascii="Arial" w:hAnsi="Arial" w:cs="Arial"/>
          <w:sz w:val="24"/>
          <w:szCs w:val="24"/>
        </w:rPr>
        <w:t>malabarismo, que requiere de un poco de experiencia y el tiempo de observar y</w:t>
      </w:r>
      <w:r w:rsidR="0096082F">
        <w:rPr>
          <w:rFonts w:ascii="Arial" w:hAnsi="Arial" w:cs="Arial"/>
          <w:b/>
          <w:bCs/>
          <w:sz w:val="24"/>
          <w:szCs w:val="24"/>
        </w:rPr>
        <w:t xml:space="preserve"> </w:t>
      </w:r>
      <w:r w:rsidR="0096082F" w:rsidRPr="0096082F">
        <w:rPr>
          <w:rFonts w:ascii="Arial" w:hAnsi="Arial" w:cs="Arial"/>
          <w:sz w:val="24"/>
          <w:szCs w:val="24"/>
        </w:rPr>
        <w:t>experimentar este tipo de situaciones.</w:t>
      </w:r>
    </w:p>
    <w:p w14:paraId="1808F54C" w14:textId="77777777" w:rsidR="006B1FE8" w:rsidRPr="00BA02C8" w:rsidRDefault="006B1FE8" w:rsidP="006B1FE8">
      <w:pPr>
        <w:pStyle w:val="Piedepgina"/>
        <w:numPr>
          <w:ilvl w:val="0"/>
          <w:numId w:val="5"/>
        </w:numPr>
        <w:spacing w:after="120"/>
        <w:jc w:val="both"/>
        <w:rPr>
          <w:rFonts w:ascii="Comic Sans MS" w:hAnsi="Comic Sans MS" w:cs="Arial"/>
          <w:sz w:val="18"/>
          <w:szCs w:val="18"/>
          <w:u w:val="single"/>
        </w:rPr>
      </w:pPr>
      <w:r w:rsidRPr="00BA02C8">
        <w:rPr>
          <w:rFonts w:ascii="Comic Sans MS" w:hAnsi="Comic Sans MS" w:cs="Arial"/>
          <w:sz w:val="18"/>
          <w:szCs w:val="18"/>
          <w:u w:val="single"/>
        </w:rPr>
        <w:t xml:space="preserve">Es importante respetar el ritmo individual de cada niño. </w:t>
      </w:r>
    </w:p>
    <w:p w14:paraId="2AB73250" w14:textId="77777777" w:rsidR="006B1FE8" w:rsidRPr="00BA02C8" w:rsidRDefault="006B1FE8" w:rsidP="006B1FE8">
      <w:pPr>
        <w:pStyle w:val="Piedepgina"/>
        <w:numPr>
          <w:ilvl w:val="0"/>
          <w:numId w:val="5"/>
        </w:numPr>
        <w:spacing w:after="120"/>
        <w:jc w:val="both"/>
        <w:rPr>
          <w:rFonts w:ascii="Comic Sans MS" w:hAnsi="Comic Sans MS" w:cs="Arial"/>
          <w:sz w:val="18"/>
          <w:szCs w:val="18"/>
          <w:u w:val="single"/>
        </w:rPr>
      </w:pPr>
      <w:r w:rsidRPr="00BA02C8">
        <w:rPr>
          <w:rFonts w:ascii="Comic Sans MS" w:hAnsi="Comic Sans MS" w:cs="Arial"/>
          <w:sz w:val="18"/>
          <w:szCs w:val="18"/>
          <w:u w:val="single"/>
        </w:rPr>
        <w:t xml:space="preserve">El diálogo es esencial en una actividad lúdica: </w:t>
      </w:r>
    </w:p>
    <w:p w14:paraId="5111E866" w14:textId="77777777" w:rsidR="006B1FE8" w:rsidRPr="00BA02C8" w:rsidRDefault="006B1FE8" w:rsidP="006B1FE8">
      <w:pPr>
        <w:pStyle w:val="Piedepgina"/>
        <w:numPr>
          <w:ilvl w:val="0"/>
          <w:numId w:val="5"/>
        </w:numPr>
        <w:spacing w:after="120"/>
        <w:jc w:val="both"/>
        <w:rPr>
          <w:rFonts w:ascii="Comic Sans MS" w:hAnsi="Comic Sans MS" w:cs="Arial"/>
          <w:sz w:val="18"/>
          <w:szCs w:val="18"/>
          <w:u w:val="single"/>
        </w:rPr>
      </w:pPr>
      <w:r w:rsidRPr="00BA02C8">
        <w:rPr>
          <w:rFonts w:ascii="Comic Sans MS" w:hAnsi="Comic Sans MS" w:cs="Arial"/>
          <w:sz w:val="18"/>
          <w:szCs w:val="18"/>
          <w:u w:val="single"/>
        </w:rPr>
        <w:t>Se debe dar cuenta de que la animadora atiende sus necesidades.</w:t>
      </w:r>
    </w:p>
    <w:p w14:paraId="370D79E1" w14:textId="77777777" w:rsidR="006B1FE8" w:rsidRPr="00BA02C8" w:rsidRDefault="006B1FE8" w:rsidP="006B1FE8">
      <w:pPr>
        <w:pStyle w:val="Piedepgina"/>
        <w:numPr>
          <w:ilvl w:val="0"/>
          <w:numId w:val="5"/>
        </w:numPr>
        <w:spacing w:after="120"/>
        <w:jc w:val="both"/>
        <w:rPr>
          <w:rFonts w:ascii="Comic Sans MS" w:hAnsi="Comic Sans MS" w:cs="Arial"/>
          <w:sz w:val="18"/>
          <w:szCs w:val="18"/>
          <w:u w:val="single"/>
        </w:rPr>
      </w:pPr>
      <w:r w:rsidRPr="00BA02C8">
        <w:rPr>
          <w:rFonts w:ascii="Comic Sans MS" w:hAnsi="Comic Sans MS" w:cs="Arial"/>
          <w:sz w:val="18"/>
          <w:szCs w:val="18"/>
          <w:u w:val="single"/>
        </w:rPr>
        <w:t>Se le debe dar a entender que él es capaz de entender a su manera.</w:t>
      </w:r>
    </w:p>
    <w:p w14:paraId="1B098B00" w14:textId="77777777" w:rsidR="006B1FE8" w:rsidRPr="00BA02C8" w:rsidRDefault="006B1FE8" w:rsidP="006B1FE8">
      <w:pPr>
        <w:pStyle w:val="Piedepgina"/>
        <w:numPr>
          <w:ilvl w:val="0"/>
          <w:numId w:val="5"/>
        </w:numPr>
        <w:spacing w:after="120"/>
        <w:jc w:val="both"/>
        <w:rPr>
          <w:rFonts w:ascii="Comic Sans MS" w:hAnsi="Comic Sans MS" w:cs="Arial"/>
          <w:sz w:val="18"/>
          <w:szCs w:val="18"/>
          <w:u w:val="single"/>
        </w:rPr>
      </w:pPr>
      <w:r w:rsidRPr="00BA02C8">
        <w:rPr>
          <w:rFonts w:ascii="Comic Sans MS" w:hAnsi="Comic Sans MS" w:cs="Arial"/>
          <w:sz w:val="18"/>
          <w:szCs w:val="18"/>
          <w:u w:val="single"/>
        </w:rPr>
        <w:t xml:space="preserve">Los libros deben tener cualidades literarias y estéticas. </w:t>
      </w:r>
    </w:p>
    <w:p w14:paraId="582645CE" w14:textId="77777777" w:rsidR="006B1FE8" w:rsidRPr="00BA02C8" w:rsidRDefault="006B1FE8" w:rsidP="006B1FE8">
      <w:pPr>
        <w:pStyle w:val="Piedepgina"/>
        <w:numPr>
          <w:ilvl w:val="0"/>
          <w:numId w:val="5"/>
        </w:numPr>
        <w:spacing w:after="120"/>
        <w:jc w:val="both"/>
        <w:rPr>
          <w:rFonts w:ascii="Comic Sans MS" w:hAnsi="Comic Sans MS" w:cs="Arial"/>
          <w:sz w:val="18"/>
          <w:szCs w:val="18"/>
          <w:u w:val="single"/>
        </w:rPr>
      </w:pPr>
      <w:r w:rsidRPr="00BA02C8">
        <w:rPr>
          <w:rFonts w:ascii="Comic Sans MS" w:hAnsi="Comic Sans MS" w:cs="Arial"/>
          <w:sz w:val="18"/>
          <w:szCs w:val="18"/>
          <w:u w:val="single"/>
        </w:rPr>
        <w:t>Se le debe acompañar, leyéndole historias.</w:t>
      </w:r>
    </w:p>
    <w:p w14:paraId="4F50E2A0" w14:textId="77777777" w:rsidR="006B1FE8" w:rsidRPr="00BA02C8" w:rsidRDefault="006B1FE8" w:rsidP="006B1FE8">
      <w:pPr>
        <w:pStyle w:val="Piedepgina"/>
        <w:numPr>
          <w:ilvl w:val="0"/>
          <w:numId w:val="5"/>
        </w:numPr>
        <w:spacing w:after="120"/>
        <w:jc w:val="both"/>
        <w:rPr>
          <w:rFonts w:ascii="Comic Sans MS" w:hAnsi="Comic Sans MS" w:cs="Arial"/>
          <w:sz w:val="18"/>
          <w:szCs w:val="18"/>
          <w:u w:val="single"/>
        </w:rPr>
      </w:pPr>
      <w:r w:rsidRPr="00BA02C8">
        <w:rPr>
          <w:rFonts w:ascii="Comic Sans MS" w:hAnsi="Comic Sans MS" w:cs="Arial"/>
          <w:sz w:val="18"/>
          <w:szCs w:val="18"/>
          <w:u w:val="single"/>
        </w:rPr>
        <w:t xml:space="preserve">Él debe hacer sus propias elecciones. </w:t>
      </w:r>
    </w:p>
    <w:p w14:paraId="788B6E07" w14:textId="77777777" w:rsidR="006B1FE8" w:rsidRDefault="006B1FE8" w:rsidP="000C003F">
      <w:pPr>
        <w:jc w:val="both"/>
        <w:rPr>
          <w:rFonts w:ascii="Arial" w:hAnsi="Arial" w:cs="Arial"/>
          <w:b/>
          <w:bCs/>
          <w:sz w:val="24"/>
          <w:szCs w:val="24"/>
        </w:rPr>
      </w:pPr>
    </w:p>
    <w:p w14:paraId="542EBF5D" w14:textId="0D352690" w:rsidR="00671FFA" w:rsidRDefault="0096082F" w:rsidP="004841E0">
      <w:pPr>
        <w:jc w:val="both"/>
        <w:rPr>
          <w:rFonts w:ascii="Arial" w:hAnsi="Arial" w:cs="Arial"/>
          <w:b/>
          <w:bCs/>
          <w:sz w:val="24"/>
          <w:szCs w:val="24"/>
        </w:rPr>
      </w:pPr>
      <w:r w:rsidRPr="006B1FE8">
        <w:rPr>
          <w:rFonts w:ascii="Arial" w:hAnsi="Arial" w:cs="Arial"/>
          <w:b/>
          <w:bCs/>
          <w:sz w:val="24"/>
          <w:szCs w:val="24"/>
          <w:highlight w:val="green"/>
        </w:rPr>
        <w:t>13.</w:t>
      </w:r>
      <w:r>
        <w:rPr>
          <w:rFonts w:ascii="Arial" w:hAnsi="Arial" w:cs="Arial"/>
          <w:b/>
          <w:bCs/>
          <w:sz w:val="24"/>
          <w:szCs w:val="24"/>
        </w:rPr>
        <w:t xml:space="preserve"> </w:t>
      </w:r>
      <w:r w:rsidRPr="0096082F">
        <w:rPr>
          <w:rFonts w:ascii="Arial" w:hAnsi="Arial" w:cs="Arial"/>
          <w:b/>
          <w:bCs/>
          <w:sz w:val="24"/>
          <w:szCs w:val="24"/>
        </w:rPr>
        <w:t>Identifica y escribe las cinco ideas principales de la conclusión del texto.</w:t>
      </w:r>
    </w:p>
    <w:p w14:paraId="4B150800" w14:textId="570C4D59" w:rsidR="00104B69" w:rsidRDefault="00104B69" w:rsidP="00104B69">
      <w:pPr>
        <w:pStyle w:val="Prrafodelista"/>
        <w:numPr>
          <w:ilvl w:val="0"/>
          <w:numId w:val="4"/>
        </w:numPr>
        <w:jc w:val="both"/>
        <w:rPr>
          <w:rFonts w:ascii="Arial" w:hAnsi="Arial" w:cs="Arial"/>
          <w:sz w:val="24"/>
          <w:szCs w:val="24"/>
        </w:rPr>
      </w:pPr>
      <w:r>
        <w:rPr>
          <w:rFonts w:ascii="Arial" w:hAnsi="Arial" w:cs="Arial"/>
          <w:sz w:val="24"/>
          <w:szCs w:val="24"/>
        </w:rPr>
        <w:t xml:space="preserve">El aprendizaje de la escritura es un proceso que consiste en leerles libros en voz alta y dejar que los bebes los manipulen. </w:t>
      </w:r>
    </w:p>
    <w:p w14:paraId="0E004353" w14:textId="2D466B92" w:rsidR="00104B69" w:rsidRDefault="00104B69" w:rsidP="00104B69">
      <w:pPr>
        <w:pStyle w:val="Prrafodelista"/>
        <w:numPr>
          <w:ilvl w:val="0"/>
          <w:numId w:val="4"/>
        </w:numPr>
        <w:jc w:val="both"/>
        <w:rPr>
          <w:rFonts w:ascii="Arial" w:hAnsi="Arial" w:cs="Arial"/>
          <w:sz w:val="24"/>
          <w:szCs w:val="24"/>
        </w:rPr>
      </w:pPr>
      <w:r>
        <w:rPr>
          <w:rFonts w:ascii="Arial" w:hAnsi="Arial" w:cs="Arial"/>
          <w:sz w:val="24"/>
          <w:szCs w:val="24"/>
        </w:rPr>
        <w:t xml:space="preserve">Hay que insistir en la necesidad de leerle individualmente dentro de un grupo pequeño sus historias favoritas a cada bebe. </w:t>
      </w:r>
    </w:p>
    <w:p w14:paraId="0FE9446E" w14:textId="5ED82C72" w:rsidR="00104B69" w:rsidRPr="00104B69" w:rsidRDefault="00104B69" w:rsidP="00813862">
      <w:pPr>
        <w:pStyle w:val="Prrafodelista"/>
        <w:numPr>
          <w:ilvl w:val="0"/>
          <w:numId w:val="4"/>
        </w:numPr>
        <w:jc w:val="both"/>
      </w:pPr>
      <w:r w:rsidRPr="00104B69">
        <w:rPr>
          <w:rFonts w:ascii="Arial" w:hAnsi="Arial" w:cs="Arial"/>
          <w:sz w:val="24"/>
          <w:szCs w:val="24"/>
        </w:rPr>
        <w:t>El desarrollo del pensamiento del niño, el placer que siente al ejercitarlo, y por lo tanto su capacidad de aprendizaje, pasa por distintas etapas</w:t>
      </w:r>
    </w:p>
    <w:p w14:paraId="63BA5290" w14:textId="77777777" w:rsidR="00104B69" w:rsidRPr="00104B69" w:rsidRDefault="00104B69" w:rsidP="00104B69">
      <w:pPr>
        <w:pStyle w:val="Prrafodelista"/>
        <w:numPr>
          <w:ilvl w:val="0"/>
          <w:numId w:val="4"/>
        </w:numPr>
        <w:jc w:val="both"/>
      </w:pPr>
      <w:r>
        <w:rPr>
          <w:rFonts w:ascii="Arial" w:hAnsi="Arial" w:cs="Arial"/>
          <w:sz w:val="24"/>
          <w:szCs w:val="24"/>
        </w:rPr>
        <w:t>En ese recorrido encontramos héroes, heroínas y relatos privilegiados, esto no es estandarizable, cada niño tiene derecho a elegir una pequeña historia con la que tenga mayor afinidad.</w:t>
      </w:r>
    </w:p>
    <w:p w14:paraId="262E092F" w14:textId="1AE40D2C" w:rsidR="00104B69" w:rsidRDefault="00104B69" w:rsidP="00104B69">
      <w:pPr>
        <w:pStyle w:val="Prrafodelista"/>
        <w:numPr>
          <w:ilvl w:val="0"/>
          <w:numId w:val="4"/>
        </w:numPr>
        <w:jc w:val="both"/>
      </w:pPr>
      <w:r w:rsidRPr="00104B69">
        <w:rPr>
          <w:rFonts w:ascii="Arial" w:hAnsi="Arial" w:cs="Arial"/>
          <w:sz w:val="24"/>
          <w:szCs w:val="24"/>
        </w:rPr>
        <w:t xml:space="preserve">Es sobre todo, una cuestión de </w:t>
      </w:r>
      <w:r>
        <w:rPr>
          <w:rFonts w:ascii="Arial" w:hAnsi="Arial" w:cs="Arial"/>
          <w:sz w:val="24"/>
          <w:szCs w:val="24"/>
        </w:rPr>
        <w:t xml:space="preserve">convicción que se apoya en la experiencia; no es una empresa difícil si se admite, como lo han hecho ciertos países, que el desarrollo de los servicios de acceso a la lectura para los niños es tan importante en materia educativa como la propia </w:t>
      </w:r>
      <w:r w:rsidR="00422713">
        <w:rPr>
          <w:rFonts w:ascii="Arial" w:hAnsi="Arial" w:cs="Arial"/>
          <w:sz w:val="24"/>
          <w:szCs w:val="24"/>
        </w:rPr>
        <w:t xml:space="preserve">escolaridad primaria. </w:t>
      </w:r>
    </w:p>
    <w:p w14:paraId="3C7A7AD6" w14:textId="77777777" w:rsidR="00104B69" w:rsidRDefault="00104B69" w:rsidP="00104B69">
      <w:pPr>
        <w:jc w:val="center"/>
      </w:pPr>
    </w:p>
    <w:sectPr w:rsidR="00104B69" w:rsidSect="004841E0">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4B92"/>
    <w:multiLevelType w:val="hybridMultilevel"/>
    <w:tmpl w:val="AA806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6708A2"/>
    <w:multiLevelType w:val="hybridMultilevel"/>
    <w:tmpl w:val="D29AE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D15B10"/>
    <w:multiLevelType w:val="hybridMultilevel"/>
    <w:tmpl w:val="83D645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4A0C6DA8"/>
    <w:multiLevelType w:val="hybridMultilevel"/>
    <w:tmpl w:val="0640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F0A75A0"/>
    <w:multiLevelType w:val="hybridMultilevel"/>
    <w:tmpl w:val="8A265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E0"/>
    <w:rsid w:val="000C003F"/>
    <w:rsid w:val="00104B69"/>
    <w:rsid w:val="00422713"/>
    <w:rsid w:val="004841E0"/>
    <w:rsid w:val="00671FFA"/>
    <w:rsid w:val="006B1FE8"/>
    <w:rsid w:val="007B5CED"/>
    <w:rsid w:val="008337B3"/>
    <w:rsid w:val="0096082F"/>
    <w:rsid w:val="00A21E23"/>
    <w:rsid w:val="00A6442C"/>
    <w:rsid w:val="00B16A20"/>
    <w:rsid w:val="00BD2828"/>
    <w:rsid w:val="00BF7720"/>
    <w:rsid w:val="00D04E47"/>
    <w:rsid w:val="00DA7E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35AD"/>
  <w15:chartTrackingRefBased/>
  <w15:docId w15:val="{8532AE46-5E24-4C99-95F1-35D751A7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41E0"/>
    <w:pPr>
      <w:ind w:left="720"/>
      <w:contextualSpacing/>
    </w:pPr>
  </w:style>
  <w:style w:type="paragraph" w:styleId="Piedepgina">
    <w:name w:val="footer"/>
    <w:basedOn w:val="Normal"/>
    <w:link w:val="PiedepginaCar"/>
    <w:uiPriority w:val="99"/>
    <w:unhideWhenUsed/>
    <w:rsid w:val="006B1F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1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889</Words>
  <Characters>4892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elena monserrat</cp:lastModifiedBy>
  <cp:revision>3</cp:revision>
  <dcterms:created xsi:type="dcterms:W3CDTF">2021-03-25T19:07:00Z</dcterms:created>
  <dcterms:modified xsi:type="dcterms:W3CDTF">2021-03-25T19:09:00Z</dcterms:modified>
</cp:coreProperties>
</file>