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7B4EB" w14:textId="2B94615B" w:rsidR="00B82B66" w:rsidRPr="00B82B66" w:rsidRDefault="00BD4A28" w:rsidP="00B82B66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66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21234628" w14:textId="13DF2AD8" w:rsidR="00BD4A28" w:rsidRPr="00B82B66" w:rsidRDefault="00BD4A28" w:rsidP="00B82B66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B82B66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61474039" w14:textId="737B6686" w:rsidR="00BD4A28" w:rsidRPr="005A43BF" w:rsidRDefault="00B82B66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82B66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F10C4AF" wp14:editId="30253834">
            <wp:simplePos x="0" y="0"/>
            <wp:positionH relativeFrom="column">
              <wp:posOffset>2179839</wp:posOffset>
            </wp:positionH>
            <wp:positionV relativeFrom="paragraph">
              <wp:posOffset>162330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7C6CB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2056D" w14:textId="603F8BA5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D2332" w14:textId="77777777" w:rsidR="00B82B66" w:rsidRDefault="00B82B66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722D4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670A1" w14:textId="39132BCC" w:rsidR="00BD4A28" w:rsidRPr="00B741EA" w:rsidRDefault="00BD4A28" w:rsidP="00B82B66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DESARROLLO DE LA COMPETENCIA LECTORA</w:t>
      </w:r>
    </w:p>
    <w:p w14:paraId="2B36EAF6" w14:textId="2F265480" w:rsidR="00BD4A28" w:rsidRP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A28">
        <w:rPr>
          <w:rFonts w:ascii="Times New Roman" w:hAnsi="Times New Roman" w:cs="Times New Roman"/>
          <w:b/>
          <w:bCs/>
          <w:sz w:val="28"/>
        </w:rPr>
        <w:t>TRABAJO:</w:t>
      </w:r>
    </w:p>
    <w:p w14:paraId="6BAB8ADB" w14:textId="653533B6" w:rsidR="00BD4A28" w:rsidRPr="00E47EB4" w:rsidRDefault="00B82B66" w:rsidP="00B82B66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L</w:t>
      </w:r>
      <w:r w:rsidRPr="00B82B66">
        <w:rPr>
          <w:rFonts w:ascii="Times New Roman" w:hAnsi="Times New Roman" w:cs="Times New Roman"/>
          <w:sz w:val="32"/>
          <w:szCs w:val="24"/>
        </w:rPr>
        <w:t>IBROS Y LECTURA</w:t>
      </w:r>
      <w:r>
        <w:rPr>
          <w:rFonts w:ascii="Times New Roman" w:hAnsi="Times New Roman" w:cs="Times New Roman"/>
          <w:sz w:val="32"/>
          <w:szCs w:val="24"/>
        </w:rPr>
        <w:t>: ¿</w:t>
      </w:r>
      <w:r w:rsidRPr="00B82B66">
        <w:rPr>
          <w:rFonts w:ascii="Times New Roman" w:hAnsi="Times New Roman" w:cs="Times New Roman"/>
          <w:sz w:val="32"/>
          <w:szCs w:val="24"/>
        </w:rPr>
        <w:t>POR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B82B66">
        <w:rPr>
          <w:rFonts w:ascii="Times New Roman" w:hAnsi="Times New Roman" w:cs="Times New Roman"/>
          <w:sz w:val="32"/>
          <w:szCs w:val="24"/>
        </w:rPr>
        <w:t>QUÉ COMENZAR CON L</w:t>
      </w:r>
      <w:r w:rsidRPr="00CC7515">
        <w:rPr>
          <w:rFonts w:ascii="Times New Roman" w:hAnsi="Times New Roman" w:cs="Times New Roman"/>
          <w:sz w:val="32"/>
          <w:szCs w:val="24"/>
          <w:highlight w:val="yellow"/>
        </w:rPr>
        <w:t>A</w:t>
      </w:r>
      <w:r w:rsidRPr="00B82B66">
        <w:rPr>
          <w:rFonts w:ascii="Times New Roman" w:hAnsi="Times New Roman" w:cs="Times New Roman"/>
          <w:sz w:val="32"/>
          <w:szCs w:val="24"/>
        </w:rPr>
        <w:t>S MÁS PEQUEÑOS</w:t>
      </w:r>
      <w:r>
        <w:rPr>
          <w:rFonts w:ascii="Times New Roman" w:hAnsi="Times New Roman" w:cs="Times New Roman"/>
          <w:sz w:val="32"/>
          <w:szCs w:val="24"/>
        </w:rPr>
        <w:t>?, PP. 1</w:t>
      </w:r>
      <w:r w:rsidR="00693FE4">
        <w:rPr>
          <w:rFonts w:ascii="Times New Roman" w:hAnsi="Times New Roman" w:cs="Times New Roman"/>
          <w:sz w:val="32"/>
          <w:szCs w:val="24"/>
        </w:rPr>
        <w:t>2</w:t>
      </w:r>
      <w:r>
        <w:rPr>
          <w:rFonts w:ascii="Times New Roman" w:hAnsi="Times New Roman" w:cs="Times New Roman"/>
          <w:sz w:val="32"/>
          <w:szCs w:val="24"/>
        </w:rPr>
        <w:t>-1</w:t>
      </w:r>
      <w:r w:rsidR="00693FE4">
        <w:rPr>
          <w:rFonts w:ascii="Times New Roman" w:hAnsi="Times New Roman" w:cs="Times New Roman"/>
          <w:sz w:val="32"/>
          <w:szCs w:val="24"/>
        </w:rPr>
        <w:t>6</w:t>
      </w:r>
      <w:r>
        <w:rPr>
          <w:rFonts w:ascii="Times New Roman" w:hAnsi="Times New Roman" w:cs="Times New Roman"/>
          <w:sz w:val="32"/>
          <w:szCs w:val="24"/>
        </w:rPr>
        <w:t>.</w:t>
      </w:r>
    </w:p>
    <w:p w14:paraId="2EFAE081" w14:textId="77777777" w:rsid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B741E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98392E5" w14:textId="77777777" w:rsidR="00BD4A28" w:rsidRPr="00B741EA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741EA">
        <w:rPr>
          <w:rFonts w:ascii="Times New Roman" w:hAnsi="Times New Roman" w:cs="Times New Roman"/>
          <w:sz w:val="32"/>
          <w:szCs w:val="24"/>
        </w:rPr>
        <w:t>DANIELA ABIGAIL VÁZQUEZ ESQUIVEL</w:t>
      </w:r>
    </w:p>
    <w:p w14:paraId="77A759D1" w14:textId="7BF403DE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 xml:space="preserve">UNIDAD DE APRENDIZAJE </w:t>
      </w:r>
      <w:r>
        <w:rPr>
          <w:rFonts w:ascii="Times New Roman" w:hAnsi="Times New Roman" w:cs="Times New Roman"/>
          <w:b/>
        </w:rPr>
        <w:t>I</w:t>
      </w:r>
      <w:r w:rsidRPr="001E2E16">
        <w:rPr>
          <w:rFonts w:ascii="Times New Roman" w:hAnsi="Times New Roman" w:cs="Times New Roman"/>
          <w:b/>
        </w:rPr>
        <w:t>.</w:t>
      </w:r>
    </w:p>
    <w:p w14:paraId="6A2DA614" w14:textId="4439AA42" w:rsidR="00BD4A28" w:rsidRDefault="00E47EB4" w:rsidP="00BD4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SABER LO QUE ES LEER</w:t>
      </w:r>
    </w:p>
    <w:p w14:paraId="7449308B" w14:textId="77777777" w:rsidR="00BD4A28" w:rsidRPr="001E2E16" w:rsidRDefault="00BD4A28" w:rsidP="00BD4A28">
      <w:pPr>
        <w:jc w:val="center"/>
        <w:rPr>
          <w:rFonts w:ascii="Times New Roman" w:hAnsi="Times New Roman" w:cs="Times New Roman"/>
        </w:rPr>
      </w:pPr>
    </w:p>
    <w:p w14:paraId="36D83830" w14:textId="77777777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COMPETENCIAS</w:t>
      </w:r>
    </w:p>
    <w:p w14:paraId="1FF04E4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Detecta los procesos de aprendizaje de sus alumnos para favorecer su desarrollo</w:t>
      </w:r>
    </w:p>
    <w:p w14:paraId="60F890A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cognitivo y socioemocional.</w:t>
      </w:r>
    </w:p>
    <w:p w14:paraId="5FFB5D58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Integra recursos de la investigación educativa para enriquecer su práctica profesional,</w:t>
      </w:r>
    </w:p>
    <w:p w14:paraId="4938D3EE" w14:textId="77777777" w:rsidR="00BD4A28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expresando su interés por el conocimiento, la ciencia y la mejora de la educación.</w:t>
      </w:r>
    </w:p>
    <w:p w14:paraId="0C28136C" w14:textId="77777777" w:rsidR="00BD4A28" w:rsidRDefault="00BD4A28" w:rsidP="00BD4A28">
      <w:pPr>
        <w:rPr>
          <w:rFonts w:ascii="Times New Roman" w:hAnsi="Times New Roman" w:cs="Times New Roman"/>
        </w:rPr>
      </w:pPr>
    </w:p>
    <w:p w14:paraId="4C8D235D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5A1DB79F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3B72D505" w14:textId="77777777" w:rsidR="00693FE4" w:rsidRDefault="00BD4A28" w:rsidP="00693FE4">
      <w:pPr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MARZO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2034FD5" w14:textId="5F42E9E3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254AA1">
        <w:rPr>
          <w:rFonts w:ascii="Times New Roman" w:hAnsi="Times New Roman" w:cs="Times New Roman"/>
          <w:b/>
          <w:sz w:val="24"/>
          <w:szCs w:val="24"/>
        </w:rPr>
        <w:lastRenderedPageBreak/>
        <w:t>1.El desarrollo del niño y su relación con los libros</w:t>
      </w:r>
      <w:r w:rsidR="000B4F4A" w:rsidRPr="00254AA1">
        <w:rPr>
          <w:rFonts w:ascii="Times New Roman" w:hAnsi="Times New Roman" w:cs="Times New Roman"/>
          <w:b/>
          <w:sz w:val="24"/>
          <w:szCs w:val="24"/>
        </w:rPr>
        <w:t>.</w:t>
      </w:r>
    </w:p>
    <w:p w14:paraId="1180C7B3" w14:textId="77777777" w:rsidR="00693FE4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254AA1">
        <w:rPr>
          <w:rFonts w:ascii="Times New Roman" w:hAnsi="Times New Roman" w:cs="Times New Roman"/>
          <w:bCs/>
          <w:sz w:val="24"/>
          <w:szCs w:val="24"/>
        </w:rPr>
        <w:t>Responde o complementa los siguientes cuestionamientos:</w:t>
      </w:r>
    </w:p>
    <w:p w14:paraId="2344128F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7</w:t>
      </w:r>
      <w:r w:rsidRPr="00254AA1">
        <w:rPr>
          <w:rFonts w:ascii="Times New Roman" w:hAnsi="Times New Roman" w:cs="Times New Roman"/>
          <w:b/>
          <w:sz w:val="24"/>
          <w:szCs w:val="24"/>
        </w:rPr>
        <w:t>.- En el desarrollo del niño y su relación con los libros, ¿por qué es conveniente comenzar con bebés que tienen pocos meses de edad?</w:t>
      </w:r>
    </w:p>
    <w:p w14:paraId="0588C248" w14:textId="50F789C4" w:rsidR="00693FE4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254AA1">
        <w:rPr>
          <w:rFonts w:ascii="Times New Roman" w:hAnsi="Times New Roman" w:cs="Times New Roman"/>
          <w:bCs/>
          <w:sz w:val="24"/>
          <w:szCs w:val="24"/>
        </w:rPr>
        <w:t xml:space="preserve">Porque en todo el mundo, los primeros juegos lingüísticos y los primeros relatos establecen un puente entre placer y la realidad </w:t>
      </w:r>
    </w:p>
    <w:p w14:paraId="6A91FED3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8.-</w:t>
      </w:r>
      <w:r w:rsidRPr="00254AA1">
        <w:rPr>
          <w:rFonts w:ascii="Times New Roman" w:hAnsi="Times New Roman" w:cs="Times New Roman"/>
          <w:b/>
          <w:sz w:val="24"/>
          <w:szCs w:val="24"/>
        </w:rPr>
        <w:t xml:space="preserve"> Resulta de la mayor importancia presentar libros ilustrados a los bebés desde los primeros meses. Su interés por ellos resulta tan evidente y estimulante porque…</w:t>
      </w:r>
    </w:p>
    <w:p w14:paraId="7DE9C71B" w14:textId="16739516" w:rsidR="00693FE4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254AA1">
        <w:rPr>
          <w:rFonts w:ascii="Times New Roman" w:hAnsi="Times New Roman" w:cs="Times New Roman"/>
          <w:bCs/>
          <w:sz w:val="24"/>
          <w:szCs w:val="24"/>
        </w:rPr>
        <w:t>son capaces de reconocer en los textos o ilustraciones las representaciones de los vocablos y ritmos que utilizan cotidianamente.</w:t>
      </w:r>
    </w:p>
    <w:p w14:paraId="0C884A94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9.-</w:t>
      </w:r>
      <w:r w:rsidRPr="00254AA1">
        <w:rPr>
          <w:rFonts w:ascii="Times New Roman" w:hAnsi="Times New Roman" w:cs="Times New Roman"/>
          <w:b/>
          <w:sz w:val="24"/>
          <w:szCs w:val="24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63A1B54E" w14:textId="60BDEDA2" w:rsidR="00693FE4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254AA1">
        <w:rPr>
          <w:rFonts w:ascii="Times New Roman" w:hAnsi="Times New Roman" w:cs="Times New Roman"/>
          <w:bCs/>
          <w:sz w:val="24"/>
          <w:szCs w:val="24"/>
        </w:rPr>
        <w:t>se trata de elecciones duraderas que marcan el comienzo de algo muy importante: que cada niño recorra su propio camino en las historias y libros que prefiera.</w:t>
      </w:r>
    </w:p>
    <w:p w14:paraId="4DB54B40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10</w:t>
      </w:r>
      <w:r w:rsidRPr="00254AA1">
        <w:rPr>
          <w:rFonts w:ascii="Times New Roman" w:hAnsi="Times New Roman" w:cs="Times New Roman"/>
          <w:b/>
          <w:sz w:val="24"/>
          <w:szCs w:val="24"/>
        </w:rPr>
        <w:t>.- Es mucho más fácil y rentable leer dirigiéndose a un solo bebé en un grupo pequeño porque:</w:t>
      </w:r>
    </w:p>
    <w:p w14:paraId="3F14AEE4" w14:textId="0904CB83" w:rsidR="00693FE4" w:rsidRPr="00254AA1" w:rsidRDefault="00693FE4" w:rsidP="00693FE4">
      <w:pPr>
        <w:pStyle w:val="Prrafodelista"/>
        <w:numPr>
          <w:ilvl w:val="0"/>
          <w:numId w:val="20"/>
        </w:numPr>
        <w:rPr>
          <w:bCs/>
        </w:rPr>
      </w:pPr>
      <w:r w:rsidRPr="00254AA1">
        <w:rPr>
          <w:bCs/>
        </w:rPr>
        <w:t>Los bebés que comienzan a afirmarse eligen sus historias de forma determinante.</w:t>
      </w:r>
    </w:p>
    <w:p w14:paraId="477F9A6C" w14:textId="180010EC" w:rsidR="00693FE4" w:rsidRPr="00254AA1" w:rsidRDefault="00693FE4" w:rsidP="00693FE4">
      <w:pPr>
        <w:pStyle w:val="Prrafodelista"/>
        <w:numPr>
          <w:ilvl w:val="0"/>
          <w:numId w:val="20"/>
        </w:numPr>
        <w:rPr>
          <w:bCs/>
        </w:rPr>
      </w:pPr>
      <w:r w:rsidRPr="00254AA1">
        <w:rPr>
          <w:bCs/>
        </w:rPr>
        <w:t>Esperan turno, escuchan, reaccionan y toman libros para que se les cuenten.</w:t>
      </w:r>
    </w:p>
    <w:p w14:paraId="5595E747" w14:textId="4085071B" w:rsidR="00693FE4" w:rsidRPr="00254AA1" w:rsidRDefault="00693FE4" w:rsidP="00693FE4">
      <w:pPr>
        <w:pStyle w:val="Prrafodelista"/>
        <w:numPr>
          <w:ilvl w:val="0"/>
          <w:numId w:val="20"/>
        </w:numPr>
        <w:rPr>
          <w:bCs/>
        </w:rPr>
      </w:pPr>
      <w:r w:rsidRPr="00254AA1">
        <w:rPr>
          <w:bCs/>
        </w:rPr>
        <w:t>Comprenden sin dificultad este tipo de lectura que se da sin problemas, de modo placentero.</w:t>
      </w:r>
    </w:p>
    <w:p w14:paraId="7ADF5F0B" w14:textId="4D37BC0F" w:rsidR="00693FE4" w:rsidRPr="00254AA1" w:rsidRDefault="00693FE4" w:rsidP="00693FE4">
      <w:pPr>
        <w:pStyle w:val="Prrafodelista"/>
        <w:numPr>
          <w:ilvl w:val="0"/>
          <w:numId w:val="20"/>
        </w:numPr>
        <w:rPr>
          <w:bCs/>
        </w:rPr>
      </w:pPr>
      <w:r w:rsidRPr="00254AA1">
        <w:rPr>
          <w:bCs/>
        </w:rPr>
        <w:t>Serán más o menos extrovertidos, verbalizando de distintas maneras.</w:t>
      </w:r>
    </w:p>
    <w:p w14:paraId="17863619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11</w:t>
      </w:r>
      <w:r w:rsidRPr="00254AA1">
        <w:rPr>
          <w:rFonts w:ascii="Times New Roman" w:hAnsi="Times New Roman" w:cs="Times New Roman"/>
          <w:b/>
          <w:sz w:val="24"/>
          <w:szCs w:val="24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2D62BAF" w14:textId="3749F40F" w:rsidR="00693FE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t>Interviene en la elección de sus relatos favoritos en función de lo que imagina, con su manera individual de vivir la pérdida, el objeto perdido y reencontrado.</w:t>
      </w:r>
    </w:p>
    <w:p w14:paraId="475653A6" w14:textId="2B24C5E8" w:rsidR="006B4F9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t>Acompañan la evolución de los temores, así como los deseos de conquista y los escenarios afectivos y cognitivos.</w:t>
      </w:r>
    </w:p>
    <w:p w14:paraId="3CC922AF" w14:textId="3D4517C3" w:rsidR="006B4F9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t>Corresponden al pensamiento de los niños pequeños, para los cual es la realidad se identifica claramente, pero relacionada con los lazos afectivos con sus seres queridos.</w:t>
      </w:r>
    </w:p>
    <w:p w14:paraId="1EAD64EA" w14:textId="56F5D2B3" w:rsidR="006B4F9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t>Permiten al bebé a hacer descubrimientos, realizando su propia lectura, con su propio recorrido, siguiendo la historia a su manera.</w:t>
      </w:r>
    </w:p>
    <w:p w14:paraId="2FA0FB70" w14:textId="31AF536C" w:rsidR="006B4F9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t>El bebé construye su lenguaje y hace múltiples adquisiciones. le gustan las historias bien estructuradas, con el modelo de los primeros cuentos.</w:t>
      </w:r>
    </w:p>
    <w:p w14:paraId="4A446D2B" w14:textId="322C911A" w:rsidR="006B4F9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lastRenderedPageBreak/>
        <w:t>Le permiten diferenciar la realidad y lo imaginario, lo que inventamos, lo que contamos y le encanta jugar con ambos registros.</w:t>
      </w:r>
    </w:p>
    <w:p w14:paraId="72C760E4" w14:textId="61793203" w:rsidR="006B4F94" w:rsidRPr="00254AA1" w:rsidRDefault="006B4F94" w:rsidP="006B4F94">
      <w:pPr>
        <w:pStyle w:val="Prrafodelista"/>
        <w:numPr>
          <w:ilvl w:val="0"/>
          <w:numId w:val="21"/>
        </w:numPr>
        <w:rPr>
          <w:bCs/>
        </w:rPr>
      </w:pPr>
      <w:r w:rsidRPr="00254AA1">
        <w:rPr>
          <w:bCs/>
        </w:rPr>
        <w:t>Esos relatos “maravillosos” permiten, un escape, una distancia, sin que el niño tenga que cuestionarse sobre lo que es “verdad” o no.</w:t>
      </w:r>
    </w:p>
    <w:p w14:paraId="3D56A0CE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254AA1">
        <w:rPr>
          <w:rFonts w:ascii="Times New Roman" w:hAnsi="Times New Roman" w:cs="Times New Roman"/>
          <w:b/>
          <w:sz w:val="24"/>
          <w:szCs w:val="24"/>
        </w:rPr>
        <w:t>Lectura del tema:</w:t>
      </w:r>
    </w:p>
    <w:p w14:paraId="7511AFCB" w14:textId="77777777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254AA1">
        <w:rPr>
          <w:rFonts w:ascii="Times New Roman" w:hAnsi="Times New Roman" w:cs="Times New Roman"/>
          <w:b/>
          <w:sz w:val="24"/>
          <w:szCs w:val="24"/>
        </w:rPr>
        <w:t>LIBROS Y LECTURA: ¿POR QUÉ COMENZAR CON LOS MÁS PEQUEÑOS? (3ª parte)</w:t>
      </w:r>
    </w:p>
    <w:p w14:paraId="11EDEDE4" w14:textId="77777777" w:rsidR="000B4F4A" w:rsidRPr="00254AA1" w:rsidRDefault="000B4F4A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254AA1">
        <w:rPr>
          <w:rFonts w:ascii="Times New Roman" w:hAnsi="Times New Roman" w:cs="Times New Roman"/>
          <w:b/>
          <w:sz w:val="24"/>
          <w:szCs w:val="24"/>
        </w:rPr>
        <w:t>2.</w:t>
      </w:r>
      <w:r w:rsidR="00693FE4" w:rsidRPr="00254AA1">
        <w:rPr>
          <w:rFonts w:ascii="Times New Roman" w:hAnsi="Times New Roman" w:cs="Times New Roman"/>
          <w:b/>
          <w:sz w:val="24"/>
          <w:szCs w:val="24"/>
        </w:rPr>
        <w:t xml:space="preserve">De cómo Billy se acercó a los libros. </w:t>
      </w:r>
    </w:p>
    <w:p w14:paraId="727EE998" w14:textId="4E64F3E8" w:rsidR="00693FE4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254AA1">
        <w:rPr>
          <w:rFonts w:ascii="Times New Roman" w:hAnsi="Times New Roman" w:cs="Times New Roman"/>
          <w:bCs/>
          <w:sz w:val="24"/>
          <w:szCs w:val="24"/>
        </w:rPr>
        <w:t>Observación de un niño de 3 años recabada por Christelle Amanche, animadora de ACCES</w:t>
      </w:r>
      <w:r w:rsidR="000B4F4A" w:rsidRPr="00254A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409514" w14:textId="77777777" w:rsidR="000B4F4A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254AA1">
        <w:rPr>
          <w:rFonts w:ascii="Times New Roman" w:hAnsi="Times New Roman" w:cs="Times New Roman"/>
          <w:bCs/>
          <w:sz w:val="24"/>
          <w:szCs w:val="24"/>
        </w:rPr>
        <w:t>Responde o complementa los siguientes cuestionamientos:</w:t>
      </w:r>
    </w:p>
    <w:p w14:paraId="2E4E4DF8" w14:textId="1DA403FF" w:rsidR="00693FE4" w:rsidRPr="00254AA1" w:rsidRDefault="00693FE4" w:rsidP="00693FE4">
      <w:pPr>
        <w:rPr>
          <w:rFonts w:ascii="Times New Roman" w:hAnsi="Times New Roman" w:cs="Times New Roman"/>
          <w:bCs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12</w:t>
      </w:r>
      <w:r w:rsidRPr="00254AA1">
        <w:rPr>
          <w:rFonts w:ascii="Times New Roman" w:hAnsi="Times New Roman" w:cs="Times New Roman"/>
          <w:b/>
          <w:sz w:val="24"/>
          <w:szCs w:val="24"/>
        </w:rPr>
        <w:t>.- En los comentarios de estas observaciones dan algunos consejos que debe tomar en cuenta la animadora de lectura para lograr un exitoso acercamiento del niño con la lectura.</w:t>
      </w:r>
    </w:p>
    <w:p w14:paraId="0D11F1B2" w14:textId="1574F8B1" w:rsidR="00693FE4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Respetar el ritmo individual de cada niño.</w:t>
      </w:r>
    </w:p>
    <w:p w14:paraId="43755DFD" w14:textId="20DC07B6" w:rsidR="000B4F4A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Dialogar, ya que es esencial en una actividad lúdica.</w:t>
      </w:r>
    </w:p>
    <w:p w14:paraId="17AD322A" w14:textId="25BB759A" w:rsidR="000B4F4A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Atender sus necesidades.</w:t>
      </w:r>
    </w:p>
    <w:p w14:paraId="3FDEEB5F" w14:textId="43E2A7C6" w:rsidR="000B4F4A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Hacerle ver que es capaz de entender a su manera.</w:t>
      </w:r>
    </w:p>
    <w:p w14:paraId="63C40CE8" w14:textId="28733D65" w:rsidR="000B4F4A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Presentar rimas, cuentos, libros, etc. con cualidades literarias y estéticas que le abran las puertas al mundo.</w:t>
      </w:r>
    </w:p>
    <w:p w14:paraId="6F55336A" w14:textId="61F285B4" w:rsidR="000B4F4A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Acompañarlo, leyéndole historias que él mismo ha elegido.</w:t>
      </w:r>
    </w:p>
    <w:p w14:paraId="128BCCBB" w14:textId="692F865F" w:rsidR="000B4F4A" w:rsidRPr="00254AA1" w:rsidRDefault="000B4F4A" w:rsidP="000B4F4A">
      <w:pPr>
        <w:pStyle w:val="Prrafodelista"/>
        <w:numPr>
          <w:ilvl w:val="0"/>
          <w:numId w:val="22"/>
        </w:numPr>
        <w:rPr>
          <w:bCs/>
        </w:rPr>
      </w:pPr>
      <w:r w:rsidRPr="00254AA1">
        <w:rPr>
          <w:bCs/>
        </w:rPr>
        <w:t>Hacerlo sentir en confianza.</w:t>
      </w:r>
    </w:p>
    <w:p w14:paraId="1A094784" w14:textId="2513A194" w:rsidR="00693FE4" w:rsidRPr="00254AA1" w:rsidRDefault="00693FE4" w:rsidP="00693FE4">
      <w:pPr>
        <w:rPr>
          <w:rFonts w:ascii="Times New Roman" w:hAnsi="Times New Roman" w:cs="Times New Roman"/>
          <w:b/>
          <w:sz w:val="24"/>
          <w:szCs w:val="24"/>
        </w:rPr>
      </w:pPr>
      <w:r w:rsidRPr="00CC7515">
        <w:rPr>
          <w:rFonts w:ascii="Times New Roman" w:hAnsi="Times New Roman" w:cs="Times New Roman"/>
          <w:b/>
          <w:sz w:val="24"/>
          <w:szCs w:val="24"/>
          <w:highlight w:val="green"/>
        </w:rPr>
        <w:t>13.</w:t>
      </w:r>
      <w:r w:rsidRPr="00254AA1">
        <w:rPr>
          <w:rFonts w:ascii="Times New Roman" w:hAnsi="Times New Roman" w:cs="Times New Roman"/>
          <w:b/>
          <w:sz w:val="24"/>
          <w:szCs w:val="24"/>
        </w:rPr>
        <w:t xml:space="preserve"> Identifica y escribe las cinco ideas principales de la conclusión del texto.</w:t>
      </w:r>
    </w:p>
    <w:p w14:paraId="7D2A64C2" w14:textId="479B936F" w:rsidR="000B4F4A" w:rsidRPr="00254AA1" w:rsidRDefault="000B4F4A" w:rsidP="000B4F4A">
      <w:pPr>
        <w:pStyle w:val="Prrafodelista"/>
        <w:numPr>
          <w:ilvl w:val="0"/>
          <w:numId w:val="23"/>
        </w:numPr>
        <w:rPr>
          <w:bCs/>
        </w:rPr>
      </w:pPr>
      <w:r w:rsidRPr="00254AA1">
        <w:rPr>
          <w:bCs/>
        </w:rPr>
        <w:t>El contacto con los libros antes de los 3 años debe ser generalizado.</w:t>
      </w:r>
    </w:p>
    <w:p w14:paraId="0CDEA0CF" w14:textId="19BB92F4" w:rsidR="000B4F4A" w:rsidRPr="00254AA1" w:rsidRDefault="000B4F4A" w:rsidP="000B4F4A">
      <w:pPr>
        <w:pStyle w:val="Prrafodelista"/>
        <w:numPr>
          <w:ilvl w:val="0"/>
          <w:numId w:val="23"/>
        </w:numPr>
        <w:rPr>
          <w:bCs/>
        </w:rPr>
      </w:pPr>
      <w:r w:rsidRPr="00254AA1">
        <w:rPr>
          <w:bCs/>
        </w:rPr>
        <w:t>El aprendizaje de la escritura es un proceso que consiste en leerles libros en voz alta y dejar que los bebés los manipulen,</w:t>
      </w:r>
    </w:p>
    <w:p w14:paraId="0D8EF1FB" w14:textId="0D492379" w:rsidR="000B4F4A" w:rsidRPr="00254AA1" w:rsidRDefault="000B4F4A" w:rsidP="000B4F4A">
      <w:pPr>
        <w:pStyle w:val="Prrafodelista"/>
        <w:numPr>
          <w:ilvl w:val="0"/>
          <w:numId w:val="23"/>
        </w:numPr>
        <w:rPr>
          <w:bCs/>
        </w:rPr>
      </w:pPr>
      <w:r w:rsidRPr="00254AA1">
        <w:rPr>
          <w:bCs/>
        </w:rPr>
        <w:t>Hay que insistir en la necesidad de leerle individualmente (dentro de un grupo pequeño) sus historias favoritas a cada</w:t>
      </w:r>
      <w:r w:rsidR="00254AA1" w:rsidRPr="00254AA1">
        <w:rPr>
          <w:bCs/>
        </w:rPr>
        <w:t xml:space="preserve"> bebé</w:t>
      </w:r>
      <w:r w:rsidRPr="00254AA1">
        <w:rPr>
          <w:bCs/>
        </w:rPr>
        <w:t>, ya que cada tiene</w:t>
      </w:r>
      <w:r w:rsidR="00254AA1" w:rsidRPr="00254AA1">
        <w:rPr>
          <w:bCs/>
        </w:rPr>
        <w:t>n</w:t>
      </w:r>
      <w:r w:rsidRPr="00254AA1">
        <w:rPr>
          <w:bCs/>
        </w:rPr>
        <w:t xml:space="preserve"> derecho a elegir una pequeña historia con la que tenga</w:t>
      </w:r>
      <w:r w:rsidR="00254AA1" w:rsidRPr="00254AA1">
        <w:rPr>
          <w:bCs/>
        </w:rPr>
        <w:t>n</w:t>
      </w:r>
      <w:r w:rsidRPr="00254AA1">
        <w:rPr>
          <w:bCs/>
        </w:rPr>
        <w:t xml:space="preserve"> mayor afinidad.</w:t>
      </w:r>
    </w:p>
    <w:p w14:paraId="25E8D869" w14:textId="6700FCC8" w:rsidR="000B4F4A" w:rsidRPr="00254AA1" w:rsidRDefault="00254AA1" w:rsidP="000B4F4A">
      <w:pPr>
        <w:pStyle w:val="Prrafodelista"/>
        <w:numPr>
          <w:ilvl w:val="0"/>
          <w:numId w:val="23"/>
        </w:numPr>
        <w:rPr>
          <w:bCs/>
        </w:rPr>
      </w:pPr>
      <w:r w:rsidRPr="00254AA1">
        <w:rPr>
          <w:bCs/>
        </w:rPr>
        <w:t>E</w:t>
      </w:r>
      <w:r w:rsidR="000B4F4A" w:rsidRPr="00254AA1">
        <w:rPr>
          <w:bCs/>
        </w:rPr>
        <w:t>l desarrollo del pensamiento del niño</w:t>
      </w:r>
      <w:r w:rsidRPr="00254AA1">
        <w:rPr>
          <w:bCs/>
        </w:rPr>
        <w:t>,</w:t>
      </w:r>
      <w:r w:rsidR="000B4F4A" w:rsidRPr="00254AA1">
        <w:rPr>
          <w:bCs/>
        </w:rPr>
        <w:t xml:space="preserve"> el placer que se siente al ejercitarlo</w:t>
      </w:r>
      <w:r w:rsidRPr="00254AA1">
        <w:rPr>
          <w:bCs/>
        </w:rPr>
        <w:t>,</w:t>
      </w:r>
      <w:r w:rsidR="000B4F4A" w:rsidRPr="00254AA1">
        <w:rPr>
          <w:bCs/>
        </w:rPr>
        <w:t xml:space="preserve"> y por lo tanto su capacidad de aprendizaje</w:t>
      </w:r>
      <w:r w:rsidRPr="00254AA1">
        <w:rPr>
          <w:bCs/>
        </w:rPr>
        <w:t>,</w:t>
      </w:r>
      <w:r w:rsidR="000B4F4A" w:rsidRPr="00254AA1">
        <w:rPr>
          <w:bCs/>
        </w:rPr>
        <w:t xml:space="preserve"> pasa por distintas etapas.</w:t>
      </w:r>
    </w:p>
    <w:p w14:paraId="162885B2" w14:textId="2C7F8A7B" w:rsidR="000B4F4A" w:rsidRPr="000B4F4A" w:rsidRDefault="00254AA1" w:rsidP="000B4F4A">
      <w:pPr>
        <w:pStyle w:val="Prrafodelista"/>
        <w:numPr>
          <w:ilvl w:val="0"/>
          <w:numId w:val="23"/>
        </w:numPr>
        <w:rPr>
          <w:bCs/>
        </w:rPr>
      </w:pPr>
      <w:r w:rsidRPr="00254AA1">
        <w:rPr>
          <w:bCs/>
        </w:rPr>
        <w:t>E</w:t>
      </w:r>
      <w:r w:rsidR="000B4F4A" w:rsidRPr="00254AA1">
        <w:rPr>
          <w:bCs/>
        </w:rPr>
        <w:t>l desarrollo de los servicios de acceso a la lectura para los niños es tan importante en materia educativa como la propia de escolaridad primaria</w:t>
      </w:r>
      <w:r>
        <w:rPr>
          <w:bCs/>
        </w:rPr>
        <w:t>.</w:t>
      </w:r>
    </w:p>
    <w:sectPr w:rsidR="000B4F4A" w:rsidRPr="000B4F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F1CBF"/>
    <w:multiLevelType w:val="hybridMultilevel"/>
    <w:tmpl w:val="14FEAE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671"/>
    <w:multiLevelType w:val="hybridMultilevel"/>
    <w:tmpl w:val="A80A0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0B57"/>
    <w:multiLevelType w:val="hybridMultilevel"/>
    <w:tmpl w:val="96E0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7C7"/>
    <w:multiLevelType w:val="hybridMultilevel"/>
    <w:tmpl w:val="B1D60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06BE7"/>
    <w:multiLevelType w:val="hybridMultilevel"/>
    <w:tmpl w:val="A5A085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675BE"/>
    <w:multiLevelType w:val="hybridMultilevel"/>
    <w:tmpl w:val="F0F6C3AA"/>
    <w:lvl w:ilvl="0" w:tplc="C254A9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1014"/>
    <w:multiLevelType w:val="hybridMultilevel"/>
    <w:tmpl w:val="FA505E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B7735"/>
    <w:multiLevelType w:val="hybridMultilevel"/>
    <w:tmpl w:val="C7C69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7463"/>
    <w:multiLevelType w:val="hybridMultilevel"/>
    <w:tmpl w:val="79124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7D0A"/>
    <w:multiLevelType w:val="hybridMultilevel"/>
    <w:tmpl w:val="9A52C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806F9"/>
    <w:multiLevelType w:val="hybridMultilevel"/>
    <w:tmpl w:val="4E8E0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B1629"/>
    <w:multiLevelType w:val="hybridMultilevel"/>
    <w:tmpl w:val="E9B41BDA"/>
    <w:lvl w:ilvl="0" w:tplc="E5160D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307F"/>
    <w:multiLevelType w:val="hybridMultilevel"/>
    <w:tmpl w:val="9FE0E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A736E"/>
    <w:multiLevelType w:val="hybridMultilevel"/>
    <w:tmpl w:val="180CF898"/>
    <w:lvl w:ilvl="0" w:tplc="60A870D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41D6B"/>
    <w:multiLevelType w:val="hybridMultilevel"/>
    <w:tmpl w:val="DAF47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53049"/>
    <w:multiLevelType w:val="hybridMultilevel"/>
    <w:tmpl w:val="047C6190"/>
    <w:lvl w:ilvl="0" w:tplc="60A870D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53323"/>
    <w:multiLevelType w:val="hybridMultilevel"/>
    <w:tmpl w:val="EC6C7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763DB"/>
    <w:multiLevelType w:val="hybridMultilevel"/>
    <w:tmpl w:val="2B5A830A"/>
    <w:lvl w:ilvl="0" w:tplc="60A870D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E67B5"/>
    <w:multiLevelType w:val="hybridMultilevel"/>
    <w:tmpl w:val="D3389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1011F"/>
    <w:multiLevelType w:val="hybridMultilevel"/>
    <w:tmpl w:val="2D8CD6F8"/>
    <w:lvl w:ilvl="0" w:tplc="9E7C84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B5160"/>
    <w:multiLevelType w:val="hybridMultilevel"/>
    <w:tmpl w:val="9BB4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17ABA"/>
    <w:multiLevelType w:val="hybridMultilevel"/>
    <w:tmpl w:val="FC2CD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CF2"/>
    <w:multiLevelType w:val="hybridMultilevel"/>
    <w:tmpl w:val="7E4A4D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16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  <w:num w:numId="18">
    <w:abstractNumId w:val="21"/>
  </w:num>
  <w:num w:numId="19">
    <w:abstractNumId w:val="22"/>
  </w:num>
  <w:num w:numId="20">
    <w:abstractNumId w:val="9"/>
  </w:num>
  <w:num w:numId="21">
    <w:abstractNumId w:val="15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8"/>
    <w:rsid w:val="00013DA8"/>
    <w:rsid w:val="0004496E"/>
    <w:rsid w:val="000A0216"/>
    <w:rsid w:val="000B4F4A"/>
    <w:rsid w:val="00223A73"/>
    <w:rsid w:val="00254AA1"/>
    <w:rsid w:val="00255745"/>
    <w:rsid w:val="00435D87"/>
    <w:rsid w:val="00452C6F"/>
    <w:rsid w:val="00466CDE"/>
    <w:rsid w:val="00491B37"/>
    <w:rsid w:val="004E07AB"/>
    <w:rsid w:val="004E4B94"/>
    <w:rsid w:val="005165AF"/>
    <w:rsid w:val="005370DB"/>
    <w:rsid w:val="00596696"/>
    <w:rsid w:val="005E02A8"/>
    <w:rsid w:val="00693FE4"/>
    <w:rsid w:val="006B4F94"/>
    <w:rsid w:val="006E276C"/>
    <w:rsid w:val="008C1D62"/>
    <w:rsid w:val="008E546A"/>
    <w:rsid w:val="00943FE1"/>
    <w:rsid w:val="00951AEF"/>
    <w:rsid w:val="00977C3A"/>
    <w:rsid w:val="009C2A2F"/>
    <w:rsid w:val="00B46E74"/>
    <w:rsid w:val="00B7096B"/>
    <w:rsid w:val="00B82B66"/>
    <w:rsid w:val="00BD4A28"/>
    <w:rsid w:val="00C945FB"/>
    <w:rsid w:val="00CC7515"/>
    <w:rsid w:val="00E201E2"/>
    <w:rsid w:val="00E47EB4"/>
    <w:rsid w:val="00F02AB8"/>
    <w:rsid w:val="00F53EF7"/>
    <w:rsid w:val="00F57195"/>
    <w:rsid w:val="00F6750C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851"/>
  <w15:chartTrackingRefBased/>
  <w15:docId w15:val="{C0112BB4-942A-4350-A3E9-EE1650A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3D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6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elena monserrat</cp:lastModifiedBy>
  <cp:revision>3</cp:revision>
  <dcterms:created xsi:type="dcterms:W3CDTF">2021-03-26T00:03:00Z</dcterms:created>
  <dcterms:modified xsi:type="dcterms:W3CDTF">2021-03-26T00:04:00Z</dcterms:modified>
</cp:coreProperties>
</file>