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C7750" w14:textId="77777777" w:rsidR="006B521F" w:rsidRPr="001F0A0C" w:rsidRDefault="006B521F" w:rsidP="006B52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3B6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B925AD2" wp14:editId="08B2D12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524000" cy="1132840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0C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6B49E4D4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Licenciatura en educación preescolar</w:t>
      </w:r>
    </w:p>
    <w:p w14:paraId="0CDC9A62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Ciclo escolar 2020-2021</w:t>
      </w:r>
    </w:p>
    <w:p w14:paraId="061B5921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9449B2">
        <w:rPr>
          <w:rFonts w:ascii="Arial" w:hAnsi="Arial" w:cs="Arial"/>
          <w:sz w:val="24"/>
          <w:szCs w:val="24"/>
        </w:rPr>
        <w:t xml:space="preserve"> semestre.</w:t>
      </w:r>
    </w:p>
    <w:p w14:paraId="6236EAF4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6FE073AC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Curso: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Desarrollo de la competencia lectora. </w:t>
      </w:r>
    </w:p>
    <w:p w14:paraId="10C26FF2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Mtra.</w:t>
      </w:r>
      <w:r w:rsidRPr="009449B2">
        <w:rPr>
          <w:rFonts w:ascii="Arial" w:hAnsi="Arial" w:cs="Arial"/>
          <w:sz w:val="24"/>
          <w:szCs w:val="24"/>
        </w:rPr>
        <w:t xml:space="preserve"> Elena Monserrat Gámez Cepeda</w:t>
      </w:r>
    </w:p>
    <w:p w14:paraId="0E4D3E1B" w14:textId="416EF3D8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Alumna:</w:t>
      </w:r>
      <w:r w:rsidRPr="009449B2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44544536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N.º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944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14:paraId="6FEFF351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Grupo: </w:t>
      </w:r>
      <w:r w:rsidRPr="009449B2">
        <w:rPr>
          <w:rFonts w:ascii="Arial" w:hAnsi="Arial" w:cs="Arial"/>
          <w:sz w:val="24"/>
          <w:szCs w:val="24"/>
        </w:rPr>
        <w:t>2</w:t>
      </w:r>
    </w:p>
    <w:p w14:paraId="63566E4C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Sección: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</w:p>
    <w:p w14:paraId="05D24DD4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Título del trabajo: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Libros y lectura: Porque comenzar con los más pequeños.</w:t>
      </w:r>
    </w:p>
    <w:p w14:paraId="700066ED" w14:textId="77777777" w:rsidR="006B521F" w:rsidRPr="009449B2" w:rsidRDefault="006B521F" w:rsidP="006B521F">
      <w:pPr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Unidad 1</w:t>
      </w:r>
      <w:r>
        <w:rPr>
          <w:rFonts w:ascii="Arial" w:hAnsi="Arial" w:cs="Arial"/>
          <w:b/>
          <w:bCs/>
          <w:sz w:val="24"/>
          <w:szCs w:val="24"/>
        </w:rPr>
        <w:t>. Saber lo que es leer.</w:t>
      </w:r>
    </w:p>
    <w:p w14:paraId="5A7972AE" w14:textId="77777777" w:rsidR="006B521F" w:rsidRPr="00970442" w:rsidRDefault="006B521F" w:rsidP="006B52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0442">
        <w:rPr>
          <w:rFonts w:ascii="Arial" w:hAnsi="Arial" w:cs="Arial"/>
          <w:b/>
          <w:bCs/>
          <w:sz w:val="24"/>
          <w:szCs w:val="24"/>
        </w:rPr>
        <w:t>Competencias:</w:t>
      </w:r>
    </w:p>
    <w:p w14:paraId="00315C4D" w14:textId="77777777" w:rsidR="006B521F" w:rsidRPr="00AC7E9F" w:rsidRDefault="006B521F" w:rsidP="006B521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C7E9F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00AE9659" w14:textId="77777777" w:rsidR="006B521F" w:rsidRPr="00AC7E9F" w:rsidRDefault="006B521F" w:rsidP="006B521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C7E9F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4CA736E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25BB136C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14E4E7D6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2C9EA8CD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5DBE92D1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73134DAA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4697689F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39956AF6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343538FC" w14:textId="77777777" w:rsidR="006B521F" w:rsidRDefault="006B521F" w:rsidP="006B521F">
      <w:pPr>
        <w:jc w:val="center"/>
        <w:rPr>
          <w:rFonts w:ascii="Arial" w:hAnsi="Arial" w:cs="Arial"/>
          <w:sz w:val="24"/>
          <w:szCs w:val="24"/>
        </w:rPr>
      </w:pPr>
    </w:p>
    <w:p w14:paraId="78D7D850" w14:textId="588D89B9" w:rsidR="006B521F" w:rsidRDefault="006B521F" w:rsidP="006B5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                                                                  24 de marzo del 2021.</w:t>
      </w:r>
    </w:p>
    <w:p w14:paraId="48E95965" w14:textId="3B1753B4" w:rsidR="006B521F" w:rsidRDefault="006B521F" w:rsidP="006B521F">
      <w:pPr>
        <w:rPr>
          <w:rFonts w:ascii="Arial" w:hAnsi="Arial" w:cs="Arial"/>
          <w:sz w:val="24"/>
          <w:szCs w:val="24"/>
        </w:rPr>
      </w:pPr>
    </w:p>
    <w:p w14:paraId="571A954C" w14:textId="77777777" w:rsidR="006B521F" w:rsidRPr="006B521F" w:rsidRDefault="006B521F" w:rsidP="0065625C">
      <w:pPr>
        <w:spacing w:before="100" w:beforeAutospacing="1" w:after="120" w:line="36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09671C99" w14:textId="1557746F" w:rsidR="006B521F" w:rsidRPr="006B521F" w:rsidRDefault="006B521F" w:rsidP="0065625C">
      <w:pPr>
        <w:spacing w:before="100" w:beforeAutospacing="1" w:after="120" w:line="36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B52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2503E784" w14:textId="5F8A02B7" w:rsidR="006B521F" w:rsidRPr="00E00217" w:rsidRDefault="006B521F" w:rsidP="0065625C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5426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7</w:t>
      </w: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18591B7D" w14:textId="73D792F5" w:rsidR="006B521F" w:rsidRPr="006B521F" w:rsidRDefault="008E004A" w:rsidP="0065625C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</w:t>
      </w:r>
      <w:r w:rsidR="002C40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todo el mundo, los primeros juegos </w:t>
      </w:r>
      <w:r w:rsidR="00CE4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lingüísticos</w:t>
      </w:r>
      <w:r w:rsidR="002C40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E49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los primeros relatos establecen un puente entre el placer y la realidad. Esto nos da a entender que </w:t>
      </w:r>
      <w:r w:rsidR="00CE3A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conveniente leerles a los bebés porque esto les da información sobre el mundo que los rodea además de que les permite desarrollar su capacidad de auditiva y de memorización.</w:t>
      </w:r>
    </w:p>
    <w:p w14:paraId="3A0A3270" w14:textId="319F164A" w:rsidR="006B521F" w:rsidRDefault="006B521F" w:rsidP="0065625C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5426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s-MX"/>
        </w:rPr>
        <w:t>8.-</w:t>
      </w: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  <w:r w:rsidR="00AF27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r w:rsidR="00E002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bebés</w:t>
      </w:r>
      <w:r w:rsidR="00AF27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desde que nacen tienen la capacidad de identificar representaciones icónicas y gracias a ello pueden reconocer formas y al mismo tiempo asociarlas con las palabras que escucha, entonces cuando el </w:t>
      </w:r>
      <w:r w:rsidR="00E002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bebé </w:t>
      </w:r>
      <w:r w:rsidR="00AF27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 esas formas simbólicas después busca </w:t>
      </w:r>
      <w:r w:rsidR="00E002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“atrapar” esas palabras o ilustraciones en las paginas de los libros porque es algo que ya sabe, por ejemplo al ver una ilustración de un perro su cerebro capta e identifica que lo que esta viendo es un perro ya que es algo que el ya aprendió escuchando, viendo y asociando. </w:t>
      </w:r>
    </w:p>
    <w:p w14:paraId="40AB927C" w14:textId="77777777" w:rsidR="006B5426" w:rsidRPr="00BA02C8" w:rsidRDefault="006B5426" w:rsidP="006B5426">
      <w:pPr>
        <w:spacing w:after="120" w:line="240" w:lineRule="auto"/>
        <w:jc w:val="both"/>
        <w:rPr>
          <w:rFonts w:ascii="Comic Sans MS" w:hAnsi="Comic Sans MS" w:cs="Arial"/>
          <w:sz w:val="18"/>
          <w:szCs w:val="18"/>
        </w:rPr>
      </w:pPr>
      <w:bookmarkStart w:id="0" w:name="_Hlk67574226"/>
      <w:r w:rsidRPr="006B5426">
        <w:rPr>
          <w:rFonts w:ascii="Comic Sans MS" w:hAnsi="Comic Sans MS" w:cs="Arial"/>
          <w:sz w:val="18"/>
          <w:szCs w:val="18"/>
        </w:rPr>
        <w:t>son capaces de reconocer en los textos o las ilustraciones las representaciones de los vocablos y los ritmos que utilizan cotidianamente</w:t>
      </w:r>
      <w:r w:rsidRPr="00BA02C8">
        <w:rPr>
          <w:rFonts w:ascii="Comic Sans MS" w:hAnsi="Comic Sans MS" w:cs="Arial"/>
          <w:sz w:val="18"/>
          <w:szCs w:val="18"/>
          <w:u w:val="single"/>
        </w:rPr>
        <w:t>.</w:t>
      </w:r>
      <w:r w:rsidRPr="00BA02C8">
        <w:rPr>
          <w:rFonts w:ascii="Comic Sans MS" w:hAnsi="Comic Sans MS" w:cs="Arial"/>
          <w:sz w:val="18"/>
          <w:szCs w:val="18"/>
        </w:rPr>
        <w:t xml:space="preserve"> </w:t>
      </w:r>
    </w:p>
    <w:bookmarkEnd w:id="0"/>
    <w:p w14:paraId="3F26F0AC" w14:textId="77777777" w:rsidR="006B5426" w:rsidRPr="006B521F" w:rsidRDefault="006B5426" w:rsidP="0065625C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938D431" w14:textId="672DD545" w:rsidR="006B521F" w:rsidRPr="006B521F" w:rsidRDefault="006B521F" w:rsidP="0065625C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5426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9.-</w:t>
      </w: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  <w:r w:rsidR="00E002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295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esas elecciones se vuelven duraderas y ese es el comienzo para adquirir el gusto por la lectura, guiados siempre por los libros e historias que ellos prefieran para que ese gusto </w:t>
      </w:r>
      <w:r w:rsidR="00295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que ellos tengan por los libros se pueda y se quiera compartir con los demás, contándoselo a su manera a otros bebés. </w:t>
      </w:r>
    </w:p>
    <w:p w14:paraId="5C12A8BA" w14:textId="75D47DCB" w:rsidR="006B521F" w:rsidRPr="00437FAD" w:rsidRDefault="006B521F" w:rsidP="00E551D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5426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10.-</w:t>
      </w: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porque:</w:t>
      </w:r>
      <w:r w:rsidR="00437F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5EE2EB02" w14:textId="0913C418" w:rsidR="006B521F" w:rsidRPr="006B521F" w:rsidRDefault="00437FAD" w:rsidP="00E551D1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5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es mucho más sencillo dirigir la atención individual, es un aprendizaje de vida que aporta a intercambios colectivos, de esta forma cada quien tiene sus propias lecturas y </w:t>
      </w:r>
      <w:r w:rsidR="0065625C" w:rsidRPr="00E55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así</w:t>
      </w:r>
      <w:r w:rsidRPr="00E55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resulta </w:t>
      </w:r>
      <w:r w:rsidR="0065625C" w:rsidRPr="00E55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Pr="00E55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fácil </w:t>
      </w:r>
      <w:r w:rsidR="0065625C" w:rsidRPr="00E551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porque así se tiene una mejor atención que tratar de que un grupo de bebés se mantenga quieto y atento a lo que se les lee. </w:t>
      </w:r>
    </w:p>
    <w:p w14:paraId="52DFBBCA" w14:textId="56568464" w:rsidR="006B521F" w:rsidRDefault="006B521F" w:rsidP="00E551D1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5426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11.-</w:t>
      </w: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5021C898" w14:textId="493AF0D3" w:rsidR="0065625C" w:rsidRPr="001A0AFA" w:rsidRDefault="0065625C" w:rsidP="00E551D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Elige sus relatos favoritos en función de lo que imagina</w:t>
      </w:r>
      <w:r w:rsidR="001A0AF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535B081" w14:textId="3260CA4D" w:rsidR="001A0AFA" w:rsidRPr="001A0AFA" w:rsidRDefault="001A0AFA" w:rsidP="00E551D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el sitio de grandes aventuras.</w:t>
      </w:r>
    </w:p>
    <w:p w14:paraId="664E9533" w14:textId="463DC0A4" w:rsidR="001A0AFA" w:rsidRPr="001A0AFA" w:rsidRDefault="001A0AFA" w:rsidP="00E551D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Sabe diferenciar entre la realidad y lo imaginario.</w:t>
      </w:r>
    </w:p>
    <w:p w14:paraId="6D0A184E" w14:textId="711A08DC" w:rsidR="001A0AFA" w:rsidRPr="001A0AFA" w:rsidRDefault="001A0AFA" w:rsidP="00E551D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rimas, las canciones de cuna y los libros ilustrados acompañan la evolución de los temores, así como los deseos de conquista y los escenarios afectivos y cognitivos del bebé. </w:t>
      </w:r>
    </w:p>
    <w:p w14:paraId="0ED2D4D0" w14:textId="48A92A1D" w:rsidR="001A0AFA" w:rsidRPr="001A0AFA" w:rsidRDefault="001A0AFA" w:rsidP="00E551D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bebés gustan de las historias que los llevan a hacer descubrimientos.</w:t>
      </w:r>
    </w:p>
    <w:p w14:paraId="1AB2EF86" w14:textId="22727DEB" w:rsidR="001A0AFA" w:rsidRPr="001A0AFA" w:rsidRDefault="001A0AFA" w:rsidP="00E551D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 gustan historias bien estructuradas.</w:t>
      </w:r>
    </w:p>
    <w:p w14:paraId="7AE2E746" w14:textId="352C1F7D" w:rsidR="006B521F" w:rsidRPr="001A0AFA" w:rsidRDefault="001A0AFA" w:rsidP="00E551D1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Tienen un “escape” donde no se tiene que cuestionar si es verdad o no. </w:t>
      </w:r>
    </w:p>
    <w:p w14:paraId="543F83D6" w14:textId="77777777" w:rsidR="00E551D1" w:rsidRDefault="00E551D1" w:rsidP="00E551D1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C361C70" w14:textId="77777777" w:rsidR="00E551D1" w:rsidRDefault="00E551D1" w:rsidP="001A0AF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93855DC" w14:textId="77777777" w:rsidR="00E551D1" w:rsidRDefault="00E551D1" w:rsidP="001A0AF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3895A47" w14:textId="77777777" w:rsidR="00E551D1" w:rsidRDefault="00E551D1" w:rsidP="001A0AF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33AA71F" w14:textId="77777777" w:rsidR="00E551D1" w:rsidRDefault="00E551D1" w:rsidP="001A0AF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´</w:t>
      </w:r>
    </w:p>
    <w:p w14:paraId="3D25DE69" w14:textId="4D15AA7F" w:rsidR="006B521F" w:rsidRPr="006B521F" w:rsidRDefault="006B521F" w:rsidP="001A0AF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70D241AD" w14:textId="77777777" w:rsidR="006B521F" w:rsidRPr="006B521F" w:rsidRDefault="006B521F" w:rsidP="001A0AF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Amanche</w:t>
      </w:r>
      <w:proofErr w:type="spellEnd"/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 animadora de ACCES</w:t>
      </w:r>
    </w:p>
    <w:p w14:paraId="4D2E7A64" w14:textId="77777777" w:rsidR="006B521F" w:rsidRPr="006B521F" w:rsidRDefault="006B521F" w:rsidP="001A0AFA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B52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0B1A2194" w14:textId="7C5AA3EA" w:rsidR="006B521F" w:rsidRDefault="006B521F" w:rsidP="00E551D1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5426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s-MX"/>
        </w:rPr>
        <w:t>12.-</w:t>
      </w: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6E43F462" w14:textId="77777777" w:rsidR="006B5426" w:rsidRPr="006B5426" w:rsidRDefault="00E551D1" w:rsidP="006B5426">
      <w:pPr>
        <w:pStyle w:val="Piedepgina"/>
        <w:numPr>
          <w:ilvl w:val="0"/>
          <w:numId w:val="5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Respetar el ritmo individual de cada niño, acompañar al niño leyendo las historias que el mismo a elegido, hacer sentir al niño en confianza y que el niño pueda hacer sus propias elecciones.</w:t>
      </w:r>
      <w:bookmarkStart w:id="1" w:name="_Hlk67574309"/>
      <w:r w:rsidR="006B5426" w:rsidRPr="006B5426">
        <w:rPr>
          <w:rFonts w:ascii="Comic Sans MS" w:hAnsi="Comic Sans MS" w:cs="Arial"/>
          <w:sz w:val="18"/>
          <w:szCs w:val="18"/>
          <w:u w:val="single"/>
        </w:rPr>
        <w:t xml:space="preserve"> </w:t>
      </w:r>
    </w:p>
    <w:p w14:paraId="3F3AFC8A" w14:textId="57E717DC" w:rsidR="006B5426" w:rsidRDefault="006B5426" w:rsidP="006B5426">
      <w:pPr>
        <w:pStyle w:val="Piedepgina"/>
        <w:numPr>
          <w:ilvl w:val="0"/>
          <w:numId w:val="5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6B5426">
        <w:rPr>
          <w:rFonts w:ascii="Comic Sans MS" w:hAnsi="Comic Sans MS" w:cs="Arial"/>
          <w:sz w:val="18"/>
          <w:szCs w:val="18"/>
        </w:rPr>
        <w:t xml:space="preserve">El diálogo es esencial en una actividad lúdica: </w:t>
      </w:r>
    </w:p>
    <w:p w14:paraId="578B3095" w14:textId="658368ED" w:rsidR="006B5426" w:rsidRPr="006B5426" w:rsidRDefault="006B5426" w:rsidP="006B5426">
      <w:pPr>
        <w:pStyle w:val="Piedepgina"/>
        <w:numPr>
          <w:ilvl w:val="0"/>
          <w:numId w:val="5"/>
        </w:numPr>
        <w:spacing w:after="120"/>
        <w:jc w:val="both"/>
        <w:rPr>
          <w:rFonts w:ascii="Comic Sans MS" w:hAnsi="Comic Sans MS" w:cs="Arial"/>
          <w:sz w:val="18"/>
          <w:szCs w:val="18"/>
        </w:rPr>
      </w:pPr>
      <w:r w:rsidRPr="006B5426">
        <w:rPr>
          <w:rFonts w:ascii="Comic Sans MS" w:eastAsia="Calibri" w:hAnsi="Comic Sans MS" w:cs="Arial"/>
          <w:sz w:val="18"/>
          <w:szCs w:val="18"/>
        </w:rPr>
        <w:t>Se debe dar cuenta de que la animadora atiende sus</w:t>
      </w:r>
      <w:r w:rsidRPr="006B5426">
        <w:rPr>
          <w:rFonts w:ascii="Comic Sans MS" w:eastAsia="Calibri" w:hAnsi="Comic Sans MS" w:cs="Arial"/>
          <w:sz w:val="18"/>
          <w:szCs w:val="18"/>
          <w:u w:val="single"/>
        </w:rPr>
        <w:t xml:space="preserve"> necesidades</w:t>
      </w:r>
    </w:p>
    <w:bookmarkEnd w:id="1"/>
    <w:p w14:paraId="0486D6AD" w14:textId="54F70702" w:rsidR="006B521F" w:rsidRPr="006B521F" w:rsidRDefault="006B521F" w:rsidP="00E551D1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B5426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</w:t>
      </w:r>
      <w:r w:rsidRPr="006B5426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3.</w:t>
      </w:r>
      <w:r w:rsidRPr="006B5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Identifica y escribe las cinco ideas principales de la conclusión del texto.</w:t>
      </w:r>
    </w:p>
    <w:p w14:paraId="49105F0C" w14:textId="26242688" w:rsidR="006B521F" w:rsidRDefault="007876F4" w:rsidP="00E551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contacto con los libros antes de los tres años de edad debe ser generalizado.</w:t>
      </w:r>
    </w:p>
    <w:p w14:paraId="53E6FA8F" w14:textId="0A8DC3CD" w:rsidR="007876F4" w:rsidRDefault="007876F4" w:rsidP="00E551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de la escritura es un proceso que consiste en leerles libros en voz alta y dejar que los bebés los manipulen.</w:t>
      </w:r>
    </w:p>
    <w:p w14:paraId="7B9D52C1" w14:textId="110B01A7" w:rsidR="007876F4" w:rsidRDefault="007876F4" w:rsidP="00E551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Insistir en la necesidad de leerle individualmente dentro de un grupo pequeño sus historias favoritas a cada bebé.</w:t>
      </w:r>
    </w:p>
    <w:p w14:paraId="1E04CB47" w14:textId="3E2B26BF" w:rsidR="007876F4" w:rsidRDefault="007876F4" w:rsidP="00E551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niño tiene derecho a elegir una pequeña historia con la que tenga mayor afinidad. </w:t>
      </w:r>
    </w:p>
    <w:p w14:paraId="187A39BE" w14:textId="04423E3F" w:rsidR="007876F4" w:rsidRPr="007876F4" w:rsidRDefault="007876F4" w:rsidP="00E551D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desarrollo de servicios de acceso a la lectura para los niños es tan importante</w:t>
      </w:r>
      <w:r w:rsidR="00E551D1">
        <w:rPr>
          <w:rFonts w:ascii="Arial" w:hAnsi="Arial" w:cs="Arial"/>
          <w:sz w:val="24"/>
          <w:szCs w:val="24"/>
        </w:rPr>
        <w:t xml:space="preserve"> en materia educativa como la propia escolaridad primaria. </w:t>
      </w:r>
    </w:p>
    <w:sectPr w:rsidR="007876F4" w:rsidRPr="007876F4" w:rsidSect="006B521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853EB"/>
    <w:multiLevelType w:val="hybridMultilevel"/>
    <w:tmpl w:val="59EAF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7224"/>
    <w:multiLevelType w:val="hybridMultilevel"/>
    <w:tmpl w:val="E29CFC90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0BA6A35"/>
    <w:multiLevelType w:val="hybridMultilevel"/>
    <w:tmpl w:val="84F04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E70E1"/>
    <w:multiLevelType w:val="hybridMultilevel"/>
    <w:tmpl w:val="A7CA5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1F"/>
    <w:rsid w:val="001A0AFA"/>
    <w:rsid w:val="00295A6F"/>
    <w:rsid w:val="002C404F"/>
    <w:rsid w:val="004003CA"/>
    <w:rsid w:val="00437FAD"/>
    <w:rsid w:val="004F6D2D"/>
    <w:rsid w:val="0065625C"/>
    <w:rsid w:val="006B521F"/>
    <w:rsid w:val="006B5426"/>
    <w:rsid w:val="006C1D46"/>
    <w:rsid w:val="007876F4"/>
    <w:rsid w:val="008E004A"/>
    <w:rsid w:val="00AF2772"/>
    <w:rsid w:val="00CE3A38"/>
    <w:rsid w:val="00CE4984"/>
    <w:rsid w:val="00E00217"/>
    <w:rsid w:val="00E551D1"/>
    <w:rsid w:val="00E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534C"/>
  <w15:chartTrackingRefBased/>
  <w15:docId w15:val="{AA99D359-07B2-454B-9576-A066A03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52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B5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Guadalupe Ramírez Garcia</dc:creator>
  <cp:keywords/>
  <dc:description/>
  <cp:lastModifiedBy>elena monserrat</cp:lastModifiedBy>
  <cp:revision>3</cp:revision>
  <dcterms:created xsi:type="dcterms:W3CDTF">2021-03-25T20:20:00Z</dcterms:created>
  <dcterms:modified xsi:type="dcterms:W3CDTF">2021-03-25T20:24:00Z</dcterms:modified>
</cp:coreProperties>
</file>