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0C00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/>
          <w:noProof/>
          <w:sz w:val="24"/>
          <w:szCs w:val="24"/>
          <w:lang w:eastAsia="es-MX"/>
        </w:rPr>
        <w:drawing>
          <wp:inline distT="0" distB="0" distL="0" distR="0" wp14:anchorId="02EA3E60" wp14:editId="6F678CEA">
            <wp:extent cx="942975" cy="7650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39" cy="7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78B">
        <w:rPr>
          <w:rFonts w:ascii="Verdana" w:hAnsi="Verdana" w:cs="Arial"/>
          <w:sz w:val="24"/>
          <w:szCs w:val="24"/>
        </w:rPr>
        <w:t>Escuela Normal de Educación Preescolar.</w:t>
      </w:r>
    </w:p>
    <w:p w14:paraId="66114F76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Ciclo escolar 2020-2021.</w:t>
      </w:r>
    </w:p>
    <w:p w14:paraId="41225E8C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Curso: “Desar</w:t>
      </w:r>
      <w:r>
        <w:rPr>
          <w:rFonts w:ascii="Verdana" w:hAnsi="Verdana" w:cs="Arial"/>
          <w:sz w:val="24"/>
          <w:szCs w:val="24"/>
        </w:rPr>
        <w:t>rollo de la competencia lectora</w:t>
      </w:r>
      <w:r w:rsidRPr="00AB578B">
        <w:rPr>
          <w:rFonts w:ascii="Verdana" w:hAnsi="Verdana" w:cs="Arial"/>
          <w:sz w:val="24"/>
          <w:szCs w:val="24"/>
        </w:rPr>
        <w:t>”</w:t>
      </w:r>
    </w:p>
    <w:p w14:paraId="5E92044A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Alumna: Alma Cristina Olvera Rodríguez.</w:t>
      </w:r>
    </w:p>
    <w:p w14:paraId="22BB6626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Prof. Elena Monserrat Gámez Cepeda.</w:t>
      </w:r>
    </w:p>
    <w:p w14:paraId="0A4A7C6D" w14:textId="77777777" w:rsidR="006D4885" w:rsidRPr="00AB578B" w:rsidRDefault="006D4885" w:rsidP="006D4885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 w:rsidRPr="00AB578B">
        <w:rPr>
          <w:rFonts w:ascii="Verdana" w:hAnsi="Verdana" w:cs="Arial"/>
          <w:sz w:val="24"/>
          <w:szCs w:val="24"/>
        </w:rPr>
        <w:t>Grado Y Sección: “2do A”</w:t>
      </w:r>
    </w:p>
    <w:p w14:paraId="6694130C" w14:textId="77777777" w:rsidR="006D4885" w:rsidRPr="00AB578B" w:rsidRDefault="006D4885" w:rsidP="006D4885">
      <w:pPr>
        <w:spacing w:before="30" w:after="75" w:line="360" w:lineRule="auto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</w:pP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UNIDAD DE APRENDIZAJE I. SABER LO QUE ES LEER.</w:t>
      </w:r>
    </w:p>
    <w:p w14:paraId="59ABAF11" w14:textId="77777777" w:rsidR="006D4885" w:rsidRPr="00AB578B" w:rsidRDefault="006D4885" w:rsidP="006D4885">
      <w:pPr>
        <w:spacing w:before="30" w:after="75" w:line="360" w:lineRule="auto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</w:pP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Act. “</w:t>
      </w:r>
      <w:r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Porque comenzar con los más pequeños</w:t>
      </w:r>
      <w:r w:rsidRPr="00AB578B">
        <w:rPr>
          <w:rFonts w:ascii="Verdana" w:eastAsia="Times New Roman" w:hAnsi="Verdana" w:cs="Arial"/>
          <w:bCs/>
          <w:color w:val="000000"/>
          <w:kern w:val="36"/>
          <w:sz w:val="24"/>
          <w:szCs w:val="24"/>
          <w:lang w:eastAsia="es-MX"/>
        </w:rPr>
        <w:t>”</w:t>
      </w:r>
    </w:p>
    <w:p w14:paraId="2A67F4BF" w14:textId="77777777" w:rsidR="006D4885" w:rsidRPr="00AB578B" w:rsidRDefault="006D4885" w:rsidP="006D4885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Verdana" w:hAnsi="Verdana" w:cs="Arial"/>
          <w:bCs/>
          <w:color w:val="000000"/>
          <w:kern w:val="36"/>
        </w:rPr>
      </w:pPr>
      <w:r w:rsidRPr="00AB578B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7125077E" w14:textId="77777777" w:rsidR="006D4885" w:rsidRDefault="006D4885" w:rsidP="006D4885">
      <w:pPr>
        <w:pStyle w:val="Prrafodelista"/>
        <w:numPr>
          <w:ilvl w:val="0"/>
          <w:numId w:val="1"/>
        </w:numPr>
        <w:spacing w:before="30" w:after="75" w:line="360" w:lineRule="auto"/>
        <w:jc w:val="center"/>
        <w:outlineLvl w:val="0"/>
        <w:rPr>
          <w:rFonts w:ascii="Verdana" w:hAnsi="Verdana"/>
          <w:color w:val="000000"/>
        </w:rPr>
      </w:pPr>
      <w:r w:rsidRPr="00AB578B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349D713F" w14:textId="77777777" w:rsidR="006D4885" w:rsidRDefault="006D4885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hAnsi="Verdana"/>
          <w:color w:val="000000"/>
        </w:rPr>
        <w:br w:type="page"/>
      </w:r>
    </w:p>
    <w:p w14:paraId="170E5D20" w14:textId="77777777" w:rsidR="006D4885" w:rsidRPr="006D4885" w:rsidRDefault="006D4885" w:rsidP="006D4885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D4885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lastRenderedPageBreak/>
        <w:t> </w:t>
      </w:r>
      <w:r w:rsidRPr="006D488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desarrollo del niño y su relación con los libros</w:t>
      </w:r>
    </w:p>
    <w:p w14:paraId="1D1742EF" w14:textId="77777777" w:rsidR="006D4885" w:rsidRPr="006D4885" w:rsidRDefault="006D4885" w:rsidP="006D488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206F880B" w14:textId="77777777" w:rsidR="006D4885" w:rsidRDefault="006D4885" w:rsidP="006D48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</w:p>
    <w:p w14:paraId="71C2D0D4" w14:textId="77777777" w:rsidR="006D4885" w:rsidRPr="006D4885" w:rsidRDefault="006D4885" w:rsidP="006D488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R=Los primeros juegos lingüísticos y los primeros relatos establecen un puente entre placer y realidad. </w:t>
      </w:r>
    </w:p>
    <w:p w14:paraId="59D2561E" w14:textId="77777777" w:rsidR="006D4885" w:rsidRDefault="006D4885" w:rsidP="006D488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</w:p>
    <w:p w14:paraId="753E9589" w14:textId="77777777" w:rsidR="006D4885" w:rsidRPr="006D4885" w:rsidRDefault="006D4885" w:rsidP="006D488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R=Son capaces de reconocer en los textos o las ilustraciones las representaciones de los vocablos y los ritmos que utilizan cotidianamente. </w:t>
      </w:r>
    </w:p>
    <w:p w14:paraId="7CFBA466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9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5CDED22B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R=Es importante que cada niño recorra su propio camino en las historias y libros que prefiera. </w:t>
      </w:r>
    </w:p>
    <w:p w14:paraId="6B3191DC" w14:textId="77777777" w:rsidR="006D4885" w:rsidRPr="006D4885" w:rsidRDefault="006D4885" w:rsidP="006D488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7B5A7BF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10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3EF129EC" w14:textId="77777777" w:rsidR="006D4885" w:rsidRDefault="006D4885" w:rsidP="006D4885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Comprenden sin dificultad la disciplina de esperar turno que se da de forma placentera.</w:t>
      </w:r>
    </w:p>
    <w:p w14:paraId="44E20CEA" w14:textId="77777777" w:rsidR="006D4885" w:rsidRDefault="006D4885" w:rsidP="006D4885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Este tipo de lectura privilegia la atención individual. </w:t>
      </w:r>
    </w:p>
    <w:p w14:paraId="2F16401B" w14:textId="77777777" w:rsidR="006D4885" w:rsidRDefault="006D4885" w:rsidP="006D4885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Es un primer aprendizaje de la vida en grupo y aporta mucho a los intercambios colectivos.</w:t>
      </w:r>
    </w:p>
    <w:p w14:paraId="03A61026" w14:textId="77777777" w:rsidR="006D4885" w:rsidRPr="006D4885" w:rsidRDefault="006D4885" w:rsidP="006D4885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Reproduce el modelo de una familia en la que cada quien efectúa sus propias lecturas. </w:t>
      </w:r>
    </w:p>
    <w:p w14:paraId="14C62819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11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0FCF398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Eligen sus relatos favoritos en función de lo que imagina.</w:t>
      </w:r>
    </w:p>
    <w:p w14:paraId="5319BDA6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Sabe diferenciar bien entre la realidad y lo imaginario, lo que más lo que contamos.</w:t>
      </w:r>
    </w:p>
    <w:p w14:paraId="1D8D6252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rimas, canciones de cuna y libros ilustrados acompañan la evolución de los temores.</w:t>
      </w:r>
    </w:p>
    <w:p w14:paraId="5401B589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Hacia el año de edad a los bebes ya les gustan las historias que los llevan a hacer descubrimientos. </w:t>
      </w:r>
    </w:p>
    <w:p w14:paraId="609E2920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los 2 y 3 años de vida él bebe construye su lenguaje y hace muchas adquisiciones, le gustan las historias bien estructuradas. </w:t>
      </w:r>
    </w:p>
    <w:p w14:paraId="2E9CA118" w14:textId="77777777" w:rsid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Las historias de los cuentos tienen lugar en un mundo maravilloso en el que no hay distinción…</w:t>
      </w:r>
    </w:p>
    <w:p w14:paraId="49DCE1D8" w14:textId="77777777" w:rsidR="00AF43AC" w:rsidRPr="00AF43AC" w:rsidRDefault="00AF43AC" w:rsidP="00AF43AC">
      <w:pPr>
        <w:pStyle w:val="Prrafodelista"/>
        <w:numPr>
          <w:ilvl w:val="0"/>
          <w:numId w:val="5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Los relatos maravillosos de los cuentos permiten un escape, una distancia sin que el niño tenga que cuestionarse sobre lo que es “verdad” o no. </w:t>
      </w:r>
    </w:p>
    <w:p w14:paraId="39D10A4A" w14:textId="77777777" w:rsidR="006D4885" w:rsidRPr="006D4885" w:rsidRDefault="006D4885" w:rsidP="006D4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23848529" w14:textId="77777777" w:rsidR="006D4885" w:rsidRPr="006D4885" w:rsidRDefault="006D4885" w:rsidP="006D4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2DF54C4A" w14:textId="77777777" w:rsidR="006D4885" w:rsidRPr="006D4885" w:rsidRDefault="006D4885" w:rsidP="006D48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</w:p>
    <w:p w14:paraId="367C76EB" w14:textId="77777777" w:rsidR="006D4885" w:rsidRPr="006D4885" w:rsidRDefault="006D4885" w:rsidP="006D488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5FEAEC83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12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528040F2" w14:textId="77777777" w:rsid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Darle a entender lo que piensa. </w:t>
      </w:r>
    </w:p>
    <w:p w14:paraId="1D485836" w14:textId="77777777" w:rsid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Darle a entender que es capaz de entender a su manera.</w:t>
      </w:r>
    </w:p>
    <w:p w14:paraId="7B6CD05A" w14:textId="77777777" w:rsid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Los cuentos y libros deben tener cualidades literarias de lo contrario pierden interés. </w:t>
      </w:r>
    </w:p>
    <w:p w14:paraId="18820A81" w14:textId="77777777" w:rsid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 deben trabajar rimas, cuentos, libros ilustrados que transportan agradablemente al pequeño.</w:t>
      </w:r>
    </w:p>
    <w:p w14:paraId="4FD9A970" w14:textId="77777777" w:rsid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Debemos hacer sentir al niño en confianza.</w:t>
      </w:r>
    </w:p>
    <w:p w14:paraId="6C461ED4" w14:textId="77777777" w:rsidR="006D4885" w:rsidRPr="006D4885" w:rsidRDefault="006D4885" w:rsidP="006D4885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Dejar que haga sus propias elecciones de los libros que quiere que le lean. </w:t>
      </w:r>
    </w:p>
    <w:p w14:paraId="59198F7E" w14:textId="77777777" w:rsidR="006D4885" w:rsidRDefault="006D4885" w:rsidP="006D488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50F1F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13</w:t>
      </w:r>
      <w:r w:rsidRPr="006D48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Identifica y escribe las cinco ideas principales de la conclusión del texto.</w:t>
      </w:r>
    </w:p>
    <w:p w14:paraId="44A2C4F1" w14:textId="77777777" w:rsidR="00E84ABA" w:rsidRDefault="00E84ABA" w:rsidP="00E84AB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contacto con los libros antes de los 3 años de edad debe ser generalizado.</w:t>
      </w:r>
    </w:p>
    <w:p w14:paraId="336A282B" w14:textId="77777777" w:rsidR="00E84ABA" w:rsidRDefault="00E84ABA" w:rsidP="00E84AB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aprendizaje de la escritura es un proceso que consiste en leerles libros en voz alta y dejar que los bebes los manipulen.</w:t>
      </w:r>
    </w:p>
    <w:p w14:paraId="0A93D291" w14:textId="77777777" w:rsidR="00E84ABA" w:rsidRDefault="00E84ABA" w:rsidP="00E84AB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Hay que insistir en la necesidad de leerle individualmente dentro de un grupo pequeño sus historias favoritas a cada bebe.</w:t>
      </w:r>
    </w:p>
    <w:p w14:paraId="6401A917" w14:textId="77777777" w:rsidR="00E84ABA" w:rsidRDefault="00E84ABA" w:rsidP="00E84AB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desarrollo del pensamiento del niño, el placer que siente al ejercitarlo, y por lo tanto su capacidad de aprendizaje pasa por distintas etapas.</w:t>
      </w:r>
    </w:p>
    <w:p w14:paraId="2EC0BBD6" w14:textId="77777777" w:rsidR="00E84ABA" w:rsidRPr="00E84ABA" w:rsidRDefault="00E84ABA" w:rsidP="00E84ABA">
      <w:pPr>
        <w:pStyle w:val="Prrafodelista"/>
        <w:numPr>
          <w:ilvl w:val="0"/>
          <w:numId w:val="4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Cada niño tiene derecho a elegir una pequeña historia con la que tenga mayor afinidad. </w:t>
      </w:r>
    </w:p>
    <w:p w14:paraId="32F2CA79" w14:textId="77777777" w:rsidR="006D4885" w:rsidRPr="006D4885" w:rsidRDefault="006D4885" w:rsidP="006D4885">
      <w:pPr>
        <w:spacing w:before="30" w:after="75" w:line="360" w:lineRule="auto"/>
        <w:outlineLvl w:val="0"/>
        <w:rPr>
          <w:rFonts w:ascii="Verdana" w:hAnsi="Verdana"/>
          <w:color w:val="000000"/>
        </w:rPr>
      </w:pPr>
    </w:p>
    <w:p w14:paraId="274E539C" w14:textId="77777777" w:rsidR="00B3541F" w:rsidRDefault="00B3541F"/>
    <w:sectPr w:rsidR="00B3541F" w:rsidSect="006D488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4F42"/>
    <w:multiLevelType w:val="hybridMultilevel"/>
    <w:tmpl w:val="DA186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DF"/>
    <w:multiLevelType w:val="hybridMultilevel"/>
    <w:tmpl w:val="80EEA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2C8"/>
    <w:multiLevelType w:val="hybridMultilevel"/>
    <w:tmpl w:val="7AE07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4E6D"/>
    <w:multiLevelType w:val="hybridMultilevel"/>
    <w:tmpl w:val="C06EE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2716F"/>
    <w:multiLevelType w:val="hybridMultilevel"/>
    <w:tmpl w:val="234C9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85"/>
    <w:rsid w:val="00150F1F"/>
    <w:rsid w:val="006D4885"/>
    <w:rsid w:val="008F7B45"/>
    <w:rsid w:val="00AF43AC"/>
    <w:rsid w:val="00B3541F"/>
    <w:rsid w:val="00E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A323"/>
  <w15:chartTrackingRefBased/>
  <w15:docId w15:val="{0CB9E47F-3858-48A6-81BC-B4BF182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elena monserrat</cp:lastModifiedBy>
  <cp:revision>3</cp:revision>
  <dcterms:created xsi:type="dcterms:W3CDTF">2021-03-25T19:00:00Z</dcterms:created>
  <dcterms:modified xsi:type="dcterms:W3CDTF">2021-03-25T19:01:00Z</dcterms:modified>
</cp:coreProperties>
</file>