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5EADF"/>
  <w:body>
    <w:p w14:paraId="5CC3FA6F" w14:textId="77777777" w:rsidR="00586154" w:rsidRPr="00657339" w:rsidRDefault="00586154" w:rsidP="00586154">
      <w:pPr>
        <w:spacing w:line="360" w:lineRule="auto"/>
        <w:jc w:val="right"/>
        <w:rPr>
          <w:rFonts w:ascii="Times New Roman" w:hAnsi="Times New Roman"/>
          <w:sz w:val="28"/>
          <w:szCs w:val="28"/>
        </w:rPr>
      </w:pPr>
      <w:bookmarkStart w:id="0" w:name="_Hlk53401098"/>
      <w:bookmarkStart w:id="1" w:name="_Hlk62918133"/>
      <w:r w:rsidRPr="00657339">
        <w:rPr>
          <w:rFonts w:ascii="Times New Roman" w:hAnsi="Times New Roman"/>
          <w:sz w:val="28"/>
          <w:szCs w:val="28"/>
        </w:rPr>
        <w:t>Saltillo, Coahuila.</w:t>
      </w:r>
    </w:p>
    <w:p w14:paraId="656B6697" w14:textId="77777777" w:rsidR="00586154" w:rsidRPr="00657339" w:rsidRDefault="00586154" w:rsidP="00586154">
      <w:pPr>
        <w:spacing w:line="360" w:lineRule="auto"/>
        <w:jc w:val="center"/>
        <w:rPr>
          <w:rFonts w:ascii="Times New Roman" w:hAnsi="Times New Roman"/>
          <w:b/>
          <w:bCs/>
          <w:sz w:val="32"/>
          <w:szCs w:val="32"/>
        </w:rPr>
      </w:pPr>
      <w:r w:rsidRPr="00657339">
        <w:rPr>
          <w:rFonts w:ascii="Times New Roman" w:hAnsi="Times New Roman"/>
          <w:b/>
          <w:bCs/>
          <w:sz w:val="32"/>
          <w:szCs w:val="32"/>
        </w:rPr>
        <w:t>Escuela Normal de Educación Preescolar.</w:t>
      </w:r>
    </w:p>
    <w:p w14:paraId="644B88C4" w14:textId="77777777" w:rsidR="00586154" w:rsidRPr="00657339" w:rsidRDefault="00586154" w:rsidP="00586154">
      <w:pPr>
        <w:spacing w:line="360" w:lineRule="auto"/>
        <w:jc w:val="center"/>
        <w:rPr>
          <w:rFonts w:ascii="Times New Roman" w:hAnsi="Times New Roman"/>
          <w:sz w:val="28"/>
          <w:szCs w:val="28"/>
          <w:u w:val="single"/>
        </w:rPr>
      </w:pPr>
      <w:r w:rsidRPr="00657339">
        <w:rPr>
          <w:rFonts w:ascii="Times New Roman" w:hAnsi="Times New Roman"/>
          <w:noProof/>
          <w:sz w:val="28"/>
          <w:szCs w:val="28"/>
          <w:lang w:val="es-ES" w:eastAsia="es-ES"/>
        </w:rPr>
        <w:drawing>
          <wp:anchor distT="0" distB="0" distL="114300" distR="114300" simplePos="0" relativeHeight="251658240" behindDoc="0" locked="0" layoutInCell="1" allowOverlap="1" wp14:anchorId="5CFC75A6" wp14:editId="19A80F2D">
            <wp:simplePos x="0" y="0"/>
            <wp:positionH relativeFrom="margin">
              <wp:posOffset>2236470</wp:posOffset>
            </wp:positionH>
            <wp:positionV relativeFrom="paragraph">
              <wp:posOffset>428818</wp:posOffset>
            </wp:positionV>
            <wp:extent cx="1470991" cy="1093519"/>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70991" cy="1093519"/>
                    </a:xfrm>
                    <a:prstGeom prst="rect">
                      <a:avLst/>
                    </a:prstGeom>
                  </pic:spPr>
                </pic:pic>
              </a:graphicData>
            </a:graphic>
            <wp14:sizeRelH relativeFrom="margin">
              <wp14:pctWidth>0</wp14:pctWidth>
            </wp14:sizeRelH>
            <wp14:sizeRelV relativeFrom="margin">
              <wp14:pctHeight>0</wp14:pctHeight>
            </wp14:sizeRelV>
          </wp:anchor>
        </w:drawing>
      </w:r>
      <w:r w:rsidRPr="00657339">
        <w:rPr>
          <w:rFonts w:ascii="Times New Roman" w:hAnsi="Times New Roman"/>
          <w:sz w:val="28"/>
          <w:szCs w:val="28"/>
          <w:u w:val="single"/>
        </w:rPr>
        <w:t>Ciclo escolar 2020-2021.</w:t>
      </w:r>
    </w:p>
    <w:p w14:paraId="40CAC635" w14:textId="77777777" w:rsidR="00586154" w:rsidRPr="00657339" w:rsidRDefault="00586154" w:rsidP="00586154">
      <w:pPr>
        <w:spacing w:line="360" w:lineRule="auto"/>
        <w:rPr>
          <w:rFonts w:ascii="Times New Roman" w:hAnsi="Times New Roman"/>
          <w:b/>
          <w:bCs/>
          <w:i/>
          <w:iCs/>
          <w:sz w:val="28"/>
          <w:szCs w:val="28"/>
        </w:rPr>
      </w:pPr>
    </w:p>
    <w:p w14:paraId="3E22B486" w14:textId="77777777" w:rsidR="00586154" w:rsidRPr="00657339" w:rsidRDefault="00586154" w:rsidP="00586154">
      <w:pPr>
        <w:spacing w:line="360" w:lineRule="auto"/>
        <w:jc w:val="center"/>
        <w:rPr>
          <w:rFonts w:ascii="Times New Roman" w:hAnsi="Times New Roman"/>
          <w:sz w:val="28"/>
          <w:szCs w:val="28"/>
          <w:u w:val="single"/>
        </w:rPr>
      </w:pPr>
    </w:p>
    <w:p w14:paraId="54744747" w14:textId="77777777" w:rsidR="00586154" w:rsidRPr="00657339" w:rsidRDefault="00586154" w:rsidP="00586154">
      <w:pPr>
        <w:spacing w:line="360" w:lineRule="auto"/>
        <w:rPr>
          <w:rFonts w:ascii="Times New Roman" w:hAnsi="Times New Roman"/>
          <w:sz w:val="28"/>
          <w:szCs w:val="28"/>
          <w:u w:val="single"/>
        </w:rPr>
      </w:pPr>
    </w:p>
    <w:p w14:paraId="0BDF5D64" w14:textId="77777777" w:rsidR="00586154" w:rsidRPr="00657339" w:rsidRDefault="00586154" w:rsidP="00586154">
      <w:pPr>
        <w:spacing w:line="360" w:lineRule="auto"/>
        <w:jc w:val="center"/>
        <w:rPr>
          <w:rFonts w:ascii="Times New Roman" w:hAnsi="Times New Roman"/>
          <w:sz w:val="28"/>
          <w:szCs w:val="28"/>
          <w:u w:val="single"/>
        </w:rPr>
      </w:pPr>
      <w:r w:rsidRPr="00657339">
        <w:rPr>
          <w:rFonts w:ascii="Times New Roman" w:hAnsi="Times New Roman"/>
          <w:sz w:val="28"/>
          <w:szCs w:val="28"/>
          <w:u w:val="single"/>
        </w:rPr>
        <w:t>Licenciatura en Educación Preescolar.</w:t>
      </w:r>
    </w:p>
    <w:p w14:paraId="130E7CB4" w14:textId="77777777" w:rsidR="00586154" w:rsidRPr="00657339" w:rsidRDefault="00586154" w:rsidP="00586154">
      <w:pPr>
        <w:spacing w:line="360" w:lineRule="auto"/>
        <w:jc w:val="center"/>
        <w:rPr>
          <w:rFonts w:ascii="Times New Roman" w:hAnsi="Times New Roman"/>
          <w:sz w:val="28"/>
          <w:szCs w:val="28"/>
        </w:rPr>
      </w:pPr>
      <w:r w:rsidRPr="00657339">
        <w:rPr>
          <w:rFonts w:ascii="Times New Roman" w:hAnsi="Times New Roman"/>
          <w:b/>
          <w:bCs/>
          <w:sz w:val="28"/>
          <w:szCs w:val="28"/>
        </w:rPr>
        <w:t xml:space="preserve">UNIDAD I: </w:t>
      </w:r>
      <w:r w:rsidRPr="00657339">
        <w:rPr>
          <w:rFonts w:ascii="Times New Roman" w:hAnsi="Times New Roman"/>
          <w:sz w:val="28"/>
          <w:szCs w:val="28"/>
        </w:rPr>
        <w:t xml:space="preserve">Saber lo que es leer. </w:t>
      </w:r>
    </w:p>
    <w:p w14:paraId="2DD2C1C9" w14:textId="77777777" w:rsidR="00586154" w:rsidRPr="00C724BF" w:rsidRDefault="00586154" w:rsidP="00586154">
      <w:pPr>
        <w:spacing w:line="360" w:lineRule="auto"/>
        <w:jc w:val="center"/>
        <w:rPr>
          <w:rFonts w:ascii="Christmas Bell - Personal Use" w:hAnsi="Christmas Bell - Personal Use"/>
          <w:sz w:val="44"/>
          <w:szCs w:val="44"/>
        </w:rPr>
      </w:pPr>
      <w:r w:rsidRPr="00C724BF">
        <w:rPr>
          <w:rFonts w:ascii="Courier New" w:hAnsi="Courier New" w:cs="Courier New"/>
          <w:sz w:val="44"/>
          <w:szCs w:val="44"/>
        </w:rPr>
        <w:t>“</w:t>
      </w:r>
      <w:r w:rsidRPr="00C724BF">
        <w:rPr>
          <w:rFonts w:ascii="Christmas Bell - Personal Use" w:hAnsi="Christmas Bell - Personal Use"/>
          <w:sz w:val="44"/>
          <w:szCs w:val="44"/>
        </w:rPr>
        <w:t>Libros y lectura: ¿Por qué comenzar con los más pequeños?</w:t>
      </w:r>
      <w:r w:rsidRPr="00C724BF">
        <w:rPr>
          <w:rFonts w:ascii="Courier New" w:hAnsi="Courier New" w:cs="Courier New"/>
          <w:sz w:val="44"/>
          <w:szCs w:val="44"/>
        </w:rPr>
        <w:t>”</w:t>
      </w:r>
      <w:r w:rsidRPr="00C724BF">
        <w:rPr>
          <w:rFonts w:ascii="Christmas Bell - Personal Use" w:hAnsi="Christmas Bell - Personal Use"/>
          <w:sz w:val="44"/>
          <w:szCs w:val="44"/>
        </w:rPr>
        <w:t xml:space="preserve">   </w:t>
      </w:r>
    </w:p>
    <w:p w14:paraId="0960FEEF" w14:textId="77777777" w:rsidR="00586154" w:rsidRPr="00657339" w:rsidRDefault="00586154" w:rsidP="00586154">
      <w:pPr>
        <w:spacing w:line="360" w:lineRule="auto"/>
        <w:jc w:val="center"/>
        <w:rPr>
          <w:rFonts w:ascii="Times New Roman" w:hAnsi="Times New Roman"/>
          <w:b/>
          <w:bCs/>
          <w:sz w:val="28"/>
          <w:szCs w:val="28"/>
        </w:rPr>
      </w:pPr>
      <w:r w:rsidRPr="00657339">
        <w:rPr>
          <w:rFonts w:ascii="Times New Roman" w:hAnsi="Times New Roman"/>
          <w:b/>
          <w:bCs/>
          <w:sz w:val="28"/>
          <w:szCs w:val="28"/>
        </w:rPr>
        <w:t>Nombre</w:t>
      </w:r>
      <w:r w:rsidRPr="00657339">
        <w:rPr>
          <w:rFonts w:ascii="Times New Roman" w:hAnsi="Times New Roman"/>
          <w:sz w:val="28"/>
          <w:szCs w:val="28"/>
        </w:rPr>
        <w:t>: Jaqueline García Soto.  #7.</w:t>
      </w:r>
    </w:p>
    <w:p w14:paraId="6920D22A" w14:textId="77777777" w:rsidR="00586154" w:rsidRPr="00657339" w:rsidRDefault="00586154" w:rsidP="00586154">
      <w:pPr>
        <w:spacing w:line="360" w:lineRule="auto"/>
        <w:jc w:val="center"/>
        <w:rPr>
          <w:rFonts w:ascii="Times New Roman" w:hAnsi="Times New Roman"/>
          <w:sz w:val="28"/>
          <w:szCs w:val="28"/>
        </w:rPr>
      </w:pPr>
      <w:r w:rsidRPr="00657339">
        <w:rPr>
          <w:rFonts w:ascii="Times New Roman" w:hAnsi="Times New Roman"/>
          <w:b/>
          <w:bCs/>
          <w:sz w:val="28"/>
          <w:szCs w:val="28"/>
        </w:rPr>
        <w:t>Docente</w:t>
      </w:r>
      <w:r w:rsidRPr="00657339">
        <w:rPr>
          <w:rFonts w:ascii="Times New Roman" w:hAnsi="Times New Roman"/>
          <w:sz w:val="28"/>
          <w:szCs w:val="28"/>
        </w:rPr>
        <w:t xml:space="preserve">: </w:t>
      </w:r>
      <w:r>
        <w:rPr>
          <w:rFonts w:ascii="Times New Roman" w:hAnsi="Times New Roman"/>
          <w:sz w:val="28"/>
          <w:szCs w:val="28"/>
        </w:rPr>
        <w:t xml:space="preserve">Elena Monserrat Gámez Cepeda. </w:t>
      </w:r>
    </w:p>
    <w:p w14:paraId="2B2B9011" w14:textId="77777777" w:rsidR="00586154" w:rsidRPr="00657339" w:rsidRDefault="00586154" w:rsidP="00586154">
      <w:pPr>
        <w:spacing w:line="360" w:lineRule="auto"/>
        <w:jc w:val="center"/>
        <w:rPr>
          <w:rFonts w:ascii="Times New Roman" w:hAnsi="Times New Roman"/>
          <w:sz w:val="28"/>
          <w:szCs w:val="28"/>
        </w:rPr>
      </w:pPr>
      <w:r w:rsidRPr="00657339">
        <w:rPr>
          <w:rFonts w:ascii="Times New Roman" w:hAnsi="Times New Roman"/>
          <w:b/>
          <w:bCs/>
          <w:sz w:val="28"/>
          <w:szCs w:val="28"/>
        </w:rPr>
        <w:t>Grado y sección</w:t>
      </w:r>
      <w:r w:rsidRPr="00657339">
        <w:rPr>
          <w:rFonts w:ascii="Times New Roman" w:hAnsi="Times New Roman"/>
          <w:sz w:val="28"/>
          <w:szCs w:val="28"/>
        </w:rPr>
        <w:t>: Cuarto semestre, sección “B”.</w:t>
      </w:r>
    </w:p>
    <w:p w14:paraId="4142AADA" w14:textId="77777777" w:rsidR="00586154" w:rsidRPr="00657339" w:rsidRDefault="00586154" w:rsidP="00586154">
      <w:pPr>
        <w:spacing w:line="360" w:lineRule="auto"/>
        <w:jc w:val="center"/>
        <w:rPr>
          <w:rFonts w:ascii="Times New Roman" w:hAnsi="Times New Roman"/>
          <w:sz w:val="28"/>
          <w:szCs w:val="28"/>
        </w:rPr>
      </w:pPr>
      <w:r w:rsidRPr="00657339">
        <w:rPr>
          <w:rFonts w:ascii="Times New Roman" w:hAnsi="Times New Roman"/>
          <w:b/>
          <w:bCs/>
          <w:sz w:val="28"/>
          <w:szCs w:val="28"/>
        </w:rPr>
        <w:t>Curso</w:t>
      </w:r>
      <w:r w:rsidRPr="00657339">
        <w:rPr>
          <w:rFonts w:ascii="Times New Roman" w:hAnsi="Times New Roman"/>
          <w:sz w:val="28"/>
          <w:szCs w:val="28"/>
        </w:rPr>
        <w:t xml:space="preserve">: </w:t>
      </w:r>
      <w:r>
        <w:rPr>
          <w:rFonts w:ascii="Times New Roman" w:hAnsi="Times New Roman"/>
          <w:sz w:val="28"/>
          <w:szCs w:val="28"/>
        </w:rPr>
        <w:t xml:space="preserve">Desarrollo de la competencia lectora. </w:t>
      </w:r>
    </w:p>
    <w:p w14:paraId="35A13C65" w14:textId="77777777" w:rsidR="00586154" w:rsidRPr="00657339" w:rsidRDefault="00586154" w:rsidP="00586154">
      <w:pPr>
        <w:spacing w:line="360" w:lineRule="auto"/>
        <w:jc w:val="both"/>
        <w:rPr>
          <w:rFonts w:ascii="Times New Roman" w:hAnsi="Times New Roman"/>
          <w:b/>
          <w:bCs/>
          <w:sz w:val="28"/>
          <w:szCs w:val="28"/>
        </w:rPr>
      </w:pPr>
      <w:r w:rsidRPr="00657339">
        <w:rPr>
          <w:rFonts w:ascii="Times New Roman" w:hAnsi="Times New Roman"/>
          <w:b/>
          <w:bCs/>
          <w:sz w:val="28"/>
          <w:szCs w:val="28"/>
        </w:rPr>
        <w:t xml:space="preserve">Competencias. </w:t>
      </w:r>
    </w:p>
    <w:p w14:paraId="0596C84F" w14:textId="77777777" w:rsidR="00586154" w:rsidRPr="00657339" w:rsidRDefault="00586154" w:rsidP="00586154">
      <w:pPr>
        <w:pStyle w:val="Prrafodelista"/>
        <w:numPr>
          <w:ilvl w:val="0"/>
          <w:numId w:val="1"/>
        </w:numPr>
        <w:spacing w:line="360" w:lineRule="auto"/>
        <w:jc w:val="both"/>
        <w:rPr>
          <w:rFonts w:ascii="Times New Roman" w:hAnsi="Times New Roman"/>
          <w:sz w:val="24"/>
          <w:szCs w:val="24"/>
        </w:rPr>
      </w:pPr>
      <w:r w:rsidRPr="00657339">
        <w:rPr>
          <w:rFonts w:ascii="Times New Roman" w:hAnsi="Times New Roman"/>
          <w:sz w:val="24"/>
          <w:szCs w:val="24"/>
        </w:rPr>
        <w:t>Detecta los procesos de aprendizaje de sus alumnos para favorecer su desarrollo cognitivo y socioemocional.</w:t>
      </w:r>
    </w:p>
    <w:p w14:paraId="048F3B78" w14:textId="77777777" w:rsidR="00586154" w:rsidRPr="00657339" w:rsidRDefault="00586154" w:rsidP="00586154">
      <w:pPr>
        <w:pStyle w:val="Prrafodelista"/>
        <w:numPr>
          <w:ilvl w:val="0"/>
          <w:numId w:val="1"/>
        </w:numPr>
        <w:spacing w:line="360" w:lineRule="auto"/>
        <w:jc w:val="both"/>
        <w:rPr>
          <w:rFonts w:ascii="Times New Roman" w:hAnsi="Times New Roman"/>
          <w:sz w:val="24"/>
          <w:szCs w:val="24"/>
        </w:rPr>
      </w:pPr>
      <w:r w:rsidRPr="00657339">
        <w:rPr>
          <w:rFonts w:ascii="Times New Roman" w:hAnsi="Times New Roman"/>
          <w:sz w:val="24"/>
          <w:szCs w:val="24"/>
        </w:rPr>
        <w:t>Integra recursos de la investigación educativa para enriquecer su práctica profesional, expresando su interés por el conocimiento, la ciencia y la mejora de la educación.</w:t>
      </w:r>
    </w:p>
    <w:p w14:paraId="05E929FD" w14:textId="5A67A679" w:rsidR="00586154" w:rsidRDefault="00011142" w:rsidP="00586154">
      <w:pPr>
        <w:spacing w:line="360" w:lineRule="auto"/>
        <w:jc w:val="right"/>
        <w:rPr>
          <w:rFonts w:ascii="Times New Roman" w:hAnsi="Times New Roman"/>
          <w:sz w:val="28"/>
          <w:szCs w:val="28"/>
        </w:rPr>
      </w:pPr>
      <w:r>
        <w:rPr>
          <w:rFonts w:ascii="Times New Roman" w:hAnsi="Times New Roman"/>
          <w:sz w:val="28"/>
          <w:szCs w:val="28"/>
        </w:rPr>
        <w:lastRenderedPageBreak/>
        <w:t>24</w:t>
      </w:r>
      <w:r w:rsidR="00586154" w:rsidRPr="00657339">
        <w:rPr>
          <w:rFonts w:ascii="Times New Roman" w:hAnsi="Times New Roman"/>
          <w:sz w:val="28"/>
          <w:szCs w:val="28"/>
        </w:rPr>
        <w:t>- marzo- 2021.</w:t>
      </w:r>
      <w:bookmarkEnd w:id="0"/>
      <w:bookmarkEnd w:id="1"/>
    </w:p>
    <w:p w14:paraId="5B494C98" w14:textId="2E9265D2" w:rsidR="005C7DAE" w:rsidRDefault="002450A0" w:rsidP="00454E0F">
      <w:p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noProof/>
          <w:color w:val="000000" w:themeColor="text1"/>
          <w:sz w:val="24"/>
          <w:szCs w:val="24"/>
        </w:rPr>
        <w:drawing>
          <wp:anchor distT="0" distB="0" distL="114300" distR="114300" simplePos="0" relativeHeight="251677696" behindDoc="0" locked="0" layoutInCell="1" allowOverlap="1" wp14:anchorId="79CC9E9B" wp14:editId="437961ED">
            <wp:simplePos x="0" y="0"/>
            <wp:positionH relativeFrom="margin">
              <wp:align>center</wp:align>
            </wp:positionH>
            <wp:positionV relativeFrom="paragraph">
              <wp:posOffset>-722211</wp:posOffset>
            </wp:positionV>
            <wp:extent cx="6791960" cy="16383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91960" cy="1638300"/>
                    </a:xfrm>
                    <a:prstGeom prst="rect">
                      <a:avLst/>
                    </a:prstGeom>
                    <a:noFill/>
                  </pic:spPr>
                </pic:pic>
              </a:graphicData>
            </a:graphic>
          </wp:anchor>
        </w:drawing>
      </w:r>
      <w:r w:rsidR="008C5E42">
        <w:rPr>
          <w:noProof/>
        </w:rPr>
        <w:drawing>
          <wp:anchor distT="0" distB="0" distL="114300" distR="114300" simplePos="0" relativeHeight="251660288" behindDoc="1" locked="0" layoutInCell="1" allowOverlap="1" wp14:anchorId="5D3059EB" wp14:editId="5CE60914">
            <wp:simplePos x="0" y="0"/>
            <wp:positionH relativeFrom="column">
              <wp:posOffset>-620202</wp:posOffset>
            </wp:positionH>
            <wp:positionV relativeFrom="paragraph">
              <wp:posOffset>-620202</wp:posOffset>
            </wp:positionV>
            <wp:extent cx="7172077" cy="1939925"/>
            <wp:effectExtent l="0" t="0" r="0" b="3175"/>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9901" b="89604" l="3810" r="96071">
                                  <a14:foregroundMark x1="5714" y1="14356" x2="6310" y2="59406"/>
                                  <a14:foregroundMark x1="91786" y1="17574" x2="93929" y2="35149"/>
                                  <a14:foregroundMark x1="93929" y1="35149" x2="91310" y2="46040"/>
                                  <a14:foregroundMark x1="96190" y1="50000" x2="96190" y2="50000"/>
                                  <a14:foregroundMark x1="96190" y1="50000" x2="96190" y2="50000"/>
                                  <a14:foregroundMark x1="3810" y1="25743" x2="3810" y2="25743"/>
                                  <a14:foregroundMark x1="3810" y1="25743" x2="3810" y2="25743"/>
                                </a14:backgroundRemoval>
                              </a14:imgEffect>
                            </a14:imgLayer>
                          </a14:imgProps>
                        </a:ext>
                        <a:ext uri="{28A0092B-C50C-407E-A947-70E740481C1C}">
                          <a14:useLocalDpi xmlns:a14="http://schemas.microsoft.com/office/drawing/2010/main" val="0"/>
                        </a:ext>
                      </a:extLst>
                    </a:blip>
                    <a:srcRect l="2405" t="9329" r="2723" b="11706"/>
                    <a:stretch/>
                  </pic:blipFill>
                  <pic:spPr bwMode="auto">
                    <a:xfrm>
                      <a:off x="0" y="0"/>
                      <a:ext cx="7189093" cy="19445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7DFAE6" w14:textId="41590620" w:rsidR="005C7DAE" w:rsidRDefault="002450A0" w:rsidP="00454E0F">
      <w:pPr>
        <w:spacing w:before="100" w:beforeAutospacing="1" w:after="120" w:line="360" w:lineRule="auto"/>
        <w:jc w:val="both"/>
        <w:rPr>
          <w:rFonts w:ascii="Times New Roman" w:eastAsia="Times New Roman" w:hAnsi="Times New Roman"/>
          <w:color w:val="000000" w:themeColor="text1"/>
          <w:sz w:val="24"/>
          <w:szCs w:val="24"/>
        </w:rPr>
      </w:pPr>
      <w:r>
        <w:rPr>
          <w:noProof/>
        </w:rPr>
        <w:drawing>
          <wp:anchor distT="0" distB="0" distL="114300" distR="114300" simplePos="0" relativeHeight="251678720" behindDoc="0" locked="0" layoutInCell="1" allowOverlap="1" wp14:anchorId="073CDC2A" wp14:editId="0F4CD57E">
            <wp:simplePos x="0" y="0"/>
            <wp:positionH relativeFrom="margin">
              <wp:align>center</wp:align>
            </wp:positionH>
            <wp:positionV relativeFrom="paragraph">
              <wp:posOffset>52600</wp:posOffset>
            </wp:positionV>
            <wp:extent cx="1688124" cy="795907"/>
            <wp:effectExtent l="0" t="0" r="7620" b="4445"/>
            <wp:wrapNone/>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8124" cy="7959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7C1D7A" w14:textId="16EB9580" w:rsidR="008C5E42" w:rsidRPr="008C5E42" w:rsidRDefault="008C5E42" w:rsidP="00454E0F">
      <w:pPr>
        <w:spacing w:before="100" w:beforeAutospacing="1" w:after="120" w:line="360" w:lineRule="auto"/>
        <w:jc w:val="both"/>
        <w:rPr>
          <w:rFonts w:ascii="Times New Roman" w:eastAsia="Times New Roman" w:hAnsi="Times New Roman"/>
          <w:b/>
          <w:bCs/>
          <w:color w:val="000000" w:themeColor="text1"/>
          <w:sz w:val="16"/>
          <w:szCs w:val="16"/>
        </w:rPr>
      </w:pPr>
    </w:p>
    <w:p w14:paraId="5F362ECD" w14:textId="40B44647" w:rsidR="008C5E42" w:rsidRPr="006A3F4C" w:rsidRDefault="00454E0F" w:rsidP="00454E0F">
      <w:pPr>
        <w:spacing w:before="100" w:beforeAutospacing="1" w:after="120" w:line="360" w:lineRule="auto"/>
        <w:jc w:val="both"/>
        <w:rPr>
          <w:rFonts w:ascii="Times New Roman" w:eastAsia="Times New Roman" w:hAnsi="Times New Roman"/>
          <w:color w:val="000000" w:themeColor="text1"/>
          <w:sz w:val="24"/>
          <w:szCs w:val="24"/>
        </w:rPr>
      </w:pPr>
      <w:r w:rsidRPr="004445BF">
        <w:rPr>
          <w:rFonts w:ascii="Times New Roman" w:eastAsia="Times New Roman" w:hAnsi="Times New Roman"/>
          <w:b/>
          <w:bCs/>
          <w:color w:val="000000" w:themeColor="text1"/>
          <w:sz w:val="32"/>
          <w:szCs w:val="32"/>
          <w:highlight w:val="green"/>
        </w:rPr>
        <w:t>7.-</w:t>
      </w:r>
      <w:r w:rsidRPr="006A3F4C">
        <w:rPr>
          <w:rFonts w:ascii="Times New Roman" w:eastAsia="Times New Roman" w:hAnsi="Times New Roman"/>
          <w:color w:val="000000" w:themeColor="text1"/>
          <w:sz w:val="32"/>
          <w:szCs w:val="32"/>
        </w:rPr>
        <w:t xml:space="preserve"> </w:t>
      </w:r>
      <w:r w:rsidRPr="00454E0F">
        <w:rPr>
          <w:rFonts w:ascii="Times New Roman" w:eastAsia="Times New Roman" w:hAnsi="Times New Roman"/>
          <w:b/>
          <w:bCs/>
          <w:color w:val="000000" w:themeColor="text1"/>
          <w:sz w:val="24"/>
          <w:szCs w:val="24"/>
        </w:rPr>
        <w:t>En el desarrollo del niño y su relación con los libros, ¿por qué es conveniente comenzar con bebés que tienen pocos meses de edad?</w:t>
      </w:r>
      <w:r w:rsidR="006A3F4C">
        <w:rPr>
          <w:rFonts w:ascii="Times New Roman" w:eastAsia="Times New Roman" w:hAnsi="Times New Roman"/>
          <w:color w:val="000000" w:themeColor="text1"/>
          <w:sz w:val="24"/>
          <w:szCs w:val="24"/>
        </w:rPr>
        <w:t xml:space="preserve"> Porque los primeros juegos lingüísticos y los primeros relatos establecen un camino hacia el placer y la realidad. </w:t>
      </w:r>
    </w:p>
    <w:p w14:paraId="568C6738" w14:textId="2DDFE5CA" w:rsidR="00454E0F" w:rsidRPr="006A3F4C" w:rsidRDefault="008C5E42" w:rsidP="00454E0F">
      <w:pPr>
        <w:spacing w:before="100" w:beforeAutospacing="1" w:after="120" w:line="360" w:lineRule="auto"/>
        <w:jc w:val="both"/>
        <w:rPr>
          <w:rFonts w:ascii="Times New Roman" w:eastAsia="Times New Roman" w:hAnsi="Times New Roman"/>
          <w:color w:val="000000" w:themeColor="text1"/>
          <w:sz w:val="24"/>
          <w:szCs w:val="24"/>
        </w:rPr>
      </w:pPr>
      <w:r w:rsidRPr="004445BF">
        <w:rPr>
          <w:rFonts w:ascii="Times New Roman" w:eastAsia="Times New Roman" w:hAnsi="Times New Roman"/>
          <w:noProof/>
          <w:color w:val="000000" w:themeColor="text1"/>
          <w:sz w:val="24"/>
          <w:szCs w:val="24"/>
          <w:highlight w:val="green"/>
        </w:rPr>
        <mc:AlternateContent>
          <mc:Choice Requires="wps">
            <w:drawing>
              <wp:anchor distT="0" distB="0" distL="114300" distR="114300" simplePos="0" relativeHeight="251664384" behindDoc="0" locked="0" layoutInCell="1" allowOverlap="1" wp14:anchorId="7678856B" wp14:editId="017F49D2">
                <wp:simplePos x="0" y="0"/>
                <wp:positionH relativeFrom="margin">
                  <wp:align>center</wp:align>
                </wp:positionH>
                <wp:positionV relativeFrom="paragraph">
                  <wp:posOffset>24130</wp:posOffset>
                </wp:positionV>
                <wp:extent cx="7153275" cy="45085"/>
                <wp:effectExtent l="0" t="0" r="28575" b="12065"/>
                <wp:wrapNone/>
                <wp:docPr id="6" name="Rectangle 6"/>
                <wp:cNvGraphicFramePr/>
                <a:graphic xmlns:a="http://schemas.openxmlformats.org/drawingml/2006/main">
                  <a:graphicData uri="http://schemas.microsoft.com/office/word/2010/wordprocessingShape">
                    <wps:wsp>
                      <wps:cNvSpPr/>
                      <wps:spPr>
                        <a:xfrm>
                          <a:off x="0" y="0"/>
                          <a:ext cx="7153275" cy="45085"/>
                        </a:xfrm>
                        <a:prstGeom prst="rect">
                          <a:avLst/>
                        </a:prstGeom>
                        <a:solidFill>
                          <a:srgbClr val="996633"/>
                        </a:solidFill>
                        <a:ln>
                          <a:solidFill>
                            <a:srgbClr val="9966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D86B19" id="Rectangle 6" o:spid="_x0000_s1026" style="position:absolute;margin-left:0;margin-top:1.9pt;width:563.25pt;height:3.55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PklQIAAK0FAAAOAAAAZHJzL2Uyb0RvYy54bWysVN1PGzEMf5+0/yHK+7i2tAUqrqgCMU1C&#10;gICJ5zSX9E7KxZmT9tr99XNyH3wM7QGtD2kc2z/bv7N9frGvDdsp9BXYnI+PRpwpK6Go7CbnP5+u&#10;v51y5oOwhTBgVc4PyvOL5dcv541bqAmUYAqFjECsXzQu52UIbpFlXpaqFv4InLKk1IC1CCTiJitQ&#10;NIRem2wyGs2zBrBwCFJ5T69XrZIvE77WSoY7rb0KzOSccgvpxHSu45ktz8Vig8KVlezSEJ/IohaV&#10;paAD1JUIgm2x+guqriSCBx2OJNQZaF1JlWqgasajd9U8lsKpVAuR491Ak/9/sPJ2d4+sKnI+58yK&#10;mj7RA5Em7MYoNo/0NM4vyOrR3WMnebrGWvca6/hPVbB9ovQwUKr2gUl6PBnPjicnM84k6aaz0eks&#10;YmYvzg59+K6gZvGSc6TgiUixu/GhNe1NYiwPpiquK2OSgJv1pUG2E/R1z87m8+PjDv2NmbGf86Qs&#10;o2sWGWhrTrdwMCoCGvugNFFHVU5Syqlp1ZCQkFLZMG5VpShUm+dsRL8+zdjm0SNRkgAjsqb6BuwO&#10;oLdsQXrslqDOPrqq1POD8+hfibXOg0eKDDYMznVlAT8CMFRVF7m170lqqYksraE4UGMhtBPnnbyu&#10;6APfCB/uBdKI0TDS2gh3dGgDTc6hu3FWAv7+6D3aU+eTlrOGRjbn/tdWoOLM/LA0E2fj6TTOeBKm&#10;s5MJCfhas36tsdv6EqhvxrSgnEzXaB9Mf9UI9TNtl1WMSiphJcXOuQzYC5ehXSW0n6RarZIZzbUT&#10;4cY+OhnBI6uxgZ/2zwJd1+WBxuMW+vEWi3fN3tpGTwurbQBdpUl44bXjm3ZCapxuf8Wl81pOVi9b&#10;dvkHAAD//wMAUEsDBBQABgAIAAAAIQB/XgvS3wAAAAYBAAAPAAAAZHJzL2Rvd25yZXYueG1sTI9P&#10;T8JAEMXvJHyHzZh4IbAFI9baLfFPlJvRQlRuS3doG7qzTXeB+u0dTnKbl/fy3m/SRW8bccTO144U&#10;TCcRCKTCmZpKBevV6zgG4YMmoxtHqOAXPSyy4SDViXEn+sRjHkrBJeQTraAKoU2k9EWFVvuJa5HY&#10;27nO6sCyK6Xp9InLbSNnUTSXVtfEC5Vu8bnCYp8frIJ4tPxZPWH8stnlH1/L73j0trl7V+r6qn98&#10;ABGwD/9hOOMzOmTMtHUHMl40CviRoOCG8c/mdDa/BbHlK7oHmaXyEj/7AwAA//8DAFBLAQItABQA&#10;BgAIAAAAIQC2gziS/gAAAOEBAAATAAAAAAAAAAAAAAAAAAAAAABbQ29udGVudF9UeXBlc10ueG1s&#10;UEsBAi0AFAAGAAgAAAAhADj9If/WAAAAlAEAAAsAAAAAAAAAAAAAAAAALwEAAF9yZWxzLy5yZWxz&#10;UEsBAi0AFAAGAAgAAAAhAMCCc+SVAgAArQUAAA4AAAAAAAAAAAAAAAAALgIAAGRycy9lMm9Eb2Mu&#10;eG1sUEsBAi0AFAAGAAgAAAAhAH9eC9LfAAAABgEAAA8AAAAAAAAAAAAAAAAA7wQAAGRycy9kb3du&#10;cmV2LnhtbFBLBQYAAAAABAAEAPMAAAD7BQAAAAA=&#10;" fillcolor="#963" strokecolor="#963" strokeweight="1pt">
                <w10:wrap anchorx="margin"/>
              </v:rect>
            </w:pict>
          </mc:Fallback>
        </mc:AlternateContent>
      </w:r>
      <w:r w:rsidRPr="004445BF">
        <w:rPr>
          <w:rFonts w:ascii="Times New Roman" w:eastAsia="Times New Roman" w:hAnsi="Times New Roman"/>
          <w:noProof/>
          <w:color w:val="000000" w:themeColor="text1"/>
          <w:sz w:val="24"/>
          <w:szCs w:val="24"/>
          <w:highlight w:val="green"/>
        </w:rPr>
        <mc:AlternateContent>
          <mc:Choice Requires="wps">
            <w:drawing>
              <wp:anchor distT="0" distB="0" distL="114300" distR="114300" simplePos="0" relativeHeight="251666432" behindDoc="0" locked="0" layoutInCell="1" allowOverlap="1" wp14:anchorId="12C3310E" wp14:editId="1E6FCD71">
                <wp:simplePos x="0" y="0"/>
                <wp:positionH relativeFrom="margin">
                  <wp:align>center</wp:align>
                </wp:positionH>
                <wp:positionV relativeFrom="paragraph">
                  <wp:posOffset>1287780</wp:posOffset>
                </wp:positionV>
                <wp:extent cx="7153275" cy="45085"/>
                <wp:effectExtent l="0" t="0" r="28575" b="12065"/>
                <wp:wrapNone/>
                <wp:docPr id="7" name="Rectangle 7"/>
                <wp:cNvGraphicFramePr/>
                <a:graphic xmlns:a="http://schemas.openxmlformats.org/drawingml/2006/main">
                  <a:graphicData uri="http://schemas.microsoft.com/office/word/2010/wordprocessingShape">
                    <wps:wsp>
                      <wps:cNvSpPr/>
                      <wps:spPr>
                        <a:xfrm>
                          <a:off x="0" y="0"/>
                          <a:ext cx="7153275" cy="45085"/>
                        </a:xfrm>
                        <a:prstGeom prst="rect">
                          <a:avLst/>
                        </a:prstGeom>
                        <a:solidFill>
                          <a:srgbClr val="996633"/>
                        </a:solidFill>
                        <a:ln>
                          <a:solidFill>
                            <a:srgbClr val="9966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846C1" id="Rectangle 7" o:spid="_x0000_s1026" style="position:absolute;margin-left:0;margin-top:101.4pt;width:563.25pt;height:3.55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QYulQIAAK0FAAAOAAAAZHJzL2Uyb0RvYy54bWysVN1PGzEMf5+0/yHK+7i2tBQqrqgCMU1C&#10;gICJ5zSX9E7KxZmT9tr99XNyH3wM7QGtD2kc2z/bv7N9frGvDdsp9BXYnI+PRpwpK6Go7CbnP5+u&#10;v51y5oOwhTBgVc4PyvOL5dcv541bqAmUYAqFjECsXzQu52UIbpFlXpaqFv4InLKk1IC1CCTiJitQ&#10;NIRem2wyGp1kDWDhEKTynl6vWiVfJnytlQx3WnsVmMk55RbSielcxzNbnovFBoUrK9mlIT6RRS0q&#10;S0EHqCsRBNti9RdUXUkEDzocSagz0LqSKtVA1YxH76p5LIVTqRYix7uBJv//YOXt7h5ZVeR8zpkV&#10;NX2iByJN2I1RbB7paZxfkNWju8dO8nSNte411vGfqmD7ROlhoFTtA5P0OB/PjifzGWeSdNPZ6HQW&#10;MbMXZ4c+fFdQs3jJOVLwRKTY3fjQmvYmMZYHUxXXlTFJwM360iDbCfq6Z2cnJ8fHHfobM2M/50lZ&#10;RtcsMtDWnG7hYFQENPZBaaKOqpyklFPTqiEhIaWyYdyqSlGoNs/ZiH59mrHNo0eiJAFGZE31Ddgd&#10;QG/ZgvTYLUGdfXRVqecH59G/EmudB48UGWwYnOvKAn4EYKiqLnJr35PUUhNZWkNxoMZCaCfOO3ld&#10;0Qe+ET7cC6QRo2GktRHu6NAGmpxDd+OsBPz90Xu0p84nLWcNjWzO/a+tQMWZ+WFpJs7G02mc8SRM&#10;Z/MJCfhas36tsdv6EqhvxrSgnEzXaB9Mf9UI9TNtl1WMSiphJcXOuQzYC5ehXSW0n6RarZIZzbUT&#10;4cY+OhnBI6uxgZ/2zwJd1+WBxuMW+vEWi3fN3tpGTwurbQBdpUl44bXjm3ZCapxuf8Wl81pOVi9b&#10;dvkHAAD//wMAUEsDBBQABgAIAAAAIQDFJF4E4QAAAAkBAAAPAAAAZHJzL2Rvd25yZXYueG1sTI9N&#10;T8MwDIbvSPyHyEhcJpauEqMrdSc+BLsh6KbBblnjtRWNUzXZVv496QmO9mu9fp5sOZhWnKh3jWWE&#10;2TQCQVxa3XCFsFm/3CQgnFesVWuZEH7IwTK/vMhUqu2ZP+hU+EqEEnapQqi971IpXVmTUW5qO+KQ&#10;HWxvlA9jX0ndq3MoN62Mo2gujWo4fKhVR081ld/F0SAkk9XX+pGS592heN+uPpPJ6+7uDfH6ani4&#10;B+Fp8H/HMOIHdMgD094eWTvRIgQRjxBHcRAY41k8vwWxH1eLBcg8k/8N8l8AAAD//wMAUEsBAi0A&#10;FAAGAAgAAAAhALaDOJL+AAAA4QEAABMAAAAAAAAAAAAAAAAAAAAAAFtDb250ZW50X1R5cGVzXS54&#10;bWxQSwECLQAUAAYACAAAACEAOP0h/9YAAACUAQAACwAAAAAAAAAAAAAAAAAvAQAAX3JlbHMvLnJl&#10;bHNQSwECLQAUAAYACAAAACEAvL0GLpUCAACtBQAADgAAAAAAAAAAAAAAAAAuAgAAZHJzL2Uyb0Rv&#10;Yy54bWxQSwECLQAUAAYACAAAACEAxSReBOEAAAAJAQAADwAAAAAAAAAAAAAAAADvBAAAZHJzL2Rv&#10;d25yZXYueG1sUEsFBgAAAAAEAAQA8wAAAP0FAAAAAA==&#10;" fillcolor="#963" strokecolor="#963" strokeweight="1pt">
                <w10:wrap anchorx="margin"/>
              </v:rect>
            </w:pict>
          </mc:Fallback>
        </mc:AlternateContent>
      </w:r>
      <w:r w:rsidR="00454E0F" w:rsidRPr="004445BF">
        <w:rPr>
          <w:rFonts w:ascii="Times New Roman" w:eastAsia="Times New Roman" w:hAnsi="Times New Roman"/>
          <w:b/>
          <w:bCs/>
          <w:color w:val="000000" w:themeColor="text1"/>
          <w:sz w:val="32"/>
          <w:szCs w:val="32"/>
          <w:highlight w:val="green"/>
        </w:rPr>
        <w:t>8.-</w:t>
      </w:r>
      <w:r w:rsidR="00454E0F" w:rsidRPr="006A3F4C">
        <w:rPr>
          <w:rFonts w:ascii="Times New Roman" w:eastAsia="Times New Roman" w:hAnsi="Times New Roman"/>
          <w:color w:val="000000" w:themeColor="text1"/>
          <w:sz w:val="32"/>
          <w:szCs w:val="32"/>
        </w:rPr>
        <w:t xml:space="preserve"> </w:t>
      </w:r>
      <w:r w:rsidR="00454E0F" w:rsidRPr="00454E0F">
        <w:rPr>
          <w:rFonts w:ascii="Times New Roman" w:eastAsia="Times New Roman" w:hAnsi="Times New Roman"/>
          <w:b/>
          <w:bCs/>
          <w:color w:val="000000" w:themeColor="text1"/>
          <w:sz w:val="24"/>
          <w:szCs w:val="24"/>
        </w:rPr>
        <w:t>Resulta de la mayor importancia presentar libros ilustrados a los bebés desde los primeros meses. Su interés por ellos resulta tan evidente y estimulante porque…</w:t>
      </w:r>
      <w:r w:rsidR="006A3F4C">
        <w:rPr>
          <w:rFonts w:ascii="Times New Roman" w:eastAsia="Times New Roman" w:hAnsi="Times New Roman"/>
          <w:b/>
          <w:bCs/>
          <w:color w:val="000000" w:themeColor="text1"/>
          <w:sz w:val="24"/>
          <w:szCs w:val="24"/>
        </w:rPr>
        <w:t xml:space="preserve"> </w:t>
      </w:r>
      <w:r w:rsidR="006A3F4C">
        <w:rPr>
          <w:rFonts w:ascii="Times New Roman" w:eastAsia="Times New Roman" w:hAnsi="Times New Roman"/>
          <w:color w:val="000000" w:themeColor="text1"/>
          <w:sz w:val="24"/>
          <w:szCs w:val="24"/>
        </w:rPr>
        <w:t xml:space="preserve">Son capaces de reconocer las representaciones de los vocablos en el texto o en las ilustraciones y los ritmos que se utilizan de manera cotidiana. </w:t>
      </w:r>
    </w:p>
    <w:p w14:paraId="6360AF40" w14:textId="30EB9A13" w:rsidR="00454E0F" w:rsidRPr="006A3F4C" w:rsidRDefault="008C5E42" w:rsidP="00454E0F">
      <w:pPr>
        <w:spacing w:before="100" w:beforeAutospacing="1" w:after="120" w:line="360" w:lineRule="auto"/>
        <w:jc w:val="both"/>
        <w:rPr>
          <w:rFonts w:ascii="Times New Roman" w:eastAsia="Times New Roman" w:hAnsi="Times New Roman"/>
          <w:color w:val="000000" w:themeColor="text1"/>
          <w:sz w:val="24"/>
          <w:szCs w:val="24"/>
        </w:rPr>
      </w:pPr>
      <w:r w:rsidRPr="004445BF">
        <w:rPr>
          <w:rFonts w:ascii="Times New Roman" w:eastAsia="Times New Roman" w:hAnsi="Times New Roman"/>
          <w:noProof/>
          <w:color w:val="000000" w:themeColor="text1"/>
          <w:sz w:val="24"/>
          <w:szCs w:val="24"/>
          <w:highlight w:val="green"/>
        </w:rPr>
        <mc:AlternateContent>
          <mc:Choice Requires="wps">
            <w:drawing>
              <wp:anchor distT="0" distB="0" distL="114300" distR="114300" simplePos="0" relativeHeight="251668480" behindDoc="0" locked="0" layoutInCell="1" allowOverlap="1" wp14:anchorId="64B60D45" wp14:editId="15BCA174">
                <wp:simplePos x="0" y="0"/>
                <wp:positionH relativeFrom="margin">
                  <wp:align>center</wp:align>
                </wp:positionH>
                <wp:positionV relativeFrom="paragraph">
                  <wp:posOffset>1304290</wp:posOffset>
                </wp:positionV>
                <wp:extent cx="7153275" cy="45719"/>
                <wp:effectExtent l="0" t="0" r="28575" b="12065"/>
                <wp:wrapNone/>
                <wp:docPr id="8" name="Rectangle 8"/>
                <wp:cNvGraphicFramePr/>
                <a:graphic xmlns:a="http://schemas.openxmlformats.org/drawingml/2006/main">
                  <a:graphicData uri="http://schemas.microsoft.com/office/word/2010/wordprocessingShape">
                    <wps:wsp>
                      <wps:cNvSpPr/>
                      <wps:spPr>
                        <a:xfrm>
                          <a:off x="0" y="0"/>
                          <a:ext cx="7153275" cy="45719"/>
                        </a:xfrm>
                        <a:prstGeom prst="rect">
                          <a:avLst/>
                        </a:prstGeom>
                        <a:solidFill>
                          <a:srgbClr val="996633"/>
                        </a:solidFill>
                        <a:ln>
                          <a:solidFill>
                            <a:srgbClr val="9966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A944F" id="Rectangle 8" o:spid="_x0000_s1026" style="position:absolute;margin-left:0;margin-top:102.7pt;width:563.25pt;height:3.6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6PWlAIAAK0FAAAOAAAAZHJzL2Uyb0RvYy54bWysVN9PGzEMfp+0/yHK+7heoUArrqgCMU1C&#10;DAETz2ku6Z2UizMn7bX76+fkfsAY2gNaH9L4bH+2v9i+uNw3hu0U+hpswfOjCWfKSihruyn4j6eb&#10;L+ec+SBsKQxYVfCD8vxy+fnTResWagoVmFIhIxDrF60reBWCW2SZl5VqhD8CpywpNWAjAom4yUoU&#10;LaE3JptOJqdZC1g6BKm8p6/XnZIvE77WSobvWnsVmCk45RbSielcxzNbXojFBoWratmnIT6QRSNq&#10;S0FHqGsRBNti/RdUU0sEDzocSWgy0LqWKtVA1eSTN9U8VsKpVAuR491Ik/9/sPJud4+sLgtOD2VF&#10;Q0/0QKQJuzGKnUd6WucXZPXo7rGXPF1jrXuNTfynKtg+UXoYKVX7wCR9PMtnx9OzGWeSdCezs3we&#10;MbMXZ4c+fFXQsHgpOFLwRKTY3frQmQ4mMZYHU5c3tTFJwM36yiDbCXrd+fz09Pi4R//DzNiPeVKW&#10;0TWLDHQ1p1s4GBUBjX1QmqijKqcp5dS0akxISKlsyDtVJUrV5Tmb0G9IM7Z59EiUJMCIrKm+EbsH&#10;GCw7kAG7I6i3j64q9fzoPPlXYp3z6JEigw2jc1NbwPcADFXVR+7sB5I6aiJLaygP1FgI3cR5J29q&#10;euBb4cO9QBoxGkZaG+E7HdpAW3Dob5xVgL/e+x7tqfNJy1lLI1tw/3MrUHFmvlmaiXl+chJnPAnU&#10;a1MS8LVm/Vpjt80VUN/ktKCcTNdoH8xw1QjNM22XVYxKKmElxS64DDgIV6FbJbSfpFqtkhnNtRPh&#10;1j46GcEjq7GBn/bPAl3f5YHG4w6G8RaLN83e2UZPC6ttAF2nSXjhteebdkJqnH5/xaXzWk5WL1t2&#10;+RsAAP//AwBQSwMEFAAGAAgAAAAhAC6ZdjThAAAACQEAAA8AAABkcnMvZG93bnJldi54bWxMj0FP&#10;wkAQhe8m/IfNkHghsqURbGq3BDXKzWgxKrelO7QN3dmmu0D99w4nvc3Me3nzvWw52FacsPeNIwWz&#10;aQQCqXSmoUrBx+b5JgHhgyajW0eo4Ac9LPPRVaZT4870jqciVIJDyKdaQR1Cl0rpyxqt9lPXIbG2&#10;d73Vgde+kqbXZw63rYyjaCGtbog/1LrDxxrLQ3G0CpLJ+nvzgMnTdl+8fa6/ksnL9u5VqevxsLoH&#10;EXAIf2a44DM65My0c0cyXrQKuEhQEEfzWxAXeRYv5iB2fOIJZJ7J/w3yXwAAAP//AwBQSwECLQAU&#10;AAYACAAAACEAtoM4kv4AAADhAQAAEwAAAAAAAAAAAAAAAAAAAAAAW0NvbnRlbnRfVHlwZXNdLnht&#10;bFBLAQItABQABgAIAAAAIQA4/SH/1gAAAJQBAAALAAAAAAAAAAAAAAAAAC8BAABfcmVscy8ucmVs&#10;c1BLAQItABQABgAIAAAAIQAi66PWlAIAAK0FAAAOAAAAAAAAAAAAAAAAAC4CAABkcnMvZTJvRG9j&#10;LnhtbFBLAQItABQABgAIAAAAIQAumXY04QAAAAkBAAAPAAAAAAAAAAAAAAAAAO4EAABkcnMvZG93&#10;bnJldi54bWxQSwUGAAAAAAQABADzAAAA/AUAAAAA&#10;" fillcolor="#963" strokecolor="#963" strokeweight="1pt">
                <w10:wrap anchorx="margin"/>
              </v:rect>
            </w:pict>
          </mc:Fallback>
        </mc:AlternateContent>
      </w:r>
      <w:r w:rsidR="00454E0F" w:rsidRPr="004445BF">
        <w:rPr>
          <w:rFonts w:ascii="Times New Roman" w:eastAsia="Times New Roman" w:hAnsi="Times New Roman"/>
          <w:b/>
          <w:bCs/>
          <w:color w:val="000000" w:themeColor="text1"/>
          <w:sz w:val="32"/>
          <w:szCs w:val="32"/>
          <w:highlight w:val="green"/>
        </w:rPr>
        <w:t>9.-</w:t>
      </w:r>
      <w:r w:rsidR="00454E0F" w:rsidRPr="006A3F4C">
        <w:rPr>
          <w:rFonts w:ascii="Times New Roman" w:eastAsia="Times New Roman" w:hAnsi="Times New Roman"/>
          <w:color w:val="000000" w:themeColor="text1"/>
          <w:sz w:val="32"/>
          <w:szCs w:val="32"/>
        </w:rPr>
        <w:t xml:space="preserve"> </w:t>
      </w:r>
      <w:r w:rsidR="00454E0F" w:rsidRPr="00454E0F">
        <w:rPr>
          <w:rFonts w:ascii="Times New Roman" w:eastAsia="Times New Roman" w:hAnsi="Times New Roman"/>
          <w:b/>
          <w:bCs/>
          <w:color w:val="000000" w:themeColor="text1"/>
          <w:sz w:val="24"/>
          <w:szCs w:val="24"/>
        </w:rPr>
        <w:t>Los bebés se apoderan de los libros por sí mismos; quieren elegirlos, y los entregan o los señalan para que se los lean. Es importante reconocer y respetar sus elecciones desde esta temprana edad porque…</w:t>
      </w:r>
      <w:r w:rsidR="006A3F4C">
        <w:rPr>
          <w:rFonts w:ascii="Times New Roman" w:eastAsia="Times New Roman" w:hAnsi="Times New Roman"/>
          <w:b/>
          <w:bCs/>
          <w:color w:val="000000" w:themeColor="text1"/>
          <w:sz w:val="24"/>
          <w:szCs w:val="24"/>
        </w:rPr>
        <w:t xml:space="preserve"> </w:t>
      </w:r>
      <w:r w:rsidR="006A3F4C">
        <w:rPr>
          <w:rFonts w:ascii="Times New Roman" w:eastAsia="Times New Roman" w:hAnsi="Times New Roman"/>
          <w:color w:val="000000" w:themeColor="text1"/>
          <w:sz w:val="24"/>
          <w:szCs w:val="24"/>
        </w:rPr>
        <w:t xml:space="preserve">Se establecen elecciones duraderas que permitirán recorrer su camino en sus preferencias en libros o historias. </w:t>
      </w:r>
    </w:p>
    <w:p w14:paraId="0F301746" w14:textId="430BA5FC" w:rsidR="00454E0F" w:rsidRPr="006A3F4C" w:rsidRDefault="008C5E42" w:rsidP="00454E0F">
      <w:pPr>
        <w:spacing w:before="100" w:beforeAutospacing="1" w:after="120" w:line="360" w:lineRule="auto"/>
        <w:jc w:val="both"/>
        <w:rPr>
          <w:rFonts w:ascii="Times New Roman" w:eastAsia="Times New Roman" w:hAnsi="Times New Roman"/>
          <w:color w:val="000000" w:themeColor="text1"/>
          <w:sz w:val="24"/>
          <w:szCs w:val="24"/>
        </w:rPr>
      </w:pPr>
      <w:r w:rsidRPr="004445BF">
        <w:rPr>
          <w:rFonts w:ascii="Times New Roman" w:eastAsia="Times New Roman" w:hAnsi="Times New Roman"/>
          <w:noProof/>
          <w:color w:val="000000" w:themeColor="text1"/>
          <w:sz w:val="24"/>
          <w:szCs w:val="24"/>
          <w:highlight w:val="green"/>
        </w:rPr>
        <mc:AlternateContent>
          <mc:Choice Requires="wps">
            <w:drawing>
              <wp:anchor distT="0" distB="0" distL="114300" distR="114300" simplePos="0" relativeHeight="251670528" behindDoc="0" locked="0" layoutInCell="1" allowOverlap="1" wp14:anchorId="2CA8451B" wp14:editId="2A8C0581">
                <wp:simplePos x="0" y="0"/>
                <wp:positionH relativeFrom="margin">
                  <wp:align>center</wp:align>
                </wp:positionH>
                <wp:positionV relativeFrom="paragraph">
                  <wp:posOffset>1569085</wp:posOffset>
                </wp:positionV>
                <wp:extent cx="7153275" cy="45719"/>
                <wp:effectExtent l="0" t="0" r="28575" b="12065"/>
                <wp:wrapNone/>
                <wp:docPr id="9" name="Rectangle 9"/>
                <wp:cNvGraphicFramePr/>
                <a:graphic xmlns:a="http://schemas.openxmlformats.org/drawingml/2006/main">
                  <a:graphicData uri="http://schemas.microsoft.com/office/word/2010/wordprocessingShape">
                    <wps:wsp>
                      <wps:cNvSpPr/>
                      <wps:spPr>
                        <a:xfrm>
                          <a:off x="0" y="0"/>
                          <a:ext cx="7153275" cy="45719"/>
                        </a:xfrm>
                        <a:prstGeom prst="rect">
                          <a:avLst/>
                        </a:prstGeom>
                        <a:solidFill>
                          <a:srgbClr val="996633"/>
                        </a:solidFill>
                        <a:ln>
                          <a:solidFill>
                            <a:srgbClr val="9966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9168A4" id="Rectangle 9" o:spid="_x0000_s1026" style="position:absolute;margin-left:0;margin-top:123.55pt;width:563.25pt;height:3.6pt;z-index:25167052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NYclgIAAK0FAAAOAAAAZHJzL2Uyb0RvYy54bWysVN9PGzEMfp+0/yHK+7heobBWXFEFYpqE&#10;AAETz2ku6Z2UizMn7bX76+fkfsAY2gNaH9I4tj/b39k+v9g3hu0U+hpswfOjCWfKSihruyn4j6fr&#10;L18580HYUhiwquAH5fnF8vOn89Yt1BQqMKVCRiDWL1pX8CoEt8gyLyvVCH8ETllSasBGBBJxk5Uo&#10;WkJvTDadTE6zFrB0CFJ5T69XnZIvE77WSoY7rb0KzBSccgvpxHSu45ktz8Vig8JVtezTEB/IohG1&#10;paAj1JUIgm2x/guqqSWCBx2OJDQZaF1LlWqgavLJm2oeK+FUqoXI8W6kyf8/WHm7u0dWlwWfc2ZF&#10;Q5/ogUgTdmMUm0d6WucXZPXo7rGXPF1jrXuNTfynKtg+UXoYKVX7wCQ9nuWz4+nZjDNJupPZWZ4w&#10;sxdnhz58U9CweCk4UvBEpNjd+EAByXQwibE8mLq8ro1JAm7WlwbZTtDXnc9PT4+PY8bk8oeZsR/z&#10;JJzomkUGuprTLRyMioDGPihN1FGV05Ryalo1JiSkVDbknaoSperynE3oN6QZ2zx6pKQTYETWVN+I&#10;3QMMlh3IgN1V29tHV5V6fnSe/Cuxznn0SJHBhtG5qS3gewCGquojd/YDSR01kaU1lAdqLIRu4ryT&#10;1zV94Bvhw71AGjEaRlob4Y4ObaAtOPQ3zirAX++9R3vqfNJy1tLIFtz/3ApUnJnvlmZinp+cxBlP&#10;AvXalAR8rVm/1thtcwnUNzktKCfTNdoHM1w1QvNM22UVo5JKWEmxCy4DDsJl6FYJ7SepVqtkRnPt&#10;RLixj05G8MhqbOCn/bNA13d5oPG4hWG8xeJNs3e20dPCahtA12kSXnjt+aadkBqn319x6byWk9XL&#10;ll3+BgAA//8DAFBLAwQUAAYACAAAACEA3tmNB+IAAAAJAQAADwAAAGRycy9kb3ducmV2LnhtbEyP&#10;S2/CMBCE75X4D9ZW6gWBk5RHlMZBfajlhkqo2nIz8ZJExOsoNhD+PebUHmdnNfNNuuh1w07Y2dqQ&#10;gHAcAEMqjKqpFPC1eR/FwKyTpGRjCAVc0MIiG9ylMlHmTGs85a5kPoRsIgVUzrUJ57aoUEs7Ni2S&#10;9/am09J52ZVcdfLsw3XDoyCYcS1r8g2VbPG1wuKQH7WAeLj83bxg/Lbd55/fy594+LGdr4R4uO+f&#10;n4A57N3fM9zwPTpknmlnjqQsawT4IU5ANJmHwG52GM2mwHb+NJ08As9S/n9BdgUAAP//AwBQSwEC&#10;LQAUAAYACAAAACEAtoM4kv4AAADhAQAAEwAAAAAAAAAAAAAAAAAAAAAAW0NvbnRlbnRfVHlwZXNd&#10;LnhtbFBLAQItABQABgAIAAAAIQA4/SH/1gAAAJQBAAALAAAAAAAAAAAAAAAAAC8BAABfcmVscy8u&#10;cmVsc1BLAQItABQABgAIAAAAIQBe1NYclgIAAK0FAAAOAAAAAAAAAAAAAAAAAC4CAABkcnMvZTJv&#10;RG9jLnhtbFBLAQItABQABgAIAAAAIQDe2Y0H4gAAAAkBAAAPAAAAAAAAAAAAAAAAAPAEAABkcnMv&#10;ZG93bnJldi54bWxQSwUGAAAAAAQABADzAAAA/wUAAAAA&#10;" fillcolor="#963" strokecolor="#963" strokeweight="1pt">
                <w10:wrap anchorx="margin"/>
              </v:rect>
            </w:pict>
          </mc:Fallback>
        </mc:AlternateContent>
      </w:r>
      <w:r w:rsidR="00454E0F" w:rsidRPr="004445BF">
        <w:rPr>
          <w:rFonts w:ascii="Times New Roman" w:eastAsia="Times New Roman" w:hAnsi="Times New Roman"/>
          <w:b/>
          <w:bCs/>
          <w:color w:val="000000" w:themeColor="text1"/>
          <w:sz w:val="32"/>
          <w:szCs w:val="32"/>
          <w:highlight w:val="green"/>
        </w:rPr>
        <w:t>10</w:t>
      </w:r>
      <w:r w:rsidR="00454E0F" w:rsidRPr="008C5E42">
        <w:rPr>
          <w:rFonts w:ascii="Times New Roman" w:eastAsia="Times New Roman" w:hAnsi="Times New Roman"/>
          <w:b/>
          <w:bCs/>
          <w:color w:val="000000" w:themeColor="text1"/>
          <w:sz w:val="32"/>
          <w:szCs w:val="32"/>
        </w:rPr>
        <w:t>.-</w:t>
      </w:r>
      <w:r w:rsidR="00454E0F" w:rsidRPr="008C5E42">
        <w:rPr>
          <w:rFonts w:ascii="Times New Roman" w:eastAsia="Times New Roman" w:hAnsi="Times New Roman"/>
          <w:color w:val="000000" w:themeColor="text1"/>
          <w:sz w:val="32"/>
          <w:szCs w:val="32"/>
        </w:rPr>
        <w:t xml:space="preserve"> </w:t>
      </w:r>
      <w:r w:rsidR="00454E0F" w:rsidRPr="00454E0F">
        <w:rPr>
          <w:rFonts w:ascii="Times New Roman" w:eastAsia="Times New Roman" w:hAnsi="Times New Roman"/>
          <w:b/>
          <w:bCs/>
          <w:color w:val="000000" w:themeColor="text1"/>
          <w:sz w:val="24"/>
          <w:szCs w:val="24"/>
        </w:rPr>
        <w:t>Es mucho más fácil y rentable leer dirigiéndose a un solo bebé en un grupo pequeño porque:</w:t>
      </w:r>
      <w:r w:rsidR="006A3F4C">
        <w:rPr>
          <w:rFonts w:ascii="Times New Roman" w:eastAsia="Times New Roman" w:hAnsi="Times New Roman"/>
          <w:b/>
          <w:bCs/>
          <w:color w:val="000000" w:themeColor="text1"/>
          <w:sz w:val="24"/>
          <w:szCs w:val="24"/>
        </w:rPr>
        <w:t xml:space="preserve"> </w:t>
      </w:r>
      <w:r w:rsidR="006A3F4C">
        <w:rPr>
          <w:rFonts w:ascii="Times New Roman" w:eastAsia="Times New Roman" w:hAnsi="Times New Roman"/>
          <w:color w:val="000000" w:themeColor="text1"/>
          <w:sz w:val="24"/>
          <w:szCs w:val="24"/>
        </w:rPr>
        <w:t xml:space="preserve">Cuando se trabaja en un grupo con más niños existen diversas interferencias, puesto que cada niño cuenta con personalidades diferentes, dentro de las cuales entra el hecho de que hay niños que eligen sus historias de manera determinante, hay otros que esperan, escuchan, reaccionan y toman otros libros, otros que ríen, son temerosos o extrovertidos. </w:t>
      </w:r>
    </w:p>
    <w:p w14:paraId="27E505BA" w14:textId="77777777" w:rsidR="008C5E42" w:rsidRDefault="00454E0F" w:rsidP="00454E0F">
      <w:pPr>
        <w:spacing w:before="100" w:beforeAutospacing="1" w:after="120" w:line="360" w:lineRule="auto"/>
        <w:jc w:val="both"/>
        <w:rPr>
          <w:rFonts w:ascii="Times New Roman" w:eastAsia="Times New Roman" w:hAnsi="Times New Roman"/>
          <w:b/>
          <w:bCs/>
          <w:color w:val="000000" w:themeColor="text1"/>
          <w:sz w:val="24"/>
          <w:szCs w:val="24"/>
        </w:rPr>
      </w:pPr>
      <w:r w:rsidRPr="004445BF">
        <w:rPr>
          <w:rFonts w:ascii="Times New Roman" w:eastAsia="Times New Roman" w:hAnsi="Times New Roman"/>
          <w:b/>
          <w:bCs/>
          <w:color w:val="000000" w:themeColor="text1"/>
          <w:sz w:val="32"/>
          <w:szCs w:val="32"/>
          <w:highlight w:val="green"/>
        </w:rPr>
        <w:t>11</w:t>
      </w:r>
      <w:r w:rsidRPr="008C5E42">
        <w:rPr>
          <w:rFonts w:ascii="Times New Roman" w:eastAsia="Times New Roman" w:hAnsi="Times New Roman"/>
          <w:b/>
          <w:bCs/>
          <w:color w:val="000000" w:themeColor="text1"/>
          <w:sz w:val="32"/>
          <w:szCs w:val="32"/>
        </w:rPr>
        <w:t>.-</w:t>
      </w:r>
      <w:r w:rsidRPr="008C5E42">
        <w:rPr>
          <w:rFonts w:ascii="Times New Roman" w:eastAsia="Times New Roman" w:hAnsi="Times New Roman"/>
          <w:color w:val="000000" w:themeColor="text1"/>
          <w:sz w:val="32"/>
          <w:szCs w:val="32"/>
        </w:rPr>
        <w:t xml:space="preserve"> </w:t>
      </w:r>
      <w:r w:rsidRPr="00454E0F">
        <w:rPr>
          <w:rFonts w:ascii="Times New Roman" w:eastAsia="Times New Roman" w:hAnsi="Times New Roman"/>
          <w:b/>
          <w:bCs/>
          <w:color w:val="000000" w:themeColor="text1"/>
          <w:sz w:val="24"/>
          <w:szCs w:val="24"/>
        </w:rPr>
        <w:t>La sed de historias del bebé es muy grande al final de su primer año; se vuelve más exigente y también más interiorizado, con frecuencia también más inquieto. En base al texto, escribe siete oraciones que señalen los aspectos más importantes de su relación con los relatos:</w:t>
      </w:r>
      <w:r w:rsidR="008C5E42">
        <w:rPr>
          <w:rFonts w:ascii="Times New Roman" w:eastAsia="Times New Roman" w:hAnsi="Times New Roman"/>
          <w:b/>
          <w:bCs/>
          <w:color w:val="000000" w:themeColor="text1"/>
          <w:sz w:val="24"/>
          <w:szCs w:val="24"/>
        </w:rPr>
        <w:t xml:space="preserve"> </w:t>
      </w:r>
    </w:p>
    <w:p w14:paraId="05CDF1E4" w14:textId="32393D3D" w:rsidR="008C5E42" w:rsidRPr="008C5E42" w:rsidRDefault="006A3F4C" w:rsidP="008C5E42">
      <w:pPr>
        <w:pStyle w:val="Prrafodelista"/>
        <w:numPr>
          <w:ilvl w:val="0"/>
          <w:numId w:val="4"/>
        </w:numPr>
        <w:spacing w:before="100" w:beforeAutospacing="1" w:after="120" w:line="360" w:lineRule="auto"/>
        <w:jc w:val="both"/>
        <w:rPr>
          <w:rFonts w:ascii="Times New Roman" w:eastAsia="Times New Roman" w:hAnsi="Times New Roman"/>
          <w:color w:val="000000" w:themeColor="text1"/>
          <w:sz w:val="24"/>
          <w:szCs w:val="24"/>
        </w:rPr>
      </w:pPr>
      <w:r w:rsidRPr="008C5E42">
        <w:rPr>
          <w:rFonts w:ascii="Times New Roman" w:eastAsia="Times New Roman" w:hAnsi="Times New Roman"/>
          <w:color w:val="000000" w:themeColor="text1"/>
          <w:sz w:val="24"/>
          <w:szCs w:val="24"/>
        </w:rPr>
        <w:lastRenderedPageBreak/>
        <w:t>Selecciona sus relatos favoritos en base a su imaginación</w:t>
      </w:r>
      <w:r w:rsidR="008C5E42" w:rsidRPr="008C5E42">
        <w:rPr>
          <w:rFonts w:ascii="Times New Roman" w:eastAsia="Times New Roman" w:hAnsi="Times New Roman"/>
          <w:color w:val="000000" w:themeColor="text1"/>
          <w:sz w:val="24"/>
          <w:szCs w:val="24"/>
        </w:rPr>
        <w:t>.</w:t>
      </w:r>
    </w:p>
    <w:p w14:paraId="2F79D1FB" w14:textId="24F57155" w:rsidR="008C5E42" w:rsidRPr="008C5E42" w:rsidRDefault="008C5E42" w:rsidP="008C5E42">
      <w:pPr>
        <w:pStyle w:val="Prrafodelista"/>
        <w:numPr>
          <w:ilvl w:val="0"/>
          <w:numId w:val="4"/>
        </w:numPr>
        <w:spacing w:before="100" w:beforeAutospacing="1" w:after="120" w:line="360" w:lineRule="auto"/>
        <w:jc w:val="both"/>
        <w:rPr>
          <w:rFonts w:ascii="Times New Roman" w:eastAsia="Times New Roman" w:hAnsi="Times New Roman"/>
          <w:color w:val="000000" w:themeColor="text1"/>
          <w:sz w:val="24"/>
          <w:szCs w:val="24"/>
        </w:rPr>
      </w:pPr>
      <w:r w:rsidRPr="008C5E42">
        <w:rPr>
          <w:rFonts w:ascii="Times New Roman" w:eastAsia="Times New Roman" w:hAnsi="Times New Roman"/>
          <w:color w:val="000000" w:themeColor="text1"/>
          <w:sz w:val="24"/>
          <w:szCs w:val="24"/>
        </w:rPr>
        <w:t>C</w:t>
      </w:r>
      <w:r w:rsidR="006A3F4C" w:rsidRPr="008C5E42">
        <w:rPr>
          <w:rFonts w:ascii="Times New Roman" w:eastAsia="Times New Roman" w:hAnsi="Times New Roman"/>
          <w:color w:val="000000" w:themeColor="text1"/>
          <w:sz w:val="24"/>
          <w:szCs w:val="24"/>
        </w:rPr>
        <w:t>omprende lo que se le lee o se le dice</w:t>
      </w:r>
      <w:r w:rsidRPr="008C5E42">
        <w:rPr>
          <w:rFonts w:ascii="Times New Roman" w:eastAsia="Times New Roman" w:hAnsi="Times New Roman"/>
          <w:color w:val="000000" w:themeColor="text1"/>
          <w:sz w:val="24"/>
          <w:szCs w:val="24"/>
        </w:rPr>
        <w:t>.</w:t>
      </w:r>
    </w:p>
    <w:p w14:paraId="5162E6DF" w14:textId="0A03517D" w:rsidR="008C5E42" w:rsidRPr="008C5E42" w:rsidRDefault="008C5E42" w:rsidP="008C5E42">
      <w:pPr>
        <w:pStyle w:val="Prrafodelista"/>
        <w:numPr>
          <w:ilvl w:val="0"/>
          <w:numId w:val="4"/>
        </w:numPr>
        <w:spacing w:before="100" w:beforeAutospacing="1" w:after="120" w:line="360" w:lineRule="auto"/>
        <w:jc w:val="both"/>
        <w:rPr>
          <w:rFonts w:ascii="Times New Roman" w:eastAsia="Times New Roman" w:hAnsi="Times New Roman"/>
          <w:color w:val="000000" w:themeColor="text1"/>
          <w:sz w:val="24"/>
          <w:szCs w:val="24"/>
        </w:rPr>
      </w:pPr>
      <w:r w:rsidRPr="008C5E42">
        <w:rPr>
          <w:rFonts w:ascii="Times New Roman" w:eastAsia="Times New Roman" w:hAnsi="Times New Roman"/>
          <w:color w:val="000000" w:themeColor="text1"/>
          <w:sz w:val="24"/>
          <w:szCs w:val="24"/>
        </w:rPr>
        <w:t>D</w:t>
      </w:r>
      <w:r w:rsidR="006A3F4C" w:rsidRPr="008C5E42">
        <w:rPr>
          <w:rFonts w:ascii="Times New Roman" w:eastAsia="Times New Roman" w:hAnsi="Times New Roman"/>
          <w:color w:val="000000" w:themeColor="text1"/>
          <w:sz w:val="24"/>
          <w:szCs w:val="24"/>
        </w:rPr>
        <w:t>iferencia la realidad de la imaginación</w:t>
      </w:r>
      <w:r w:rsidRPr="008C5E42">
        <w:rPr>
          <w:rFonts w:ascii="Times New Roman" w:eastAsia="Times New Roman" w:hAnsi="Times New Roman"/>
          <w:color w:val="000000" w:themeColor="text1"/>
          <w:sz w:val="24"/>
          <w:szCs w:val="24"/>
        </w:rPr>
        <w:t>.</w:t>
      </w:r>
    </w:p>
    <w:p w14:paraId="538D37A0" w14:textId="14F771AC" w:rsidR="008C5E42" w:rsidRPr="008C5E42" w:rsidRDefault="008C5E42" w:rsidP="008C5E42">
      <w:pPr>
        <w:pStyle w:val="Prrafodelista"/>
        <w:numPr>
          <w:ilvl w:val="0"/>
          <w:numId w:val="4"/>
        </w:numPr>
        <w:spacing w:before="100" w:beforeAutospacing="1" w:after="120" w:line="360" w:lineRule="auto"/>
        <w:jc w:val="both"/>
        <w:rPr>
          <w:rFonts w:ascii="Times New Roman" w:eastAsia="Times New Roman" w:hAnsi="Times New Roman"/>
          <w:color w:val="000000" w:themeColor="text1"/>
          <w:sz w:val="24"/>
          <w:szCs w:val="24"/>
        </w:rPr>
      </w:pPr>
      <w:r w:rsidRPr="008C5E42">
        <w:rPr>
          <w:rFonts w:ascii="Times New Roman" w:eastAsia="Times New Roman" w:hAnsi="Times New Roman"/>
          <w:color w:val="000000" w:themeColor="text1"/>
          <w:sz w:val="24"/>
          <w:szCs w:val="24"/>
        </w:rPr>
        <w:t>E</w:t>
      </w:r>
      <w:r w:rsidR="006A3F4C" w:rsidRPr="008C5E42">
        <w:rPr>
          <w:rFonts w:ascii="Times New Roman" w:eastAsia="Times New Roman" w:hAnsi="Times New Roman"/>
          <w:color w:val="000000" w:themeColor="text1"/>
          <w:sz w:val="24"/>
          <w:szCs w:val="24"/>
        </w:rPr>
        <w:t>voluciona los temores, deseos de conquista y escenarios afectivos y cognitivos</w:t>
      </w:r>
      <w:r w:rsidRPr="008C5E42">
        <w:rPr>
          <w:rFonts w:ascii="Times New Roman" w:eastAsia="Times New Roman" w:hAnsi="Times New Roman"/>
          <w:color w:val="000000" w:themeColor="text1"/>
          <w:sz w:val="24"/>
          <w:szCs w:val="24"/>
        </w:rPr>
        <w:t>.</w:t>
      </w:r>
    </w:p>
    <w:p w14:paraId="5A324018" w14:textId="1C6AEC7E" w:rsidR="008C5E42" w:rsidRPr="008C5E42" w:rsidRDefault="008C5E42" w:rsidP="008C5E42">
      <w:pPr>
        <w:pStyle w:val="Prrafodelista"/>
        <w:numPr>
          <w:ilvl w:val="0"/>
          <w:numId w:val="4"/>
        </w:numPr>
        <w:spacing w:before="100" w:beforeAutospacing="1" w:after="120" w:line="360" w:lineRule="auto"/>
        <w:jc w:val="both"/>
        <w:rPr>
          <w:rFonts w:ascii="Times New Roman" w:eastAsia="Times New Roman" w:hAnsi="Times New Roman"/>
          <w:color w:val="000000" w:themeColor="text1"/>
          <w:sz w:val="24"/>
          <w:szCs w:val="24"/>
        </w:rPr>
      </w:pPr>
      <w:r w:rsidRPr="008C5E42">
        <w:rPr>
          <w:rFonts w:ascii="Times New Roman" w:eastAsia="Times New Roman" w:hAnsi="Times New Roman"/>
          <w:color w:val="000000" w:themeColor="text1"/>
          <w:sz w:val="24"/>
          <w:szCs w:val="24"/>
        </w:rPr>
        <w:t xml:space="preserve">Realiza </w:t>
      </w:r>
      <w:r w:rsidR="006A3F4C" w:rsidRPr="008C5E42">
        <w:rPr>
          <w:rFonts w:ascii="Times New Roman" w:eastAsia="Times New Roman" w:hAnsi="Times New Roman"/>
          <w:color w:val="000000" w:themeColor="text1"/>
          <w:sz w:val="24"/>
          <w:szCs w:val="24"/>
        </w:rPr>
        <w:t>descubrimientos</w:t>
      </w:r>
      <w:r w:rsidRPr="008C5E42">
        <w:rPr>
          <w:rFonts w:ascii="Times New Roman" w:eastAsia="Times New Roman" w:hAnsi="Times New Roman"/>
          <w:color w:val="000000" w:themeColor="text1"/>
          <w:sz w:val="24"/>
          <w:szCs w:val="24"/>
        </w:rPr>
        <w:t>.</w:t>
      </w:r>
    </w:p>
    <w:p w14:paraId="28A3FDFC" w14:textId="176A7064" w:rsidR="008C5E42" w:rsidRPr="008C5E42" w:rsidRDefault="008C5E42" w:rsidP="008C5E42">
      <w:pPr>
        <w:pStyle w:val="Prrafodelista"/>
        <w:numPr>
          <w:ilvl w:val="0"/>
          <w:numId w:val="4"/>
        </w:numPr>
        <w:spacing w:before="100" w:beforeAutospacing="1" w:after="120" w:line="360" w:lineRule="auto"/>
        <w:jc w:val="both"/>
        <w:rPr>
          <w:rFonts w:ascii="Times New Roman" w:eastAsia="Times New Roman" w:hAnsi="Times New Roman"/>
          <w:color w:val="000000" w:themeColor="text1"/>
          <w:sz w:val="24"/>
          <w:szCs w:val="24"/>
        </w:rPr>
      </w:pPr>
      <w:r w:rsidRPr="008C5E42">
        <w:rPr>
          <w:rFonts w:ascii="Times New Roman" w:eastAsia="Times New Roman" w:hAnsi="Times New Roman"/>
          <w:color w:val="000000" w:themeColor="text1"/>
          <w:sz w:val="24"/>
          <w:szCs w:val="24"/>
        </w:rPr>
        <w:t>C</w:t>
      </w:r>
      <w:r w:rsidR="006A3F4C" w:rsidRPr="008C5E42">
        <w:rPr>
          <w:rFonts w:ascii="Times New Roman" w:eastAsia="Times New Roman" w:hAnsi="Times New Roman"/>
          <w:color w:val="000000" w:themeColor="text1"/>
          <w:sz w:val="24"/>
          <w:szCs w:val="24"/>
        </w:rPr>
        <w:t>omprende la ausencia</w:t>
      </w:r>
      <w:r w:rsidRPr="008C5E42">
        <w:rPr>
          <w:rFonts w:ascii="Times New Roman" w:eastAsia="Times New Roman" w:hAnsi="Times New Roman"/>
          <w:color w:val="000000" w:themeColor="text1"/>
          <w:sz w:val="24"/>
          <w:szCs w:val="24"/>
        </w:rPr>
        <w:t>.</w:t>
      </w:r>
      <w:r w:rsidR="006A3F4C" w:rsidRPr="008C5E42">
        <w:rPr>
          <w:rFonts w:ascii="Times New Roman" w:eastAsia="Times New Roman" w:hAnsi="Times New Roman"/>
          <w:color w:val="000000" w:themeColor="text1"/>
          <w:sz w:val="24"/>
          <w:szCs w:val="24"/>
        </w:rPr>
        <w:t xml:space="preserve"> </w:t>
      </w:r>
    </w:p>
    <w:p w14:paraId="0E48B95F" w14:textId="77777777" w:rsidR="006A638E" w:rsidRDefault="008C5E42" w:rsidP="006A638E">
      <w:pPr>
        <w:pStyle w:val="Prrafodelista"/>
        <w:numPr>
          <w:ilvl w:val="0"/>
          <w:numId w:val="4"/>
        </w:num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noProof/>
          <w:color w:val="000000" w:themeColor="text1"/>
          <w:sz w:val="24"/>
          <w:szCs w:val="24"/>
        </w:rPr>
        <mc:AlternateContent>
          <mc:Choice Requires="wps">
            <w:drawing>
              <wp:anchor distT="0" distB="0" distL="114300" distR="114300" simplePos="0" relativeHeight="251672576" behindDoc="0" locked="0" layoutInCell="1" allowOverlap="1" wp14:anchorId="5E1AF4D2" wp14:editId="2758BC66">
                <wp:simplePos x="0" y="0"/>
                <wp:positionH relativeFrom="margin">
                  <wp:align>center</wp:align>
                </wp:positionH>
                <wp:positionV relativeFrom="paragraph">
                  <wp:posOffset>328930</wp:posOffset>
                </wp:positionV>
                <wp:extent cx="7153275" cy="45719"/>
                <wp:effectExtent l="0" t="0" r="28575" b="12065"/>
                <wp:wrapNone/>
                <wp:docPr id="10" name="Rectangle 10"/>
                <wp:cNvGraphicFramePr/>
                <a:graphic xmlns:a="http://schemas.openxmlformats.org/drawingml/2006/main">
                  <a:graphicData uri="http://schemas.microsoft.com/office/word/2010/wordprocessingShape">
                    <wps:wsp>
                      <wps:cNvSpPr/>
                      <wps:spPr>
                        <a:xfrm>
                          <a:off x="0" y="0"/>
                          <a:ext cx="7153275" cy="45719"/>
                        </a:xfrm>
                        <a:prstGeom prst="rect">
                          <a:avLst/>
                        </a:prstGeom>
                        <a:solidFill>
                          <a:srgbClr val="996633"/>
                        </a:solidFill>
                        <a:ln>
                          <a:solidFill>
                            <a:srgbClr val="9966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49651" id="Rectangle 10" o:spid="_x0000_s1026" style="position:absolute;margin-left:0;margin-top:25.9pt;width:563.25pt;height:3.6pt;z-index:2516725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JrslQIAAK8FAAAOAAAAZHJzL2Uyb0RvYy54bWysVN9PGzEMfp+0/yHK+7heobBWXFEFYpqE&#10;AAETz2ku6Z2UizMn7bX76+fkfsAY2gNaH9I4tj/b39k+v9g3hu0U+hpswfOjCWfKSihruyn4j6fr&#10;L18580HYUhiwquAH5fnF8vOn89Yt1BQqMKVCRiDWL1pX8CoEt8gyLyvVCH8ETllSasBGBBJxk5Uo&#10;WkJvTDadTE6zFrB0CFJ5T69XnZIvE77WSoY7rb0KzBSccgvpxHSu45ktz8Vig8JVtezTEB/IohG1&#10;paAj1JUIgm2x/guqqSWCBx2OJDQZaF1LlWqgavLJm2oeK+FUqoXI8W6kyf8/WHm7u0dWl/TtiB4r&#10;GvpGD8SasBujGL0RQa3zC7J7dPfYS56usdq9xib+Ux1sn0g9jKSqfWCSHs/y2fH0bMaZJN3J7Cyf&#10;R8zsxdmhD98UNCxeCo4UPVEpdjc+dKaDSYzlwdTldW1MEnCzvjTIdoK+73x+enp83KP/YWbsxzwp&#10;y+iaRQa6mtMtHIyKgMY+KE3kUZXTlHJqWzUmJKRUNuSdqhKl6vKcTeg3pBkbPXokShJgRNZU34jd&#10;AwyWHciA3RHU20dXlbp+dJ78K7HOefRIkcGG0bmpLeB7AIaq6iN39gNJHTWRpTWUB2othG7mvJPX&#10;NX3gG+HDvUAaMuo3Whzhjg5toC049DfOKsBf771He+p90nLW0tAW3P/cClScme+WpmKen5zEKU8C&#10;9dqUBHytWb/W2G1zCdQ3Oa0oJ9M12gczXDVC80z7ZRWjkkpYSbELLgMOwmXolgltKKlWq2RGk+1E&#10;uLGPTkbwyGps4Kf9s0DXd3mg8biFYcDF4k2zd7bR08JqG0DXaRJeeO35pq2QGqffYHHtvJaT1cue&#10;Xf4GAAD//wMAUEsDBBQABgAIAAAAIQDeAWHg4AAAAAcBAAAPAAAAZHJzL2Rvd25yZXYueG1sTI9P&#10;T8JAEMXvJH6HzZh4IbItCVBrt8Q/EW5Gi1G5Ld2hbezONt0F6rd3OMlx3nt57zfZcrCtOGLvG0cK&#10;4kkEAql0pqFKwcfm5TYB4YMmo1tHqOAXPSzzq1GmU+NO9I7HIlSCS8inWkEdQpdK6csarfYT1yGx&#10;t3e91YHPvpKm1ycut62cRtFcWt0QL9S6w6cay5/iYBUk4/X35hGT5+2+ePtcfyXj1XbxqtTN9fBw&#10;DyLgEP7DcMZndMiZaecOZLxoFfAjQcEsZv6zG0/nMxA7Vu4ikHkmL/nzPwAAAP//AwBQSwECLQAU&#10;AAYACAAAACEAtoM4kv4AAADhAQAAEwAAAAAAAAAAAAAAAAAAAAAAW0NvbnRlbnRfVHlwZXNdLnht&#10;bFBLAQItABQABgAIAAAAIQA4/SH/1gAAAJQBAAALAAAAAAAAAAAAAAAAAC8BAABfcmVscy8ucmVs&#10;c1BLAQItABQABgAIAAAAIQB50JrslQIAAK8FAAAOAAAAAAAAAAAAAAAAAC4CAABkcnMvZTJvRG9j&#10;LnhtbFBLAQItABQABgAIAAAAIQDeAWHg4AAAAAcBAAAPAAAAAAAAAAAAAAAAAO8EAABkcnMvZG93&#10;bnJldi54bWxQSwUGAAAAAAQABADzAAAA/AUAAAAA&#10;" fillcolor="#963" strokecolor="#963" strokeweight="1pt">
                <w10:wrap anchorx="margin"/>
              </v:rect>
            </w:pict>
          </mc:Fallback>
        </mc:AlternateContent>
      </w:r>
      <w:r w:rsidRPr="008C5E42">
        <w:rPr>
          <w:rFonts w:ascii="Times New Roman" w:eastAsia="Times New Roman" w:hAnsi="Times New Roman"/>
          <w:color w:val="000000" w:themeColor="text1"/>
          <w:sz w:val="24"/>
          <w:szCs w:val="24"/>
        </w:rPr>
        <w:t>A</w:t>
      </w:r>
      <w:r w:rsidR="006A3F4C" w:rsidRPr="008C5E42">
        <w:rPr>
          <w:rFonts w:ascii="Times New Roman" w:eastAsia="Times New Roman" w:hAnsi="Times New Roman"/>
          <w:color w:val="000000" w:themeColor="text1"/>
          <w:sz w:val="24"/>
          <w:szCs w:val="24"/>
        </w:rPr>
        <w:t>dquiere el sen</w:t>
      </w:r>
      <w:r w:rsidR="00573B4D" w:rsidRPr="008C5E42">
        <w:rPr>
          <w:rFonts w:ascii="Times New Roman" w:eastAsia="Times New Roman" w:hAnsi="Times New Roman"/>
          <w:color w:val="000000" w:themeColor="text1"/>
          <w:sz w:val="24"/>
          <w:szCs w:val="24"/>
        </w:rPr>
        <w:t xml:space="preserve">tido del humor. </w:t>
      </w:r>
    </w:p>
    <w:p w14:paraId="2F6444F0" w14:textId="328712F6" w:rsidR="00454E0F" w:rsidRPr="006A638E" w:rsidRDefault="006A638E" w:rsidP="006A638E">
      <w:pPr>
        <w:spacing w:before="100" w:beforeAutospacing="1" w:after="120" w:line="360" w:lineRule="auto"/>
        <w:jc w:val="center"/>
        <w:rPr>
          <w:rFonts w:ascii="Times New Roman" w:eastAsia="Times New Roman" w:hAnsi="Times New Roman"/>
          <w:color w:val="000000" w:themeColor="text1"/>
          <w:sz w:val="24"/>
          <w:szCs w:val="24"/>
        </w:rPr>
      </w:pPr>
      <w:r w:rsidRPr="006A638E">
        <w:rPr>
          <w:rFonts w:ascii="Christmas Bell - Personal Use" w:hAnsi="Christmas Bell - Personal Use"/>
          <w:noProof/>
          <w:sz w:val="40"/>
          <w:szCs w:val="40"/>
        </w:rPr>
        <mc:AlternateContent>
          <mc:Choice Requires="wps">
            <w:drawing>
              <wp:anchor distT="0" distB="0" distL="114300" distR="114300" simplePos="0" relativeHeight="251676672" behindDoc="0" locked="0" layoutInCell="1" allowOverlap="1" wp14:anchorId="10C07857" wp14:editId="2A90CE44">
                <wp:simplePos x="0" y="0"/>
                <wp:positionH relativeFrom="margin">
                  <wp:align>center</wp:align>
                </wp:positionH>
                <wp:positionV relativeFrom="paragraph">
                  <wp:posOffset>1157382</wp:posOffset>
                </wp:positionV>
                <wp:extent cx="7153275" cy="45719"/>
                <wp:effectExtent l="0" t="0" r="28575" b="12065"/>
                <wp:wrapNone/>
                <wp:docPr id="13" name="Rectangle 13"/>
                <wp:cNvGraphicFramePr/>
                <a:graphic xmlns:a="http://schemas.openxmlformats.org/drawingml/2006/main">
                  <a:graphicData uri="http://schemas.microsoft.com/office/word/2010/wordprocessingShape">
                    <wps:wsp>
                      <wps:cNvSpPr/>
                      <wps:spPr>
                        <a:xfrm>
                          <a:off x="0" y="0"/>
                          <a:ext cx="7153275" cy="45719"/>
                        </a:xfrm>
                        <a:prstGeom prst="rect">
                          <a:avLst/>
                        </a:prstGeom>
                        <a:solidFill>
                          <a:srgbClr val="996633"/>
                        </a:solidFill>
                        <a:ln>
                          <a:solidFill>
                            <a:srgbClr val="9966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E85BB" id="Rectangle 13" o:spid="_x0000_s1026" style="position:absolute;margin-left:0;margin-top:91.15pt;width:563.25pt;height:3.6pt;z-index:2516766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ICpkwIAAK8FAAAOAAAAZHJzL2Uyb0RvYy54bWysVFFPGzEMfp+0/xDlfVyvUKAVV1SBmCYh&#10;qICJ5zSX9E7KxZmT9tr9+jm568EA7QGtD2kc25/t72xfXO4aw7YKfQ224PnRiDNlJZS1XRf859PN&#10;t3POfBC2FAasKvheeX45//rlonUzNYYKTKmQEYj1s9YVvArBzbLMy0o1wh+BU5aUGrARgURcZyWK&#10;ltAbk41Ho9OsBSwdglTe0+t1p+TzhK+1kuFea68CMwWn3EI6MZ2reGbzCzFbo3BVLfs0xCeyaERt&#10;KegAdS2CYBus30E1tUTwoMORhCYDrWupUg1UTT56U81jJZxKtRA53g00+f8HK++2S2R1Sd/umDMr&#10;GvpGD8SasGujGL0RQa3zM7J7dEvsJU/XWO1OYxP/qQ62S6TuB1LVLjBJj2f55Hh8NuFMku5kcpZP&#10;I2b24uzQh+8KGhYvBUeKnqgU21sfOtODSYzlwdTlTW1MEnC9ujLItoK+73R6enqcMib0v8yM/Zwn&#10;4UTXLDLQ1ZxuYW9UBDT2QWkij6ocp5RT26ohISGlsiHvVJUoVZfnZES/noTBI1GSACOypvoG7B4g&#10;jsR77I6g3j66qtT1g/PoX4l1zoNHigw2DM5NbQE/AjBUVR+5sz+Q1FETWVpBuafWQuhmzjt5U9MH&#10;vhU+LAXSkNE40uII93RoA23Bob9xVgH+/ug92lPvk5azloa24P7XRqDizPywNBXT/OQkTnkSqNfG&#10;JOBrzeq1xm6aK6C+yWlFOZmu0T6Yw1UjNM+0XxYxKqmElRS74DLgQbgK3TKhDSXVYpHMaLKdCLf2&#10;0ckIHlmNDfy0exbo+i4PNB53cBhwMXvT7J1t9LSw2ATQdZqEF157vmkrpMbpN1hcO6/lZPWyZ+d/&#10;AAAA//8DAFBLAwQUAAYACAAAACEAOFyum+EAAAAJAQAADwAAAGRycy9kb3ducmV2LnhtbEyPzW7C&#10;MBCE75X6DtZW6gUVhyCoG+Kg/ohyq9pQtXAz8ZJEjddRbCC8fZ1Te9yZ0ew36bI3DTth52pLEibj&#10;CBhSYXVNpYTPzepOAHNekVaNJZRwQQfL7PoqVYm2Z/rAU+5LFkrIJUpC5X2bcO6KCo1yY9siBe9g&#10;O6N8OLuS606dQ7lpeBxFc25UTeFDpVp8rrD4yY9Gghitt5snFC+7Q/7+tf4Wo9fd/ZuUtzf94wKY&#10;x97/hWHAD+iQBaa9PZJ2rJEQhvigingKbLAn8XwGbD9IDzPgWcr/L8h+AQAA//8DAFBLAQItABQA&#10;BgAIAAAAIQC2gziS/gAAAOEBAAATAAAAAAAAAAAAAAAAAAAAAABbQ29udGVudF9UeXBlc10ueG1s&#10;UEsBAi0AFAAGAAgAAAAhADj9If/WAAAAlAEAAAsAAAAAAAAAAAAAAAAALwEAAF9yZWxzLy5yZWxz&#10;UEsBAi0AFAAGAAgAAAAhAOHwgKmTAgAArwUAAA4AAAAAAAAAAAAAAAAALgIAAGRycy9lMm9Eb2Mu&#10;eG1sUEsBAi0AFAAGAAgAAAAhADhcrpvhAAAACQEAAA8AAAAAAAAAAAAAAAAA7QQAAGRycy9kb3du&#10;cmV2LnhtbFBLBQYAAAAABAAEAPMAAAD7BQAAAAA=&#10;" fillcolor="#963" strokecolor="#963" strokeweight="1pt">
                <w10:wrap anchorx="margin"/>
              </v:rect>
            </w:pict>
          </mc:Fallback>
        </mc:AlternateContent>
      </w:r>
      <w:r w:rsidR="00454E0F" w:rsidRPr="006A638E">
        <w:rPr>
          <w:rFonts w:ascii="Christmas Bell - Personal Use" w:eastAsia="Times New Roman" w:hAnsi="Christmas Bell - Personal Use"/>
          <w:b/>
          <w:bCs/>
          <w:color w:val="3E1F00"/>
          <w:sz w:val="52"/>
          <w:szCs w:val="52"/>
          <w:u w:val="single"/>
        </w:rPr>
        <w:t>3</w:t>
      </w:r>
      <w:r w:rsidR="00454E0F" w:rsidRPr="006A638E">
        <w:rPr>
          <w:rFonts w:eastAsia="Times New Roman" w:cs="Calibri"/>
          <w:b/>
          <w:bCs/>
          <w:color w:val="3E1F00"/>
          <w:sz w:val="52"/>
          <w:szCs w:val="52"/>
          <w:u w:val="single"/>
        </w:rPr>
        <w:t>ª</w:t>
      </w:r>
      <w:r w:rsidR="00454E0F" w:rsidRPr="006A638E">
        <w:rPr>
          <w:rFonts w:ascii="Christmas Bell - Personal Use" w:eastAsia="Times New Roman" w:hAnsi="Christmas Bell - Personal Use"/>
          <w:b/>
          <w:bCs/>
          <w:color w:val="3E1F00"/>
          <w:sz w:val="52"/>
          <w:szCs w:val="52"/>
          <w:u w:val="single"/>
        </w:rPr>
        <w:t xml:space="preserve"> parte</w:t>
      </w:r>
      <w:r w:rsidRPr="006A638E">
        <w:rPr>
          <w:rFonts w:ascii="Christmas Bell - Personal Use" w:eastAsia="Times New Roman" w:hAnsi="Christmas Bell - Personal Use"/>
          <w:b/>
          <w:bCs/>
          <w:color w:val="3E1F00"/>
          <w:sz w:val="52"/>
          <w:szCs w:val="52"/>
          <w:u w:val="single"/>
        </w:rPr>
        <w:t>:</w:t>
      </w:r>
      <w:r w:rsidRPr="006A638E">
        <w:rPr>
          <w:rFonts w:ascii="Times New Roman" w:eastAsia="Times New Roman" w:hAnsi="Times New Roman"/>
          <w:b/>
          <w:bCs/>
          <w:color w:val="3E1F00"/>
          <w:sz w:val="52"/>
          <w:szCs w:val="52"/>
        </w:rPr>
        <w:t xml:space="preserve"> </w:t>
      </w:r>
      <w:r w:rsidR="00454E0F" w:rsidRPr="006A638E">
        <w:rPr>
          <w:rFonts w:ascii="Times New Roman" w:eastAsia="Times New Roman" w:hAnsi="Times New Roman"/>
          <w:i/>
          <w:iCs/>
          <w:color w:val="000000" w:themeColor="text1"/>
          <w:sz w:val="24"/>
          <w:szCs w:val="24"/>
        </w:rPr>
        <w:t xml:space="preserve">De cómo Billy se acercó a los libros. Observación de un niño de 3 años recabada por Christelle </w:t>
      </w:r>
      <w:proofErr w:type="spellStart"/>
      <w:r w:rsidR="00454E0F" w:rsidRPr="006A638E">
        <w:rPr>
          <w:rFonts w:ascii="Times New Roman" w:eastAsia="Times New Roman" w:hAnsi="Times New Roman"/>
          <w:i/>
          <w:iCs/>
          <w:color w:val="000000" w:themeColor="text1"/>
          <w:sz w:val="24"/>
          <w:szCs w:val="24"/>
        </w:rPr>
        <w:t>Amanche</w:t>
      </w:r>
      <w:proofErr w:type="spellEnd"/>
      <w:r w:rsidR="00454E0F" w:rsidRPr="006A638E">
        <w:rPr>
          <w:rFonts w:ascii="Times New Roman" w:eastAsia="Times New Roman" w:hAnsi="Times New Roman"/>
          <w:i/>
          <w:iCs/>
          <w:color w:val="000000" w:themeColor="text1"/>
          <w:sz w:val="24"/>
          <w:szCs w:val="24"/>
        </w:rPr>
        <w:t>, animadora de ACCES.</w:t>
      </w:r>
    </w:p>
    <w:p w14:paraId="58C7628C" w14:textId="6454C6DC" w:rsidR="00573B4D" w:rsidRDefault="00454E0F" w:rsidP="00573B4D">
      <w:pPr>
        <w:spacing w:before="100" w:beforeAutospacing="1" w:after="0" w:line="360" w:lineRule="auto"/>
        <w:jc w:val="both"/>
        <w:rPr>
          <w:rFonts w:ascii="Times New Roman" w:eastAsia="Times New Roman" w:hAnsi="Times New Roman"/>
          <w:color w:val="000000" w:themeColor="text1"/>
          <w:sz w:val="6"/>
          <w:szCs w:val="6"/>
        </w:rPr>
      </w:pPr>
      <w:r w:rsidRPr="004445BF">
        <w:rPr>
          <w:rFonts w:ascii="Times New Roman" w:eastAsia="Times New Roman" w:hAnsi="Times New Roman"/>
          <w:b/>
          <w:bCs/>
          <w:color w:val="000000" w:themeColor="text1"/>
          <w:sz w:val="32"/>
          <w:szCs w:val="32"/>
          <w:highlight w:val="green"/>
        </w:rPr>
        <w:t>12.-</w:t>
      </w:r>
      <w:r w:rsidRPr="00573B4D">
        <w:rPr>
          <w:rFonts w:ascii="Times New Roman" w:eastAsia="Times New Roman" w:hAnsi="Times New Roman"/>
          <w:color w:val="000000" w:themeColor="text1"/>
          <w:sz w:val="32"/>
          <w:szCs w:val="32"/>
        </w:rPr>
        <w:t xml:space="preserve"> </w:t>
      </w:r>
      <w:r w:rsidRPr="00454E0F">
        <w:rPr>
          <w:rFonts w:ascii="Times New Roman" w:eastAsia="Times New Roman" w:hAnsi="Times New Roman"/>
          <w:b/>
          <w:bCs/>
          <w:color w:val="000000" w:themeColor="text1"/>
          <w:sz w:val="24"/>
          <w:szCs w:val="24"/>
        </w:rPr>
        <w:t xml:space="preserve">En los comentarios de estas observaciones dan algunos consejos que debe tomar en cuenta </w:t>
      </w:r>
      <w:r>
        <w:rPr>
          <w:rFonts w:ascii="Times New Roman" w:eastAsia="Times New Roman" w:hAnsi="Times New Roman"/>
          <w:b/>
          <w:bCs/>
          <w:color w:val="000000" w:themeColor="text1"/>
          <w:sz w:val="24"/>
          <w:szCs w:val="24"/>
        </w:rPr>
        <w:t>cómo animar a llevar a cabo la</w:t>
      </w:r>
      <w:r w:rsidRPr="00454E0F">
        <w:rPr>
          <w:rFonts w:ascii="Times New Roman" w:eastAsia="Times New Roman" w:hAnsi="Times New Roman"/>
          <w:b/>
          <w:bCs/>
          <w:color w:val="000000" w:themeColor="text1"/>
          <w:sz w:val="24"/>
          <w:szCs w:val="24"/>
        </w:rPr>
        <w:t xml:space="preserve"> lectura para lograr un exitoso acercamiento del niño </w:t>
      </w:r>
      <w:r>
        <w:rPr>
          <w:rFonts w:ascii="Times New Roman" w:eastAsia="Times New Roman" w:hAnsi="Times New Roman"/>
          <w:b/>
          <w:bCs/>
          <w:color w:val="000000" w:themeColor="text1"/>
          <w:sz w:val="24"/>
          <w:szCs w:val="24"/>
        </w:rPr>
        <w:t>a esta</w:t>
      </w:r>
      <w:r w:rsidRPr="00454E0F">
        <w:rPr>
          <w:rFonts w:ascii="Times New Roman" w:eastAsia="Times New Roman" w:hAnsi="Times New Roman"/>
          <w:b/>
          <w:bCs/>
          <w:color w:val="000000" w:themeColor="text1"/>
          <w:sz w:val="24"/>
          <w:szCs w:val="24"/>
        </w:rPr>
        <w:t>.</w:t>
      </w:r>
      <w:r w:rsidR="00573B4D">
        <w:rPr>
          <w:rFonts w:ascii="Times New Roman" w:eastAsia="Times New Roman" w:hAnsi="Times New Roman"/>
          <w:color w:val="000000" w:themeColor="text1"/>
          <w:sz w:val="24"/>
          <w:szCs w:val="24"/>
        </w:rPr>
        <w:t xml:space="preserve">  </w:t>
      </w:r>
    </w:p>
    <w:p w14:paraId="544018FD" w14:textId="21B99F73" w:rsidR="00573B4D" w:rsidRPr="00573B4D" w:rsidRDefault="00573B4D" w:rsidP="00573B4D">
      <w:pPr>
        <w:pStyle w:val="Prrafodelista"/>
        <w:numPr>
          <w:ilvl w:val="0"/>
          <w:numId w:val="2"/>
        </w:numPr>
        <w:spacing w:before="100" w:beforeAutospacing="1" w:after="0" w:line="360" w:lineRule="auto"/>
        <w:jc w:val="both"/>
        <w:rPr>
          <w:rFonts w:ascii="Times New Roman" w:eastAsia="Times New Roman" w:hAnsi="Times New Roman"/>
          <w:color w:val="000000" w:themeColor="text1"/>
          <w:sz w:val="24"/>
          <w:szCs w:val="24"/>
        </w:rPr>
      </w:pPr>
      <w:r w:rsidRPr="00573B4D">
        <w:rPr>
          <w:rFonts w:ascii="Times New Roman" w:eastAsia="Times New Roman" w:hAnsi="Times New Roman"/>
          <w:color w:val="000000" w:themeColor="text1"/>
          <w:sz w:val="24"/>
          <w:szCs w:val="24"/>
        </w:rPr>
        <w:t>Respetar el ritmo individual de cada niño.</w:t>
      </w:r>
    </w:p>
    <w:p w14:paraId="0B881808" w14:textId="763A3976" w:rsidR="00573B4D" w:rsidRDefault="00573B4D" w:rsidP="00573B4D">
      <w:pPr>
        <w:pStyle w:val="Prrafodelista"/>
        <w:numPr>
          <w:ilvl w:val="0"/>
          <w:numId w:val="2"/>
        </w:num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Probarlo ante situaciones como la que se describió, en la que el niño no deseaba leer. </w:t>
      </w:r>
    </w:p>
    <w:p w14:paraId="67E9567C" w14:textId="14330E1A" w:rsidR="00573B4D" w:rsidRDefault="00573B4D" w:rsidP="00573B4D">
      <w:pPr>
        <w:pStyle w:val="Prrafodelista"/>
        <w:numPr>
          <w:ilvl w:val="0"/>
          <w:numId w:val="2"/>
        </w:num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Presentarles el mundo externo como un lugar lleno de peligros y cosas interesantes.</w:t>
      </w:r>
    </w:p>
    <w:p w14:paraId="5D1AEFD1" w14:textId="17B7A6C3" w:rsidR="00573B4D" w:rsidRDefault="00573B4D" w:rsidP="00573B4D">
      <w:pPr>
        <w:pStyle w:val="Prrafodelista"/>
        <w:numPr>
          <w:ilvl w:val="0"/>
          <w:numId w:val="2"/>
        </w:num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Devolverles las preguntas que realicen.</w:t>
      </w:r>
    </w:p>
    <w:p w14:paraId="1658C189" w14:textId="69E5C930" w:rsidR="00573B4D" w:rsidRDefault="00573B4D" w:rsidP="00573B4D">
      <w:pPr>
        <w:pStyle w:val="Prrafodelista"/>
        <w:numPr>
          <w:ilvl w:val="0"/>
          <w:numId w:val="2"/>
        </w:num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Acompañarlo leyendo historias que él mismo eligió.</w:t>
      </w:r>
    </w:p>
    <w:p w14:paraId="42B2F7C1" w14:textId="721197E5" w:rsidR="00573B4D" w:rsidRDefault="00573B4D" w:rsidP="00573B4D">
      <w:pPr>
        <w:pStyle w:val="Prrafodelista"/>
        <w:numPr>
          <w:ilvl w:val="0"/>
          <w:numId w:val="2"/>
        </w:num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Hacerlo sentir en confianza.</w:t>
      </w:r>
    </w:p>
    <w:p w14:paraId="496CD9CC" w14:textId="6CAB00AA" w:rsidR="008C5E42" w:rsidRPr="006A638E" w:rsidRDefault="008C5E42" w:rsidP="00573B4D">
      <w:pPr>
        <w:pStyle w:val="Prrafodelista"/>
        <w:numPr>
          <w:ilvl w:val="0"/>
          <w:numId w:val="2"/>
        </w:num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noProof/>
          <w:color w:val="000000" w:themeColor="text1"/>
          <w:sz w:val="24"/>
          <w:szCs w:val="24"/>
        </w:rPr>
        <mc:AlternateContent>
          <mc:Choice Requires="wps">
            <w:drawing>
              <wp:anchor distT="0" distB="0" distL="114300" distR="114300" simplePos="0" relativeHeight="251674624" behindDoc="0" locked="0" layoutInCell="1" allowOverlap="1" wp14:anchorId="5CBE3327" wp14:editId="3BB96DCB">
                <wp:simplePos x="0" y="0"/>
                <wp:positionH relativeFrom="margin">
                  <wp:align>center</wp:align>
                </wp:positionH>
                <wp:positionV relativeFrom="paragraph">
                  <wp:posOffset>352201</wp:posOffset>
                </wp:positionV>
                <wp:extent cx="7153275" cy="45719"/>
                <wp:effectExtent l="0" t="0" r="28575" b="12065"/>
                <wp:wrapNone/>
                <wp:docPr id="11" name="Rectangle 11"/>
                <wp:cNvGraphicFramePr/>
                <a:graphic xmlns:a="http://schemas.openxmlformats.org/drawingml/2006/main">
                  <a:graphicData uri="http://schemas.microsoft.com/office/word/2010/wordprocessingShape">
                    <wps:wsp>
                      <wps:cNvSpPr/>
                      <wps:spPr>
                        <a:xfrm>
                          <a:off x="0" y="0"/>
                          <a:ext cx="7153275" cy="45719"/>
                        </a:xfrm>
                        <a:prstGeom prst="rect">
                          <a:avLst/>
                        </a:prstGeom>
                        <a:solidFill>
                          <a:srgbClr val="996633"/>
                        </a:solidFill>
                        <a:ln>
                          <a:solidFill>
                            <a:srgbClr val="9966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8CEC5" id="Rectangle 11" o:spid="_x0000_s1026" style="position:absolute;margin-left:0;margin-top:27.75pt;width:563.25pt;height:3.6pt;z-index:2516746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2zQlQIAAK8FAAAOAAAAZHJzL2Uyb0RvYy54bWysVN9PGzEMfp+0/yHK+7heobBWXFEFYpqE&#10;AAETz2ku6Z2UizMn7bX76+fkfsAY2gNaH9I4tj/b39k+v9g3hu0U+hpswfOjCWfKSihruyn4j6fr&#10;L18580HYUhiwquAH5fnF8vOn89Yt1BQqMKVCRiDWL1pX8CoEt8gyLyvVCH8ETllSasBGBBJxk5Uo&#10;WkJvTDadTE6zFrB0CFJ5T69XnZIvE77WSoY7rb0KzBSccgvpxHSu45ktz8Vig8JVtezTEB/IohG1&#10;paAj1JUIgm2x/guqqSWCBx2OJDQZaF1LlWqgavLJm2oeK+FUqoXI8W6kyf8/WHm7u0dWl/Ttcs6s&#10;aOgbPRBrwm6MYvRGBLXOL8ju0d1jL3m6xmr3Gpv4T3WwfSL1MJKq9oFJejzLZ8fTsxlnknQns7N8&#10;HjGzF2eHPnxT0LB4KThS9ESl2N340JkOJjGWB1OX17UxScDN+tIg2wn6vvP56enxcY/+h5mxH/Ok&#10;LKNrFhnoak63cDAqAhr7oDSRR1VOU8qpbdWYkJBS2ZB3qkqUqstzNqHfkGZs9OiRKEmAEVlTfSN2&#10;DzBYdiADdkdQbx9dVer60Xnyr8Q659EjRQYbRuemtoDvARiqqo/c2Q8kddREltZQHqi1ELqZ805e&#10;1/SBb4QP9wJpyGgcaXGEOzq0gbbg0N84qwB/vfce7an3SctZS0NbcP9zK1BxZr5bmop5fnISpzwJ&#10;1GtTEvC1Zv1aY7fNJVDfUONTduka7YMZrhqheab9sopRSSWspNgFlwEH4TJ0y4Q2lFSrVTKjyXYi&#10;3NhHJyN4ZDU28NP+WaDruzzQeNzCMOBi8abZO9voaWG1DaDrNAkvvPZ801ZIjdNvsLh2XsvJ6mXP&#10;Ln8DAAD//wMAUEsDBBQABgAIAAAAIQCbgoaK4AAAAAcBAAAPAAAAZHJzL2Rvd25yZXYueG1sTI/N&#10;TsMwEITvSLyDtUhcKuo0UtIoZFPxI+gNQYqA3tx4m0TE6yh22/D2uCe47WhGM98Wq8n04kij6ywj&#10;LOYRCOLa6o4bhPfN000GwnnFWvWWCeGHHKzKy4tC5dqe+I2OlW9EKGGXK4TW+yGX0tUtGeXmdiAO&#10;3t6ORvkgx0bqUZ1CuellHEWpNKrjsNCqgR5aqr+rg0HIZuuvzT1lj9t99fqx/sxmz9vlC+L11XR3&#10;C8LT5P/CcMYP6FAGpp09sHaiRwiPeIQkSUCc3UWchmuHkMZLkGUh//OXvwAAAP//AwBQSwECLQAU&#10;AAYACAAAACEAtoM4kv4AAADhAQAAEwAAAAAAAAAAAAAAAAAAAAAAW0NvbnRlbnRfVHlwZXNdLnht&#10;bFBLAQItABQABgAIAAAAIQA4/SH/1gAAAJQBAAALAAAAAAAAAAAAAAAAAC8BAABfcmVscy8ucmVs&#10;c1BLAQItABQABgAIAAAAIQDxz2zQlQIAAK8FAAAOAAAAAAAAAAAAAAAAAC4CAABkcnMvZTJvRG9j&#10;LnhtbFBLAQItABQABgAIAAAAIQCbgoaK4AAAAAcBAAAPAAAAAAAAAAAAAAAAAO8EAABkcnMvZG93&#10;bnJldi54bWxQSwUGAAAAAAQABADzAAAA/AUAAAAA&#10;" fillcolor="#963" strokecolor="#963" strokeweight="1pt">
                <w10:wrap anchorx="margin"/>
              </v:rect>
            </w:pict>
          </mc:Fallback>
        </mc:AlternateContent>
      </w:r>
      <w:r w:rsidR="00573B4D">
        <w:rPr>
          <w:rFonts w:ascii="Times New Roman" w:eastAsia="Times New Roman" w:hAnsi="Times New Roman"/>
          <w:color w:val="000000" w:themeColor="text1"/>
          <w:sz w:val="24"/>
          <w:szCs w:val="24"/>
        </w:rPr>
        <w:t>Presentarles libros ilustrados, puesto que lo ayudarán a sortear obstáculos.</w:t>
      </w:r>
    </w:p>
    <w:p w14:paraId="3450889C" w14:textId="3AB1934E" w:rsidR="00454E0F" w:rsidRPr="00454E0F" w:rsidRDefault="00454E0F" w:rsidP="00573B4D">
      <w:pPr>
        <w:spacing w:before="100" w:beforeAutospacing="1" w:after="120" w:line="360" w:lineRule="auto"/>
        <w:jc w:val="both"/>
        <w:rPr>
          <w:rFonts w:ascii="Times New Roman" w:eastAsia="Times New Roman" w:hAnsi="Times New Roman"/>
          <w:b/>
          <w:bCs/>
          <w:color w:val="000000" w:themeColor="text1"/>
          <w:sz w:val="24"/>
          <w:szCs w:val="24"/>
        </w:rPr>
      </w:pPr>
      <w:r w:rsidRPr="004445BF">
        <w:rPr>
          <w:rFonts w:ascii="Times New Roman" w:eastAsia="Times New Roman" w:hAnsi="Times New Roman"/>
          <w:b/>
          <w:bCs/>
          <w:color w:val="000000" w:themeColor="text1"/>
          <w:sz w:val="32"/>
          <w:szCs w:val="32"/>
          <w:highlight w:val="green"/>
        </w:rPr>
        <w:t>13</w:t>
      </w:r>
      <w:r w:rsidRPr="00573B4D">
        <w:rPr>
          <w:rFonts w:ascii="Times New Roman" w:eastAsia="Times New Roman" w:hAnsi="Times New Roman"/>
          <w:b/>
          <w:bCs/>
          <w:color w:val="000000" w:themeColor="text1"/>
          <w:sz w:val="32"/>
          <w:szCs w:val="32"/>
        </w:rPr>
        <w:t>.</w:t>
      </w:r>
      <w:r w:rsidRPr="00573B4D">
        <w:rPr>
          <w:rFonts w:ascii="Times New Roman" w:eastAsia="Times New Roman" w:hAnsi="Times New Roman"/>
          <w:color w:val="000000" w:themeColor="text1"/>
          <w:sz w:val="32"/>
          <w:szCs w:val="32"/>
        </w:rPr>
        <w:t xml:space="preserve"> </w:t>
      </w:r>
      <w:r w:rsidRPr="00454E0F">
        <w:rPr>
          <w:rFonts w:ascii="Times New Roman" w:eastAsia="Times New Roman" w:hAnsi="Times New Roman"/>
          <w:b/>
          <w:bCs/>
          <w:color w:val="000000" w:themeColor="text1"/>
          <w:sz w:val="24"/>
          <w:szCs w:val="24"/>
        </w:rPr>
        <w:t>Identifica y escribe las cinco ideas principales de la conclusión del texto.</w:t>
      </w:r>
    </w:p>
    <w:p w14:paraId="556A5D20" w14:textId="1602C9EE" w:rsidR="00454E0F" w:rsidRPr="00573B4D" w:rsidRDefault="00573B4D" w:rsidP="00573B4D">
      <w:pPr>
        <w:pStyle w:val="Prrafodelista"/>
        <w:numPr>
          <w:ilvl w:val="0"/>
          <w:numId w:val="3"/>
        </w:numPr>
        <w:spacing w:line="360" w:lineRule="auto"/>
        <w:jc w:val="both"/>
        <w:rPr>
          <w:rFonts w:ascii="Times New Roman" w:hAnsi="Times New Roman"/>
          <w:sz w:val="24"/>
          <w:szCs w:val="24"/>
        </w:rPr>
      </w:pPr>
      <w:r w:rsidRPr="00573B4D">
        <w:rPr>
          <w:rFonts w:ascii="Times New Roman" w:hAnsi="Times New Roman"/>
          <w:sz w:val="24"/>
          <w:szCs w:val="24"/>
        </w:rPr>
        <w:t xml:space="preserve">El contacto con los libros antes de los 3 años debe ser generalizado. </w:t>
      </w:r>
    </w:p>
    <w:p w14:paraId="0F1EEFD3" w14:textId="1D63672A" w:rsidR="00573B4D" w:rsidRPr="00573B4D" w:rsidRDefault="00573B4D" w:rsidP="00573B4D">
      <w:pPr>
        <w:pStyle w:val="Prrafodelista"/>
        <w:numPr>
          <w:ilvl w:val="0"/>
          <w:numId w:val="3"/>
        </w:numPr>
        <w:spacing w:line="360" w:lineRule="auto"/>
        <w:jc w:val="both"/>
        <w:rPr>
          <w:rFonts w:ascii="Times New Roman" w:hAnsi="Times New Roman"/>
          <w:sz w:val="24"/>
          <w:szCs w:val="24"/>
        </w:rPr>
      </w:pPr>
      <w:r w:rsidRPr="00573B4D">
        <w:rPr>
          <w:rFonts w:ascii="Times New Roman" w:hAnsi="Times New Roman"/>
          <w:sz w:val="24"/>
          <w:szCs w:val="24"/>
        </w:rPr>
        <w:t xml:space="preserve">El aprendizaje de la escritura es un proceso que consiste en leerles libros en voz alta y dejar que los bebés los manipulen. </w:t>
      </w:r>
    </w:p>
    <w:p w14:paraId="42E1A985" w14:textId="4DF90827" w:rsidR="00573B4D" w:rsidRPr="00573B4D" w:rsidRDefault="00573B4D" w:rsidP="00573B4D">
      <w:pPr>
        <w:pStyle w:val="Prrafodelista"/>
        <w:numPr>
          <w:ilvl w:val="0"/>
          <w:numId w:val="3"/>
        </w:numPr>
        <w:spacing w:line="360" w:lineRule="auto"/>
        <w:jc w:val="both"/>
        <w:rPr>
          <w:rFonts w:ascii="Times New Roman" w:hAnsi="Times New Roman"/>
          <w:sz w:val="24"/>
          <w:szCs w:val="24"/>
        </w:rPr>
      </w:pPr>
      <w:r w:rsidRPr="00573B4D">
        <w:rPr>
          <w:rFonts w:ascii="Times New Roman" w:hAnsi="Times New Roman"/>
          <w:sz w:val="24"/>
          <w:szCs w:val="24"/>
        </w:rPr>
        <w:t xml:space="preserve">El desarrollo del pensamiento, el placer, su capacidad de aprendizaje pasa por distintas etapas. </w:t>
      </w:r>
    </w:p>
    <w:p w14:paraId="656964B9" w14:textId="1104FD8A" w:rsidR="00573B4D" w:rsidRDefault="00573B4D" w:rsidP="00573B4D">
      <w:pPr>
        <w:pStyle w:val="Prrafodelista"/>
        <w:numPr>
          <w:ilvl w:val="0"/>
          <w:numId w:val="3"/>
        </w:numPr>
        <w:spacing w:line="360" w:lineRule="auto"/>
        <w:jc w:val="both"/>
        <w:rPr>
          <w:rFonts w:ascii="Times New Roman" w:hAnsi="Times New Roman"/>
          <w:sz w:val="24"/>
          <w:szCs w:val="24"/>
        </w:rPr>
      </w:pPr>
      <w:r w:rsidRPr="00573B4D">
        <w:rPr>
          <w:rFonts w:ascii="Times New Roman" w:hAnsi="Times New Roman"/>
          <w:sz w:val="24"/>
          <w:szCs w:val="24"/>
        </w:rPr>
        <w:t xml:space="preserve">Cada niño tiene derecho a elegir una pequeña historia con la que tenga mayor afinidad. </w:t>
      </w:r>
    </w:p>
    <w:p w14:paraId="6B72A6AB" w14:textId="6AC6796A" w:rsidR="00E159BE" w:rsidRPr="006A638E" w:rsidRDefault="00573B4D" w:rsidP="006A638E">
      <w:pPr>
        <w:pStyle w:val="Prrafodelista"/>
        <w:numPr>
          <w:ilvl w:val="0"/>
          <w:numId w:val="3"/>
        </w:numPr>
        <w:spacing w:line="360" w:lineRule="auto"/>
        <w:jc w:val="both"/>
        <w:rPr>
          <w:rFonts w:ascii="Times New Roman" w:hAnsi="Times New Roman"/>
          <w:sz w:val="24"/>
          <w:szCs w:val="24"/>
        </w:rPr>
      </w:pPr>
      <w:r>
        <w:rPr>
          <w:rFonts w:ascii="Times New Roman" w:hAnsi="Times New Roman"/>
          <w:sz w:val="24"/>
          <w:szCs w:val="24"/>
        </w:rPr>
        <w:lastRenderedPageBreak/>
        <w:t xml:space="preserve">Es importante que lean de manera individual. </w:t>
      </w:r>
    </w:p>
    <w:sectPr w:rsidR="00E159BE" w:rsidRPr="006A638E" w:rsidSect="0058615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ristmas Bell - Personal Use">
    <w:altName w:val="Calibri"/>
    <w:panose1 w:val="00000000000000000000"/>
    <w:charset w:val="00"/>
    <w:family w:val="modern"/>
    <w:notTrueType/>
    <w:pitch w:val="variable"/>
    <w:sig w:usb0="0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57C83"/>
    <w:multiLevelType w:val="hybridMultilevel"/>
    <w:tmpl w:val="F8E87F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D282F"/>
    <w:multiLevelType w:val="hybridMultilevel"/>
    <w:tmpl w:val="E8360C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62DD5"/>
    <w:multiLevelType w:val="hybridMultilevel"/>
    <w:tmpl w:val="EE3AA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E66F6"/>
    <w:multiLevelType w:val="hybridMultilevel"/>
    <w:tmpl w:val="46023932"/>
    <w:lvl w:ilvl="0" w:tplc="F8AA1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72204"/>
    <w:multiLevelType w:val="hybridMultilevel"/>
    <w:tmpl w:val="5D4217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54"/>
    <w:rsid w:val="00011142"/>
    <w:rsid w:val="002450A0"/>
    <w:rsid w:val="003A703A"/>
    <w:rsid w:val="00423A1D"/>
    <w:rsid w:val="004445BF"/>
    <w:rsid w:val="00454E0F"/>
    <w:rsid w:val="00573B4D"/>
    <w:rsid w:val="00586154"/>
    <w:rsid w:val="005C7DAE"/>
    <w:rsid w:val="00674B06"/>
    <w:rsid w:val="006A3F4C"/>
    <w:rsid w:val="006A638E"/>
    <w:rsid w:val="00706CCC"/>
    <w:rsid w:val="008C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5eadf"/>
    </o:shapedefaults>
    <o:shapelayout v:ext="edit">
      <o:idmap v:ext="edit" data="1"/>
    </o:shapelayout>
  </w:shapeDefaults>
  <w:decimalSymbol w:val="."/>
  <w:listSeparator w:val=","/>
  <w14:docId w14:val="0FD85373"/>
  <w15:chartTrackingRefBased/>
  <w15:docId w15:val="{A8EA78BF-9974-4B14-8238-4CCD8485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154"/>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6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73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DEE48-77EB-488D-A3D2-8018B616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596</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Garcia Soto</dc:creator>
  <cp:keywords/>
  <dc:description/>
  <cp:lastModifiedBy>elena monserrat</cp:lastModifiedBy>
  <cp:revision>3</cp:revision>
  <dcterms:created xsi:type="dcterms:W3CDTF">2021-03-25T19:53:00Z</dcterms:created>
  <dcterms:modified xsi:type="dcterms:W3CDTF">2021-03-25T19:54:00Z</dcterms:modified>
</cp:coreProperties>
</file>