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B896B" w14:textId="77777777" w:rsidR="000F75D2" w:rsidRPr="008C1A2E" w:rsidRDefault="000F75D2" w:rsidP="000F75D2">
      <w:pPr>
        <w:jc w:val="center"/>
        <w:rPr>
          <w:rFonts w:ascii="Times New Roman" w:hAnsi="Times New Roman" w:cs="Times New Roman"/>
          <w:sz w:val="52"/>
          <w:szCs w:val="52"/>
        </w:rPr>
      </w:pPr>
      <w:r w:rsidRPr="008C1A2E">
        <w:rPr>
          <w:rFonts w:ascii="Times New Roman" w:hAnsi="Times New Roman" w:cs="Times New Roman"/>
          <w:sz w:val="52"/>
          <w:szCs w:val="52"/>
        </w:rPr>
        <w:t>Escuela Normal de Educación Preescolar</w:t>
      </w:r>
    </w:p>
    <w:p w14:paraId="3993A22B" w14:textId="77777777" w:rsidR="000F75D2" w:rsidRPr="00EC61FA" w:rsidRDefault="000F75D2" w:rsidP="000F75D2">
      <w:pPr>
        <w:jc w:val="center"/>
        <w:rPr>
          <w:rFonts w:ascii="Times New Roman" w:hAnsi="Times New Roman" w:cs="Times New Roman"/>
          <w:sz w:val="48"/>
          <w:szCs w:val="48"/>
        </w:rPr>
      </w:pPr>
      <w:r w:rsidRPr="00EC61FA">
        <w:rPr>
          <w:rFonts w:ascii="Times New Roman" w:hAnsi="Times New Roman" w:cs="Times New Roman"/>
          <w:sz w:val="48"/>
          <w:szCs w:val="48"/>
        </w:rPr>
        <w:t>Licenciatura en Preescolar</w:t>
      </w:r>
    </w:p>
    <w:p w14:paraId="6FC10C5B" w14:textId="77777777" w:rsidR="000F75D2" w:rsidRPr="00EC61FA" w:rsidRDefault="000F75D2" w:rsidP="000F75D2">
      <w:pPr>
        <w:jc w:val="center"/>
        <w:rPr>
          <w:rFonts w:ascii="Times New Roman" w:hAnsi="Times New Roman" w:cs="Times New Roman"/>
          <w:sz w:val="36"/>
          <w:szCs w:val="36"/>
        </w:rPr>
      </w:pPr>
      <w:r w:rsidRPr="00EC61FA">
        <w:rPr>
          <w:rFonts w:ascii="Times New Roman" w:hAnsi="Times New Roman" w:cs="Times New Roman"/>
          <w:sz w:val="36"/>
          <w:szCs w:val="36"/>
        </w:rPr>
        <w:t>Ciclo Escolar 2020-2021</w:t>
      </w:r>
    </w:p>
    <w:p w14:paraId="5C03FCDD" w14:textId="77777777" w:rsidR="000F75D2" w:rsidRPr="00EC61FA" w:rsidRDefault="000F75D2" w:rsidP="000F7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1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50B8A649" wp14:editId="56D01822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1116965" cy="1412875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4483" l="9744" r="89744">
                                  <a14:foregroundMark x1="65128" y1="690" x2="65128" y2="690"/>
                                  <a14:foregroundMark x1="52308" y1="94483" x2="52308" y2="944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8" r="18801"/>
                    <a:stretch/>
                  </pic:blipFill>
                  <pic:spPr bwMode="auto">
                    <a:xfrm>
                      <a:off x="0" y="0"/>
                      <a:ext cx="1116965" cy="141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8833A" w14:textId="77777777" w:rsidR="000F75D2" w:rsidRPr="00EC61FA" w:rsidRDefault="000F75D2" w:rsidP="000F75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9F12DA" w14:textId="77777777" w:rsidR="000F75D2" w:rsidRPr="00EC61FA" w:rsidRDefault="000F75D2" w:rsidP="000F75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A2F34F" w14:textId="77777777" w:rsidR="000F75D2" w:rsidRPr="00EC61FA" w:rsidRDefault="000F75D2" w:rsidP="000F75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5D0DCB" w14:textId="77777777" w:rsidR="000F75D2" w:rsidRPr="00EC61FA" w:rsidRDefault="000F75D2" w:rsidP="000F75D2">
      <w:pPr>
        <w:rPr>
          <w:rFonts w:ascii="Times New Roman" w:hAnsi="Times New Roman" w:cs="Times New Roman"/>
          <w:sz w:val="28"/>
          <w:szCs w:val="28"/>
        </w:rPr>
      </w:pPr>
    </w:p>
    <w:p w14:paraId="78E6FFDB" w14:textId="77777777" w:rsidR="000F75D2" w:rsidRPr="00EC61FA" w:rsidRDefault="000F75D2" w:rsidP="000F7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1FA">
        <w:rPr>
          <w:rFonts w:ascii="Times New Roman" w:hAnsi="Times New Roman" w:cs="Times New Roman"/>
          <w:sz w:val="28"/>
          <w:szCs w:val="28"/>
        </w:rPr>
        <w:t xml:space="preserve">Estrategias </w:t>
      </w:r>
      <w:r>
        <w:rPr>
          <w:rFonts w:ascii="Times New Roman" w:hAnsi="Times New Roman" w:cs="Times New Roman"/>
          <w:sz w:val="28"/>
          <w:szCs w:val="28"/>
        </w:rPr>
        <w:t>para el Desarrollo Socioemocional.</w:t>
      </w:r>
    </w:p>
    <w:p w14:paraId="50F26FF7" w14:textId="77777777" w:rsidR="000F75D2" w:rsidRPr="00EC61FA" w:rsidRDefault="000F75D2" w:rsidP="000F7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1FA">
        <w:rPr>
          <w:rFonts w:ascii="Times New Roman" w:hAnsi="Times New Roman" w:cs="Times New Roman"/>
          <w:sz w:val="28"/>
          <w:szCs w:val="28"/>
        </w:rPr>
        <w:t xml:space="preserve">Docente: </w:t>
      </w:r>
      <w:r>
        <w:rPr>
          <w:rFonts w:ascii="Times New Roman" w:hAnsi="Times New Roman" w:cs="Times New Roman"/>
          <w:sz w:val="28"/>
          <w:szCs w:val="28"/>
        </w:rPr>
        <w:t xml:space="preserve">Eduarda Maldonado Martínez </w:t>
      </w:r>
    </w:p>
    <w:p w14:paraId="7FBE36DC" w14:textId="77777777" w:rsidR="000F75D2" w:rsidRPr="00EC61FA" w:rsidRDefault="000F75D2" w:rsidP="000F75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1FA"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Teoría del Desarrollo Psicosocial y Moral</w:t>
      </w:r>
      <w:r w:rsidRPr="00EC61FA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F4B97D9" w14:textId="77777777" w:rsidR="000F75D2" w:rsidRPr="00EC61FA" w:rsidRDefault="000F75D2" w:rsidP="000F7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1FA">
        <w:rPr>
          <w:rFonts w:ascii="Times New Roman" w:hAnsi="Times New Roman" w:cs="Times New Roman"/>
          <w:sz w:val="28"/>
          <w:szCs w:val="28"/>
        </w:rPr>
        <w:t>Ana Sofia Aguirre Fraga   #2</w:t>
      </w:r>
    </w:p>
    <w:p w14:paraId="520D3879" w14:textId="77777777" w:rsidR="000F75D2" w:rsidRPr="00EC61FA" w:rsidRDefault="000F75D2" w:rsidP="000F7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1FA">
        <w:rPr>
          <w:rFonts w:ascii="Times New Roman" w:hAnsi="Times New Roman" w:cs="Times New Roman"/>
          <w:sz w:val="28"/>
          <w:szCs w:val="28"/>
        </w:rPr>
        <w:t>Cuarto semestre   Sección: “B”</w:t>
      </w:r>
    </w:p>
    <w:p w14:paraId="603C4F39" w14:textId="77777777" w:rsidR="000F75D2" w:rsidRPr="00EC61FA" w:rsidRDefault="000F75D2" w:rsidP="000F75D2">
      <w:pPr>
        <w:rPr>
          <w:rFonts w:ascii="Times New Roman" w:hAnsi="Times New Roman" w:cs="Times New Roman"/>
          <w:sz w:val="28"/>
          <w:szCs w:val="28"/>
        </w:rPr>
      </w:pPr>
    </w:p>
    <w:p w14:paraId="04B832AD" w14:textId="77777777" w:rsidR="000F75D2" w:rsidRDefault="000F75D2" w:rsidP="000F75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7CB8B8" w14:textId="77777777" w:rsidR="000F75D2" w:rsidRDefault="000F75D2" w:rsidP="000F75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C72238" w14:textId="77777777" w:rsidR="000F75D2" w:rsidRDefault="000F75D2" w:rsidP="000F75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787ABC" w14:textId="77777777" w:rsidR="000F75D2" w:rsidRDefault="000F75D2" w:rsidP="000F75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096792" w14:textId="77777777" w:rsidR="000F75D2" w:rsidRDefault="000F75D2" w:rsidP="000F75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D72DBF" w14:textId="77777777" w:rsidR="000F75D2" w:rsidRDefault="000F75D2" w:rsidP="000F75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02CCD6" w14:textId="77777777" w:rsidR="000F75D2" w:rsidRPr="00EC61FA" w:rsidRDefault="000F75D2" w:rsidP="000F75D2">
      <w:pPr>
        <w:jc w:val="right"/>
        <w:rPr>
          <w:rFonts w:ascii="Times New Roman" w:hAnsi="Times New Roman" w:cs="Times New Roman"/>
          <w:sz w:val="28"/>
          <w:szCs w:val="28"/>
        </w:rPr>
      </w:pPr>
      <w:r w:rsidRPr="00EC61FA">
        <w:rPr>
          <w:rFonts w:ascii="Times New Roman" w:hAnsi="Times New Roman" w:cs="Times New Roman"/>
          <w:sz w:val="28"/>
          <w:szCs w:val="28"/>
        </w:rPr>
        <w:t>Saltillo, Coahuila</w:t>
      </w:r>
    </w:p>
    <w:p w14:paraId="6278D60D" w14:textId="77777777" w:rsidR="000F75D2" w:rsidRDefault="000F75D2" w:rsidP="000F75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C61FA">
        <w:rPr>
          <w:rFonts w:ascii="Times New Roman" w:hAnsi="Times New Roman" w:cs="Times New Roman"/>
          <w:sz w:val="28"/>
          <w:szCs w:val="28"/>
        </w:rPr>
        <w:t>/Marzo/2021</w:t>
      </w:r>
    </w:p>
    <w:p w14:paraId="20929002" w14:textId="77777777" w:rsidR="000F75D2" w:rsidRDefault="000F75D2" w:rsidP="00941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71872" w14:textId="77777777" w:rsidR="000F75D2" w:rsidRDefault="000F75D2" w:rsidP="00941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0FB48" w14:textId="083AB37C" w:rsidR="000F75D2" w:rsidRDefault="000F75D2" w:rsidP="000F75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45B70" w14:textId="77777777" w:rsidR="000F75D2" w:rsidRDefault="000F75D2" w:rsidP="000F75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20258" w14:textId="7DCDF585" w:rsidR="00941CA7" w:rsidRPr="000F75D2" w:rsidRDefault="00941CA7" w:rsidP="00941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5D2">
        <w:rPr>
          <w:rFonts w:ascii="Times New Roman" w:hAnsi="Times New Roman" w:cs="Times New Roman"/>
          <w:b/>
          <w:bCs/>
          <w:sz w:val="24"/>
          <w:szCs w:val="24"/>
        </w:rPr>
        <w:lastRenderedPageBreak/>
        <w:t>ESCUELA NORMAL DE EDUCACIÓN PREESCOLAR</w:t>
      </w:r>
    </w:p>
    <w:p w14:paraId="058D300C" w14:textId="67FC5995" w:rsidR="00941CA7" w:rsidRPr="000F75D2" w:rsidRDefault="00941CA7" w:rsidP="00941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5D2">
        <w:rPr>
          <w:rFonts w:ascii="Times New Roman" w:hAnsi="Times New Roman" w:cs="Times New Roman"/>
          <w:b/>
          <w:bCs/>
          <w:sz w:val="24"/>
          <w:szCs w:val="24"/>
        </w:rPr>
        <w:t>ESTRATEGIAS PARA EL DESARROLLO SOCIOEMOCIONAL</w:t>
      </w:r>
    </w:p>
    <w:p w14:paraId="57058896" w14:textId="0A55CC12" w:rsidR="00941CA7" w:rsidRPr="000F75D2" w:rsidRDefault="00941CA7" w:rsidP="00941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27F65" w14:textId="777E76F8" w:rsidR="00941CA7" w:rsidRPr="000F75D2" w:rsidRDefault="00941CA7" w:rsidP="00941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5D2">
        <w:rPr>
          <w:rFonts w:ascii="Times New Roman" w:hAnsi="Times New Roman" w:cs="Times New Roman"/>
          <w:b/>
          <w:bCs/>
          <w:sz w:val="24"/>
          <w:szCs w:val="24"/>
        </w:rPr>
        <w:t>TEMA: El desarrollo socioemocional del niño desde una perspectiva social</w:t>
      </w:r>
    </w:p>
    <w:p w14:paraId="49A71196" w14:textId="295A8D52" w:rsidR="00941CA7" w:rsidRPr="000F75D2" w:rsidRDefault="00941CA7" w:rsidP="00941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C56DD" w14:textId="5D72D7F5" w:rsidR="00941CA7" w:rsidRPr="000F75D2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</w:rPr>
        <w:t xml:space="preserve">Escribe sobre la línea el nombre del teórico </w:t>
      </w:r>
      <w:r w:rsidR="005B0038" w:rsidRPr="000F75D2">
        <w:rPr>
          <w:rFonts w:ascii="Times New Roman" w:hAnsi="Times New Roman" w:cs="Times New Roman"/>
          <w:sz w:val="24"/>
          <w:szCs w:val="24"/>
        </w:rPr>
        <w:t xml:space="preserve">o de la teoría </w:t>
      </w:r>
      <w:r w:rsidRPr="000F75D2">
        <w:rPr>
          <w:rFonts w:ascii="Times New Roman" w:hAnsi="Times New Roman" w:cs="Times New Roman"/>
          <w:sz w:val="24"/>
          <w:szCs w:val="24"/>
        </w:rPr>
        <w:t>a que se refiere cada idea, eligiéndolas de la lista del recuadro.</w:t>
      </w:r>
    </w:p>
    <w:p w14:paraId="60E36E96" w14:textId="77777777" w:rsidR="00941CA7" w:rsidRPr="000F75D2" w:rsidRDefault="00941CA7" w:rsidP="005B0038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56541" w14:textId="77777777" w:rsidR="00666BF4" w:rsidRPr="000F75D2" w:rsidRDefault="00666BF4" w:rsidP="005B0038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7336CA" w14:textId="77777777" w:rsidR="000D11EA" w:rsidRPr="000F75D2" w:rsidRDefault="00941CA7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</w:rPr>
        <w:t>En ella se argumenta que, desde el nacimiento hasta la vejez, pasamos por ocho conflictos que permiten el desarrollo psicosocial y personal</w:t>
      </w:r>
      <w:r w:rsidR="005D6C8B" w:rsidRPr="000F75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2EADE" w14:textId="756A3A4F" w:rsidR="00941CA7" w:rsidRPr="000F75D2" w:rsidRDefault="000D11EA" w:rsidP="000D11EA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  <w:u w:val="single"/>
        </w:rPr>
        <w:t>Teoría del desarrollo psicosocial.</w:t>
      </w:r>
    </w:p>
    <w:p w14:paraId="52AF8438" w14:textId="77777777" w:rsidR="00666BF4" w:rsidRPr="000F75D2" w:rsidRDefault="00666BF4" w:rsidP="005B0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FE986" w14:textId="63568E8E" w:rsidR="00666BF4" w:rsidRPr="000F75D2" w:rsidRDefault="005D6C8B" w:rsidP="005B003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</w:rPr>
        <w:t xml:space="preserve">La Teoría del Desarrollo Psicosocial nace a partir de la reinterpretación de las fases psicosexuales desarrolladas por </w:t>
      </w:r>
      <w:r w:rsidR="000D11EA" w:rsidRPr="000F75D2">
        <w:rPr>
          <w:rFonts w:ascii="Times New Roman" w:hAnsi="Times New Roman" w:cs="Times New Roman"/>
          <w:sz w:val="24"/>
          <w:szCs w:val="24"/>
          <w:u w:val="single"/>
        </w:rPr>
        <w:t xml:space="preserve">Sigmund Freud. </w:t>
      </w:r>
    </w:p>
    <w:p w14:paraId="1EA0AD95" w14:textId="384050BF" w:rsidR="00666BF4" w:rsidRPr="000F75D2" w:rsidRDefault="00666BF4" w:rsidP="005B003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4622E84" w14:textId="24DC4385" w:rsidR="004D6207" w:rsidRPr="000F75D2" w:rsidRDefault="004D6207" w:rsidP="005B003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</w:rPr>
        <w:t xml:space="preserve">Kohlberg comparte con </w:t>
      </w:r>
      <w:r w:rsidR="000D11EA" w:rsidRPr="000F75D2">
        <w:rPr>
          <w:rFonts w:ascii="Times New Roman" w:hAnsi="Times New Roman" w:cs="Times New Roman"/>
          <w:sz w:val="24"/>
          <w:szCs w:val="24"/>
          <w:u w:val="single"/>
        </w:rPr>
        <w:t>Piaget</w:t>
      </w:r>
      <w:r w:rsidRPr="000F75D2">
        <w:rPr>
          <w:rFonts w:ascii="Times New Roman" w:hAnsi="Times New Roman" w:cs="Times New Roman"/>
          <w:sz w:val="24"/>
          <w:szCs w:val="24"/>
        </w:rPr>
        <w:t xml:space="preserve"> la creencia en que la moral se desarrolla en cada individuo pasando por una serie de fases o etapas.</w:t>
      </w:r>
    </w:p>
    <w:p w14:paraId="78BA1CD5" w14:textId="77777777" w:rsidR="00666BF4" w:rsidRPr="000F75D2" w:rsidRDefault="00666BF4" w:rsidP="005B003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7F68E33" w14:textId="79AA9CFA" w:rsidR="00666BF4" w:rsidRPr="000F75D2" w:rsidRDefault="00666BF4" w:rsidP="005B003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</w:rPr>
        <w:t xml:space="preserve">En la teoría del desarrollo moral de </w:t>
      </w:r>
      <w:r w:rsidR="000D11EA" w:rsidRPr="000F75D2">
        <w:rPr>
          <w:rFonts w:ascii="Times New Roman" w:hAnsi="Times New Roman" w:cs="Times New Roman"/>
          <w:sz w:val="24"/>
          <w:szCs w:val="24"/>
          <w:u w:val="single"/>
        </w:rPr>
        <w:t>Lawrence Kohlberg</w:t>
      </w:r>
      <w:r w:rsidRPr="000F75D2">
        <w:rPr>
          <w:rFonts w:ascii="Times New Roman" w:hAnsi="Times New Roman" w:cs="Times New Roman"/>
          <w:sz w:val="24"/>
          <w:szCs w:val="24"/>
        </w:rPr>
        <w:t xml:space="preserve"> se alcanza la conclusión de que el desarrollo moral pasaba por tres niveles: preconvencional, convencional y post convencional.</w:t>
      </w:r>
    </w:p>
    <w:p w14:paraId="20112522" w14:textId="77777777" w:rsidR="00666BF4" w:rsidRPr="000F75D2" w:rsidRDefault="00666BF4" w:rsidP="005B003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EF1DF51" w14:textId="6043453E" w:rsidR="00666BF4" w:rsidRPr="000F75D2" w:rsidRDefault="00025E3C" w:rsidP="005B003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</w:rPr>
        <w:t>Teoría en l</w:t>
      </w:r>
      <w:r w:rsidR="00666BF4" w:rsidRPr="000F75D2">
        <w:rPr>
          <w:rFonts w:ascii="Times New Roman" w:hAnsi="Times New Roman" w:cs="Times New Roman"/>
          <w:sz w:val="24"/>
          <w:szCs w:val="24"/>
        </w:rPr>
        <w:t xml:space="preserve">as cuatro primeras etapas de desarrollo </w:t>
      </w:r>
      <w:r w:rsidRPr="000F75D2">
        <w:rPr>
          <w:rFonts w:ascii="Times New Roman" w:hAnsi="Times New Roman" w:cs="Times New Roman"/>
          <w:sz w:val="24"/>
          <w:szCs w:val="24"/>
        </w:rPr>
        <w:t>están centradas en la niñez</w:t>
      </w:r>
      <w:r w:rsidR="00666BF4" w:rsidRPr="000F75D2">
        <w:rPr>
          <w:rFonts w:ascii="Times New Roman" w:hAnsi="Times New Roman" w:cs="Times New Roman"/>
          <w:sz w:val="24"/>
          <w:szCs w:val="24"/>
        </w:rPr>
        <w:t xml:space="preserve"> mientras que las cuatro últimas abordan d</w:t>
      </w:r>
      <w:r w:rsidRPr="000F75D2">
        <w:rPr>
          <w:rFonts w:ascii="Times New Roman" w:hAnsi="Times New Roman" w:cs="Times New Roman"/>
          <w:sz w:val="24"/>
          <w:szCs w:val="24"/>
        </w:rPr>
        <w:t>esde la adolescencia a la vejez</w:t>
      </w:r>
      <w:r w:rsidR="000D11EA" w:rsidRPr="000F75D2">
        <w:rPr>
          <w:rFonts w:ascii="Times New Roman" w:hAnsi="Times New Roman" w:cs="Times New Roman"/>
          <w:sz w:val="24"/>
          <w:szCs w:val="24"/>
        </w:rPr>
        <w:t xml:space="preserve">. </w:t>
      </w:r>
      <w:r w:rsidR="000D11EA" w:rsidRPr="000F75D2">
        <w:rPr>
          <w:rFonts w:ascii="Times New Roman" w:hAnsi="Times New Roman" w:cs="Times New Roman"/>
          <w:sz w:val="24"/>
          <w:szCs w:val="24"/>
          <w:u w:val="single"/>
        </w:rPr>
        <w:t>Teoría del Desarrollo Psicosocial.</w:t>
      </w:r>
    </w:p>
    <w:p w14:paraId="1D11C9DD" w14:textId="77777777" w:rsidR="00666BF4" w:rsidRPr="000F75D2" w:rsidRDefault="00666BF4" w:rsidP="005B003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EA37CBA" w14:textId="2B8DC8FA" w:rsidR="00666BF4" w:rsidRPr="000F75D2" w:rsidRDefault="00666BF4" w:rsidP="000D11E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</w:rPr>
        <w:t>Psicoanalista estadounidense de origen alemán que propone las ocho edades del hombre que marca las bases de la psicología evolutiva</w:t>
      </w:r>
      <w:r w:rsidR="000D11EA" w:rsidRPr="000F75D2">
        <w:rPr>
          <w:rFonts w:ascii="Times New Roman" w:hAnsi="Times New Roman" w:cs="Times New Roman"/>
          <w:sz w:val="24"/>
          <w:szCs w:val="24"/>
        </w:rPr>
        <w:t xml:space="preserve">. </w:t>
      </w:r>
      <w:r w:rsidR="000D11EA" w:rsidRPr="000F75D2">
        <w:rPr>
          <w:rFonts w:ascii="Times New Roman" w:hAnsi="Times New Roman" w:cs="Times New Roman"/>
          <w:sz w:val="24"/>
          <w:szCs w:val="24"/>
          <w:u w:val="single"/>
        </w:rPr>
        <w:t xml:space="preserve">Erik Erikson. </w:t>
      </w:r>
    </w:p>
    <w:p w14:paraId="54BB9FD8" w14:textId="77777777" w:rsidR="00666BF4" w:rsidRPr="000F75D2" w:rsidRDefault="00666BF4" w:rsidP="005B003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035657D3" w14:textId="74677A66" w:rsidR="00666BF4" w:rsidRPr="000F75D2" w:rsidRDefault="00666BF4" w:rsidP="005B003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="000D11EA" w:rsidRPr="000F75D2">
        <w:rPr>
          <w:rFonts w:ascii="Times New Roman" w:hAnsi="Times New Roman" w:cs="Times New Roman"/>
          <w:sz w:val="24"/>
          <w:szCs w:val="24"/>
          <w:u w:val="single"/>
        </w:rPr>
        <w:t>Teoría del Desarrollo Moral.</w:t>
      </w:r>
    </w:p>
    <w:p w14:paraId="61F6D0F8" w14:textId="6C08A64E" w:rsidR="00666BF4" w:rsidRPr="000F75D2" w:rsidRDefault="000D11EA" w:rsidP="00666BF4">
      <w:pPr>
        <w:ind w:left="360"/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511F0BF0">
                <wp:simplePos x="0" y="0"/>
                <wp:positionH relativeFrom="margin">
                  <wp:posOffset>206050</wp:posOffset>
                </wp:positionH>
                <wp:positionV relativeFrom="paragraph">
                  <wp:posOffset>496806</wp:posOffset>
                </wp:positionV>
                <wp:extent cx="5410200" cy="977265"/>
                <wp:effectExtent l="0" t="0" r="19050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.2pt;margin-top:39.1pt;width:426pt;height:7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OiKQIAAE0EAAAOAAAAZHJzL2Uyb0RvYy54bWysVM1u2zAMvg/YOwi6L3aMpGmNOEWXLsOA&#10;rhvQ7QEYSY6FyaInKbGzpx8lp1n2dxnmg0CK1EfyI+nl7dAadlDOa7QVn05yzpQVKLXdVfzzp82r&#10;a858ACvBoFUVPyrPb1cvXyz7rlQFNmikcoxArC/7ruJNCF2ZZV40qgU/wU5ZMtboWgikul0mHfSE&#10;3pqsyPOrrEcnO4dCeU+396ORrxJ+XSsRPtS1V4GZilNuIZ0undt4ZqsllDsHXaPFKQ34hyxa0JaC&#10;nqHuIQDbO/0bVKuFQ491mAhsM6xrLVSqgaqZ5r9U89RAp1ItRI7vzjT5/wcrHg8fHdOy4sV0wZmF&#10;lpq03oN0yKRiQQ0BWRFp6jtfkvdTR/5heI0DtTuV7LsHFF88s7huwO7UnXPYNwokpTmNL7OLpyOO&#10;jyDb/j1Kigb7gAloqF0bOSRWGKFTu47nFlEeTNDlfDbNqe+cCbLdLBbF1TyFgPL5ded8eKuwZVGo&#10;uKMRSOhwePAhZgPls0sM5tFoudHGJMXttmvj2AFoXDbpO6H/5GYs6yn6vJiPBPwVIk/fnyBaHWju&#10;jW4rfn12gjLS9sbKNJUBtBllStnYE4+RupHEMGyHU1+2KI/EqMNxvmkfSWjQfeOsp9muuP+6B6c4&#10;M+8sdeVmOpvFZUjKbL4oSHGXlu2lBawgqIoHzkZxHdICRcIs3lH3ap2IjW0eMznlSjOb+D7tV1yK&#10;Sz15/fgLrL4DAAD//wMAUEsDBBQABgAIAAAAIQBUwaMx3wAAAAkBAAAPAAAAZHJzL2Rvd25yZXYu&#10;eG1sTI/BTsMwEETvSPyDtUhcEHXqRK0JcSqEBIJbKQiubrxNImI72G4a/p7lBMfZGc28rTazHdiE&#10;IfbeKVguMmDoGm961yp4e324lsBi0s7owTtU8I0RNvX5WaVL40/uBaddahmVuFhqBV1KY8l5bDq0&#10;Oi78iI68gw9WJ5Kh5SboE5XbgYssW3Gre0cLnR7xvsPmc3e0CmTxNH3E53z73qwOw026Wk+PX0Gp&#10;y4v57hZYwjn9heEXn9ChJqa9PzoT2aAgFwUlFaylAEa+lAUd9gpELpbA64r//6D+AQAA//8DAFBL&#10;AQItABQABgAIAAAAIQC2gziS/gAAAOEBAAATAAAAAAAAAAAAAAAAAAAAAABbQ29udGVudF9UeXBl&#10;c10ueG1sUEsBAi0AFAAGAAgAAAAhADj9If/WAAAAlAEAAAsAAAAAAAAAAAAAAAAALwEAAF9yZWxz&#10;Ly5yZWxzUEsBAi0AFAAGAAgAAAAhADVJI6IpAgAATQQAAA4AAAAAAAAAAAAAAAAALgIAAGRycy9l&#10;Mm9Eb2MueG1sUEsBAi0AFAAGAAgAAAAhAFTBozHfAAAACQEAAA8AAAAAAAAAAAAAAAAAgw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Default="005B0038" w:rsidP="005B0038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7BD7CC" w14:textId="65A2B747" w:rsidR="00941CA7" w:rsidRPr="000F75D2" w:rsidRDefault="00941CA7" w:rsidP="005B003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098B0780" w14:textId="4F7F91C9" w:rsidR="005B0038" w:rsidRPr="000F75D2" w:rsidRDefault="005B0038" w:rsidP="005B003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D93F50B" w14:textId="1A19ACC5" w:rsidR="005D6C8B" w:rsidRPr="000F75D2" w:rsidRDefault="005D6C8B" w:rsidP="005B003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</w:rPr>
        <w:lastRenderedPageBreak/>
        <w:t>Describe las etapas de la teoría de Eri</w:t>
      </w:r>
      <w:r w:rsidR="000D11EA" w:rsidRPr="000F75D2">
        <w:rPr>
          <w:rFonts w:ascii="Times New Roman" w:hAnsi="Times New Roman" w:cs="Times New Roman"/>
          <w:sz w:val="24"/>
          <w:szCs w:val="24"/>
        </w:rPr>
        <w:t>k</w:t>
      </w:r>
      <w:r w:rsidRPr="000F75D2">
        <w:rPr>
          <w:rFonts w:ascii="Times New Roman" w:hAnsi="Times New Roman" w:cs="Times New Roman"/>
          <w:sz w:val="24"/>
          <w:szCs w:val="24"/>
        </w:rPr>
        <w:t xml:space="preserve"> Erikson que corresponden de los 0 a los 5 años</w:t>
      </w:r>
    </w:p>
    <w:p w14:paraId="6605B09F" w14:textId="77777777" w:rsidR="000B2316" w:rsidRPr="000F75D2" w:rsidRDefault="000B2316" w:rsidP="000B231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F59DC50" w14:textId="301DFAFE" w:rsidR="005B0038" w:rsidRPr="000F75D2" w:rsidRDefault="000D11EA" w:rsidP="000D11E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</w:rPr>
        <w:t xml:space="preserve">Confianza vs Desconfianza – En esta primera fase, el bebé es más receptivo a los estímulos externos. Es más vulnerable ante las frustraciones provenientes del medio ambiente. </w:t>
      </w:r>
    </w:p>
    <w:p w14:paraId="0932C063" w14:textId="40DA847E" w:rsidR="000D11EA" w:rsidRPr="000F75D2" w:rsidRDefault="000D11EA" w:rsidP="000D11E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</w:rPr>
        <w:t>Autonomía vs Ve</w:t>
      </w:r>
      <w:r w:rsidR="000B2316" w:rsidRPr="000F75D2">
        <w:rPr>
          <w:rFonts w:ascii="Times New Roman" w:hAnsi="Times New Roman" w:cs="Times New Roman"/>
          <w:sz w:val="24"/>
          <w:szCs w:val="24"/>
        </w:rPr>
        <w:t>r</w:t>
      </w:r>
      <w:r w:rsidRPr="000F75D2">
        <w:rPr>
          <w:rFonts w:ascii="Times New Roman" w:hAnsi="Times New Roman" w:cs="Times New Roman"/>
          <w:sz w:val="24"/>
          <w:szCs w:val="24"/>
        </w:rPr>
        <w:t xml:space="preserve">güenza </w:t>
      </w:r>
      <w:r w:rsidR="000B2316" w:rsidRPr="000F75D2">
        <w:rPr>
          <w:rFonts w:ascii="Times New Roman" w:hAnsi="Times New Roman" w:cs="Times New Roman"/>
          <w:sz w:val="24"/>
          <w:szCs w:val="24"/>
        </w:rPr>
        <w:t>y duda – El infante empieza a tener mayor control sobre su cuerpo y sus órganos de eliminación (esfínteres). De esta manera, surge en ellos el deseo de ser autónomos y hacer cosas por sí mismos.</w:t>
      </w:r>
    </w:p>
    <w:p w14:paraId="02034D17" w14:textId="7E607901" w:rsidR="000B2316" w:rsidRPr="000F75D2" w:rsidRDefault="000B2316" w:rsidP="000D11E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</w:rPr>
        <w:t xml:space="preserve">Iniciativa vs Culpa – Los niños tienen mayor control sobre su cuerpo, son más activos y van adquiriendo nuevas habilidades físicas, desarrolla la imaginación, perfecciona el lenguaje y comienza a relacionarse con sus pares. </w:t>
      </w:r>
    </w:p>
    <w:p w14:paraId="4B49DE3D" w14:textId="772991D8" w:rsidR="005B0038" w:rsidRPr="000F75D2" w:rsidRDefault="000B2316" w:rsidP="005B003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</w:rPr>
        <w:t xml:space="preserve">Laboriosidad vs Inferioridad – Los niños se sienten emocionados por compartir con otros y practicar nuevas actividades usando sus conocimientos o habilidades. El desenvolvimiento durante esta etapa dependerá de la estimulación que recibe de padres, amigos y maestros. </w:t>
      </w:r>
    </w:p>
    <w:p w14:paraId="10CCF246" w14:textId="77777777" w:rsidR="000B2316" w:rsidRPr="000F75D2" w:rsidRDefault="000B2316" w:rsidP="000B2316">
      <w:pPr>
        <w:rPr>
          <w:rFonts w:ascii="Times New Roman" w:hAnsi="Times New Roman" w:cs="Times New Roman"/>
          <w:sz w:val="24"/>
          <w:szCs w:val="24"/>
        </w:rPr>
      </w:pPr>
    </w:p>
    <w:p w14:paraId="7E417E8E" w14:textId="7B7CE192" w:rsidR="005B0038" w:rsidRPr="000F75D2" w:rsidRDefault="005B0038" w:rsidP="005B003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</w:rPr>
        <w:t>¿Qué tipo de actividades propones, en general, para aplicar en preescolar para desarrollar las etapas correspondientes a la teoría del desarrollo moral de Lawrence Kohlberg?</w:t>
      </w:r>
    </w:p>
    <w:p w14:paraId="00E689CA" w14:textId="2740C5A7" w:rsidR="000B2316" w:rsidRPr="000F75D2" w:rsidRDefault="000B2316" w:rsidP="000B231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A4884C0" w14:textId="12441875" w:rsidR="000B2316" w:rsidRPr="000F75D2" w:rsidRDefault="000F75D2" w:rsidP="000B2316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</w:rPr>
        <w:t xml:space="preserve">Considero que las actividades adecuadas para desarrollar las etapas en preescolar podrían ser dar roles a los niños para ayudar a limpiar el salón de clases, ya sea recoger los materiales, barrer, etc. Así mismo intercambiar los roles después de una semana y así de este modo los niños puedan realizar cada una de las tareas. </w:t>
      </w:r>
      <w:r w:rsidR="000B2316" w:rsidRPr="000F75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C1658" w14:textId="3D8EF6EC" w:rsidR="000F75D2" w:rsidRPr="000F75D2" w:rsidRDefault="000F75D2" w:rsidP="000F75D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</w:rPr>
        <w:t xml:space="preserve">Los juegos de roles pueden brindar a los niños una oportunidad de conocerse unos a otros además de establecer un orden social entre ellos. De la mano realizar contratos sociales con sus compañeros del salón puede fomentar una buena participación en las clases y en la hora del recreo. </w:t>
      </w:r>
    </w:p>
    <w:p w14:paraId="2803F81A" w14:textId="275EDC29" w:rsidR="000F75D2" w:rsidRPr="000F75D2" w:rsidRDefault="000F75D2" w:rsidP="000F75D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0F75D2">
        <w:rPr>
          <w:rFonts w:ascii="Times New Roman" w:hAnsi="Times New Roman" w:cs="Times New Roman"/>
          <w:sz w:val="24"/>
          <w:szCs w:val="24"/>
        </w:rPr>
        <w:t xml:space="preserve">El globo de los valores puede ser un juego que además de divertir genera su imaginación además de aprender los valores y ponerlos en práctica. </w:t>
      </w:r>
    </w:p>
    <w:p w14:paraId="7D30CCAF" w14:textId="77777777" w:rsidR="000F75D2" w:rsidRDefault="000F75D2" w:rsidP="000F75D2">
      <w:pPr>
        <w:pStyle w:val="Prrafodelista"/>
      </w:pPr>
    </w:p>
    <w:sectPr w:rsidR="000F75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874F5"/>
    <w:multiLevelType w:val="hybridMultilevel"/>
    <w:tmpl w:val="5972D3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A7"/>
    <w:rsid w:val="00025E3C"/>
    <w:rsid w:val="000B2316"/>
    <w:rsid w:val="000D11EA"/>
    <w:rsid w:val="000F75D2"/>
    <w:rsid w:val="004D6207"/>
    <w:rsid w:val="00514ADD"/>
    <w:rsid w:val="005B0038"/>
    <w:rsid w:val="005D6C8B"/>
    <w:rsid w:val="00666BF4"/>
    <w:rsid w:val="00941CA7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Carlos Aguirre</cp:lastModifiedBy>
  <cp:revision>2</cp:revision>
  <dcterms:created xsi:type="dcterms:W3CDTF">2021-03-22T18:52:00Z</dcterms:created>
  <dcterms:modified xsi:type="dcterms:W3CDTF">2021-03-22T18:52:00Z</dcterms:modified>
</cp:coreProperties>
</file>