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 DE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>Auto eval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>Entero eval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 xml:space="preserve">Tatal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GARCIA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>Auto eval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>Entero eval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 xml:space="preserve">Tatal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6A549918" w:rsidR="007A270F" w:rsidRDefault="00E20A9A" w:rsidP="00E20A9A">
            <w:pPr>
              <w:spacing w:after="0" w:line="360" w:lineRule="auto"/>
              <w:jc w:val="center"/>
            </w:pPr>
            <w:r>
              <w:t>MONTSERRAT VAZQUEZ ESPINOZA.</w:t>
            </w:r>
            <w:bookmarkStart w:id="1" w:name="_GoBack"/>
            <w:bookmarkEnd w:id="1"/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>Si la alumna reprueba una unidad automáticamente estará en el extraordinario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5AADB" w14:textId="77777777" w:rsidR="00B57F9A" w:rsidRDefault="00B57F9A" w:rsidP="007A270F">
      <w:pPr>
        <w:spacing w:after="0" w:line="240" w:lineRule="auto"/>
      </w:pPr>
      <w:r>
        <w:separator/>
      </w:r>
    </w:p>
  </w:endnote>
  <w:endnote w:type="continuationSeparator" w:id="0">
    <w:p w14:paraId="59E2C550" w14:textId="77777777" w:rsidR="00B57F9A" w:rsidRDefault="00B57F9A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1CEE" w14:textId="77777777" w:rsidR="00B57F9A" w:rsidRDefault="00B57F9A" w:rsidP="007A270F">
      <w:pPr>
        <w:spacing w:after="0" w:line="240" w:lineRule="auto"/>
      </w:pPr>
      <w:r>
        <w:separator/>
      </w:r>
    </w:p>
  </w:footnote>
  <w:footnote w:type="continuationSeparator" w:id="0">
    <w:p w14:paraId="331C0F6A" w14:textId="77777777" w:rsidR="00B57F9A" w:rsidRDefault="00B57F9A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3112E0"/>
    <w:rsid w:val="005F3E23"/>
    <w:rsid w:val="0067781D"/>
    <w:rsid w:val="007A270F"/>
    <w:rsid w:val="008710B9"/>
    <w:rsid w:val="00B57F9A"/>
    <w:rsid w:val="00BC6A82"/>
    <w:rsid w:val="00C94624"/>
    <w:rsid w:val="00E2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Acer</cp:lastModifiedBy>
  <cp:revision>4</cp:revision>
  <dcterms:created xsi:type="dcterms:W3CDTF">2021-03-05T16:02:00Z</dcterms:created>
  <dcterms:modified xsi:type="dcterms:W3CDTF">2021-03-26T05:38:00Z</dcterms:modified>
</cp:coreProperties>
</file>