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 xml:space="preserve">ESCUELA NORMAL DE </w:t>
      </w:r>
      <w:proofErr w:type="spellStart"/>
      <w:r>
        <w:rPr>
          <w:rFonts w:ascii="Arial" w:hAnsi="Arial" w:cs="Arial"/>
          <w:b/>
          <w:sz w:val="32"/>
        </w:rPr>
        <w:t>EDUCACION</w:t>
      </w:r>
      <w:proofErr w:type="spellEnd"/>
      <w:r>
        <w:rPr>
          <w:rFonts w:ascii="Arial" w:hAnsi="Arial" w:cs="Arial"/>
          <w:b/>
          <w:sz w:val="32"/>
        </w:rPr>
        <w:t xml:space="preserve">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 DE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proofErr w:type="spellStart"/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>8</w:t>
      </w:r>
      <w:proofErr w:type="spellEnd"/>
      <w:r w:rsidR="00BC6A82">
        <w:rPr>
          <w:rFonts w:ascii="Arial" w:hAnsi="Arial" w:cs="Arial"/>
          <w:u w:val="single"/>
        </w:rPr>
        <w:t xml:space="preserve">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ALVAREZ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proofErr w:type="spellStart"/>
            <w:r w:rsidRPr="00F952EB">
              <w:rPr>
                <w:rFonts w:eastAsia="Times New Roman" w:cstheme="minorHAnsi"/>
                <w:color w:val="000000"/>
                <w:lang w:eastAsia="es-MX"/>
              </w:rPr>
              <w:t>AVILA</w:t>
            </w:r>
            <w:proofErr w:type="spellEnd"/>
            <w:r w:rsidRPr="00F952EB">
              <w:rPr>
                <w:rFonts w:eastAsia="Times New Roman" w:cstheme="minorHAnsi"/>
                <w:color w:val="000000"/>
                <w:lang w:eastAsia="es-MX"/>
              </w:rPr>
              <w:t xml:space="preserve">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</w:t>
            </w:r>
            <w:proofErr w:type="spellStart"/>
            <w:r w:rsidRPr="00F952EB">
              <w:rPr>
                <w:rFonts w:cstheme="minorHAnsi"/>
                <w:color w:val="000000"/>
              </w:rPr>
              <w:t>ESTEFANIA</w:t>
            </w:r>
            <w:proofErr w:type="spellEnd"/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GONZALEZ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952EB">
              <w:rPr>
                <w:rFonts w:cstheme="minorHAnsi"/>
                <w:color w:val="000000"/>
              </w:rPr>
              <w:t>MENDEZ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 xml:space="preserve">LOERA NAVARRO YOLANDA </w:t>
            </w:r>
            <w:proofErr w:type="spellStart"/>
            <w:r w:rsidRPr="00F952EB">
              <w:rPr>
                <w:rFonts w:cstheme="minorHAnsi"/>
                <w:color w:val="000000"/>
              </w:rPr>
              <w:t>ANAHI</w:t>
            </w:r>
            <w:proofErr w:type="spellEnd"/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MORALES MORENO ALBA </w:t>
            </w:r>
            <w:proofErr w:type="spellStart"/>
            <w:r w:rsidRPr="00F952EB">
              <w:rPr>
                <w:rFonts w:cstheme="minorHAnsi"/>
                <w:color w:val="000000"/>
              </w:rPr>
              <w:t>SOFI</w:t>
            </w:r>
            <w:proofErr w:type="spellEnd"/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NAVARRO </w:t>
            </w:r>
            <w:proofErr w:type="spellStart"/>
            <w:r w:rsidRPr="00F952EB">
              <w:rPr>
                <w:rFonts w:cstheme="minorHAnsi"/>
                <w:color w:val="000000"/>
              </w:rPr>
              <w:t>MARTINEZ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ANDREA </w:t>
            </w:r>
            <w:proofErr w:type="spellStart"/>
            <w:r w:rsidRPr="00F952EB">
              <w:rPr>
                <w:rFonts w:cstheme="minorHAnsi"/>
                <w:color w:val="000000"/>
              </w:rPr>
              <w:t>LIDIETH</w:t>
            </w:r>
            <w:proofErr w:type="spellEnd"/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proofErr w:type="spellStart"/>
            <w:r w:rsidRPr="00F952EB">
              <w:rPr>
                <w:rFonts w:cstheme="minorHAnsi"/>
                <w:color w:val="000000"/>
              </w:rPr>
              <w:t>RODRIGUEZ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58BA32D0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>T</w:t>
            </w:r>
            <w:r w:rsidR="00044972">
              <w:t>o</w:t>
            </w:r>
            <w:bookmarkStart w:id="1" w:name="_GoBack"/>
            <w:bookmarkEnd w:id="1"/>
            <w:r>
              <w:t xml:space="preserve">tal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 xml:space="preserve">ARIZPE </w:t>
            </w:r>
            <w:proofErr w:type="spellStart"/>
            <w:r>
              <w:t>MESQUITIC</w:t>
            </w:r>
            <w:proofErr w:type="spellEnd"/>
            <w:r>
              <w:t xml:space="preserve">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</w:t>
            </w:r>
            <w:proofErr w:type="spellStart"/>
            <w:r>
              <w:t>GUTIERREZ</w:t>
            </w:r>
            <w:proofErr w:type="spellEnd"/>
            <w:r>
              <w:t xml:space="preserve">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</w:t>
            </w:r>
            <w:proofErr w:type="spellStart"/>
            <w:r>
              <w:t>MARTINEZ</w:t>
            </w:r>
            <w:proofErr w:type="spellEnd"/>
            <w:r>
              <w:t xml:space="preserve">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 xml:space="preserve">CHARLES </w:t>
            </w:r>
            <w:proofErr w:type="spellStart"/>
            <w:r>
              <w:t>HERNANDEZ</w:t>
            </w:r>
            <w:proofErr w:type="spellEnd"/>
            <w:r>
              <w:t xml:space="preserve">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proofErr w:type="spellStart"/>
            <w:r>
              <w:t>DAVILA</w:t>
            </w:r>
            <w:proofErr w:type="spellEnd"/>
            <w:r>
              <w:t xml:space="preserve"> </w:t>
            </w:r>
            <w:proofErr w:type="spellStart"/>
            <w:r>
              <w:t>PATLAN</w:t>
            </w:r>
            <w:proofErr w:type="spellEnd"/>
            <w:r>
              <w:t xml:space="preserve">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proofErr w:type="spellStart"/>
            <w:r>
              <w:t>GARCIA</w:t>
            </w:r>
            <w:proofErr w:type="spellEnd"/>
            <w:r>
              <w:t xml:space="preserve"> BALDERAS ITZEL </w:t>
            </w:r>
            <w:proofErr w:type="spellStart"/>
            <w:r>
              <w:t>SARAHID</w:t>
            </w:r>
            <w:proofErr w:type="spellEnd"/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proofErr w:type="spellStart"/>
            <w:r>
              <w:t>GARCIA</w:t>
            </w:r>
            <w:proofErr w:type="spellEnd"/>
            <w:r>
              <w:t xml:space="preserve"> SAMANIEGO </w:t>
            </w:r>
            <w:proofErr w:type="spellStart"/>
            <w:r>
              <w:t>FATIMA</w:t>
            </w:r>
            <w:proofErr w:type="spellEnd"/>
            <w:r>
              <w:t xml:space="preserve"> </w:t>
            </w:r>
            <w:proofErr w:type="spellStart"/>
            <w:r>
              <w:t>ARAMINDA</w:t>
            </w:r>
            <w:proofErr w:type="spellEnd"/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</w:t>
            </w:r>
            <w:proofErr w:type="spellStart"/>
            <w:r>
              <w:t>GARCIA</w:t>
            </w:r>
            <w:proofErr w:type="spellEnd"/>
            <w:r>
              <w:t xml:space="preserve"> VEGA </w:t>
            </w:r>
            <w:proofErr w:type="spellStart"/>
            <w:r>
              <w:t>ROCIO</w:t>
            </w:r>
            <w:proofErr w:type="spellEnd"/>
            <w:r>
              <w:t xml:space="preserve">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proofErr w:type="spellStart"/>
            <w:r>
              <w:t>GONZALEZ</w:t>
            </w:r>
            <w:proofErr w:type="spellEnd"/>
            <w:r>
              <w:t xml:space="preserve">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</w:t>
            </w:r>
            <w:proofErr w:type="spellStart"/>
            <w:r>
              <w:t>GUTIERREZ</w:t>
            </w:r>
            <w:proofErr w:type="spellEnd"/>
            <w:r>
              <w:t xml:space="preserve">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</w:t>
            </w:r>
            <w:proofErr w:type="spellStart"/>
            <w:r>
              <w:t>HERNANDEZ</w:t>
            </w:r>
            <w:proofErr w:type="spellEnd"/>
            <w:r>
              <w:t xml:space="preserve">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</w:t>
            </w:r>
            <w:proofErr w:type="spellStart"/>
            <w:r>
              <w:t>MARTINEZ</w:t>
            </w:r>
            <w:proofErr w:type="spellEnd"/>
            <w:r>
              <w:t xml:space="preserve">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</w:t>
            </w:r>
            <w:proofErr w:type="spellStart"/>
            <w:r>
              <w:t>MENDEZ</w:t>
            </w:r>
            <w:proofErr w:type="spellEnd"/>
            <w:r>
              <w:t xml:space="preserve">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 xml:space="preserve">MUÑIZ </w:t>
            </w:r>
            <w:proofErr w:type="spellStart"/>
            <w:r>
              <w:t>LIMON</w:t>
            </w:r>
            <w:proofErr w:type="spellEnd"/>
            <w:r>
              <w:t xml:space="preserve"> DANIELA </w:t>
            </w:r>
            <w:proofErr w:type="spellStart"/>
            <w:r>
              <w:t>KARIME</w:t>
            </w:r>
            <w:proofErr w:type="spellEnd"/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 xml:space="preserve">PALOMO </w:t>
            </w:r>
            <w:proofErr w:type="spellStart"/>
            <w:r>
              <w:t>RODRIGUEZ</w:t>
            </w:r>
            <w:proofErr w:type="spellEnd"/>
            <w:r>
              <w:t xml:space="preserve">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proofErr w:type="spellStart"/>
            <w:r>
              <w:t>QUILANTAN</w:t>
            </w:r>
            <w:proofErr w:type="spellEnd"/>
            <w:r>
              <w:t xml:space="preserve">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proofErr w:type="spellStart"/>
            <w:r>
              <w:t>RETTA</w:t>
            </w:r>
            <w:proofErr w:type="spellEnd"/>
            <w:r>
              <w:t xml:space="preserve">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</w:t>
            </w:r>
            <w:proofErr w:type="spellStart"/>
            <w:r>
              <w:t>RODRIGUEZ</w:t>
            </w:r>
            <w:proofErr w:type="spellEnd"/>
            <w:r>
              <w:t xml:space="preserve">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</w:t>
            </w:r>
            <w:proofErr w:type="spellStart"/>
            <w:r>
              <w:t>SANCHEZ</w:t>
            </w:r>
            <w:proofErr w:type="spellEnd"/>
            <w:r>
              <w:t xml:space="preserve">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proofErr w:type="spellStart"/>
            <w:r>
              <w:t>SANCHEZ</w:t>
            </w:r>
            <w:proofErr w:type="spellEnd"/>
            <w:r>
              <w:t xml:space="preserve">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</w:t>
            </w:r>
            <w:proofErr w:type="spellStart"/>
            <w:r>
              <w:t>VAZQUEZ</w:t>
            </w:r>
            <w:proofErr w:type="spellEnd"/>
            <w:r>
              <w:t xml:space="preserve">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</w:t>
            </w:r>
            <w:proofErr w:type="spellStart"/>
            <w:r>
              <w:t>MOED</w:t>
            </w:r>
            <w:proofErr w:type="spellEnd"/>
            <w:r>
              <w:t xml:space="preserve"> </w:t>
            </w:r>
            <w:proofErr w:type="spellStart"/>
            <w:r>
              <w:t>CHASHAR</w:t>
            </w:r>
            <w:proofErr w:type="spellEnd"/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>Si la alumna reprueba una unidad automáticamente estará en el extraordinario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asistencia deberá ser indispensable para la aprobación de los cursos, deberás tener el </w:t>
      </w:r>
      <w:proofErr w:type="spellStart"/>
      <w:r>
        <w:rPr>
          <w:rFonts w:ascii="Arial" w:hAnsi="Arial" w:cs="Arial"/>
          <w:sz w:val="24"/>
          <w:szCs w:val="24"/>
        </w:rPr>
        <w:t>85%como</w:t>
      </w:r>
      <w:proofErr w:type="spellEnd"/>
      <w:r>
        <w:rPr>
          <w:rFonts w:ascii="Arial" w:hAnsi="Arial" w:cs="Arial"/>
          <w:sz w:val="24"/>
          <w:szCs w:val="24"/>
        </w:rPr>
        <w:t xml:space="preserve">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EAD6" w14:textId="77777777" w:rsidR="000C5414" w:rsidRDefault="000C5414" w:rsidP="007A270F">
      <w:pPr>
        <w:spacing w:after="0" w:line="240" w:lineRule="auto"/>
      </w:pPr>
      <w:r>
        <w:separator/>
      </w:r>
    </w:p>
  </w:endnote>
  <w:endnote w:type="continuationSeparator" w:id="0">
    <w:p w14:paraId="4ECD90B4" w14:textId="77777777" w:rsidR="000C5414" w:rsidRDefault="000C5414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lang w:val="es-ES_tradnl"/>
      </w:rPr>
      <w:t>ENEP</w:t>
    </w:r>
    <w:proofErr w:type="spellEnd"/>
    <w:r>
      <w:rPr>
        <w:lang w:val="es-ES_tradnl"/>
      </w:rPr>
      <w:t>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proofErr w:type="spellStart"/>
    <w:r>
      <w:rPr>
        <w:lang w:val="es-ES_tradnl"/>
      </w:rPr>
      <w:t>V01</w:t>
    </w:r>
    <w:proofErr w:type="spellEnd"/>
    <w:r>
      <w:rPr>
        <w:lang w:val="es-ES_tradnl"/>
      </w:rPr>
      <w:t>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DD52" w14:textId="77777777" w:rsidR="000C5414" w:rsidRDefault="000C5414" w:rsidP="007A270F">
      <w:pPr>
        <w:spacing w:after="0" w:line="240" w:lineRule="auto"/>
      </w:pPr>
      <w:r>
        <w:separator/>
      </w:r>
    </w:p>
  </w:footnote>
  <w:footnote w:type="continuationSeparator" w:id="0">
    <w:p w14:paraId="0EC11335" w14:textId="77777777" w:rsidR="000C5414" w:rsidRDefault="000C5414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9"/>
    <w:rsid w:val="00044972"/>
    <w:rsid w:val="000C5414"/>
    <w:rsid w:val="003112E0"/>
    <w:rsid w:val="005F3E23"/>
    <w:rsid w:val="0067781D"/>
    <w:rsid w:val="007A270F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BELEN ZAPATA CASTILLO</cp:lastModifiedBy>
  <cp:revision>4</cp:revision>
  <dcterms:created xsi:type="dcterms:W3CDTF">2021-03-05T16:02:00Z</dcterms:created>
  <dcterms:modified xsi:type="dcterms:W3CDTF">2021-03-23T00:29:00Z</dcterms:modified>
</cp:coreProperties>
</file>