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AC" w:rsidRDefault="008E15AC" w:rsidP="008E15AC">
      <w:pPr>
        <w:jc w:val="center"/>
        <w:rPr>
          <w:rFonts w:ascii="Century Gothic" w:hAnsi="Century Gothic"/>
          <w:b/>
          <w:color w:val="7030A0"/>
          <w:sz w:val="56"/>
        </w:rPr>
      </w:pPr>
      <w:r w:rsidRPr="0006361B">
        <w:rPr>
          <w:rFonts w:ascii="Century Gothic" w:hAnsi="Century Gothic"/>
          <w:b/>
          <w:color w:val="7030A0"/>
          <w:sz w:val="56"/>
        </w:rPr>
        <w:t>Evaluación continúa</w:t>
      </w:r>
    </w:p>
    <w:p w:rsidR="008E15AC" w:rsidRDefault="008E15AC" w:rsidP="008E15AC">
      <w:pPr>
        <w:jc w:val="center"/>
        <w:rPr>
          <w:rFonts w:ascii="Century Gothic" w:hAnsi="Century Gothic"/>
          <w:b/>
          <w:color w:val="FF99CC"/>
          <w:sz w:val="48"/>
        </w:rPr>
      </w:pPr>
      <w:r>
        <w:rPr>
          <w:rFonts w:ascii="Century Gothic" w:hAnsi="Century Gothic"/>
          <w:b/>
          <w:color w:val="FF99CC"/>
          <w:sz w:val="48"/>
        </w:rPr>
        <w:t>Semana del 22 al 26</w:t>
      </w:r>
      <w:r w:rsidRPr="00B9001A">
        <w:rPr>
          <w:rFonts w:ascii="Century Gothic" w:hAnsi="Century Gothic"/>
          <w:b/>
          <w:color w:val="FF99CC"/>
          <w:sz w:val="48"/>
        </w:rPr>
        <w:t xml:space="preserve"> de marzo de 2021</w:t>
      </w:r>
    </w:p>
    <w:p w:rsidR="008E15AC" w:rsidRDefault="008E15AC" w:rsidP="008E15AC">
      <w:pPr>
        <w:jc w:val="center"/>
        <w:rPr>
          <w:rFonts w:ascii="Century Gothic" w:hAnsi="Century Gothic"/>
          <w:b/>
          <w:color w:val="9999FF"/>
          <w:sz w:val="44"/>
        </w:rPr>
      </w:pPr>
      <w:r w:rsidRPr="00B9001A">
        <w:rPr>
          <w:rFonts w:ascii="Century Gothic" w:hAnsi="Century Gothic"/>
          <w:b/>
          <w:color w:val="9999FF"/>
          <w:sz w:val="44"/>
        </w:rPr>
        <w:t>2</w:t>
      </w:r>
      <w:r>
        <w:rPr>
          <w:rFonts w:ascii="Century Gothic" w:hAnsi="Century Gothic"/>
          <w:b/>
          <w:color w:val="9999FF"/>
          <w:sz w:val="44"/>
        </w:rPr>
        <w:t>A</w:t>
      </w:r>
    </w:p>
    <w:p w:rsidR="00BA4DE7" w:rsidRDefault="00BA4DE7"/>
    <w:p w:rsidR="00E80B22" w:rsidRDefault="00BA4DE7">
      <w:bookmarkStart w:id="0" w:name="_GoBack"/>
      <w:bookmarkEnd w:id="0"/>
      <w:r w:rsidRPr="00BA4DE7">
        <w:t>https://drive.google.com/drive/folders/1c6ulxC-N-kMEa6FMjDO2L6QuAH0Vw62p?usp=sharing</w:t>
      </w:r>
    </w:p>
    <w:sectPr w:rsidR="00E80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AC"/>
    <w:rsid w:val="008E15AC"/>
    <w:rsid w:val="00BA4DE7"/>
    <w:rsid w:val="00E8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5A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5A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1</cp:revision>
  <dcterms:created xsi:type="dcterms:W3CDTF">2021-03-27T05:38:00Z</dcterms:created>
  <dcterms:modified xsi:type="dcterms:W3CDTF">2021-03-27T05:40:00Z</dcterms:modified>
</cp:coreProperties>
</file>