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937" w:rsidRPr="00DF07E2" w:rsidRDefault="00273937" w:rsidP="00DA3FB7">
      <w:pPr>
        <w:jc w:val="center"/>
        <w:rPr>
          <w:rFonts w:ascii="Arial" w:hAnsi="Arial" w:cs="Arial"/>
          <w:b/>
          <w:bCs/>
          <w:sz w:val="24"/>
        </w:rPr>
      </w:pPr>
      <w:r w:rsidRPr="003F1F52">
        <w:rPr>
          <w:rFonts w:ascii="Arial" w:hAnsi="Arial" w:cs="Arial"/>
          <w:noProof/>
          <w:sz w:val="24"/>
          <w:lang w:eastAsia="es-MX"/>
        </w:rPr>
        <w:drawing>
          <wp:anchor distT="0" distB="0" distL="114300" distR="114300" simplePos="0" relativeHeight="251659264" behindDoc="0" locked="0" layoutInCell="1" allowOverlap="1" wp14:anchorId="4FF4B21D" wp14:editId="7961EEF4">
            <wp:simplePos x="0" y="0"/>
            <wp:positionH relativeFrom="margin">
              <wp:posOffset>-452120</wp:posOffset>
            </wp:positionH>
            <wp:positionV relativeFrom="paragraph">
              <wp:posOffset>-232410</wp:posOffset>
            </wp:positionV>
            <wp:extent cx="1325880" cy="9906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3FB7">
        <w:rPr>
          <w:rFonts w:ascii="Arial" w:hAnsi="Arial" w:cs="Arial"/>
          <w:b/>
          <w:bCs/>
          <w:sz w:val="28"/>
        </w:rPr>
        <w:t>ESCUELA NORMAL DE EDUCACIÓN PREESCOLAR</w:t>
      </w:r>
    </w:p>
    <w:p w:rsidR="00273937" w:rsidRPr="00DA3FB7" w:rsidRDefault="00273937" w:rsidP="00DA3FB7">
      <w:pPr>
        <w:jc w:val="center"/>
        <w:rPr>
          <w:rFonts w:ascii="Arial" w:hAnsi="Arial" w:cs="Arial"/>
          <w:b/>
          <w:sz w:val="24"/>
        </w:rPr>
      </w:pPr>
      <w:r w:rsidRPr="00DA3FB7">
        <w:rPr>
          <w:rFonts w:ascii="Arial" w:hAnsi="Arial" w:cs="Arial"/>
          <w:b/>
          <w:sz w:val="24"/>
        </w:rPr>
        <w:t>Licenciatura en educación preescolar</w:t>
      </w:r>
    </w:p>
    <w:p w:rsidR="00273937" w:rsidRPr="00DA3FB7" w:rsidRDefault="00273937" w:rsidP="00DA3FB7">
      <w:pPr>
        <w:jc w:val="center"/>
        <w:rPr>
          <w:rFonts w:ascii="Arial" w:hAnsi="Arial" w:cs="Arial"/>
          <w:b/>
          <w:sz w:val="24"/>
        </w:rPr>
      </w:pPr>
      <w:r w:rsidRPr="00DA3FB7">
        <w:rPr>
          <w:rFonts w:ascii="Arial" w:hAnsi="Arial" w:cs="Arial"/>
          <w:b/>
          <w:sz w:val="24"/>
        </w:rPr>
        <w:t>Ciclo escolar 2020-2021</w:t>
      </w:r>
    </w:p>
    <w:p w:rsidR="00273937" w:rsidRPr="003F1F52" w:rsidRDefault="00273937" w:rsidP="00DA3FB7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2do semestre sección “B</w:t>
      </w:r>
      <w:r w:rsidRPr="003F1F52">
        <w:rPr>
          <w:rFonts w:ascii="Arial" w:hAnsi="Arial" w:cs="Arial"/>
          <w:sz w:val="24"/>
        </w:rPr>
        <w:t>”</w:t>
      </w:r>
    </w:p>
    <w:p w:rsidR="00273937" w:rsidRPr="003F1F52" w:rsidRDefault="00273937" w:rsidP="00DA3FB7">
      <w:pPr>
        <w:jc w:val="center"/>
        <w:rPr>
          <w:rFonts w:ascii="Arial" w:hAnsi="Arial" w:cs="Arial"/>
          <w:sz w:val="24"/>
        </w:rPr>
      </w:pPr>
      <w:r w:rsidRPr="00DA3FB7">
        <w:rPr>
          <w:rFonts w:ascii="Arial" w:hAnsi="Arial" w:cs="Arial"/>
          <w:sz w:val="24"/>
        </w:rPr>
        <w:t>Curso:</w:t>
      </w:r>
      <w:r>
        <w:rPr>
          <w:rFonts w:ascii="Arial" w:hAnsi="Arial" w:cs="Arial"/>
          <w:sz w:val="24"/>
        </w:rPr>
        <w:t xml:space="preserve"> Planeación y evaluación de la enseñanza y el aprendizaje</w:t>
      </w:r>
    </w:p>
    <w:p w:rsidR="00273937" w:rsidRPr="00DA3FB7" w:rsidRDefault="00273937" w:rsidP="00DA3FB7">
      <w:pPr>
        <w:jc w:val="center"/>
        <w:rPr>
          <w:rFonts w:ascii="Arial" w:hAnsi="Arial" w:cs="Arial"/>
          <w:b/>
          <w:sz w:val="24"/>
        </w:rPr>
      </w:pPr>
      <w:r w:rsidRPr="00DA3FB7">
        <w:rPr>
          <w:rFonts w:ascii="Arial" w:hAnsi="Arial" w:cs="Arial"/>
          <w:b/>
          <w:sz w:val="24"/>
        </w:rPr>
        <w:t>Trabajo: “Matriz de datos”</w:t>
      </w:r>
    </w:p>
    <w:p w:rsidR="00273937" w:rsidRPr="003F1F52" w:rsidRDefault="00273937" w:rsidP="00DA3FB7">
      <w:pPr>
        <w:jc w:val="center"/>
        <w:rPr>
          <w:rFonts w:ascii="Arial" w:hAnsi="Arial" w:cs="Arial"/>
          <w:sz w:val="24"/>
        </w:rPr>
      </w:pPr>
      <w:r w:rsidRPr="003F1F52">
        <w:rPr>
          <w:rFonts w:ascii="Arial" w:hAnsi="Arial" w:cs="Arial"/>
          <w:sz w:val="24"/>
        </w:rPr>
        <w:t>Alumnas:</w:t>
      </w:r>
      <w:r>
        <w:rPr>
          <w:rFonts w:ascii="Arial" w:hAnsi="Arial" w:cs="Arial"/>
          <w:sz w:val="24"/>
        </w:rPr>
        <w:t xml:space="preserve"> </w:t>
      </w:r>
      <w:r w:rsidRPr="003F1F52">
        <w:rPr>
          <w:rFonts w:ascii="Arial" w:hAnsi="Arial" w:cs="Arial"/>
          <w:sz w:val="24"/>
        </w:rPr>
        <w:t>Rosario Guadalupe Arroyo Espinoza</w:t>
      </w:r>
      <w:r>
        <w:rPr>
          <w:rFonts w:ascii="Arial" w:hAnsi="Arial" w:cs="Arial"/>
          <w:sz w:val="24"/>
        </w:rPr>
        <w:t>.</w:t>
      </w:r>
    </w:p>
    <w:p w:rsidR="00273937" w:rsidRPr="003F1F52" w:rsidRDefault="00273937" w:rsidP="00DA3FB7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Susana Abigail Rosas López.</w:t>
      </w:r>
    </w:p>
    <w:p w:rsidR="00273937" w:rsidRDefault="00273937" w:rsidP="00DA3FB7">
      <w:pPr>
        <w:jc w:val="center"/>
        <w:rPr>
          <w:rFonts w:ascii="Arial" w:hAnsi="Arial" w:cs="Arial"/>
          <w:sz w:val="24"/>
        </w:rPr>
      </w:pPr>
      <w:r w:rsidRPr="003F1F52">
        <w:rPr>
          <w:rFonts w:ascii="Arial" w:hAnsi="Arial" w:cs="Arial"/>
          <w:sz w:val="24"/>
        </w:rPr>
        <w:t>María Guadalupe Salazar Martínez</w:t>
      </w:r>
      <w:r>
        <w:rPr>
          <w:rFonts w:ascii="Arial" w:hAnsi="Arial" w:cs="Arial"/>
          <w:sz w:val="24"/>
        </w:rPr>
        <w:t>.</w:t>
      </w:r>
    </w:p>
    <w:p w:rsidR="00273937" w:rsidRDefault="00273937" w:rsidP="00DA3FB7">
      <w:pPr>
        <w:jc w:val="center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Vianney</w:t>
      </w:r>
      <w:proofErr w:type="spellEnd"/>
      <w:r>
        <w:rPr>
          <w:rFonts w:ascii="Arial" w:hAnsi="Arial" w:cs="Arial"/>
          <w:sz w:val="24"/>
        </w:rPr>
        <w:t xml:space="preserve"> Daniela Torres Salazar.</w:t>
      </w:r>
    </w:p>
    <w:p w:rsidR="00273937" w:rsidRDefault="00273937" w:rsidP="00DA3FB7">
      <w:pPr>
        <w:jc w:val="center"/>
        <w:rPr>
          <w:rFonts w:ascii="Arial" w:hAnsi="Arial" w:cs="Arial"/>
          <w:sz w:val="24"/>
        </w:rPr>
      </w:pPr>
      <w:proofErr w:type="spellStart"/>
      <w:r w:rsidRPr="003F1F52">
        <w:rPr>
          <w:rFonts w:ascii="Arial" w:hAnsi="Arial" w:cs="Arial"/>
          <w:sz w:val="24"/>
        </w:rPr>
        <w:t>Arleth</w:t>
      </w:r>
      <w:proofErr w:type="spellEnd"/>
      <w:r w:rsidRPr="003F1F52">
        <w:rPr>
          <w:rFonts w:ascii="Arial" w:hAnsi="Arial" w:cs="Arial"/>
          <w:sz w:val="24"/>
        </w:rPr>
        <w:t xml:space="preserve"> Velázquez Hernández</w:t>
      </w:r>
      <w:r>
        <w:rPr>
          <w:rFonts w:ascii="Arial" w:hAnsi="Arial" w:cs="Arial"/>
          <w:sz w:val="24"/>
        </w:rPr>
        <w:t>.</w:t>
      </w:r>
    </w:p>
    <w:p w:rsidR="00273937" w:rsidRPr="003F1F52" w:rsidRDefault="00273937" w:rsidP="00DA3FB7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N. De Lista: #3 #12#13 #18 #21</w:t>
      </w:r>
    </w:p>
    <w:p w:rsidR="00273937" w:rsidRPr="003F1F52" w:rsidRDefault="00273937" w:rsidP="00DA3FB7">
      <w:pPr>
        <w:jc w:val="center"/>
        <w:rPr>
          <w:rFonts w:ascii="Arial" w:hAnsi="Arial" w:cs="Arial"/>
          <w:sz w:val="24"/>
        </w:rPr>
      </w:pPr>
      <w:r w:rsidRPr="003F1F52">
        <w:rPr>
          <w:rFonts w:ascii="Arial" w:hAnsi="Arial" w:cs="Arial"/>
          <w:sz w:val="24"/>
        </w:rPr>
        <w:t>Profesor:</w:t>
      </w:r>
      <w:r>
        <w:rPr>
          <w:rFonts w:ascii="Arial" w:hAnsi="Arial" w:cs="Arial"/>
          <w:sz w:val="24"/>
        </w:rPr>
        <w:t xml:space="preserve"> </w:t>
      </w:r>
      <w:r w:rsidRPr="003F1F52">
        <w:rPr>
          <w:rFonts w:ascii="Arial" w:hAnsi="Arial" w:cs="Arial"/>
          <w:sz w:val="24"/>
        </w:rPr>
        <w:t>Gerardo Garza Alcalá</w:t>
      </w:r>
    </w:p>
    <w:p w:rsidR="00273937" w:rsidRPr="003F1F52" w:rsidRDefault="00273937" w:rsidP="00DA3FB7">
      <w:pPr>
        <w:jc w:val="both"/>
        <w:rPr>
          <w:rFonts w:ascii="Arial" w:hAnsi="Arial" w:cs="Arial"/>
          <w:sz w:val="24"/>
        </w:rPr>
      </w:pPr>
      <w:r w:rsidRPr="003F1F52">
        <w:rPr>
          <w:rFonts w:ascii="Arial" w:hAnsi="Arial" w:cs="Arial"/>
          <w:sz w:val="24"/>
        </w:rPr>
        <w:t>Competencias:</w:t>
      </w:r>
    </w:p>
    <w:p w:rsidR="00273937" w:rsidRPr="00DA3FB7" w:rsidRDefault="00273937" w:rsidP="00DA3FB7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</w:rPr>
      </w:pPr>
      <w:r w:rsidRPr="00DA3FB7">
        <w:rPr>
          <w:rFonts w:ascii="Arial" w:hAnsi="Arial" w:cs="Arial"/>
          <w:sz w:val="24"/>
        </w:rPr>
        <w:t>Utiliza los recursos metodológicos y técnicos de la investigación para explicar, comprender situaciones educativas y mejorar su docencia.</w:t>
      </w:r>
    </w:p>
    <w:p w:rsidR="00273937" w:rsidRPr="00DA3FB7" w:rsidRDefault="00273937" w:rsidP="00DA3FB7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</w:rPr>
      </w:pPr>
      <w:r w:rsidRPr="00DA3FB7">
        <w:rPr>
          <w:rFonts w:ascii="Arial" w:hAnsi="Arial" w:cs="Arial"/>
          <w:sz w:val="24"/>
        </w:rPr>
        <w:t>Emplea los medios tecnológicos y las fuentes de información científica disponibles para mantenerse actualizado respecto a los diversos campos de conocimiento que intervienen en su trabajo docente.</w:t>
      </w:r>
    </w:p>
    <w:p w:rsidR="00273937" w:rsidRPr="003F1F52" w:rsidRDefault="00273937" w:rsidP="00273937">
      <w:pPr>
        <w:jc w:val="center"/>
        <w:rPr>
          <w:rFonts w:ascii="Arial" w:hAnsi="Arial" w:cs="Arial"/>
          <w:sz w:val="24"/>
        </w:rPr>
      </w:pPr>
    </w:p>
    <w:p w:rsidR="005747B2" w:rsidRDefault="00273937" w:rsidP="008F689F">
      <w:pPr>
        <w:jc w:val="center"/>
        <w:rPr>
          <w:rFonts w:ascii="Arial" w:hAnsi="Arial" w:cs="Arial"/>
          <w:sz w:val="24"/>
        </w:rPr>
      </w:pPr>
      <w:r w:rsidRPr="003F1F52">
        <w:rPr>
          <w:rFonts w:ascii="Arial" w:hAnsi="Arial" w:cs="Arial"/>
          <w:sz w:val="24"/>
        </w:rPr>
        <w:t>Saltillo</w:t>
      </w:r>
      <w:r>
        <w:rPr>
          <w:rFonts w:ascii="Arial" w:hAnsi="Arial" w:cs="Arial"/>
          <w:sz w:val="24"/>
        </w:rPr>
        <w:t xml:space="preserve">, </w:t>
      </w:r>
      <w:r w:rsidRPr="003F1F52">
        <w:rPr>
          <w:rFonts w:ascii="Arial" w:hAnsi="Arial" w:cs="Arial"/>
          <w:sz w:val="24"/>
        </w:rPr>
        <w:t xml:space="preserve">Coahuila de Zaragoza                                              </w:t>
      </w:r>
      <w:r>
        <w:rPr>
          <w:rFonts w:ascii="Arial" w:hAnsi="Arial" w:cs="Arial"/>
          <w:sz w:val="24"/>
        </w:rPr>
        <w:t xml:space="preserve">               Marzo</w:t>
      </w:r>
      <w:r w:rsidRPr="003F1F52">
        <w:rPr>
          <w:rFonts w:ascii="Arial" w:hAnsi="Arial" w:cs="Arial"/>
          <w:sz w:val="24"/>
        </w:rPr>
        <w:t xml:space="preserve"> 2021</w:t>
      </w:r>
    </w:p>
    <w:p w:rsidR="008F689F" w:rsidRPr="008F689F" w:rsidRDefault="008F689F" w:rsidP="008F689F">
      <w:pPr>
        <w:jc w:val="center"/>
        <w:rPr>
          <w:rFonts w:ascii="Arial" w:hAnsi="Arial" w:cs="Arial"/>
          <w:b/>
          <w:sz w:val="24"/>
        </w:rPr>
      </w:pPr>
      <w:r w:rsidRPr="003F1F52">
        <w:rPr>
          <w:rFonts w:ascii="Arial" w:hAnsi="Arial" w:cs="Arial"/>
          <w:noProof/>
          <w:sz w:val="24"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 wp14:anchorId="7AF35E69" wp14:editId="6579DF33">
            <wp:simplePos x="0" y="0"/>
            <wp:positionH relativeFrom="margin">
              <wp:posOffset>-80645</wp:posOffset>
            </wp:positionH>
            <wp:positionV relativeFrom="paragraph">
              <wp:posOffset>-346710</wp:posOffset>
            </wp:positionV>
            <wp:extent cx="1325880" cy="9906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689F">
        <w:rPr>
          <w:rFonts w:ascii="Arial" w:hAnsi="Arial" w:cs="Arial"/>
          <w:b/>
          <w:sz w:val="24"/>
        </w:rPr>
        <w:t>ESCUELA NORMAL DE EDUCACIÓN PREESCOLAR</w:t>
      </w:r>
    </w:p>
    <w:p w:rsidR="008F689F" w:rsidRPr="008F689F" w:rsidRDefault="008F689F" w:rsidP="008F689F">
      <w:pPr>
        <w:jc w:val="center"/>
        <w:rPr>
          <w:rFonts w:ascii="Arial" w:hAnsi="Arial" w:cs="Arial"/>
          <w:b/>
        </w:rPr>
      </w:pPr>
      <w:r w:rsidRPr="008F689F">
        <w:rPr>
          <w:rFonts w:ascii="Arial" w:hAnsi="Arial" w:cs="Arial"/>
          <w:b/>
        </w:rPr>
        <w:t>LICENCIATURA EN EDUCACIÓN PREESCOLAR</w:t>
      </w:r>
    </w:p>
    <w:p w:rsidR="008F689F" w:rsidRPr="008F689F" w:rsidRDefault="008F689F" w:rsidP="008F689F">
      <w:pPr>
        <w:jc w:val="center"/>
        <w:rPr>
          <w:rFonts w:ascii="Arial" w:hAnsi="Arial" w:cs="Arial"/>
          <w:b/>
        </w:rPr>
      </w:pPr>
      <w:r w:rsidRPr="008F689F">
        <w:rPr>
          <w:rFonts w:ascii="Arial" w:hAnsi="Arial" w:cs="Arial"/>
          <w:b/>
        </w:rPr>
        <w:t>Ciclo escolar 2020-2021</w:t>
      </w:r>
    </w:p>
    <w:p w:rsidR="008F689F" w:rsidRDefault="008F689F" w:rsidP="008F689F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Curso: Planeación y evaluación de la enseñanza y el aprendizaje.                                             Mtro. Gerardo Garza Alcalá</w:t>
      </w:r>
    </w:p>
    <w:p w:rsidR="008F689F" w:rsidRDefault="008F689F" w:rsidP="008F689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Cuestionario de preguntas abiertas.</w:t>
      </w:r>
    </w:p>
    <w:p w:rsidR="008F689F" w:rsidRPr="008F689F" w:rsidRDefault="008F689F" w:rsidP="008F689F">
      <w:pPr>
        <w:jc w:val="center"/>
        <w:rPr>
          <w:rFonts w:ascii="Arial" w:hAnsi="Arial" w:cs="Arial"/>
          <w:b/>
          <w:sz w:val="24"/>
        </w:rPr>
      </w:pPr>
      <w:r w:rsidRPr="008F689F">
        <w:rPr>
          <w:rFonts w:ascii="Arial" w:hAnsi="Arial" w:cs="Arial"/>
          <w:b/>
          <w:sz w:val="24"/>
        </w:rPr>
        <w:t>Matriz de datos so</w:t>
      </w:r>
      <w:bookmarkStart w:id="0" w:name="_GoBack"/>
      <w:bookmarkEnd w:id="0"/>
      <w:r w:rsidRPr="008F689F">
        <w:rPr>
          <w:rFonts w:ascii="Arial" w:hAnsi="Arial" w:cs="Arial"/>
          <w:b/>
          <w:sz w:val="24"/>
        </w:rPr>
        <w:t>bre Evaluación</w:t>
      </w:r>
    </w:p>
    <w:tbl>
      <w:tblPr>
        <w:tblStyle w:val="Tabladecuadrcula4-nfasis4"/>
        <w:tblpPr w:leftFromText="141" w:rightFromText="141" w:vertAnchor="text" w:horzAnchor="margin" w:tblpY="1071"/>
        <w:tblW w:w="5000" w:type="pct"/>
        <w:tblLook w:val="04A0" w:firstRow="1" w:lastRow="0" w:firstColumn="1" w:lastColumn="0" w:noHBand="0" w:noVBand="1"/>
      </w:tblPr>
      <w:tblGrid>
        <w:gridCol w:w="1137"/>
        <w:gridCol w:w="1730"/>
        <w:gridCol w:w="1947"/>
        <w:gridCol w:w="1763"/>
        <w:gridCol w:w="2044"/>
        <w:gridCol w:w="1353"/>
        <w:gridCol w:w="3022"/>
      </w:tblGrid>
      <w:tr w:rsidR="005747B2" w:rsidRPr="00897B47" w:rsidTr="008F68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747B2" w:rsidRPr="00F33771" w:rsidRDefault="005747B2" w:rsidP="00643F45">
            <w:r w:rsidRPr="00F33771">
              <w:t>N de pregunta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747B2" w:rsidRPr="00897B47" w:rsidRDefault="005747B2" w:rsidP="00643F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 xml:space="preserve">Pregunta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DA34"/>
          </w:tcPr>
          <w:p w:rsidR="005747B2" w:rsidRPr="00897B47" w:rsidRDefault="005747B2" w:rsidP="00643F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>Respuesta educadora 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5747B2" w:rsidRDefault="005747B2" w:rsidP="00643F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bibliografía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5747B2" w:rsidRDefault="005747B2" w:rsidP="00643F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Programa aprendizajes clave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5747B2" w:rsidRDefault="005747B2" w:rsidP="00643F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Análisis      </w:t>
            </w:r>
          </w:p>
          <w:p w:rsidR="005747B2" w:rsidRDefault="005747B2" w:rsidP="00643F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reflexivo      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24DC"/>
          </w:tcPr>
          <w:p w:rsidR="005747B2" w:rsidRDefault="005747B2" w:rsidP="00643F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conclusión</w:t>
            </w:r>
          </w:p>
        </w:tc>
      </w:tr>
      <w:tr w:rsidR="005747B2" w:rsidRPr="00897B47" w:rsidTr="008F6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tcBorders>
              <w:top w:val="single" w:sz="4" w:space="0" w:color="auto"/>
            </w:tcBorders>
          </w:tcPr>
          <w:p w:rsidR="005747B2" w:rsidRPr="00F33771" w:rsidRDefault="005747B2" w:rsidP="00643F45">
            <w:r>
              <w:t>1</w:t>
            </w:r>
          </w:p>
        </w:tc>
        <w:tc>
          <w:tcPr>
            <w:tcW w:w="664" w:type="pct"/>
            <w:tcBorders>
              <w:top w:val="single" w:sz="4" w:space="0" w:color="auto"/>
            </w:tcBorders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>¿Qué son las evaluaciones?</w:t>
            </w:r>
          </w:p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 xml:space="preserve">Es la forma en la que nos damos cuenta cómo los alumnos llegan al grado escolar, se desarrollan a lo largo de dicho y grado y como finalizan, centrándose en los aprendizajes esperados. </w:t>
            </w:r>
          </w:p>
          <w:p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7" w:type="pct"/>
            <w:tcBorders>
              <w:top w:val="single" w:sz="4" w:space="0" w:color="auto"/>
            </w:tcBorders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1" w:type="pct"/>
            <w:tcBorders>
              <w:top w:val="single" w:sz="4" w:space="0" w:color="auto"/>
            </w:tcBorders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3" w:type="pct"/>
            <w:tcBorders>
              <w:top w:val="single" w:sz="4" w:space="0" w:color="auto"/>
            </w:tcBorders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47B2" w:rsidRPr="00897B47" w:rsidTr="008F6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:rsidR="005747B2" w:rsidRPr="00F33771" w:rsidRDefault="005747B2" w:rsidP="00643F45">
            <w:r>
              <w:t>2</w:t>
            </w:r>
          </w:p>
        </w:tc>
        <w:tc>
          <w:tcPr>
            <w:tcW w:w="664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>¿Para qué sirven las evaluaciones?</w:t>
            </w:r>
          </w:p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0" w:type="pct"/>
          </w:tcPr>
          <w:p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lastRenderedPageBreak/>
              <w:t xml:space="preserve">Pará conocer a nuestros alumnos y saber lo que saben </w:t>
            </w:r>
            <w:r w:rsidRPr="00897B47">
              <w:lastRenderedPageBreak/>
              <w:t xml:space="preserve">y lo que se les dificulta </w:t>
            </w:r>
          </w:p>
          <w:p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9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1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47B2" w:rsidRPr="00897B47" w:rsidTr="008F6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:rsidR="005747B2" w:rsidRPr="00F33771" w:rsidRDefault="005747B2" w:rsidP="00643F45">
            <w:r>
              <w:t>3</w:t>
            </w:r>
          </w:p>
        </w:tc>
        <w:tc>
          <w:tcPr>
            <w:tcW w:w="664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>¿Son necesarias las evaluaciones?</w:t>
            </w:r>
          </w:p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pct"/>
          </w:tcPr>
          <w:p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 xml:space="preserve">              Si </w:t>
            </w:r>
          </w:p>
        </w:tc>
        <w:tc>
          <w:tcPr>
            <w:tcW w:w="679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1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3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47B2" w:rsidRPr="00897B47" w:rsidTr="008F6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:rsidR="005747B2" w:rsidRPr="00F33771" w:rsidRDefault="005747B2" w:rsidP="00643F45">
            <w:r>
              <w:t>4</w:t>
            </w:r>
          </w:p>
        </w:tc>
        <w:tc>
          <w:tcPr>
            <w:tcW w:w="664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>¿Cómo realiza usted las evaluaciones?</w:t>
            </w:r>
          </w:p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0" w:type="pct"/>
          </w:tcPr>
          <w:p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>Observando, escuchando, analizando a los alumnos durante la elaboración de las actividades</w:t>
            </w:r>
          </w:p>
          <w:p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9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1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47B2" w:rsidRPr="00897B47" w:rsidTr="008F6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:rsidR="005747B2" w:rsidRPr="00F33771" w:rsidRDefault="005747B2" w:rsidP="00643F45">
            <w:r>
              <w:t>5</w:t>
            </w:r>
          </w:p>
        </w:tc>
        <w:tc>
          <w:tcPr>
            <w:tcW w:w="664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>¿Qué busca usted, como profesor, con las evaluaciones?</w:t>
            </w:r>
          </w:p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pct"/>
          </w:tcPr>
          <w:p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>Conocer las habilidades de mis alumnos</w:t>
            </w:r>
          </w:p>
          <w:p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9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1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3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47B2" w:rsidRPr="00897B47" w:rsidTr="008F6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:rsidR="005747B2" w:rsidRPr="00F33771" w:rsidRDefault="005747B2" w:rsidP="00643F45">
            <w:r>
              <w:t>6</w:t>
            </w:r>
          </w:p>
        </w:tc>
        <w:tc>
          <w:tcPr>
            <w:tcW w:w="664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>¿Realmente las evaluaciones determinan hasta qué punto el estudiante ha comprendido y asimilado el contenido programático?</w:t>
            </w:r>
          </w:p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0" w:type="pct"/>
          </w:tcPr>
          <w:p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 con</w:t>
            </w:r>
            <w:r w:rsidRPr="00897B47">
              <w:t>sidero que no, ya que siempre están en constante aprendizaje y más los preescolares</w:t>
            </w:r>
          </w:p>
          <w:p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9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1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47B2" w:rsidRPr="00897B47" w:rsidTr="008F6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:rsidR="005747B2" w:rsidRPr="00F33771" w:rsidRDefault="005747B2" w:rsidP="00643F45">
            <w:r>
              <w:t>7</w:t>
            </w:r>
          </w:p>
        </w:tc>
        <w:tc>
          <w:tcPr>
            <w:tcW w:w="664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 xml:space="preserve">¿Las evaluaciones reflejan la </w:t>
            </w:r>
            <w:r w:rsidRPr="00897B47">
              <w:lastRenderedPageBreak/>
              <w:t>realidad de los conocimientos y de la comprensión del estudiante?</w:t>
            </w:r>
          </w:p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pct"/>
          </w:tcPr>
          <w:p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lastRenderedPageBreak/>
              <w:t xml:space="preserve">Algunas ocasiones </w:t>
            </w:r>
          </w:p>
          <w:p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9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1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3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47B2" w:rsidRPr="00897B47" w:rsidTr="008F6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:rsidR="005747B2" w:rsidRPr="00F33771" w:rsidRDefault="005747B2" w:rsidP="00643F45">
            <w:r>
              <w:t>8</w:t>
            </w:r>
          </w:p>
        </w:tc>
        <w:tc>
          <w:tcPr>
            <w:tcW w:w="664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>¿Existen varios tipos de evaluaciones?</w:t>
            </w:r>
          </w:p>
        </w:tc>
        <w:tc>
          <w:tcPr>
            <w:tcW w:w="750" w:type="pct"/>
          </w:tcPr>
          <w:p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>Si</w:t>
            </w:r>
          </w:p>
          <w:p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9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1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47B2" w:rsidRPr="00897B47" w:rsidTr="008F6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:rsidR="005747B2" w:rsidRPr="00F33771" w:rsidRDefault="005747B2" w:rsidP="00643F45">
            <w:r>
              <w:t>9</w:t>
            </w:r>
          </w:p>
        </w:tc>
        <w:tc>
          <w:tcPr>
            <w:tcW w:w="664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>Aparte de las evaluaciones tradicionales, ¿tiene usted otros métodos de evaluación?</w:t>
            </w:r>
          </w:p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pct"/>
          </w:tcPr>
          <w:p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>Yo uso la observación y análisis de aprendizajes registrando logros de los alumnos</w:t>
            </w:r>
          </w:p>
          <w:p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9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1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3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47B2" w:rsidRPr="00897B47" w:rsidTr="008F6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:rsidR="005747B2" w:rsidRPr="00F33771" w:rsidRDefault="005747B2" w:rsidP="00643F45">
            <w:r>
              <w:t>10</w:t>
            </w:r>
          </w:p>
        </w:tc>
        <w:tc>
          <w:tcPr>
            <w:tcW w:w="664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>¿De cuánto tiempo disponemos para resolver las evaluaciones?</w:t>
            </w:r>
          </w:p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0" w:type="pct"/>
          </w:tcPr>
          <w:p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 xml:space="preserve">Son tres evaluaciones </w:t>
            </w:r>
          </w:p>
          <w:p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>Noviembre, Marzo y Junio</w:t>
            </w:r>
          </w:p>
          <w:p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9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1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47B2" w:rsidRPr="00897B47" w:rsidTr="008F6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:rsidR="005747B2" w:rsidRPr="00F33771" w:rsidRDefault="005747B2" w:rsidP="00643F45">
            <w:r>
              <w:t>11</w:t>
            </w:r>
          </w:p>
        </w:tc>
        <w:tc>
          <w:tcPr>
            <w:tcW w:w="664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>¿Qué nos aconsejaría para el momento de la evaluación?</w:t>
            </w:r>
          </w:p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pct"/>
          </w:tcPr>
          <w:p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 xml:space="preserve">        Retomar lo que se sabe de los alumnos analizando los aprendizajes esperados </w:t>
            </w:r>
          </w:p>
          <w:p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9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1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3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47B2" w:rsidRPr="00897B47" w:rsidTr="008F6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:rsidR="005747B2" w:rsidRPr="00F33771" w:rsidRDefault="005747B2" w:rsidP="00643F45">
            <w:r>
              <w:t>12</w:t>
            </w:r>
          </w:p>
        </w:tc>
        <w:tc>
          <w:tcPr>
            <w:tcW w:w="664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897B47">
              <w:t>¿</w:t>
            </w:r>
            <w:proofErr w:type="gramEnd"/>
            <w:r w:rsidRPr="00897B47">
              <w:t xml:space="preserve">Puede evaluar el desempeño del individuo a </w:t>
            </w:r>
            <w:r w:rsidRPr="00897B47">
              <w:lastRenderedPageBreak/>
              <w:t>través de distintas maneras como lo son: ¿el estado de ánimo, la calidad de un producto, etc.? ¿porque?</w:t>
            </w:r>
          </w:p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0" w:type="pct"/>
          </w:tcPr>
          <w:p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lastRenderedPageBreak/>
              <w:t xml:space="preserve">En preescolar no es recomendable, debido a que los </w:t>
            </w:r>
            <w:r w:rsidRPr="00897B47">
              <w:lastRenderedPageBreak/>
              <w:t xml:space="preserve">alumnos se encuentran en proceso del control de emociones </w:t>
            </w:r>
          </w:p>
          <w:p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9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1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47B2" w:rsidRPr="00897B47" w:rsidTr="008F6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:rsidR="005747B2" w:rsidRPr="00F33771" w:rsidRDefault="005747B2" w:rsidP="00643F45">
            <w:r>
              <w:t>13</w:t>
            </w:r>
          </w:p>
        </w:tc>
        <w:tc>
          <w:tcPr>
            <w:tcW w:w="664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>¿</w:t>
            </w:r>
            <w:proofErr w:type="gramStart"/>
            <w:r w:rsidRPr="00897B47">
              <w:t>cómo</w:t>
            </w:r>
            <w:proofErr w:type="gramEnd"/>
            <w:r w:rsidRPr="00897B47">
              <w:t xml:space="preserve"> evalúa el comportamiento en equipo?</w:t>
            </w:r>
          </w:p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pct"/>
          </w:tcPr>
          <w:p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>Observando la relación entre iguales y registrándolo</w:t>
            </w:r>
          </w:p>
          <w:p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9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1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3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47B2" w:rsidRPr="00897B47" w:rsidTr="008F6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tcBorders>
              <w:bottom w:val="single" w:sz="4" w:space="0" w:color="auto"/>
            </w:tcBorders>
          </w:tcPr>
          <w:p w:rsidR="005747B2" w:rsidRPr="00F33771" w:rsidRDefault="005747B2" w:rsidP="00643F45">
            <w:r>
              <w:t>14</w:t>
            </w:r>
          </w:p>
        </w:tc>
        <w:tc>
          <w:tcPr>
            <w:tcW w:w="664" w:type="pct"/>
            <w:tcBorders>
              <w:bottom w:val="single" w:sz="4" w:space="0" w:color="auto"/>
            </w:tcBorders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>¿Cómo realiza la evaluación diagnostica?</w:t>
            </w:r>
          </w:p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>Al inicio del ciclo escolar, primero creando confianza en los alumnos para de esta manera implementar actividades en donde el juego sea el principal motivante</w:t>
            </w:r>
          </w:p>
          <w:p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7" w:type="pct"/>
            <w:tcBorders>
              <w:bottom w:val="single" w:sz="4" w:space="0" w:color="auto"/>
            </w:tcBorders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1" w:type="pct"/>
            <w:tcBorders>
              <w:bottom w:val="single" w:sz="4" w:space="0" w:color="auto"/>
            </w:tcBorders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pct"/>
            <w:tcBorders>
              <w:bottom w:val="single" w:sz="4" w:space="0" w:color="auto"/>
            </w:tcBorders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47B2" w:rsidRPr="00897B47" w:rsidTr="008F6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2" w:rsidRPr="00F33771" w:rsidRDefault="005747B2" w:rsidP="00643F45">
            <w:r>
              <w:t>15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 xml:space="preserve">¿Revisa, reajusta o replantea las estrategias de enseñanza y las actividades didácticas, con </w:t>
            </w:r>
            <w:r w:rsidRPr="00897B47">
              <w:lastRenderedPageBreak/>
              <w:t>la finalidad de mejorar los procesos de aprendizaje de los educandos?</w:t>
            </w:r>
          </w:p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lastRenderedPageBreak/>
              <w:t xml:space="preserve">Si, ya que en el momento que lo aplicas te das cuenta si es necesario aumentar el nivel </w:t>
            </w:r>
            <w:r w:rsidRPr="00897B47">
              <w:lastRenderedPageBreak/>
              <w:t>de dificultad o disminuirlo</w:t>
            </w:r>
          </w:p>
          <w:p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47B2" w:rsidRPr="00897B47" w:rsidTr="008F6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47B2" w:rsidRDefault="005747B2" w:rsidP="00643F45"/>
          <w:p w:rsidR="005747B2" w:rsidRDefault="008F689F" w:rsidP="00643F45">
            <w:r w:rsidRPr="003F1F52">
              <w:rPr>
                <w:rFonts w:ascii="Arial" w:hAnsi="Arial" w:cs="Arial"/>
                <w:noProof/>
                <w:sz w:val="24"/>
                <w:lang w:eastAsia="es-MX"/>
              </w:rPr>
              <w:drawing>
                <wp:anchor distT="0" distB="0" distL="114300" distR="114300" simplePos="0" relativeHeight="251663360" behindDoc="0" locked="0" layoutInCell="1" allowOverlap="1" wp14:anchorId="7280A2EC" wp14:editId="4BF7323E">
                  <wp:simplePos x="0" y="0"/>
                  <wp:positionH relativeFrom="margin">
                    <wp:posOffset>-219075</wp:posOffset>
                  </wp:positionH>
                  <wp:positionV relativeFrom="paragraph">
                    <wp:posOffset>104140</wp:posOffset>
                  </wp:positionV>
                  <wp:extent cx="1325880" cy="990600"/>
                  <wp:effectExtent l="0" t="0" r="0" b="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scudo Enep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8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747B2" w:rsidRPr="008F689F" w:rsidRDefault="005747B2" w:rsidP="00643F45"/>
          <w:p w:rsidR="008F689F" w:rsidRPr="008F689F" w:rsidRDefault="008F689F" w:rsidP="008F689F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8F689F">
              <w:rPr>
                <w:rFonts w:ascii="Arial" w:hAnsi="Arial" w:cs="Arial"/>
                <w:sz w:val="24"/>
              </w:rPr>
              <w:t>ESCUELA NORMAL DE EDUCACIÓN PREESCOLAR</w:t>
            </w:r>
          </w:p>
          <w:p w:rsidR="008F689F" w:rsidRPr="008F689F" w:rsidRDefault="008F689F" w:rsidP="008F689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F689F">
              <w:rPr>
                <w:rFonts w:ascii="Arial" w:hAnsi="Arial" w:cs="Arial"/>
              </w:rPr>
              <w:t>LICENCIATURA EN EDUCACIÓN PREESCOLAR</w:t>
            </w:r>
          </w:p>
          <w:p w:rsidR="008F689F" w:rsidRPr="008F689F" w:rsidRDefault="008F689F" w:rsidP="008F689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F689F">
              <w:rPr>
                <w:rFonts w:ascii="Arial" w:hAnsi="Arial" w:cs="Arial"/>
              </w:rPr>
              <w:t>Ciclo escolar 2020-2021</w:t>
            </w:r>
          </w:p>
          <w:p w:rsidR="008F689F" w:rsidRDefault="008F689F" w:rsidP="008F689F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8F689F">
              <w:rPr>
                <w:rFonts w:ascii="Arial" w:hAnsi="Arial" w:cs="Arial"/>
                <w:b w:val="0"/>
                <w:sz w:val="24"/>
              </w:rPr>
              <w:t>Curso: Planeación y evaluación d</w:t>
            </w:r>
            <w:r w:rsidRPr="008F689F">
              <w:rPr>
                <w:rFonts w:ascii="Arial" w:hAnsi="Arial" w:cs="Arial"/>
                <w:b w:val="0"/>
                <w:sz w:val="24"/>
              </w:rPr>
              <w:t>e la enseñanza y el aprendizaje</w:t>
            </w:r>
            <w:r>
              <w:rPr>
                <w:rFonts w:ascii="Arial" w:hAnsi="Arial" w:cs="Arial"/>
                <w:sz w:val="24"/>
              </w:rPr>
              <w:t xml:space="preserve">.     </w:t>
            </w:r>
            <w:r>
              <w:rPr>
                <w:rFonts w:ascii="Arial" w:hAnsi="Arial" w:cs="Arial"/>
                <w:sz w:val="24"/>
              </w:rPr>
              <w:t xml:space="preserve">   </w:t>
            </w:r>
            <w:r>
              <w:rPr>
                <w:rFonts w:ascii="Arial" w:hAnsi="Arial" w:cs="Arial"/>
                <w:sz w:val="24"/>
              </w:rPr>
              <w:t xml:space="preserve">                               </w:t>
            </w:r>
            <w:r>
              <w:rPr>
                <w:rFonts w:ascii="Arial" w:hAnsi="Arial" w:cs="Arial"/>
                <w:sz w:val="24"/>
              </w:rPr>
              <w:t xml:space="preserve">   </w:t>
            </w:r>
            <w:r w:rsidRPr="008F689F">
              <w:rPr>
                <w:rFonts w:ascii="Arial" w:hAnsi="Arial" w:cs="Arial"/>
                <w:b w:val="0"/>
                <w:sz w:val="24"/>
              </w:rPr>
              <w:t>Mtro. Gerardo Garza Alcalá</w:t>
            </w:r>
          </w:p>
          <w:p w:rsidR="008F689F" w:rsidRPr="008F689F" w:rsidRDefault="008F689F" w:rsidP="008F689F">
            <w:pPr>
              <w:spacing w:line="360" w:lineRule="auto"/>
              <w:jc w:val="center"/>
              <w:rPr>
                <w:rFonts w:ascii="Arial" w:hAnsi="Arial" w:cs="Arial"/>
                <w:b w:val="0"/>
                <w:sz w:val="24"/>
              </w:rPr>
            </w:pPr>
            <w:r w:rsidRPr="008F689F">
              <w:rPr>
                <w:rFonts w:ascii="Arial" w:hAnsi="Arial" w:cs="Arial"/>
                <w:b w:val="0"/>
                <w:sz w:val="24"/>
              </w:rPr>
              <w:t>Cuestionario de preguntas abiertas.</w:t>
            </w:r>
          </w:p>
          <w:p w:rsidR="008F689F" w:rsidRPr="008F689F" w:rsidRDefault="00DA3FB7" w:rsidP="008F689F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Matriz de datos sobre Plane</w:t>
            </w:r>
            <w:r w:rsidR="008F689F" w:rsidRPr="008F689F">
              <w:rPr>
                <w:rFonts w:ascii="Arial" w:hAnsi="Arial" w:cs="Arial"/>
                <w:sz w:val="24"/>
              </w:rPr>
              <w:t>ación</w:t>
            </w:r>
          </w:p>
          <w:p w:rsidR="005747B2" w:rsidRPr="00897B47" w:rsidRDefault="005747B2" w:rsidP="00643F45"/>
        </w:tc>
      </w:tr>
      <w:tr w:rsidR="005747B2" w:rsidRPr="00897B47" w:rsidTr="008F6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tcBorders>
              <w:right w:val="single" w:sz="4" w:space="0" w:color="auto"/>
            </w:tcBorders>
            <w:shd w:val="clear" w:color="auto" w:fill="FF0000"/>
          </w:tcPr>
          <w:p w:rsidR="005747B2" w:rsidRPr="00643F45" w:rsidRDefault="005747B2" w:rsidP="00643F45">
            <w:pPr>
              <w:rPr>
                <w:color w:val="FFFFFF" w:themeColor="background1"/>
              </w:rPr>
            </w:pPr>
            <w:r w:rsidRPr="00643F45">
              <w:rPr>
                <w:color w:val="FFFFFF" w:themeColor="background1"/>
              </w:rPr>
              <w:t xml:space="preserve">Nº de preguntas </w:t>
            </w:r>
          </w:p>
        </w:tc>
        <w:tc>
          <w:tcPr>
            <w:tcW w:w="664" w:type="pct"/>
            <w:tcBorders>
              <w:right w:val="single" w:sz="4" w:space="0" w:color="auto"/>
            </w:tcBorders>
            <w:shd w:val="clear" w:color="auto" w:fill="FFC000"/>
          </w:tcPr>
          <w:p w:rsidR="005747B2" w:rsidRPr="00643F45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643F45">
              <w:rPr>
                <w:b/>
                <w:bCs/>
                <w:color w:val="FFFFFF" w:themeColor="background1"/>
              </w:rPr>
              <w:t xml:space="preserve">Preguntas 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shd w:val="clear" w:color="auto" w:fill="F0DA34"/>
          </w:tcPr>
          <w:p w:rsidR="005747B2" w:rsidRPr="00643F45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643F45">
              <w:rPr>
                <w:b/>
                <w:bCs/>
                <w:color w:val="FFFFFF" w:themeColor="background1"/>
              </w:rPr>
              <w:t>Respuesta Educadora 1</w:t>
            </w:r>
          </w:p>
        </w:tc>
        <w:tc>
          <w:tcPr>
            <w:tcW w:w="679" w:type="pct"/>
            <w:tcBorders>
              <w:left w:val="single" w:sz="4" w:space="0" w:color="auto"/>
            </w:tcBorders>
            <w:shd w:val="clear" w:color="auto" w:fill="00B0F0"/>
          </w:tcPr>
          <w:p w:rsidR="005747B2" w:rsidRPr="00643F45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643F45">
              <w:rPr>
                <w:b/>
                <w:color w:val="FFFFFF" w:themeColor="background1"/>
              </w:rPr>
              <w:t xml:space="preserve">Bibliografía </w:t>
            </w:r>
          </w:p>
        </w:tc>
        <w:tc>
          <w:tcPr>
            <w:tcW w:w="787" w:type="pct"/>
            <w:shd w:val="clear" w:color="auto" w:fill="0070C0"/>
          </w:tcPr>
          <w:p w:rsidR="005747B2" w:rsidRPr="00643F45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643F45">
              <w:rPr>
                <w:b/>
                <w:color w:val="FFFFFF" w:themeColor="background1"/>
              </w:rPr>
              <w:t xml:space="preserve">Programa aprendizajes clave </w:t>
            </w:r>
          </w:p>
        </w:tc>
        <w:tc>
          <w:tcPr>
            <w:tcW w:w="521" w:type="pct"/>
            <w:shd w:val="clear" w:color="auto" w:fill="002060"/>
          </w:tcPr>
          <w:p w:rsidR="005747B2" w:rsidRPr="00643F45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43F45">
              <w:rPr>
                <w:b/>
              </w:rPr>
              <w:t xml:space="preserve">Análisis reflexivo </w:t>
            </w:r>
          </w:p>
        </w:tc>
        <w:tc>
          <w:tcPr>
            <w:tcW w:w="1163" w:type="pct"/>
            <w:tcBorders>
              <w:right w:val="single" w:sz="4" w:space="0" w:color="auto"/>
            </w:tcBorders>
            <w:shd w:val="clear" w:color="auto" w:fill="7030A0"/>
          </w:tcPr>
          <w:p w:rsidR="005747B2" w:rsidRPr="00643F45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43F45">
              <w:rPr>
                <w:b/>
                <w:color w:val="FFFFFF" w:themeColor="background1"/>
              </w:rPr>
              <w:t xml:space="preserve">Conclusión </w:t>
            </w:r>
          </w:p>
        </w:tc>
      </w:tr>
      <w:tr w:rsidR="005747B2" w:rsidRPr="00897B47" w:rsidTr="008F6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tcBorders>
              <w:right w:val="single" w:sz="4" w:space="0" w:color="auto"/>
            </w:tcBorders>
          </w:tcPr>
          <w:p w:rsidR="005747B2" w:rsidRPr="00F33771" w:rsidRDefault="005747B2" w:rsidP="00643F45">
            <w:r>
              <w:t>1</w:t>
            </w:r>
          </w:p>
        </w:tc>
        <w:tc>
          <w:tcPr>
            <w:tcW w:w="664" w:type="pct"/>
            <w:tcBorders>
              <w:left w:val="single" w:sz="4" w:space="0" w:color="auto"/>
              <w:right w:val="single" w:sz="4" w:space="0" w:color="auto"/>
            </w:tcBorders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>¿Qué es planeación?</w:t>
            </w:r>
          </w:p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0" w:type="pct"/>
            <w:tcBorders>
              <w:left w:val="single" w:sz="4" w:space="0" w:color="auto"/>
              <w:right w:val="single" w:sz="4" w:space="0" w:color="auto"/>
            </w:tcBorders>
          </w:tcPr>
          <w:p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>Organización del trabajo en clase</w:t>
            </w:r>
          </w:p>
          <w:p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9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1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47B2" w:rsidRPr="00897B47" w:rsidTr="008F6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:rsidR="005747B2" w:rsidRPr="00F33771" w:rsidRDefault="005747B2" w:rsidP="00643F45">
            <w:r>
              <w:t>2</w:t>
            </w:r>
          </w:p>
        </w:tc>
        <w:tc>
          <w:tcPr>
            <w:tcW w:w="664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>¿Porque es importante la planeación?</w:t>
            </w:r>
          </w:p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pct"/>
          </w:tcPr>
          <w:p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>Porque con ella te guías en lo que pretendes desarrollar en tus niños</w:t>
            </w:r>
          </w:p>
          <w:p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9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1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3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47B2" w:rsidRPr="00897B47" w:rsidTr="008F6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:rsidR="005747B2" w:rsidRPr="00F33771" w:rsidRDefault="005747B2" w:rsidP="00643F45">
            <w:r>
              <w:t>3</w:t>
            </w:r>
          </w:p>
        </w:tc>
        <w:tc>
          <w:tcPr>
            <w:tcW w:w="664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 xml:space="preserve">¿Cuál es el camino a seguir </w:t>
            </w:r>
            <w:r w:rsidRPr="00897B47">
              <w:lastRenderedPageBreak/>
              <w:t>dentro de la planeación estratégica?</w:t>
            </w:r>
          </w:p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0" w:type="pct"/>
          </w:tcPr>
          <w:p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lastRenderedPageBreak/>
              <w:t xml:space="preserve">Desarrollo de aprendizajes en </w:t>
            </w:r>
            <w:r w:rsidRPr="00897B47">
              <w:lastRenderedPageBreak/>
              <w:t>común a nivel jardín de niños, cada Educadora colocando de su parte</w:t>
            </w:r>
          </w:p>
          <w:p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9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1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47B2" w:rsidRPr="00897B47" w:rsidTr="008F6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:rsidR="005747B2" w:rsidRPr="00F33771" w:rsidRDefault="005747B2" w:rsidP="00643F45">
            <w:r>
              <w:t>4</w:t>
            </w:r>
          </w:p>
        </w:tc>
        <w:tc>
          <w:tcPr>
            <w:tcW w:w="664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 xml:space="preserve">¿En qué caso se realiza la planeación estratégica? </w:t>
            </w:r>
          </w:p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pct"/>
          </w:tcPr>
          <w:p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>Al inicio del ciclo escolar de forma anual, eliminando las debilidades del alumnado</w:t>
            </w:r>
          </w:p>
          <w:p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9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1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3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47B2" w:rsidRPr="00897B47" w:rsidTr="008F6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:rsidR="005747B2" w:rsidRPr="00F33771" w:rsidRDefault="005747B2" w:rsidP="00643F45">
            <w:r>
              <w:t>5</w:t>
            </w:r>
          </w:p>
        </w:tc>
        <w:tc>
          <w:tcPr>
            <w:tcW w:w="664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>¿Cuáles son los elementos de la planeación estratégica?</w:t>
            </w:r>
          </w:p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0" w:type="pct"/>
          </w:tcPr>
          <w:p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>Objetivo, actividades, tiempo, evaluación, estrategias, metas</w:t>
            </w:r>
          </w:p>
          <w:p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9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1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47B2" w:rsidRPr="00897B47" w:rsidTr="008F6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:rsidR="005747B2" w:rsidRPr="00F33771" w:rsidRDefault="005747B2" w:rsidP="00643F45">
            <w:r>
              <w:t>6</w:t>
            </w:r>
          </w:p>
        </w:tc>
        <w:tc>
          <w:tcPr>
            <w:tcW w:w="664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 xml:space="preserve">¿Qué es la planeación tradicional? </w:t>
            </w:r>
          </w:p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pct"/>
          </w:tcPr>
          <w:p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>La que realizan semanal-quincenalmente las educadoras frente a grupo</w:t>
            </w:r>
          </w:p>
          <w:p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9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1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3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47B2" w:rsidRPr="00897B47" w:rsidTr="008F6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:rsidR="005747B2" w:rsidRPr="00F33771" w:rsidRDefault="005747B2" w:rsidP="00643F45">
            <w:r>
              <w:t>7</w:t>
            </w:r>
          </w:p>
        </w:tc>
        <w:tc>
          <w:tcPr>
            <w:tcW w:w="664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 xml:space="preserve">¿Cuáles son las diferencias entre la planeación </w:t>
            </w:r>
            <w:r w:rsidRPr="00897B47">
              <w:lastRenderedPageBreak/>
              <w:t xml:space="preserve">estratégica y la tradicional? </w:t>
            </w:r>
          </w:p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0" w:type="pct"/>
          </w:tcPr>
          <w:p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lastRenderedPageBreak/>
              <w:t xml:space="preserve">Estratégica: anual, incluye a todos los integrantes del jardín de niños, </w:t>
            </w:r>
            <w:r w:rsidRPr="00897B47">
              <w:lastRenderedPageBreak/>
              <w:t xml:space="preserve">refuerza la tradicional </w:t>
            </w:r>
          </w:p>
          <w:p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>Tradicional: semanal o quincenal, las necesidades del grupo, flexible, solo tú la conoces</w:t>
            </w:r>
          </w:p>
        </w:tc>
        <w:tc>
          <w:tcPr>
            <w:tcW w:w="679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1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47B2" w:rsidRPr="00897B47" w:rsidTr="008F6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:rsidR="005747B2" w:rsidRPr="00F33771" w:rsidRDefault="005747B2" w:rsidP="00643F45">
            <w:r>
              <w:t>8</w:t>
            </w:r>
          </w:p>
        </w:tc>
        <w:tc>
          <w:tcPr>
            <w:tcW w:w="664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>¿Cuáles son las semejanzas entre la planeación tradicional y la estratégica?</w:t>
            </w:r>
          </w:p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pct"/>
          </w:tcPr>
          <w:p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 xml:space="preserve">Se realizan con anticipación, encaminadas al alumnado, </w:t>
            </w:r>
          </w:p>
          <w:p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9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1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3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47B2" w:rsidRPr="00897B47" w:rsidTr="008F6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:rsidR="005747B2" w:rsidRPr="00F33771" w:rsidRDefault="005747B2" w:rsidP="00643F45">
            <w:r>
              <w:t>9</w:t>
            </w:r>
          </w:p>
        </w:tc>
        <w:tc>
          <w:tcPr>
            <w:tcW w:w="664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 xml:space="preserve">Explica cuáles son las 4 fases del procedimiento de planeación </w:t>
            </w:r>
          </w:p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0" w:type="pct"/>
          </w:tcPr>
          <w:p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>Inicio comenzar con cuestionamientos sobre el tema a trabajar, desarrollo explicación de la actividad a desarrollar, cierre análisis de lo que se aprendió durante la act</w:t>
            </w:r>
            <w:r>
              <w:t>ividad</w:t>
            </w:r>
            <w:r w:rsidRPr="00897B47">
              <w:t xml:space="preserve"> y evaluación rescata lo más importante de la act</w:t>
            </w:r>
            <w:r>
              <w:t>ividad</w:t>
            </w:r>
            <w:r w:rsidRPr="00897B47">
              <w:t xml:space="preserve">. </w:t>
            </w:r>
          </w:p>
          <w:p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9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1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47B2" w:rsidRPr="00897B47" w:rsidTr="008F6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:rsidR="005747B2" w:rsidRPr="00F33771" w:rsidRDefault="005747B2" w:rsidP="00643F45">
            <w:r>
              <w:t>10</w:t>
            </w:r>
          </w:p>
        </w:tc>
        <w:tc>
          <w:tcPr>
            <w:tcW w:w="664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>¿Qué es objetivo?</w:t>
            </w:r>
          </w:p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pct"/>
          </w:tcPr>
          <w:p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lastRenderedPageBreak/>
              <w:t xml:space="preserve">Es lo que se pretende lograr al </w:t>
            </w:r>
            <w:r w:rsidRPr="00897B47">
              <w:lastRenderedPageBreak/>
              <w:t>desarrollar alguna act</w:t>
            </w:r>
            <w:r>
              <w:t>ividad</w:t>
            </w:r>
          </w:p>
          <w:p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9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1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3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47B2" w:rsidRPr="00897B47" w:rsidTr="008F6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:rsidR="005747B2" w:rsidRPr="00F33771" w:rsidRDefault="005747B2" w:rsidP="00643F45">
            <w:r>
              <w:t>11</w:t>
            </w:r>
          </w:p>
        </w:tc>
        <w:tc>
          <w:tcPr>
            <w:tcW w:w="664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>¿Qué ventajas y desventajas tiene la planeación?</w:t>
            </w:r>
          </w:p>
        </w:tc>
        <w:tc>
          <w:tcPr>
            <w:tcW w:w="750" w:type="pct"/>
          </w:tcPr>
          <w:p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>Ventajas: organizada, flexible, enfocada</w:t>
            </w:r>
          </w:p>
          <w:p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9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1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47B2" w:rsidRPr="00897B47" w:rsidTr="008F6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:rsidR="005747B2" w:rsidRPr="00F33771" w:rsidRDefault="005747B2" w:rsidP="00643F45">
            <w:r>
              <w:t>12</w:t>
            </w:r>
          </w:p>
        </w:tc>
        <w:tc>
          <w:tcPr>
            <w:tcW w:w="664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>¿El proceso de planeación le ha servido para organizarse mejor en cuanto a los contenidos, objetivos, temporización, materiales, evaluaciones?</w:t>
            </w:r>
          </w:p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pct"/>
          </w:tcPr>
          <w:p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>Si</w:t>
            </w:r>
          </w:p>
          <w:p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9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1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3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47B2" w:rsidRPr="00897B47" w:rsidTr="008F6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:rsidR="005747B2" w:rsidRPr="00F33771" w:rsidRDefault="005747B2" w:rsidP="00643F45">
            <w:r>
              <w:t>13</w:t>
            </w:r>
          </w:p>
        </w:tc>
        <w:tc>
          <w:tcPr>
            <w:tcW w:w="664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 xml:space="preserve">¿Cuál es la función de la planeación en la acción docente? </w:t>
            </w:r>
          </w:p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0" w:type="pct"/>
          </w:tcPr>
          <w:p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>Organizar nuestro quehacer diario con los alumnos</w:t>
            </w:r>
          </w:p>
          <w:p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9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1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47B2" w:rsidRPr="00897B47" w:rsidTr="008F6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:rsidR="005747B2" w:rsidRPr="00F33771" w:rsidRDefault="005747B2" w:rsidP="00643F45">
            <w:r>
              <w:t>14</w:t>
            </w:r>
          </w:p>
        </w:tc>
        <w:tc>
          <w:tcPr>
            <w:tcW w:w="664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>¿Cómo procede el maestro para elaborar una planeación didáctica?</w:t>
            </w:r>
          </w:p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pct"/>
          </w:tcPr>
          <w:p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>Conociendo las necesidades a desarrollar en sus alumnos apoyándose de sus intereses</w:t>
            </w:r>
          </w:p>
        </w:tc>
        <w:tc>
          <w:tcPr>
            <w:tcW w:w="679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1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3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47B2" w:rsidRPr="00897B47" w:rsidTr="008F6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:rsidR="005747B2" w:rsidRPr="00F33771" w:rsidRDefault="005747B2" w:rsidP="00643F45">
            <w:r>
              <w:t>15</w:t>
            </w:r>
          </w:p>
        </w:tc>
        <w:tc>
          <w:tcPr>
            <w:tcW w:w="664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 xml:space="preserve">¿Cuál es el papel del contenido, el método y la </w:t>
            </w:r>
            <w:r w:rsidRPr="00897B47">
              <w:lastRenderedPageBreak/>
              <w:t>evaluación en los planes de la clase?</w:t>
            </w:r>
          </w:p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0" w:type="pct"/>
          </w:tcPr>
          <w:p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lastRenderedPageBreak/>
              <w:t xml:space="preserve">Contenido: interesante para el alumno </w:t>
            </w:r>
          </w:p>
          <w:p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lastRenderedPageBreak/>
              <w:t>Método: motivante para la clase</w:t>
            </w:r>
          </w:p>
          <w:p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>Evaluación: análisis de lo que logra y lo que se dificulta al alumno</w:t>
            </w:r>
          </w:p>
          <w:p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9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1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00384B" w:rsidRDefault="00DA3FB7"/>
    <w:sectPr w:rsidR="0000384B" w:rsidSect="008F689F">
      <w:pgSz w:w="15840" w:h="12240" w:orient="landscape"/>
      <w:pgMar w:top="1701" w:right="1417" w:bottom="1701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D65AD"/>
    <w:multiLevelType w:val="hybridMultilevel"/>
    <w:tmpl w:val="24C857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F5B6A"/>
    <w:multiLevelType w:val="hybridMultilevel"/>
    <w:tmpl w:val="6E86A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F2107"/>
    <w:multiLevelType w:val="hybridMultilevel"/>
    <w:tmpl w:val="24C857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B013F"/>
    <w:multiLevelType w:val="hybridMultilevel"/>
    <w:tmpl w:val="F0302A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008C7"/>
    <w:multiLevelType w:val="hybridMultilevel"/>
    <w:tmpl w:val="D1E25D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A4262"/>
    <w:multiLevelType w:val="hybridMultilevel"/>
    <w:tmpl w:val="24C857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D91F4E"/>
    <w:multiLevelType w:val="hybridMultilevel"/>
    <w:tmpl w:val="50E4D2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422707"/>
    <w:multiLevelType w:val="hybridMultilevel"/>
    <w:tmpl w:val="F9805F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45"/>
    <w:rsid w:val="00004975"/>
    <w:rsid w:val="00175E48"/>
    <w:rsid w:val="001C0A57"/>
    <w:rsid w:val="00273937"/>
    <w:rsid w:val="005747B2"/>
    <w:rsid w:val="00643F45"/>
    <w:rsid w:val="007436F3"/>
    <w:rsid w:val="00897B47"/>
    <w:rsid w:val="008F689F"/>
    <w:rsid w:val="00AB0547"/>
    <w:rsid w:val="00B36145"/>
    <w:rsid w:val="00C71310"/>
    <w:rsid w:val="00CC2C68"/>
    <w:rsid w:val="00DA3FB7"/>
    <w:rsid w:val="00F3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3086F-BD8E-4FF3-B5EE-ECCB12DD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1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36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36145"/>
    <w:pPr>
      <w:ind w:left="720"/>
      <w:contextualSpacing/>
    </w:pPr>
  </w:style>
  <w:style w:type="table" w:styleId="Tabladecuadrcula4-nfasis4">
    <w:name w:val="Grid Table 4 Accent 4"/>
    <w:basedOn w:val="Tablanormal"/>
    <w:uiPriority w:val="49"/>
    <w:rsid w:val="007436F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Estilo1">
    <w:name w:val="Estilo1"/>
    <w:basedOn w:val="Tablanormal"/>
    <w:uiPriority w:val="99"/>
    <w:rsid w:val="007436F3"/>
    <w:pPr>
      <w:spacing w:after="0" w:line="240" w:lineRule="auto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992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y Vianney</dc:creator>
  <cp:keywords/>
  <dc:description/>
  <cp:lastModifiedBy>ROSAS LOPEZ</cp:lastModifiedBy>
  <cp:revision>3</cp:revision>
  <dcterms:created xsi:type="dcterms:W3CDTF">2021-03-26T18:11:00Z</dcterms:created>
  <dcterms:modified xsi:type="dcterms:W3CDTF">2021-03-26T20:39:00Z</dcterms:modified>
</cp:coreProperties>
</file>