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D68C" w14:textId="38BE2F63" w:rsidR="00382F91" w:rsidRDefault="003D0E7C" w:rsidP="00ED106D">
      <w:pPr>
        <w:jc w:val="center"/>
        <w:rPr>
          <w:b/>
          <w:bCs/>
        </w:rPr>
      </w:pPr>
      <w:r>
        <w:rPr>
          <w:b/>
          <w:bCs/>
          <w:noProof/>
        </w:rPr>
        <mc:AlternateContent>
          <mc:Choice Requires="wps">
            <w:drawing>
              <wp:anchor distT="0" distB="0" distL="114300" distR="114300" simplePos="0" relativeHeight="251661312" behindDoc="0" locked="0" layoutInCell="1" allowOverlap="1" wp14:anchorId="16FB79DF" wp14:editId="29E21F72">
                <wp:simplePos x="0" y="0"/>
                <wp:positionH relativeFrom="column">
                  <wp:posOffset>1711779</wp:posOffset>
                </wp:positionH>
                <wp:positionV relativeFrom="paragraph">
                  <wp:posOffset>-319768</wp:posOffset>
                </wp:positionV>
                <wp:extent cx="3457575" cy="124777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457575" cy="1247775"/>
                        </a:xfrm>
                        <a:prstGeom prst="rect">
                          <a:avLst/>
                        </a:prstGeom>
                        <a:noFill/>
                        <a:ln w="6350">
                          <a:noFill/>
                        </a:ln>
                      </wps:spPr>
                      <wps:txbx>
                        <w:txbxContent>
                          <w:p w14:paraId="574FAA5E" w14:textId="2403F7B8" w:rsidR="00382F91" w:rsidRPr="00382F91" w:rsidRDefault="00382F91">
                            <w:pPr>
                              <w:rPr>
                                <w:rFonts w:ascii="Arial Narrow" w:hAnsi="Arial Narrow"/>
                                <w:b/>
                                <w:color w:val="E7E6E6" w:themeColor="background2"/>
                                <w:spacing w:val="10"/>
                                <w:sz w:val="42"/>
                                <w:szCs w:val="4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82F91">
                              <w:rPr>
                                <w:rFonts w:ascii="Arial Narrow" w:hAnsi="Arial Narrow"/>
                                <w:b/>
                                <w:color w:val="E7E6E6" w:themeColor="background2"/>
                                <w:spacing w:val="10"/>
                                <w:sz w:val="42"/>
                                <w:szCs w:val="4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ESCUELA NORMAL DE EDUCACIÓN PREESCOLAR</w:t>
                            </w:r>
                          </w:p>
                          <w:p w14:paraId="47431D7E" w14:textId="01A1C116" w:rsidR="00382F91" w:rsidRPr="00382F91" w:rsidRDefault="00382F91">
                            <w:pPr>
                              <w:rPr>
                                <w:rFonts w:ascii="Arial Narrow" w:hAnsi="Arial Narrow"/>
                                <w:color w:val="FFFFFF" w:themeColor="background1"/>
                              </w:rPr>
                            </w:pPr>
                            <w:r w:rsidRPr="00382F91">
                              <w:rPr>
                                <w:rFonts w:ascii="Arial Narrow" w:hAnsi="Arial Narrow"/>
                                <w:color w:val="FFFFFF" w:themeColor="background1"/>
                              </w:rPr>
                              <w:t>LIC. EDUACIÓN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FB79DF" id="_x0000_t202" coordsize="21600,21600" o:spt="202" path="m,l,21600r21600,l21600,xe">
                <v:stroke joinstyle="miter"/>
                <v:path gradientshapeok="t" o:connecttype="rect"/>
              </v:shapetype>
              <v:shape id="Cuadro de texto 5" o:spid="_x0000_s1026" type="#_x0000_t202" style="position:absolute;left:0;text-align:left;margin-left:134.8pt;margin-top:-25.2pt;width:272.25pt;height:9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" filled="f" stroked="f" strokeweight=".5pt">
                <v:textbox>
                  <w:txbxContent>
                    <w:p w14:paraId="574FAA5E" w14:textId="2403F7B8" w:rsidR="00382F91" w:rsidRPr="00382F91" w:rsidRDefault="00382F91">
                      <w:pPr>
                        <w:rPr>
                          <w:rFonts w:ascii="Arial Narrow" w:hAnsi="Arial Narrow"/>
                          <w:b/>
                          <w:color w:val="E7E6E6" w:themeColor="background2"/>
                          <w:spacing w:val="10"/>
                          <w:sz w:val="42"/>
                          <w:szCs w:val="4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82F91">
                        <w:rPr>
                          <w:rFonts w:ascii="Arial Narrow" w:hAnsi="Arial Narrow"/>
                          <w:b/>
                          <w:color w:val="E7E6E6" w:themeColor="background2"/>
                          <w:spacing w:val="10"/>
                          <w:sz w:val="42"/>
                          <w:szCs w:val="4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ESCUELA NORMAL DE EDUCACIÓN PREESCOLAR</w:t>
                      </w:r>
                    </w:p>
                    <w:p w14:paraId="47431D7E" w14:textId="01A1C116" w:rsidR="00382F91" w:rsidRPr="00382F91" w:rsidRDefault="00382F91">
                      <w:pPr>
                        <w:rPr>
                          <w:rFonts w:ascii="Arial Narrow" w:hAnsi="Arial Narrow"/>
                          <w:color w:val="FFFFFF" w:themeColor="background1"/>
                        </w:rPr>
                      </w:pPr>
                      <w:r w:rsidRPr="00382F91">
                        <w:rPr>
                          <w:rFonts w:ascii="Arial Narrow" w:hAnsi="Arial Narrow"/>
                          <w:color w:val="FFFFFF" w:themeColor="background1"/>
                        </w:rPr>
                        <w:t>LIC. EDUACIÓN PREESCOLAR</w:t>
                      </w:r>
                    </w:p>
                  </w:txbxContent>
                </v:textbox>
              </v:shape>
            </w:pict>
          </mc:Fallback>
        </mc:AlternateContent>
      </w:r>
      <w:r>
        <w:rPr>
          <w:b/>
          <w:bCs/>
          <w:noProof/>
        </w:rPr>
        <mc:AlternateContent>
          <mc:Choice Requires="wps">
            <w:drawing>
              <wp:anchor distT="0" distB="0" distL="114300" distR="114300" simplePos="0" relativeHeight="251659264" behindDoc="1" locked="0" layoutInCell="1" allowOverlap="1" wp14:anchorId="353E1638" wp14:editId="739AAA86">
                <wp:simplePos x="0" y="0"/>
                <wp:positionH relativeFrom="margin">
                  <wp:align>left</wp:align>
                </wp:positionH>
                <wp:positionV relativeFrom="paragraph">
                  <wp:posOffset>0</wp:posOffset>
                </wp:positionV>
                <wp:extent cx="5724525" cy="73818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5724525" cy="7381875"/>
                        </a:xfrm>
                        <a:prstGeom prst="rect">
                          <a:avLst/>
                        </a:prstGeom>
                        <a:solidFill>
                          <a:srgbClr val="56AEB2"/>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43E4C" id="Rectángulo 2" o:spid="_x0000_s1026" style="position:absolute;margin-left:0;margin-top:0;width:450.75pt;height:581.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" fillcolor="#56aeb2" strokecolor="#00b050" strokeweight="1pt">
                <w10:wrap anchorx="margin"/>
              </v:rect>
            </w:pict>
          </mc:Fallback>
        </mc:AlternateContent>
      </w:r>
      <w:r w:rsidR="00382F91">
        <w:rPr>
          <w:b/>
          <w:bCs/>
          <w:noProof/>
        </w:rPr>
        <w:drawing>
          <wp:anchor distT="0" distB="0" distL="114300" distR="114300" simplePos="0" relativeHeight="251660288" behindDoc="0" locked="0" layoutInCell="1" allowOverlap="1" wp14:anchorId="59C48BF7" wp14:editId="1DE88858">
            <wp:simplePos x="0" y="0"/>
            <wp:positionH relativeFrom="margin">
              <wp:align>left</wp:align>
            </wp:positionH>
            <wp:positionV relativeFrom="paragraph">
              <wp:posOffset>-619125</wp:posOffset>
            </wp:positionV>
            <wp:extent cx="1857375" cy="13811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14:paraId="7B207065" w14:textId="3DFBB338" w:rsidR="00382F91" w:rsidRDefault="00382F91" w:rsidP="00ED106D">
      <w:pPr>
        <w:jc w:val="center"/>
        <w:rPr>
          <w:b/>
          <w:bCs/>
        </w:rPr>
      </w:pPr>
    </w:p>
    <w:p w14:paraId="4E1789E8" w14:textId="77777777" w:rsidR="00382F91" w:rsidRDefault="00382F91" w:rsidP="00ED106D">
      <w:pPr>
        <w:jc w:val="center"/>
        <w:rPr>
          <w:b/>
          <w:bCs/>
        </w:rPr>
      </w:pPr>
    </w:p>
    <w:p w14:paraId="75C77E8A" w14:textId="77777777" w:rsidR="00382F91" w:rsidRDefault="00382F91" w:rsidP="00ED106D">
      <w:pPr>
        <w:jc w:val="center"/>
        <w:rPr>
          <w:b/>
          <w:bCs/>
        </w:rPr>
      </w:pPr>
    </w:p>
    <w:p w14:paraId="3B028B48" w14:textId="77777777" w:rsidR="00382F91" w:rsidRDefault="00382F91" w:rsidP="00ED106D">
      <w:pPr>
        <w:jc w:val="center"/>
        <w:rPr>
          <w:b/>
          <w:bCs/>
        </w:rPr>
      </w:pPr>
    </w:p>
    <w:p w14:paraId="5E5A5C20" w14:textId="24284516" w:rsidR="00382F91" w:rsidRDefault="00382F91" w:rsidP="00ED106D">
      <w:pPr>
        <w:jc w:val="center"/>
        <w:rPr>
          <w:b/>
          <w:bCs/>
        </w:rPr>
      </w:pPr>
      <w:r>
        <w:rPr>
          <w:b/>
          <w:bCs/>
          <w:noProof/>
        </w:rPr>
        <mc:AlternateContent>
          <mc:Choice Requires="wps">
            <w:drawing>
              <wp:anchor distT="0" distB="0" distL="114300" distR="114300" simplePos="0" relativeHeight="251662336" behindDoc="0" locked="0" layoutInCell="1" allowOverlap="1" wp14:anchorId="5E2FBA8C" wp14:editId="6D56EF39">
                <wp:simplePos x="0" y="0"/>
                <wp:positionH relativeFrom="column">
                  <wp:posOffset>685800</wp:posOffset>
                </wp:positionH>
                <wp:positionV relativeFrom="paragraph">
                  <wp:posOffset>133985</wp:posOffset>
                </wp:positionV>
                <wp:extent cx="3990975" cy="22764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990975" cy="2276475"/>
                        </a:xfrm>
                        <a:prstGeom prst="rect">
                          <a:avLst/>
                        </a:prstGeom>
                        <a:noFill/>
                        <a:ln w="6350">
                          <a:noFill/>
                        </a:ln>
                      </wps:spPr>
                      <wps:txbx>
                        <w:txbxContent>
                          <w:p w14:paraId="7AB7FA9A" w14:textId="1D1B6846" w:rsidR="00382F91" w:rsidRPr="00382F91" w:rsidRDefault="00382F91">
                            <w:pPr>
                              <w:rPr>
                                <w:b/>
                                <w:bCs/>
                              </w:rPr>
                            </w:pPr>
                            <w:r w:rsidRPr="00382F91">
                              <w:rPr>
                                <w:b/>
                                <w:bCs/>
                              </w:rPr>
                              <w:t>MAESTRA. MARIA EFIGENIA MAURY ARREDONDO</w:t>
                            </w:r>
                          </w:p>
                          <w:p w14:paraId="7E771AFA" w14:textId="49294A55" w:rsidR="00382F91" w:rsidRDefault="00382F91">
                            <w:r>
                              <w:t>ALUMNA. PAMELA YUDITH AVILA CASTILLO</w:t>
                            </w:r>
                          </w:p>
                          <w:p w14:paraId="5015811C" w14:textId="232DBCE2" w:rsidR="00382F91" w:rsidRPr="00382F91" w:rsidRDefault="00382F91">
                            <w:pPr>
                              <w:rPr>
                                <w:b/>
                                <w:bCs/>
                                <w:color w:val="000000" w:themeColor="text1"/>
                                <w:sz w:val="20"/>
                                <w:szCs w:val="20"/>
                              </w:rPr>
                            </w:pPr>
                            <w:r w:rsidRPr="00382F91">
                              <w:rPr>
                                <w:b/>
                                <w:bCs/>
                                <w:color w:val="000000" w:themeColor="text1"/>
                                <w:sz w:val="20"/>
                                <w:szCs w:val="20"/>
                              </w:rPr>
                              <w:t>CURSO. OBSERVACIÓN Y ANÁLISIS DE PRÁCTICAS Y CONTEXTOS ESCOLARES</w:t>
                            </w:r>
                          </w:p>
                          <w:p w14:paraId="6A58FBC3" w14:textId="12D6B166" w:rsidR="00382F91" w:rsidRPr="00382F91" w:rsidRDefault="00382F91">
                            <w:pPr>
                              <w:rPr>
                                <w:color w:val="FFFFFF" w:themeColor="background1"/>
                              </w:rPr>
                            </w:pPr>
                            <w:r w:rsidRPr="00382F91">
                              <w:rPr>
                                <w:color w:val="FFFFFF" w:themeColor="background1"/>
                              </w:rPr>
                              <w:t xml:space="preserve">D I A R I O  D E  O B S E R V A C I O N </w:t>
                            </w:r>
                          </w:p>
                          <w:p w14:paraId="51604004" w14:textId="25D1B657" w:rsidR="00382F91" w:rsidRDefault="00382F91">
                            <w:r>
                              <w:t>SEGUNDO SEMESTRE</w:t>
                            </w:r>
                          </w:p>
                          <w:p w14:paraId="794CE74B" w14:textId="67BEDBEE" w:rsidR="00382F91" w:rsidRDefault="00382F91">
                            <w:r>
                              <w:t>1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2FBA8C" id="Cuadro de texto 6" o:spid="_x0000_s1027" type="#_x0000_t202" style="position:absolute;left:0;text-align:left;margin-left:54pt;margin-top:10.55pt;width:314.25pt;height:17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" filled="f" stroked="f" strokeweight=".5pt">
                <v:textbox>
                  <w:txbxContent>
                    <w:p w14:paraId="7AB7FA9A" w14:textId="1D1B6846" w:rsidR="00382F91" w:rsidRPr="00382F91" w:rsidRDefault="00382F91">
                      <w:pPr>
                        <w:rPr>
                          <w:b/>
                          <w:bCs/>
                        </w:rPr>
                      </w:pPr>
                      <w:r w:rsidRPr="00382F91">
                        <w:rPr>
                          <w:b/>
                          <w:bCs/>
                        </w:rPr>
                        <w:t xml:space="preserve">MAESTRA. </w:t>
                      </w:r>
                      <w:r w:rsidRPr="00382F91">
                        <w:rPr>
                          <w:b/>
                          <w:bCs/>
                        </w:rPr>
                        <w:t>MARIA EFIGENIA MAURY ARREDONDO</w:t>
                      </w:r>
                    </w:p>
                    <w:p w14:paraId="7E771AFA" w14:textId="49294A55" w:rsidR="00382F91" w:rsidRDefault="00382F91">
                      <w:r>
                        <w:t>ALUMNA. PAMELA YUDITH AVILA CASTILLO</w:t>
                      </w:r>
                    </w:p>
                    <w:p w14:paraId="5015811C" w14:textId="232DBCE2" w:rsidR="00382F91" w:rsidRPr="00382F91" w:rsidRDefault="00382F91">
                      <w:pPr>
                        <w:rPr>
                          <w:b/>
                          <w:bCs/>
                          <w:color w:val="000000" w:themeColor="text1"/>
                          <w:sz w:val="20"/>
                          <w:szCs w:val="20"/>
                        </w:rPr>
                      </w:pPr>
                      <w:r w:rsidRPr="00382F91">
                        <w:rPr>
                          <w:b/>
                          <w:bCs/>
                          <w:color w:val="000000" w:themeColor="text1"/>
                          <w:sz w:val="20"/>
                          <w:szCs w:val="20"/>
                        </w:rPr>
                        <w:t xml:space="preserve">CURSO. </w:t>
                      </w:r>
                      <w:r w:rsidRPr="00382F91">
                        <w:rPr>
                          <w:b/>
                          <w:bCs/>
                          <w:color w:val="000000" w:themeColor="text1"/>
                          <w:sz w:val="20"/>
                          <w:szCs w:val="20"/>
                        </w:rPr>
                        <w:t>OBSERVACIÓN Y ANÁLISIS DE PRÁCTICAS Y CONTEXTOS ESCOLARES</w:t>
                      </w:r>
                    </w:p>
                    <w:p w14:paraId="6A58FBC3" w14:textId="12D6B166" w:rsidR="00382F91" w:rsidRPr="00382F91" w:rsidRDefault="00382F91">
                      <w:pPr>
                        <w:rPr>
                          <w:color w:val="FFFFFF" w:themeColor="background1"/>
                        </w:rPr>
                      </w:pPr>
                      <w:r w:rsidRPr="00382F91">
                        <w:rPr>
                          <w:color w:val="FFFFFF" w:themeColor="background1"/>
                        </w:rPr>
                        <w:t xml:space="preserve">D I A R I O  D E  O B S E R V A C I O N </w:t>
                      </w:r>
                    </w:p>
                    <w:p w14:paraId="51604004" w14:textId="25D1B657" w:rsidR="00382F91" w:rsidRDefault="00382F91">
                      <w:r>
                        <w:t>SEGUNDO SEMESTRE</w:t>
                      </w:r>
                    </w:p>
                    <w:p w14:paraId="794CE74B" w14:textId="67BEDBEE" w:rsidR="00382F91" w:rsidRDefault="00382F91">
                      <w:r>
                        <w:t>1 D</w:t>
                      </w:r>
                    </w:p>
                  </w:txbxContent>
                </v:textbox>
              </v:shape>
            </w:pict>
          </mc:Fallback>
        </mc:AlternateContent>
      </w:r>
    </w:p>
    <w:p w14:paraId="01EEA559" w14:textId="2048E87D" w:rsidR="00382F91" w:rsidRDefault="00382F91" w:rsidP="00ED106D">
      <w:pPr>
        <w:jc w:val="center"/>
        <w:rPr>
          <w:b/>
          <w:bCs/>
        </w:rPr>
      </w:pPr>
    </w:p>
    <w:p w14:paraId="21F953ED" w14:textId="6C128C73" w:rsidR="00382F91" w:rsidRDefault="00382F91" w:rsidP="00ED106D">
      <w:pPr>
        <w:jc w:val="center"/>
        <w:rPr>
          <w:b/>
          <w:bCs/>
        </w:rPr>
      </w:pPr>
    </w:p>
    <w:p w14:paraId="50EB12CA" w14:textId="2B755DED" w:rsidR="00382F91" w:rsidRDefault="00382F91" w:rsidP="00ED106D">
      <w:pPr>
        <w:jc w:val="center"/>
        <w:rPr>
          <w:b/>
          <w:bCs/>
        </w:rPr>
      </w:pPr>
    </w:p>
    <w:p w14:paraId="61F88F9A" w14:textId="7D4ECF71" w:rsidR="00382F91" w:rsidRDefault="00382F91" w:rsidP="00ED106D">
      <w:pPr>
        <w:jc w:val="center"/>
        <w:rPr>
          <w:b/>
          <w:bCs/>
        </w:rPr>
      </w:pPr>
    </w:p>
    <w:p w14:paraId="6FC19B68" w14:textId="503B0CCE" w:rsidR="00382F91" w:rsidRDefault="00382F91" w:rsidP="00ED106D">
      <w:pPr>
        <w:jc w:val="center"/>
        <w:rPr>
          <w:b/>
          <w:bCs/>
        </w:rPr>
      </w:pPr>
    </w:p>
    <w:p w14:paraId="0497BB25" w14:textId="1F9D3F76" w:rsidR="00382F91" w:rsidRDefault="00382F91" w:rsidP="00ED106D">
      <w:pPr>
        <w:jc w:val="center"/>
        <w:rPr>
          <w:b/>
          <w:bCs/>
        </w:rPr>
      </w:pPr>
    </w:p>
    <w:p w14:paraId="4B2FA24D" w14:textId="70015E97" w:rsidR="00382F91" w:rsidRDefault="00382F91" w:rsidP="00ED106D">
      <w:pPr>
        <w:jc w:val="center"/>
        <w:rPr>
          <w:b/>
          <w:bCs/>
        </w:rPr>
      </w:pPr>
    </w:p>
    <w:p w14:paraId="23E518C9" w14:textId="339E5BDC" w:rsidR="00382F91" w:rsidRDefault="00382F91" w:rsidP="00ED106D">
      <w:pPr>
        <w:jc w:val="center"/>
        <w:rPr>
          <w:b/>
          <w:bCs/>
        </w:rPr>
      </w:pPr>
    </w:p>
    <w:p w14:paraId="1329457F" w14:textId="78CA9875" w:rsidR="00382F91" w:rsidRDefault="00382F91" w:rsidP="00ED106D">
      <w:pPr>
        <w:jc w:val="center"/>
        <w:rPr>
          <w:b/>
          <w:bCs/>
        </w:rPr>
      </w:pPr>
    </w:p>
    <w:p w14:paraId="2907BD3F" w14:textId="67D8BB08" w:rsidR="00382F91" w:rsidRDefault="00382F91" w:rsidP="00ED106D">
      <w:pPr>
        <w:jc w:val="center"/>
        <w:rPr>
          <w:b/>
          <w:bCs/>
        </w:rPr>
      </w:pPr>
    </w:p>
    <w:p w14:paraId="2C8D3549" w14:textId="7FF103EB" w:rsidR="00382F91" w:rsidRDefault="00382F91" w:rsidP="00ED106D">
      <w:pPr>
        <w:jc w:val="center"/>
        <w:rPr>
          <w:b/>
          <w:bCs/>
        </w:rPr>
      </w:pPr>
    </w:p>
    <w:p w14:paraId="3EF46E87" w14:textId="04A6D5BB" w:rsidR="00382F91" w:rsidRDefault="003D0E7C" w:rsidP="00ED106D">
      <w:pPr>
        <w:jc w:val="center"/>
        <w:rPr>
          <w:b/>
          <w:bCs/>
        </w:rPr>
      </w:pPr>
      <w:r>
        <w:rPr>
          <w:b/>
          <w:bCs/>
          <w:noProof/>
        </w:rPr>
        <mc:AlternateContent>
          <mc:Choice Requires="wps">
            <w:drawing>
              <wp:anchor distT="0" distB="0" distL="114300" distR="114300" simplePos="0" relativeHeight="251663360" behindDoc="0" locked="0" layoutInCell="1" allowOverlap="1" wp14:anchorId="0A3570DF" wp14:editId="2AC995C7">
                <wp:simplePos x="0" y="0"/>
                <wp:positionH relativeFrom="column">
                  <wp:posOffset>3438525</wp:posOffset>
                </wp:positionH>
                <wp:positionV relativeFrom="paragraph">
                  <wp:posOffset>173355</wp:posOffset>
                </wp:positionV>
                <wp:extent cx="2876550" cy="20764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2876550" cy="2076450"/>
                        </a:xfrm>
                        <a:prstGeom prst="rect">
                          <a:avLst/>
                        </a:prstGeom>
                        <a:solidFill>
                          <a:schemeClr val="lt1"/>
                        </a:solidFill>
                        <a:ln w="6350">
                          <a:solidFill>
                            <a:prstClr val="black"/>
                          </a:solidFill>
                        </a:ln>
                      </wps:spPr>
                      <wps:txbx>
                        <w:txbxContent>
                          <w:p w14:paraId="0C583A9C" w14:textId="2258AAAD" w:rsidR="00382F91" w:rsidRDefault="003D0E7C">
                            <w:r>
                              <w:t>C O M P E T E N C I A S</w:t>
                            </w:r>
                          </w:p>
                          <w:p w14:paraId="0709353C" w14:textId="77777777" w:rsidR="003D0E7C" w:rsidRPr="003D0E7C" w:rsidRDefault="003D0E7C" w:rsidP="003D0E7C">
                            <w:pPr>
                              <w:jc w:val="right"/>
                            </w:pPr>
                            <w:r w:rsidRPr="003D0E7C">
                              <w:t>Utiliza los recursos metodológicos y técnicos de la investigación para explicar, comprender situaciones educativas y mejorar su docencia.</w:t>
                            </w:r>
                          </w:p>
                          <w:p w14:paraId="3E9874E8" w14:textId="5A2F56D8" w:rsidR="003D0E7C" w:rsidRDefault="003D0E7C" w:rsidP="003D0E7C">
                            <w:pPr>
                              <w:jc w:val="right"/>
                            </w:pPr>
                            <w:r w:rsidRPr="003D0E7C">
                              <w:t>Orienta su actuación profesional con sentido ético-valorar y asume los diversos principios y reglas que aseguran una mejor convivencia institucional y social, en beneficio de los alumnos y de la comunidad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570DF" id="Cuadro de texto 7" o:spid="_x0000_s1028" type="#_x0000_t202" style="position:absolute;left:0;text-align:left;margin-left:270.75pt;margin-top:13.65pt;width:226.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" fillcolor="white [3201]" strokeweight=".5pt">
                <v:textbox>
                  <w:txbxContent>
                    <w:p w14:paraId="0C583A9C" w14:textId="2258AAAD" w:rsidR="00382F91" w:rsidRDefault="003D0E7C">
                      <w:r>
                        <w:t>C O M P E T E N C I A S</w:t>
                      </w:r>
                    </w:p>
                    <w:p w14:paraId="0709353C" w14:textId="77777777" w:rsidR="003D0E7C" w:rsidRPr="003D0E7C" w:rsidRDefault="003D0E7C" w:rsidP="003D0E7C">
                      <w:pPr>
                        <w:jc w:val="right"/>
                      </w:pPr>
                      <w:r w:rsidRPr="003D0E7C">
                        <w:t>Utiliza los recursos metodológicos y técnicos de la investigación para explicar, comprender situaciones educativas y mejorar su docencia.</w:t>
                      </w:r>
                    </w:p>
                    <w:p w14:paraId="3E9874E8" w14:textId="5A2F56D8" w:rsidR="003D0E7C" w:rsidRDefault="003D0E7C" w:rsidP="003D0E7C">
                      <w:pPr>
                        <w:jc w:val="right"/>
                      </w:pPr>
                      <w:r w:rsidRPr="003D0E7C">
                        <w:t>Orienta su actuación profesional con sentido ético-</w:t>
                      </w:r>
                      <w:r w:rsidRPr="003D0E7C">
                        <w:t>valorar</w:t>
                      </w:r>
                      <w:r w:rsidRPr="003D0E7C">
                        <w:t xml:space="preserve"> y asume los diversos principios y reglas que aseguran una mejor convivencia institucional y social, en beneficio de los alumnos y de la comunidad escolar.</w:t>
                      </w:r>
                    </w:p>
                  </w:txbxContent>
                </v:textbox>
              </v:shape>
            </w:pict>
          </mc:Fallback>
        </mc:AlternateContent>
      </w:r>
      <w:r>
        <w:rPr>
          <w:b/>
          <w:bCs/>
          <w:noProof/>
        </w:rPr>
        <mc:AlternateContent>
          <mc:Choice Requires="wps">
            <w:drawing>
              <wp:anchor distT="0" distB="0" distL="114300" distR="114300" simplePos="0" relativeHeight="251665408" behindDoc="1" locked="0" layoutInCell="1" allowOverlap="1" wp14:anchorId="5C01743E" wp14:editId="6D9DE31F">
                <wp:simplePos x="0" y="0"/>
                <wp:positionH relativeFrom="column">
                  <wp:posOffset>3638550</wp:posOffset>
                </wp:positionH>
                <wp:positionV relativeFrom="paragraph">
                  <wp:posOffset>11430</wp:posOffset>
                </wp:positionV>
                <wp:extent cx="2876550" cy="207645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2876550" cy="2076450"/>
                        </a:xfrm>
                        <a:prstGeom prst="rect">
                          <a:avLst/>
                        </a:prstGeom>
                        <a:solidFill>
                          <a:schemeClr val="bg1"/>
                        </a:solidFill>
                        <a:ln w="6350">
                          <a:solidFill>
                            <a:schemeClr val="bg1"/>
                          </a:solidFill>
                        </a:ln>
                      </wps:spPr>
                      <wps:txbx>
                        <w:txbxContent>
                          <w:p w14:paraId="78667CA1" w14:textId="2ED6852F" w:rsidR="003D0E7C" w:rsidRDefault="003D0E7C" w:rsidP="003D0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743E" id="Cuadro de texto 8" o:spid="_x0000_s1029" type="#_x0000_t202" style="position:absolute;left:0;text-align:left;margin-left:286.5pt;margin-top:.9pt;width:226.5pt;height:1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" fillcolor="white [3212]" strokecolor="white [3212]" strokeweight=".5pt">
                <v:textbox>
                  <w:txbxContent>
                    <w:p w14:paraId="78667CA1" w14:textId="2ED6852F" w:rsidR="003D0E7C" w:rsidRDefault="003D0E7C" w:rsidP="003D0E7C"/>
                  </w:txbxContent>
                </v:textbox>
              </v:shape>
            </w:pict>
          </mc:Fallback>
        </mc:AlternateContent>
      </w:r>
    </w:p>
    <w:p w14:paraId="5411D45C" w14:textId="46DD2701" w:rsidR="00382F91" w:rsidRDefault="00382F91" w:rsidP="00ED106D">
      <w:pPr>
        <w:jc w:val="center"/>
        <w:rPr>
          <w:b/>
          <w:bCs/>
        </w:rPr>
      </w:pPr>
    </w:p>
    <w:p w14:paraId="4042BDF6" w14:textId="569355A7" w:rsidR="00382F91" w:rsidRDefault="00382F91" w:rsidP="00ED106D">
      <w:pPr>
        <w:jc w:val="center"/>
        <w:rPr>
          <w:b/>
          <w:bCs/>
        </w:rPr>
      </w:pPr>
    </w:p>
    <w:p w14:paraId="172FC61B" w14:textId="64612365" w:rsidR="00382F91" w:rsidRDefault="00382F91" w:rsidP="00ED106D">
      <w:pPr>
        <w:jc w:val="center"/>
        <w:rPr>
          <w:b/>
          <w:bCs/>
        </w:rPr>
      </w:pPr>
    </w:p>
    <w:p w14:paraId="21684D7C" w14:textId="41A1C8B0" w:rsidR="00382F91" w:rsidRDefault="00382F91" w:rsidP="00ED106D">
      <w:pPr>
        <w:jc w:val="center"/>
        <w:rPr>
          <w:b/>
          <w:bCs/>
        </w:rPr>
      </w:pPr>
    </w:p>
    <w:p w14:paraId="4C60DB85" w14:textId="760444CD" w:rsidR="00382F91" w:rsidRDefault="00382F91" w:rsidP="00ED106D">
      <w:pPr>
        <w:jc w:val="center"/>
        <w:rPr>
          <w:b/>
          <w:bCs/>
        </w:rPr>
      </w:pPr>
    </w:p>
    <w:p w14:paraId="31D6B1AC" w14:textId="0F47AB6E" w:rsidR="00382F91" w:rsidRDefault="003D0E7C" w:rsidP="00ED106D">
      <w:pPr>
        <w:jc w:val="center"/>
        <w:rPr>
          <w:b/>
          <w:bCs/>
        </w:rPr>
      </w:pPr>
      <w:r>
        <w:rPr>
          <w:noProof/>
        </w:rPr>
        <w:drawing>
          <wp:anchor distT="0" distB="0" distL="114300" distR="114300" simplePos="0" relativeHeight="251666432" behindDoc="0" locked="0" layoutInCell="1" allowOverlap="1" wp14:anchorId="432FE26F" wp14:editId="61604C7A">
            <wp:simplePos x="0" y="0"/>
            <wp:positionH relativeFrom="margin">
              <wp:posOffset>2495550</wp:posOffset>
            </wp:positionH>
            <wp:positionV relativeFrom="paragraph">
              <wp:posOffset>12065</wp:posOffset>
            </wp:positionV>
            <wp:extent cx="1438275" cy="1096992"/>
            <wp:effectExtent l="0" t="0" r="0" b="8255"/>
            <wp:wrapNone/>
            <wp:docPr id="9" name="Imagen 9" descr="Pizarra Niños Salón De Clases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zarra Niños Salón De Clases - Gráficos vectoriales gratis en Pixab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096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0853E" w14:textId="5D8E341B" w:rsidR="00382F91" w:rsidRDefault="00382F91" w:rsidP="00ED106D">
      <w:pPr>
        <w:jc w:val="center"/>
        <w:rPr>
          <w:b/>
          <w:bCs/>
        </w:rPr>
      </w:pPr>
    </w:p>
    <w:p w14:paraId="0B4EF3B8" w14:textId="77777777" w:rsidR="00382F91" w:rsidRDefault="00382F91" w:rsidP="00ED106D">
      <w:pPr>
        <w:jc w:val="center"/>
        <w:rPr>
          <w:b/>
          <w:bCs/>
        </w:rPr>
      </w:pPr>
    </w:p>
    <w:p w14:paraId="6906E588" w14:textId="77777777" w:rsidR="00382F91" w:rsidRDefault="00382F91" w:rsidP="00ED106D">
      <w:pPr>
        <w:jc w:val="center"/>
        <w:rPr>
          <w:b/>
          <w:bCs/>
        </w:rPr>
      </w:pPr>
    </w:p>
    <w:p w14:paraId="4E62732D" w14:textId="77777777" w:rsidR="00382F91" w:rsidRDefault="00382F91" w:rsidP="00ED106D">
      <w:pPr>
        <w:jc w:val="center"/>
        <w:rPr>
          <w:b/>
          <w:bCs/>
        </w:rPr>
      </w:pPr>
    </w:p>
    <w:p w14:paraId="5463F0CE" w14:textId="77777777" w:rsidR="00382F91" w:rsidRDefault="00382F91" w:rsidP="00ED106D">
      <w:pPr>
        <w:jc w:val="center"/>
        <w:rPr>
          <w:b/>
          <w:bCs/>
        </w:rPr>
      </w:pPr>
    </w:p>
    <w:p w14:paraId="0874E89C" w14:textId="721A8ECE" w:rsidR="00746BF0" w:rsidRPr="00675ACB" w:rsidRDefault="00ED106D" w:rsidP="00ED106D">
      <w:pPr>
        <w:jc w:val="center"/>
        <w:rPr>
          <w:b/>
          <w:bCs/>
        </w:rPr>
      </w:pPr>
      <w:r w:rsidRPr="00675ACB">
        <w:rPr>
          <w:b/>
          <w:bCs/>
        </w:rPr>
        <w:lastRenderedPageBreak/>
        <w:t>DIARIO DE OBSERVACIÓN</w:t>
      </w:r>
    </w:p>
    <w:p w14:paraId="72EB343C" w14:textId="7E067DB6" w:rsidR="00ED106D" w:rsidRDefault="00ED106D" w:rsidP="00ED106D">
      <w:pPr>
        <w:jc w:val="center"/>
      </w:pPr>
      <w:r w:rsidRPr="00675ACB">
        <w:rPr>
          <w:b/>
          <w:bCs/>
        </w:rPr>
        <w:t>FECHA</w:t>
      </w:r>
      <w:r>
        <w:t xml:space="preserve"> </w:t>
      </w:r>
      <w:r w:rsidR="008C2521">
        <w:t>15 de marzo 2021</w:t>
      </w:r>
      <w:r w:rsidR="005243F4">
        <w:t xml:space="preserve"> a 19 </w:t>
      </w:r>
      <w:r w:rsidR="00382F91">
        <w:t xml:space="preserve">de </w:t>
      </w:r>
      <w:r w:rsidR="005243F4">
        <w:t>marzo 2021</w:t>
      </w:r>
    </w:p>
    <w:p w14:paraId="70C7CC1D" w14:textId="2F405243" w:rsidR="00675ACB" w:rsidRDefault="008C2521" w:rsidP="00675ACB">
      <w:pPr>
        <w:spacing w:line="360" w:lineRule="auto"/>
        <w:rPr>
          <w:rFonts w:ascii="Arial" w:hAnsi="Arial" w:cs="Arial"/>
        </w:rPr>
      </w:pPr>
      <w:r w:rsidRPr="005243F4">
        <w:rPr>
          <w:rFonts w:ascii="Arial" w:hAnsi="Arial" w:cs="Arial"/>
        </w:rPr>
        <w:t xml:space="preserve">En la práctica de observación la maestra nos pidió observar un plantel educativo desde el contexto </w:t>
      </w:r>
      <w:r w:rsidR="00382F91">
        <w:rPr>
          <w:rFonts w:ascii="Arial" w:hAnsi="Arial" w:cs="Arial"/>
        </w:rPr>
        <w:t>externo</w:t>
      </w:r>
      <w:r w:rsidRPr="005243F4">
        <w:rPr>
          <w:rFonts w:ascii="Arial" w:hAnsi="Arial" w:cs="Arial"/>
        </w:rPr>
        <w:t>, ya que, por la actual pandemia nos resulta difícil estar en contacto con los pequeños de preescolar.</w:t>
      </w:r>
      <w:r w:rsidRPr="005243F4">
        <w:rPr>
          <w:rFonts w:ascii="Arial" w:hAnsi="Arial" w:cs="Arial"/>
        </w:rPr>
        <w:br/>
      </w:r>
      <w:r w:rsidR="00ED106D" w:rsidRPr="005243F4">
        <w:rPr>
          <w:rFonts w:ascii="Arial" w:hAnsi="Arial" w:cs="Arial"/>
        </w:rPr>
        <w:t>Fue el primer día de observación de la parte exterior de la institución de preescolar.</w:t>
      </w:r>
      <w:r w:rsidR="00ED106D" w:rsidRPr="005243F4">
        <w:rPr>
          <w:rFonts w:ascii="Arial" w:hAnsi="Arial" w:cs="Arial"/>
        </w:rPr>
        <w:br/>
        <w:t xml:space="preserve">El plantel educativo se encuentra cerca del lugar de donde vivo, así que </w:t>
      </w:r>
      <w:r w:rsidR="00382F91">
        <w:rPr>
          <w:rFonts w:ascii="Arial" w:hAnsi="Arial" w:cs="Arial"/>
        </w:rPr>
        <w:t xml:space="preserve">me </w:t>
      </w:r>
      <w:r w:rsidR="00ED106D" w:rsidRPr="005243F4">
        <w:rPr>
          <w:rFonts w:ascii="Arial" w:hAnsi="Arial" w:cs="Arial"/>
        </w:rPr>
        <w:t>fue fácil trasladarme los demás días para culminar con mi trabajo de observación.</w:t>
      </w:r>
      <w:r w:rsidR="00ED106D" w:rsidRPr="005243F4">
        <w:rPr>
          <w:rFonts w:ascii="Arial" w:hAnsi="Arial" w:cs="Arial"/>
        </w:rPr>
        <w:br/>
        <w:t xml:space="preserve">Al llegar </w:t>
      </w:r>
      <w:r w:rsidRPr="005243F4">
        <w:rPr>
          <w:rFonts w:ascii="Arial" w:hAnsi="Arial" w:cs="Arial"/>
        </w:rPr>
        <w:t xml:space="preserve">al Jardín de niños Antonio Cárdenas Rodríguez, </w:t>
      </w:r>
      <w:r w:rsidR="00ED106D" w:rsidRPr="005243F4">
        <w:rPr>
          <w:rFonts w:ascii="Arial" w:hAnsi="Arial" w:cs="Arial"/>
        </w:rPr>
        <w:t xml:space="preserve">me sentí un poco nerviosa, ya que a mi parecer el tomar fotos de un plantel se puede volver un poco sospechoso. </w:t>
      </w:r>
      <w:r w:rsidRPr="005243F4">
        <w:rPr>
          <w:rFonts w:ascii="Arial" w:hAnsi="Arial" w:cs="Arial"/>
        </w:rPr>
        <w:br/>
        <w:t xml:space="preserve">Al estar ahí me encargue de observar cada detalle, inicie </w:t>
      </w:r>
      <w:r w:rsidR="00675ACB">
        <w:rPr>
          <w:rFonts w:ascii="Arial" w:hAnsi="Arial" w:cs="Arial"/>
        </w:rPr>
        <w:t>las áreas del plantel, me llamo la atención que al entrar a la institución están los juegos, los cuales son aptos para los niños, ya que son resbaladillas y columpios, al lado derecho se encuentra la dirección del plantel, a mano izquierda podemos encontrar los salones</w:t>
      </w:r>
    </w:p>
    <w:p w14:paraId="2DC53EC8" w14:textId="71804251" w:rsidR="00ED106D" w:rsidRPr="00675ACB" w:rsidRDefault="005243F4" w:rsidP="00675ACB">
      <w:pPr>
        <w:spacing w:line="360" w:lineRule="auto"/>
        <w:rPr>
          <w:rFonts w:ascii="Arial" w:hAnsi="Arial" w:cs="Arial"/>
        </w:rPr>
      </w:pPr>
      <w:r>
        <w:rPr>
          <w:rFonts w:ascii="Arial" w:hAnsi="Arial" w:cs="Arial"/>
        </w:rPr>
        <w:t>Al día siguiente me sentí más tranquila, ya que no había muchas personas en el exterior y pude observar libremente, seguí</w:t>
      </w:r>
      <w:r w:rsidRPr="005243F4">
        <w:rPr>
          <w:rFonts w:ascii="Arial" w:hAnsi="Arial" w:cs="Arial"/>
        </w:rPr>
        <w:t xml:space="preserve"> con los salones de clase, </w:t>
      </w:r>
      <w:r w:rsidR="00675ACB" w:rsidRPr="005243F4">
        <w:rPr>
          <w:rFonts w:ascii="Arial" w:hAnsi="Arial" w:cs="Arial"/>
        </w:rPr>
        <w:t>revisé</w:t>
      </w:r>
      <w:r w:rsidRPr="005243F4">
        <w:rPr>
          <w:rFonts w:ascii="Arial" w:hAnsi="Arial" w:cs="Arial"/>
        </w:rPr>
        <w:t xml:space="preserve"> que fueran suficientes, su estructura, si estaban en condiciones aptas para que el niño se sintiera seguro, la altura donde se encuentra cada salón, ya que, pueden pasar una serie de accidentes, si contaban con baños para niño y niña.</w:t>
      </w:r>
      <w:r w:rsidR="00675ACB">
        <w:rPr>
          <w:rFonts w:ascii="Arial" w:hAnsi="Arial" w:cs="Arial"/>
        </w:rPr>
        <w:br/>
        <w:t>Al otro día me sentía calmada, pero con curiosidad y con ganas de contar más cosas relevantes del plante, me percate que hay un foro y un patio cívico, donde los niños pueden tomar clases de educación física, hacer actividades recreativas, culturales y festividades.</w:t>
      </w:r>
      <w:r w:rsidR="00675ACB">
        <w:rPr>
          <w:rFonts w:ascii="Arial" w:hAnsi="Arial" w:cs="Arial"/>
        </w:rPr>
        <w:br/>
        <w:t>En el último día me di cuenta que cuentan con una cisterna, y una bodega hasta al final, las paredes de la institución son coloridas y llamativas, el jardín tiene bardas altas, las cuales hacen que el niño tenga seguridad y busque una persona que pudiera contestar una entrevistita, la cual me ayudaría adentrarme un poco a la educación que ofrece dicho plantel, afortunadamente pude aplicársela a una madre de una ex alumna de la institución.</w:t>
      </w:r>
      <w:r w:rsidR="00675ACB">
        <w:rPr>
          <w:rFonts w:ascii="Arial" w:hAnsi="Arial" w:cs="Arial"/>
        </w:rPr>
        <w:br/>
        <w:t>Me es de suma importancia conocer el lugar donde el niño pasara la mayor parte de su día, ya que se esta influyendo en el y la institución donde se desarrolle debe ser la adecuada.</w:t>
      </w:r>
      <w:r w:rsidRPr="005243F4">
        <w:rPr>
          <w:rFonts w:ascii="Arial" w:hAnsi="Arial" w:cs="Arial"/>
        </w:rPr>
        <w:br/>
      </w:r>
    </w:p>
    <w:p w14:paraId="7B1B5C9A" w14:textId="56D27D30" w:rsidR="00ED106D" w:rsidRDefault="00ED106D" w:rsidP="00ED106D">
      <w:pPr>
        <w:jc w:val="center"/>
      </w:pPr>
    </w:p>
    <w:sectPr w:rsidR="00ED10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D"/>
    <w:rsid w:val="00382F91"/>
    <w:rsid w:val="003D0E7C"/>
    <w:rsid w:val="005243F4"/>
    <w:rsid w:val="00675ACB"/>
    <w:rsid w:val="00746BF0"/>
    <w:rsid w:val="008C2521"/>
    <w:rsid w:val="00A01DA2"/>
    <w:rsid w:val="00ED10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6597"/>
  <w15:chartTrackingRefBased/>
  <w15:docId w15:val="{A3DE3DCD-A2B7-4E10-9007-406A96A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9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PAMELA YUDITH AVILA CASTILLO</cp:lastModifiedBy>
  <cp:revision>2</cp:revision>
  <dcterms:created xsi:type="dcterms:W3CDTF">2021-03-23T05:44:00Z</dcterms:created>
  <dcterms:modified xsi:type="dcterms:W3CDTF">2021-03-23T05:44:00Z</dcterms:modified>
</cp:coreProperties>
</file>