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99" w:rsidRDefault="007C795D" w:rsidP="007C795D">
      <w:pPr>
        <w:ind w:left="-851"/>
        <w:jc w:val="center"/>
        <w:rPr>
          <w:rFonts w:ascii="Century Gothic" w:hAnsi="Century Gothic"/>
          <w:b/>
          <w:sz w:val="52"/>
          <w:u w:val="single"/>
        </w:rPr>
      </w:pPr>
      <w:r w:rsidRPr="007C795D">
        <w:rPr>
          <w:rFonts w:ascii="Century Gothic" w:hAnsi="Century Gothic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-261620</wp:posOffset>
            </wp:positionV>
            <wp:extent cx="1857375" cy="1676400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 xml:space="preserve">                                          </w:t>
      </w:r>
      <w:r w:rsidRPr="007C795D">
        <w:rPr>
          <w:rFonts w:ascii="Century Gothic" w:hAnsi="Century Gothic"/>
          <w:b/>
          <w:sz w:val="52"/>
          <w:u w:val="single"/>
        </w:rPr>
        <w:t>Escuela Normal de Educación preescolar</w:t>
      </w:r>
    </w:p>
    <w:p w:rsidR="007C795D" w:rsidRDefault="007C795D" w:rsidP="007C795D">
      <w:pPr>
        <w:ind w:left="-851"/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   </w:t>
      </w:r>
      <w:r w:rsidRPr="007C795D">
        <w:rPr>
          <w:rFonts w:ascii="Century Gothic" w:hAnsi="Century Gothic"/>
          <w:sz w:val="32"/>
        </w:rPr>
        <w:t xml:space="preserve">Lic. En educación Preescolar </w:t>
      </w:r>
    </w:p>
    <w:p w:rsidR="007C795D" w:rsidRDefault="007C795D" w:rsidP="007C795D">
      <w:pPr>
        <w:ind w:left="-851"/>
        <w:jc w:val="center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jc w:val="center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jc w:val="center"/>
        <w:rPr>
          <w:rFonts w:ascii="Century Gothic" w:hAnsi="Century Gothic"/>
          <w:sz w:val="32"/>
        </w:rPr>
      </w:pP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  <w:r w:rsidRPr="007C795D">
        <w:rPr>
          <w:rFonts w:ascii="Century Gothic" w:hAnsi="Century Gothic"/>
          <w:sz w:val="40"/>
        </w:rPr>
        <w:t xml:space="preserve">Observación y Análisis de Practicas Y Contextos Escolares </w:t>
      </w: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  <w:r w:rsidRPr="007C795D">
        <w:rPr>
          <w:rFonts w:ascii="Century Gothic" w:hAnsi="Century Gothic"/>
          <w:sz w:val="40"/>
        </w:rPr>
        <w:t>Maestra: María Efigenia Maury Arredondo</w:t>
      </w: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  <w:r w:rsidRPr="007C795D">
        <w:rPr>
          <w:rFonts w:ascii="Century Gothic" w:hAnsi="Century Gothic"/>
          <w:sz w:val="40"/>
        </w:rPr>
        <w:t>Trabajo- Diario de prácticas y Observación</w:t>
      </w: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</w:p>
    <w:p w:rsidR="007C795D" w:rsidRPr="007C795D" w:rsidRDefault="007C795D" w:rsidP="007C795D">
      <w:pPr>
        <w:ind w:left="-851"/>
        <w:jc w:val="center"/>
        <w:rPr>
          <w:rFonts w:ascii="Century Gothic" w:hAnsi="Century Gothic"/>
          <w:sz w:val="40"/>
        </w:rPr>
      </w:pPr>
      <w:r w:rsidRPr="007C795D">
        <w:rPr>
          <w:rFonts w:ascii="Century Gothic" w:hAnsi="Century Gothic"/>
          <w:sz w:val="40"/>
        </w:rPr>
        <w:t xml:space="preserve">Alondra Esmeralda Cortes </w:t>
      </w:r>
      <w:proofErr w:type="spellStart"/>
      <w:r w:rsidRPr="007C795D">
        <w:rPr>
          <w:rFonts w:ascii="Century Gothic" w:hAnsi="Century Gothic"/>
          <w:sz w:val="40"/>
        </w:rPr>
        <w:t>Albizo</w:t>
      </w:r>
      <w:proofErr w:type="spellEnd"/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Saltillo, Coahuila </w:t>
      </w:r>
    </w:p>
    <w:p w:rsidR="007C795D" w:rsidRDefault="007C795D" w:rsidP="007C795D">
      <w:pPr>
        <w:ind w:left="-851"/>
        <w:rPr>
          <w:rFonts w:ascii="Century Gothic" w:hAnsi="Century Gothic"/>
          <w:sz w:val="32"/>
        </w:rPr>
      </w:pPr>
    </w:p>
    <w:p w:rsidR="007C795D" w:rsidRDefault="00C32975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Información General</w:t>
      </w:r>
      <w:r w:rsidR="007C795D">
        <w:rPr>
          <w:rFonts w:ascii="Century Gothic" w:hAnsi="Century Gothic"/>
          <w:sz w:val="32"/>
        </w:rPr>
        <w:t xml:space="preserve">  </w:t>
      </w:r>
    </w:p>
    <w:p w:rsidR="00C32975" w:rsidRDefault="00C32975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Calle nogales </w:t>
      </w:r>
    </w:p>
    <w:p w:rsidR="00C32975" w:rsidRDefault="00C32975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Fraccionamiento Santa Anita, Saltillo</w:t>
      </w:r>
    </w:p>
    <w:p w:rsidR="00C32975" w:rsidRDefault="00C32975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Saltillo, Coahuila. </w:t>
      </w:r>
    </w:p>
    <w:p w:rsidR="00C32975" w:rsidRDefault="00C32975" w:rsidP="007C795D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Código Postal-25030</w:t>
      </w:r>
    </w:p>
    <w:p w:rsidR="00C32975" w:rsidRDefault="00C32975" w:rsidP="007C795D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516890</wp:posOffset>
            </wp:positionV>
            <wp:extent cx="2200275" cy="24193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2b327e-9940-4a51-8a72-0abe8cbfc06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2"/>
        </w:rPr>
        <w:t>Datos Adicionales: Entre Jesús Nuncio y Santiago Rodríguez, Amarilla.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36C6165" wp14:editId="1C036FBC">
                <wp:extent cx="304800" cy="304800"/>
                <wp:effectExtent l="0" t="0" r="0" b="0"/>
                <wp:docPr id="4" name="AutoShape 6" descr="blob:https://web.whatsapp.com/b22b327e-9940-4a51-8a72-0abe8cbfc0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31927" id="AutoShape 6" o:spid="_x0000_s1026" alt="blob:https://web.whatsapp.com/b22b327e-9940-4a51-8a72-0abe8cbfc06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p45Q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QPp4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DE72377" wp14:editId="04D730D6">
                <wp:extent cx="304800" cy="304800"/>
                <wp:effectExtent l="0" t="0" r="0" b="0"/>
                <wp:docPr id="6" name="AutoShape 9" descr="blob:https://web.whatsapp.com/b22b327e-9940-4a51-8a72-0abe8cbfc0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0B031" id="AutoShape 9" o:spid="_x0000_s1026" alt="blob:https://web.whatsapp.com/b22b327e-9940-4a51-8a72-0abe8cbfc06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ntX/9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C32975">
        <w:rPr>
          <w:rFonts w:ascii="Century Gothic" w:hAnsi="Century Gothic"/>
          <w:sz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b22b327e-9940-4a51-8a72-0abe8cbfc0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C18B4" id="Rectángulo 1" o:spid="_x0000_s1026" alt="blob:https://web.whatsapp.com/b22b327e-9940-4a51-8a72-0abe8cbfc06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Hv7A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l0R7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Día 1-el primer día se seleccionó el jardín de niños que se va a observar. Fue seleccionado por su ubicación ya que se encuentra cerca de mi casa, y mi hermana y primos estuvieron en ese jardín. Primero investigue de manera virtual, para poder conocer su localización.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Día 2- se observó de manera presencial los alrededores del jardín, su estructura, colonia, las cosas que se encuentran a su alrededor, el ambiente, y las condiciones en que se encuentra.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Día 3- se realizó el guion de encuesta, a partir de lo observado, las encuestas fueron aplicadas a familiares que tuvieron a sus hijos en el jardín, hasta hoy solo se ha realizado dos encuestas.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Encuesta realizada: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¿se genera trafico al vehicular por la zona?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¿la estancia se encuentra en buena condición? 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¿los docentes brindan apoyo y favorecen una buena educación?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¿alguna vez tuvo un problema o situación con la institución?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¿Qué es lo que se encuentra cerca del lugar?</w:t>
      </w:r>
    </w:p>
    <w:p w:rsid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¿existe algún tiempo de riesgos para los niños?</w:t>
      </w:r>
    </w:p>
    <w:p w:rsidR="00C32975" w:rsidRPr="00C32975" w:rsidRDefault="00C32975" w:rsidP="00C32975">
      <w:pPr>
        <w:ind w:left="-85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¿el lugar se encuentra en buenas condiciones?</w:t>
      </w:r>
      <w:bookmarkStart w:id="0" w:name="_GoBack"/>
      <w:bookmarkEnd w:id="0"/>
    </w:p>
    <w:sectPr w:rsidR="00C32975" w:rsidRPr="00C32975" w:rsidSect="007C795D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5D"/>
    <w:rsid w:val="007C795D"/>
    <w:rsid w:val="00C32975"/>
    <w:rsid w:val="00C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37DB"/>
  <w15:chartTrackingRefBased/>
  <w15:docId w15:val="{A96A2FBE-80F1-4BB7-AB45-6DD9FC5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1</cp:revision>
  <dcterms:created xsi:type="dcterms:W3CDTF">2021-03-24T00:14:00Z</dcterms:created>
  <dcterms:modified xsi:type="dcterms:W3CDTF">2021-03-24T03:38:00Z</dcterms:modified>
</cp:coreProperties>
</file>