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F3" w:rsidRDefault="007F76F3" w:rsidP="007F76F3">
      <w:pPr>
        <w:jc w:val="center"/>
        <w:rPr>
          <w:b/>
          <w:sz w:val="40"/>
        </w:rPr>
      </w:pPr>
      <w:r>
        <w:rPr>
          <w:b/>
          <w:sz w:val="40"/>
        </w:rPr>
        <w:t>Escuela Normal de Educación Preescolar</w:t>
      </w:r>
    </w:p>
    <w:p w:rsidR="007F76F3" w:rsidRDefault="007F76F3" w:rsidP="007F76F3">
      <w:pPr>
        <w:jc w:val="center"/>
        <w:rPr>
          <w:b/>
          <w:sz w:val="40"/>
        </w:rPr>
      </w:pPr>
      <w:r>
        <w:rPr>
          <w:b/>
          <w:noProof/>
          <w:sz w:val="40"/>
          <w:lang w:eastAsia="es-MX"/>
        </w:rPr>
        <w:drawing>
          <wp:inline distT="0" distB="0" distL="0" distR="0">
            <wp:extent cx="1619250" cy="1200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200150"/>
                    </a:xfrm>
                    <a:prstGeom prst="rect">
                      <a:avLst/>
                    </a:prstGeom>
                    <a:noFill/>
                    <a:ln>
                      <a:noFill/>
                    </a:ln>
                  </pic:spPr>
                </pic:pic>
              </a:graphicData>
            </a:graphic>
          </wp:inline>
        </w:drawing>
      </w:r>
    </w:p>
    <w:p w:rsidR="007F76F3" w:rsidRDefault="007F76F3" w:rsidP="007F76F3">
      <w:pPr>
        <w:jc w:val="center"/>
        <w:rPr>
          <w:b/>
          <w:sz w:val="40"/>
        </w:rPr>
      </w:pPr>
    </w:p>
    <w:p w:rsidR="007F76F3" w:rsidRPr="007F76F3" w:rsidRDefault="007F76F3" w:rsidP="007F76F3">
      <w:pPr>
        <w:spacing w:before="75" w:after="75" w:line="240" w:lineRule="auto"/>
        <w:jc w:val="center"/>
        <w:outlineLvl w:val="1"/>
        <w:rPr>
          <w:rFonts w:ascii="Arial" w:eastAsia="Times New Roman" w:hAnsi="Arial" w:cs="Arial"/>
          <w:b/>
          <w:bCs/>
          <w:iCs/>
          <w:color w:val="000000"/>
          <w:sz w:val="32"/>
          <w:szCs w:val="32"/>
          <w:lang w:eastAsia="es-MX"/>
        </w:rPr>
      </w:pPr>
      <w:r w:rsidRPr="007F76F3">
        <w:rPr>
          <w:rFonts w:ascii="Arial" w:eastAsia="Times New Roman" w:hAnsi="Arial" w:cs="Arial"/>
          <w:b/>
          <w:bCs/>
          <w:iCs/>
          <w:color w:val="000000"/>
          <w:sz w:val="32"/>
          <w:szCs w:val="32"/>
          <w:lang w:eastAsia="es-MX"/>
        </w:rPr>
        <w:t>OBSERVACIÓN Y ANÁLISIS DE PRÁCTICAS Y CONTEXTOS ESCOLARES</w:t>
      </w:r>
    </w:p>
    <w:p w:rsidR="007F76F3" w:rsidRDefault="007F76F3" w:rsidP="007F76F3">
      <w:pPr>
        <w:jc w:val="center"/>
        <w:rPr>
          <w:b/>
          <w:sz w:val="40"/>
        </w:rPr>
      </w:pPr>
    </w:p>
    <w:p w:rsidR="007F76F3" w:rsidRDefault="007F76F3" w:rsidP="007F76F3">
      <w:pPr>
        <w:jc w:val="center"/>
        <w:rPr>
          <w:b/>
          <w:sz w:val="40"/>
        </w:rPr>
      </w:pPr>
      <w:r>
        <w:rPr>
          <w:b/>
          <w:sz w:val="40"/>
        </w:rPr>
        <w:t xml:space="preserve">Docente: María </w:t>
      </w:r>
      <w:proofErr w:type="spellStart"/>
      <w:r>
        <w:rPr>
          <w:b/>
          <w:sz w:val="40"/>
        </w:rPr>
        <w:t>Efigenia</w:t>
      </w:r>
      <w:proofErr w:type="spellEnd"/>
      <w:r>
        <w:rPr>
          <w:b/>
          <w:sz w:val="40"/>
        </w:rPr>
        <w:t xml:space="preserve"> Maury Arredondo</w:t>
      </w:r>
    </w:p>
    <w:p w:rsidR="007F76F3" w:rsidRDefault="007F76F3" w:rsidP="007F76F3">
      <w:pPr>
        <w:jc w:val="center"/>
        <w:rPr>
          <w:b/>
          <w:sz w:val="40"/>
        </w:rPr>
      </w:pPr>
    </w:p>
    <w:p w:rsidR="007F76F3" w:rsidRDefault="007F76F3" w:rsidP="007F76F3">
      <w:pPr>
        <w:jc w:val="center"/>
        <w:rPr>
          <w:b/>
          <w:sz w:val="40"/>
        </w:rPr>
      </w:pPr>
      <w:r>
        <w:rPr>
          <w:b/>
          <w:sz w:val="40"/>
        </w:rPr>
        <w:t xml:space="preserve">Alumna: Valeria </w:t>
      </w:r>
      <w:proofErr w:type="spellStart"/>
      <w:r>
        <w:rPr>
          <w:b/>
          <w:sz w:val="40"/>
        </w:rPr>
        <w:t>Karely</w:t>
      </w:r>
      <w:proofErr w:type="spellEnd"/>
      <w:r>
        <w:rPr>
          <w:b/>
          <w:sz w:val="40"/>
        </w:rPr>
        <w:t xml:space="preserve"> Zamarripa Garza #21</w:t>
      </w:r>
    </w:p>
    <w:p w:rsidR="007F76F3" w:rsidRDefault="007F76F3" w:rsidP="007F76F3">
      <w:pPr>
        <w:jc w:val="center"/>
        <w:rPr>
          <w:b/>
          <w:sz w:val="40"/>
        </w:rPr>
      </w:pPr>
    </w:p>
    <w:p w:rsidR="007F76F3" w:rsidRDefault="007F76F3" w:rsidP="007F76F3">
      <w:pPr>
        <w:jc w:val="center"/>
        <w:rPr>
          <w:b/>
          <w:sz w:val="40"/>
        </w:rPr>
      </w:pPr>
      <w:r>
        <w:rPr>
          <w:b/>
          <w:sz w:val="40"/>
        </w:rPr>
        <w:t xml:space="preserve">Diario </w:t>
      </w:r>
    </w:p>
    <w:p w:rsidR="007F76F3" w:rsidRDefault="007F76F3" w:rsidP="007F76F3">
      <w:pPr>
        <w:jc w:val="center"/>
        <w:rPr>
          <w:b/>
          <w:sz w:val="40"/>
        </w:rPr>
      </w:pPr>
      <w:r>
        <w:rPr>
          <w:b/>
          <w:sz w:val="40"/>
        </w:rPr>
        <w:t>1°D</w:t>
      </w:r>
    </w:p>
    <w:p w:rsidR="007F76F3" w:rsidRDefault="007F76F3" w:rsidP="007F76F3">
      <w:pPr>
        <w:jc w:val="center"/>
        <w:rPr>
          <w:b/>
          <w:sz w:val="40"/>
        </w:rPr>
      </w:pPr>
    </w:p>
    <w:p w:rsidR="007F76F3" w:rsidRDefault="007F76F3" w:rsidP="007F76F3">
      <w:pPr>
        <w:jc w:val="center"/>
        <w:rPr>
          <w:b/>
          <w:sz w:val="40"/>
        </w:rPr>
      </w:pPr>
    </w:p>
    <w:p w:rsidR="007F76F3" w:rsidRDefault="007F76F3" w:rsidP="007F76F3">
      <w:pPr>
        <w:jc w:val="right"/>
        <w:rPr>
          <w:b/>
          <w:sz w:val="40"/>
        </w:rPr>
      </w:pPr>
      <w:r>
        <w:rPr>
          <w:b/>
          <w:sz w:val="40"/>
        </w:rPr>
        <w:t>Saltillo, Coahuila</w:t>
      </w:r>
    </w:p>
    <w:p w:rsidR="007F76F3" w:rsidRDefault="007F76F3" w:rsidP="007F76F3">
      <w:pPr>
        <w:jc w:val="center"/>
        <w:rPr>
          <w:b/>
          <w:sz w:val="40"/>
        </w:rPr>
      </w:pPr>
    </w:p>
    <w:p w:rsidR="007F76F3" w:rsidRDefault="007F76F3" w:rsidP="007F76F3">
      <w:pPr>
        <w:jc w:val="right"/>
        <w:rPr>
          <w:b/>
          <w:sz w:val="40"/>
        </w:rPr>
      </w:pPr>
      <w:r>
        <w:rPr>
          <w:b/>
          <w:sz w:val="40"/>
        </w:rPr>
        <w:t>22</w:t>
      </w:r>
      <w:r>
        <w:rPr>
          <w:b/>
          <w:sz w:val="40"/>
        </w:rPr>
        <w:t>/03/2021</w:t>
      </w:r>
    </w:p>
    <w:p w:rsidR="00067C8B" w:rsidRDefault="00067C8B"/>
    <w:p w:rsidR="007F76F3" w:rsidRPr="00050451" w:rsidRDefault="007F76F3">
      <w:pPr>
        <w:rPr>
          <w:rFonts w:ascii="Arial" w:hAnsi="Arial" w:cs="Arial"/>
          <w:b/>
          <w:sz w:val="24"/>
        </w:rPr>
      </w:pPr>
      <w:r w:rsidRPr="00050451">
        <w:rPr>
          <w:rFonts w:ascii="Arial" w:hAnsi="Arial" w:cs="Arial"/>
          <w:b/>
          <w:sz w:val="24"/>
        </w:rPr>
        <w:lastRenderedPageBreak/>
        <w:t>Información General</w:t>
      </w:r>
    </w:p>
    <w:p w:rsidR="007F76F3" w:rsidRPr="00050451" w:rsidRDefault="007F76F3">
      <w:pPr>
        <w:rPr>
          <w:rFonts w:ascii="Arial" w:hAnsi="Arial" w:cs="Arial"/>
          <w:sz w:val="24"/>
          <w:szCs w:val="24"/>
        </w:rPr>
      </w:pPr>
      <w:r w:rsidRPr="00050451">
        <w:rPr>
          <w:rFonts w:ascii="Arial" w:hAnsi="Arial" w:cs="Arial"/>
          <w:sz w:val="24"/>
          <w:szCs w:val="24"/>
        </w:rPr>
        <w:t>Colegio Americano de Saltillo</w:t>
      </w:r>
    </w:p>
    <w:p w:rsidR="00000000" w:rsidRPr="00050451" w:rsidRDefault="00050451" w:rsidP="007F76F3">
      <w:pPr>
        <w:numPr>
          <w:ilvl w:val="0"/>
          <w:numId w:val="1"/>
        </w:numPr>
        <w:rPr>
          <w:rFonts w:ascii="Arial" w:hAnsi="Arial" w:cs="Arial"/>
          <w:sz w:val="24"/>
          <w:szCs w:val="24"/>
        </w:rPr>
      </w:pPr>
      <w:r w:rsidRPr="00050451">
        <w:rPr>
          <w:rFonts w:ascii="Arial" w:hAnsi="Arial" w:cs="Arial"/>
          <w:sz w:val="24"/>
          <w:szCs w:val="24"/>
        </w:rPr>
        <w:t>Dirección: Américas unidas 305, col 16, Saltillo Coahuila (atrás de Universidad Autónoma del Noreste)</w:t>
      </w:r>
      <w:r w:rsidR="007F76F3" w:rsidRPr="00050451">
        <w:rPr>
          <w:rFonts w:ascii="Arial" w:hAnsi="Arial" w:cs="Arial"/>
          <w:sz w:val="24"/>
          <w:szCs w:val="24"/>
        </w:rPr>
        <w:t xml:space="preserve"> C.P. </w:t>
      </w:r>
      <w:r w:rsidR="007F76F3" w:rsidRPr="00050451">
        <w:rPr>
          <w:rFonts w:ascii="Arial" w:hAnsi="Arial" w:cs="Arial"/>
          <w:color w:val="202124"/>
          <w:sz w:val="24"/>
          <w:szCs w:val="24"/>
          <w:shd w:val="clear" w:color="auto" w:fill="FFFFFF"/>
        </w:rPr>
        <w:t>25270</w:t>
      </w:r>
    </w:p>
    <w:p w:rsidR="007F76F3" w:rsidRPr="00050451" w:rsidRDefault="007F76F3" w:rsidP="007F76F3">
      <w:pPr>
        <w:ind w:left="720"/>
        <w:rPr>
          <w:rFonts w:ascii="Arial" w:hAnsi="Arial" w:cs="Arial"/>
          <w:color w:val="202124"/>
          <w:sz w:val="24"/>
          <w:szCs w:val="24"/>
          <w:shd w:val="clear" w:color="auto" w:fill="FFFFFF"/>
        </w:rPr>
      </w:pPr>
      <w:r w:rsidRPr="00050451">
        <w:rPr>
          <w:rFonts w:ascii="Arial" w:hAnsi="Arial" w:cs="Arial"/>
          <w:color w:val="202124"/>
          <w:sz w:val="24"/>
          <w:szCs w:val="24"/>
          <w:shd w:val="clear" w:color="auto" w:fill="FFFFFF"/>
        </w:rPr>
        <w:t>Teléfono: 844-415-96-32</w:t>
      </w:r>
    </w:p>
    <w:p w:rsidR="007F76F3" w:rsidRPr="00050451" w:rsidRDefault="007F76F3" w:rsidP="007F76F3">
      <w:pPr>
        <w:ind w:left="720"/>
        <w:rPr>
          <w:rFonts w:ascii="Arial" w:hAnsi="Arial" w:cs="Arial"/>
          <w:color w:val="202124"/>
          <w:sz w:val="24"/>
          <w:szCs w:val="24"/>
          <w:shd w:val="clear" w:color="auto" w:fill="FFFFFF"/>
        </w:rPr>
      </w:pPr>
      <w:r w:rsidRPr="00050451">
        <w:rPr>
          <w:rFonts w:ascii="Arial" w:hAnsi="Arial" w:cs="Arial"/>
          <w:color w:val="202124"/>
          <w:sz w:val="24"/>
          <w:szCs w:val="24"/>
          <w:shd w:val="clear" w:color="auto" w:fill="FFFFFF"/>
        </w:rPr>
        <w:t>Se adjunta una imagen satelital del plantel (ubicación)</w:t>
      </w:r>
    </w:p>
    <w:p w:rsidR="007F76F3" w:rsidRDefault="00F4314B" w:rsidP="007F76F3">
      <w:pPr>
        <w:ind w:left="720"/>
        <w:rPr>
          <w:rFonts w:ascii="Arial" w:hAnsi="Arial" w:cs="Arial"/>
          <w:color w:val="202124"/>
          <w:sz w:val="21"/>
          <w:szCs w:val="21"/>
          <w:shd w:val="clear" w:color="auto" w:fill="FFFFFF"/>
        </w:rPr>
      </w:pPr>
      <w:r>
        <w:rPr>
          <w:noProof/>
          <w:sz w:val="24"/>
          <w:lang w:eastAsia="es-MX"/>
        </w:rPr>
        <w:drawing>
          <wp:anchor distT="0" distB="0" distL="114300" distR="114300" simplePos="0" relativeHeight="251658240" behindDoc="1" locked="0" layoutInCell="1" allowOverlap="1">
            <wp:simplePos x="0" y="0"/>
            <wp:positionH relativeFrom="column">
              <wp:posOffset>3034665</wp:posOffset>
            </wp:positionH>
            <wp:positionV relativeFrom="paragraph">
              <wp:posOffset>3175</wp:posOffset>
            </wp:positionV>
            <wp:extent cx="2371725" cy="2183130"/>
            <wp:effectExtent l="0" t="0" r="9525"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3-22 at 23.09.26.jpeg"/>
                    <pic:cNvPicPr/>
                  </pic:nvPicPr>
                  <pic:blipFill rotWithShape="1">
                    <a:blip r:embed="rId6" cstate="print">
                      <a:extLst>
                        <a:ext uri="{28A0092B-C50C-407E-A947-70E740481C1C}">
                          <a14:useLocalDpi xmlns:a14="http://schemas.microsoft.com/office/drawing/2010/main" val="0"/>
                        </a:ext>
                      </a:extLst>
                    </a:blip>
                    <a:srcRect t="20068" b="28148"/>
                    <a:stretch/>
                  </pic:blipFill>
                  <pic:spPr bwMode="auto">
                    <a:xfrm>
                      <a:off x="0" y="0"/>
                      <a:ext cx="2371725" cy="2183130"/>
                    </a:xfrm>
                    <a:prstGeom prst="rect">
                      <a:avLst/>
                    </a:prstGeom>
                    <a:ln>
                      <a:noFill/>
                    </a:ln>
                    <a:extLst>
                      <a:ext uri="{53640926-AAD7-44D8-BBD7-CCE9431645EC}">
                        <a14:shadowObscured xmlns:a14="http://schemas.microsoft.com/office/drawing/2010/main"/>
                      </a:ext>
                    </a:extLst>
                  </pic:spPr>
                </pic:pic>
              </a:graphicData>
            </a:graphic>
          </wp:anchor>
        </w:drawing>
      </w:r>
      <w:r w:rsidR="007F76F3">
        <w:rPr>
          <w:rFonts w:ascii="Arial" w:hAnsi="Arial" w:cs="Arial"/>
          <w:noProof/>
          <w:color w:val="202124"/>
          <w:sz w:val="21"/>
          <w:szCs w:val="21"/>
          <w:shd w:val="clear" w:color="auto" w:fill="FFFFFF"/>
          <w:lang w:eastAsia="es-MX"/>
        </w:rPr>
        <w:drawing>
          <wp:inline distT="0" distB="0" distL="0" distR="0">
            <wp:extent cx="2395744" cy="219075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22 at 23.09.26 (1).jpeg"/>
                    <pic:cNvPicPr/>
                  </pic:nvPicPr>
                  <pic:blipFill rotWithShape="1">
                    <a:blip r:embed="rId7" cstate="print">
                      <a:extLst>
                        <a:ext uri="{28A0092B-C50C-407E-A947-70E740481C1C}">
                          <a14:useLocalDpi xmlns:a14="http://schemas.microsoft.com/office/drawing/2010/main" val="0"/>
                        </a:ext>
                      </a:extLst>
                    </a:blip>
                    <a:srcRect t="20068" b="28494"/>
                    <a:stretch/>
                  </pic:blipFill>
                  <pic:spPr bwMode="auto">
                    <a:xfrm>
                      <a:off x="0" y="0"/>
                      <a:ext cx="2406115" cy="220023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050451" w:rsidRDefault="00050451" w:rsidP="00F4314B">
      <w:pPr>
        <w:rPr>
          <w:rFonts w:ascii="Arial" w:hAnsi="Arial" w:cs="Arial"/>
          <w:color w:val="202124"/>
          <w:sz w:val="21"/>
          <w:szCs w:val="21"/>
          <w:shd w:val="clear" w:color="auto" w:fill="FFFFFF"/>
        </w:rPr>
      </w:pPr>
      <w:r>
        <w:rPr>
          <w:rFonts w:ascii="Arial" w:hAnsi="Arial" w:cs="Arial"/>
          <w:noProof/>
          <w:color w:val="202124"/>
          <w:sz w:val="21"/>
          <w:szCs w:val="21"/>
          <w:shd w:val="clear" w:color="auto" w:fill="FFFFF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131445</wp:posOffset>
            </wp:positionV>
            <wp:extent cx="2000250" cy="20002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5).jpg"/>
                    <pic:cNvPicPr/>
                  </pic:nvPicPr>
                  <pic:blipFill>
                    <a:blip r:embed="rId8">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anchor>
        </w:drawing>
      </w: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050451" w:rsidRDefault="00050451" w:rsidP="00F4314B">
      <w:pPr>
        <w:rPr>
          <w:rFonts w:ascii="Arial" w:hAnsi="Arial" w:cs="Arial"/>
          <w:color w:val="202124"/>
          <w:sz w:val="21"/>
          <w:szCs w:val="21"/>
          <w:shd w:val="clear" w:color="auto" w:fill="FFFFFF"/>
        </w:rPr>
      </w:pPr>
    </w:p>
    <w:p w:rsidR="00F4314B" w:rsidRPr="00050451" w:rsidRDefault="00050451" w:rsidP="00F4314B">
      <w:pPr>
        <w:rPr>
          <w:rFonts w:ascii="Arial" w:hAnsi="Arial" w:cs="Arial"/>
          <w:b/>
          <w:color w:val="202124"/>
          <w:sz w:val="24"/>
          <w:szCs w:val="24"/>
          <w:shd w:val="clear" w:color="auto" w:fill="FFFFFF"/>
        </w:rPr>
      </w:pPr>
      <w:r w:rsidRPr="00050451">
        <w:rPr>
          <w:rFonts w:ascii="Arial" w:hAnsi="Arial" w:cs="Arial"/>
          <w:b/>
          <w:color w:val="202124"/>
          <w:sz w:val="24"/>
          <w:szCs w:val="24"/>
          <w:shd w:val="clear" w:color="auto" w:fill="FFFFFF"/>
        </w:rPr>
        <w:lastRenderedPageBreak/>
        <w:t>Día</w:t>
      </w:r>
      <w:r w:rsidR="00F4314B" w:rsidRPr="00050451">
        <w:rPr>
          <w:rFonts w:ascii="Arial" w:hAnsi="Arial" w:cs="Arial"/>
          <w:b/>
          <w:color w:val="202124"/>
          <w:sz w:val="24"/>
          <w:szCs w:val="24"/>
          <w:shd w:val="clear" w:color="auto" w:fill="FFFFFF"/>
        </w:rPr>
        <w:t xml:space="preserve"> 1</w:t>
      </w:r>
    </w:p>
    <w:p w:rsidR="00F4314B" w:rsidRPr="00050451" w:rsidRDefault="00F4314B" w:rsidP="00F4314B">
      <w:pPr>
        <w:jc w:val="both"/>
        <w:rPr>
          <w:rFonts w:ascii="Arial" w:hAnsi="Arial" w:cs="Arial"/>
          <w:sz w:val="24"/>
          <w:szCs w:val="24"/>
        </w:rPr>
      </w:pPr>
      <w:r w:rsidRPr="00050451">
        <w:rPr>
          <w:rFonts w:ascii="Arial" w:hAnsi="Arial" w:cs="Arial"/>
          <w:sz w:val="24"/>
          <w:szCs w:val="24"/>
        </w:rPr>
        <w:t>Se selecciona el jardín de niños que se va a observar y analizar para trabajo de la materia. La maestra nos mencionó que eligiéramos uno que estuviera cerca de nuestro domicilio, alguno que tuviéramos algún familiar o tuviéramos acceso a algún directivo que forme parte de tal jardín.</w:t>
      </w:r>
    </w:p>
    <w:p w:rsidR="00F4314B" w:rsidRPr="00050451" w:rsidRDefault="00F4314B" w:rsidP="00F4314B">
      <w:pPr>
        <w:spacing w:line="360" w:lineRule="auto"/>
        <w:jc w:val="both"/>
        <w:rPr>
          <w:rFonts w:ascii="Arial" w:hAnsi="Arial" w:cs="Arial"/>
          <w:sz w:val="24"/>
          <w:szCs w:val="24"/>
        </w:rPr>
      </w:pPr>
      <w:r w:rsidRPr="00050451">
        <w:rPr>
          <w:rFonts w:ascii="Arial" w:hAnsi="Arial" w:cs="Arial"/>
          <w:sz w:val="24"/>
          <w:szCs w:val="24"/>
        </w:rPr>
        <w:t>Como primera intervención, realicé una pequeña investigación de manera virtual, para poder conocer los alrededores del plantel, su localización vía satélite, de igual manera, comentarios que existían en páginas de internet relacionados al plantel.</w:t>
      </w:r>
    </w:p>
    <w:p w:rsidR="00F4314B" w:rsidRDefault="00F4314B" w:rsidP="00F4314B">
      <w:pPr>
        <w:spacing w:line="360" w:lineRule="auto"/>
        <w:jc w:val="both"/>
        <w:rPr>
          <w:rFonts w:ascii="Times New Roman" w:hAnsi="Times New Roman" w:cs="Times New Roman"/>
          <w:sz w:val="24"/>
          <w:szCs w:val="24"/>
        </w:rPr>
      </w:pPr>
    </w:p>
    <w:p w:rsidR="00F4314B" w:rsidRPr="00050451" w:rsidRDefault="00050451" w:rsidP="00F4314B">
      <w:pPr>
        <w:spacing w:line="360" w:lineRule="auto"/>
        <w:jc w:val="both"/>
        <w:rPr>
          <w:rFonts w:ascii="Arial" w:hAnsi="Arial" w:cs="Arial"/>
          <w:b/>
          <w:sz w:val="24"/>
          <w:szCs w:val="24"/>
        </w:rPr>
      </w:pPr>
      <w:r w:rsidRPr="00050451">
        <w:rPr>
          <w:rFonts w:ascii="Arial" w:hAnsi="Arial" w:cs="Arial"/>
          <w:b/>
          <w:sz w:val="24"/>
          <w:szCs w:val="24"/>
        </w:rPr>
        <w:t>Día</w:t>
      </w:r>
      <w:r w:rsidR="00F4314B" w:rsidRPr="00050451">
        <w:rPr>
          <w:rFonts w:ascii="Arial" w:hAnsi="Arial" w:cs="Arial"/>
          <w:b/>
          <w:sz w:val="24"/>
          <w:szCs w:val="24"/>
        </w:rPr>
        <w:t xml:space="preserve"> 2</w:t>
      </w:r>
    </w:p>
    <w:p w:rsidR="00F4314B" w:rsidRPr="00050451" w:rsidRDefault="00F4314B" w:rsidP="00F4314B">
      <w:pPr>
        <w:spacing w:line="360" w:lineRule="auto"/>
        <w:jc w:val="both"/>
        <w:rPr>
          <w:rFonts w:ascii="Arial" w:hAnsi="Arial" w:cs="Arial"/>
          <w:sz w:val="24"/>
          <w:szCs w:val="24"/>
        </w:rPr>
      </w:pPr>
      <w:r w:rsidRPr="00050451">
        <w:rPr>
          <w:rFonts w:ascii="Arial" w:hAnsi="Arial" w:cs="Arial"/>
          <w:sz w:val="24"/>
          <w:szCs w:val="24"/>
        </w:rPr>
        <w:t xml:space="preserve">Se dedicó especialmente </w:t>
      </w:r>
      <w:r w:rsidRPr="00050451">
        <w:rPr>
          <w:rFonts w:ascii="Arial" w:hAnsi="Arial" w:cs="Arial"/>
          <w:sz w:val="24"/>
          <w:szCs w:val="24"/>
        </w:rPr>
        <w:t>a ir a observar los alrededores del plantel, a estructura con la que está construido y que tan seguro es, cómo es la colonia y qué tipo de ambiente existe con los vecinos, qué clase de pavimento o si está en buenas condiciones, si hay seguridad por medio de las autoridades, el respeto a los peatones y educación vial, etc.</w:t>
      </w:r>
    </w:p>
    <w:p w:rsidR="00F4314B" w:rsidRDefault="00F4314B" w:rsidP="00F4314B">
      <w:pPr>
        <w:spacing w:line="360" w:lineRule="auto"/>
        <w:jc w:val="both"/>
        <w:rPr>
          <w:rFonts w:ascii="Times New Roman" w:hAnsi="Times New Roman" w:cs="Times New Roman"/>
          <w:sz w:val="24"/>
          <w:szCs w:val="24"/>
        </w:rPr>
      </w:pPr>
    </w:p>
    <w:p w:rsidR="00F4314B" w:rsidRPr="00050451" w:rsidRDefault="00050451" w:rsidP="00F4314B">
      <w:pPr>
        <w:spacing w:line="360" w:lineRule="auto"/>
        <w:jc w:val="both"/>
        <w:rPr>
          <w:rFonts w:ascii="Arial" w:hAnsi="Arial" w:cs="Arial"/>
          <w:b/>
          <w:sz w:val="24"/>
          <w:szCs w:val="24"/>
        </w:rPr>
      </w:pPr>
      <w:r w:rsidRPr="00050451">
        <w:rPr>
          <w:rFonts w:ascii="Arial" w:hAnsi="Arial" w:cs="Arial"/>
          <w:b/>
          <w:sz w:val="24"/>
          <w:szCs w:val="24"/>
        </w:rPr>
        <w:t>Día</w:t>
      </w:r>
      <w:r w:rsidR="00F4314B" w:rsidRPr="00050451">
        <w:rPr>
          <w:rFonts w:ascii="Arial" w:hAnsi="Arial" w:cs="Arial"/>
          <w:b/>
          <w:sz w:val="24"/>
          <w:szCs w:val="24"/>
        </w:rPr>
        <w:t xml:space="preserve"> 3</w:t>
      </w:r>
    </w:p>
    <w:p w:rsidR="00F4314B" w:rsidRPr="00050451" w:rsidRDefault="00F4314B" w:rsidP="00F4314B">
      <w:pPr>
        <w:spacing w:line="360" w:lineRule="auto"/>
        <w:jc w:val="both"/>
        <w:rPr>
          <w:rFonts w:ascii="Arial" w:hAnsi="Arial" w:cs="Arial"/>
          <w:sz w:val="24"/>
          <w:szCs w:val="24"/>
        </w:rPr>
      </w:pPr>
      <w:r w:rsidRPr="00050451">
        <w:rPr>
          <w:rFonts w:ascii="Arial" w:hAnsi="Arial" w:cs="Arial"/>
          <w:sz w:val="24"/>
          <w:szCs w:val="24"/>
        </w:rPr>
        <w:t>Se elaboró un guion de entrevista para así poderla aplicar a alguna persona que estuviera cerca de la zona donde está el plantel.</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¿Hay algún servicio médico</w:t>
      </w:r>
      <w:r w:rsidRPr="00050451">
        <w:rPr>
          <w:rFonts w:ascii="Arial" w:hAnsi="Arial" w:cs="Arial"/>
          <w:sz w:val="24"/>
          <w:szCs w:val="24"/>
        </w:rPr>
        <w:t xml:space="preserve"> cerca para la atención de los alumnos de esta institución?</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¿Cuáles son las horas de más</w:t>
      </w:r>
      <w:r w:rsidRPr="00050451">
        <w:rPr>
          <w:rFonts w:ascii="Arial" w:hAnsi="Arial" w:cs="Arial"/>
          <w:sz w:val="24"/>
          <w:szCs w:val="24"/>
        </w:rPr>
        <w:t xml:space="preserve"> tráfico</w:t>
      </w:r>
      <w:r w:rsidRPr="00050451">
        <w:rPr>
          <w:rFonts w:ascii="Arial" w:hAnsi="Arial" w:cs="Arial"/>
          <w:sz w:val="24"/>
          <w:szCs w:val="24"/>
        </w:rPr>
        <w:t xml:space="preserve"> vehicular por la zona?</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¿existe seguridad por partes de las autoridades de tu municipio para la hora de salida del plantel?</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 xml:space="preserve">¿Cree que el plantel </w:t>
      </w:r>
      <w:r w:rsidRPr="00050451">
        <w:rPr>
          <w:rFonts w:ascii="Arial" w:hAnsi="Arial" w:cs="Arial"/>
          <w:sz w:val="24"/>
          <w:szCs w:val="24"/>
        </w:rPr>
        <w:t>cuenta con las instalaciones adecuadas para brindar un servicio de calidad a los alumnos?</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¿Existe alguna zona de riesgo para los alumnos?</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lastRenderedPageBreak/>
        <w:t>¿Cree que los docentes tengan la capacidad para brindar una educación de calidad?</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¿Cree que cuenten con todos los servicios básicos?(agua, luz, teléfono)</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¿Considera importante que se les brinde el aprendizaje de otros dos idiomas más</w:t>
      </w:r>
      <w:r w:rsidRPr="00050451">
        <w:rPr>
          <w:rFonts w:ascii="Arial" w:hAnsi="Arial" w:cs="Arial"/>
          <w:sz w:val="24"/>
          <w:szCs w:val="24"/>
        </w:rPr>
        <w:t xml:space="preserve"> aparte del español? ¿</w:t>
      </w:r>
      <w:r w:rsidRPr="00050451">
        <w:rPr>
          <w:rFonts w:ascii="Arial" w:hAnsi="Arial" w:cs="Arial"/>
          <w:sz w:val="24"/>
          <w:szCs w:val="24"/>
        </w:rPr>
        <w:t>Porque?</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¿Sería</w:t>
      </w:r>
      <w:r w:rsidRPr="00050451">
        <w:rPr>
          <w:rFonts w:ascii="Arial" w:hAnsi="Arial" w:cs="Arial"/>
          <w:sz w:val="24"/>
          <w:szCs w:val="24"/>
        </w:rPr>
        <w:t xml:space="preserve"> una opción para usted el i</w:t>
      </w:r>
      <w:r w:rsidRPr="00050451">
        <w:rPr>
          <w:rFonts w:ascii="Arial" w:hAnsi="Arial" w:cs="Arial"/>
          <w:sz w:val="24"/>
          <w:szCs w:val="24"/>
        </w:rPr>
        <w:t>ngresar a su hijo a este plantel? ¿</w:t>
      </w:r>
      <w:r w:rsidRPr="00050451">
        <w:rPr>
          <w:rFonts w:ascii="Arial" w:hAnsi="Arial" w:cs="Arial"/>
          <w:sz w:val="24"/>
          <w:szCs w:val="24"/>
        </w:rPr>
        <w:t>Porque?</w:t>
      </w:r>
    </w:p>
    <w:p w:rsidR="00000000" w:rsidRPr="00050451" w:rsidRDefault="00050451" w:rsidP="00F4314B">
      <w:pPr>
        <w:numPr>
          <w:ilvl w:val="0"/>
          <w:numId w:val="2"/>
        </w:numPr>
        <w:spacing w:line="360" w:lineRule="auto"/>
        <w:jc w:val="both"/>
        <w:rPr>
          <w:rFonts w:ascii="Arial" w:hAnsi="Arial" w:cs="Arial"/>
          <w:sz w:val="24"/>
          <w:szCs w:val="24"/>
        </w:rPr>
      </w:pPr>
      <w:r w:rsidRPr="00050451">
        <w:rPr>
          <w:rFonts w:ascii="Arial" w:hAnsi="Arial" w:cs="Arial"/>
          <w:sz w:val="24"/>
          <w:szCs w:val="24"/>
        </w:rPr>
        <w:t>¿cree que el tener un jardín de niños en esta institución es favorable? ¿</w:t>
      </w:r>
      <w:r w:rsidRPr="00050451">
        <w:rPr>
          <w:rFonts w:ascii="Arial" w:hAnsi="Arial" w:cs="Arial"/>
          <w:sz w:val="24"/>
          <w:szCs w:val="24"/>
        </w:rPr>
        <w:t>Porque?</w:t>
      </w:r>
    </w:p>
    <w:p w:rsidR="00F4314B" w:rsidRPr="00050451" w:rsidRDefault="00050451" w:rsidP="00F4314B">
      <w:pPr>
        <w:spacing w:line="360" w:lineRule="auto"/>
        <w:jc w:val="both"/>
        <w:rPr>
          <w:rFonts w:ascii="Arial" w:hAnsi="Arial" w:cs="Arial"/>
          <w:b/>
          <w:sz w:val="24"/>
          <w:szCs w:val="24"/>
        </w:rPr>
      </w:pPr>
      <w:r w:rsidRPr="00050451">
        <w:rPr>
          <w:rFonts w:ascii="Arial" w:hAnsi="Arial" w:cs="Arial"/>
          <w:b/>
          <w:sz w:val="24"/>
          <w:szCs w:val="24"/>
        </w:rPr>
        <w:t>Día 4</w:t>
      </w:r>
    </w:p>
    <w:p w:rsidR="00050451" w:rsidRPr="00050451" w:rsidRDefault="00050451" w:rsidP="00F4314B">
      <w:pPr>
        <w:spacing w:line="360" w:lineRule="auto"/>
        <w:jc w:val="both"/>
        <w:rPr>
          <w:rFonts w:ascii="Arial" w:hAnsi="Arial" w:cs="Arial"/>
          <w:sz w:val="24"/>
          <w:szCs w:val="24"/>
        </w:rPr>
      </w:pPr>
      <w:r w:rsidRPr="00050451">
        <w:rPr>
          <w:rFonts w:ascii="Arial" w:hAnsi="Arial" w:cs="Arial"/>
          <w:sz w:val="24"/>
          <w:szCs w:val="24"/>
        </w:rPr>
        <w:t xml:space="preserve">Se buscó una persona que viviera cerca del plantel para así poderle aplicar una pequeña entrevista que consto de 10 preguntas abiertas. </w:t>
      </w:r>
    </w:p>
    <w:p w:rsidR="00050451" w:rsidRPr="00050451" w:rsidRDefault="00050451" w:rsidP="00F4314B">
      <w:pPr>
        <w:spacing w:line="360" w:lineRule="auto"/>
        <w:jc w:val="both"/>
        <w:rPr>
          <w:rFonts w:ascii="Arial" w:hAnsi="Arial" w:cs="Arial"/>
          <w:sz w:val="24"/>
          <w:szCs w:val="24"/>
        </w:rPr>
      </w:pPr>
      <w:r w:rsidRPr="00050451">
        <w:rPr>
          <w:rFonts w:ascii="Arial" w:hAnsi="Arial" w:cs="Arial"/>
          <w:sz w:val="24"/>
          <w:szCs w:val="24"/>
        </w:rPr>
        <w:t>Teníamos expectativas bajas sobre este plantel pero al paso de las respuestas de la persona nos dimos cuenta que brinda una excelente calidad de servicio a todos los alumnos y padres de familia que integran la sociedad COLAM.</w:t>
      </w:r>
    </w:p>
    <w:p w:rsidR="00F4314B" w:rsidRDefault="00F4314B" w:rsidP="00F4314B">
      <w:pPr>
        <w:spacing w:line="360" w:lineRule="auto"/>
        <w:jc w:val="both"/>
        <w:rPr>
          <w:rFonts w:ascii="Times New Roman" w:hAnsi="Times New Roman" w:cs="Times New Roman"/>
          <w:sz w:val="24"/>
          <w:szCs w:val="24"/>
        </w:rPr>
      </w:pPr>
    </w:p>
    <w:p w:rsidR="00F4314B" w:rsidRDefault="00F4314B" w:rsidP="007F76F3">
      <w:pPr>
        <w:ind w:left="720"/>
        <w:rPr>
          <w:rFonts w:ascii="Arial" w:hAnsi="Arial" w:cs="Arial"/>
          <w:color w:val="202124"/>
          <w:sz w:val="21"/>
          <w:szCs w:val="21"/>
          <w:shd w:val="clear" w:color="auto" w:fill="FFFFFF"/>
        </w:rPr>
      </w:pPr>
    </w:p>
    <w:p w:rsidR="007F76F3" w:rsidRDefault="007F76F3" w:rsidP="007F76F3">
      <w:pPr>
        <w:ind w:left="720"/>
        <w:rPr>
          <w:sz w:val="24"/>
        </w:rPr>
      </w:pPr>
    </w:p>
    <w:p w:rsidR="007F76F3" w:rsidRPr="007F76F3" w:rsidRDefault="007F76F3" w:rsidP="007F76F3">
      <w:pPr>
        <w:ind w:left="360"/>
        <w:rPr>
          <w:sz w:val="24"/>
        </w:rPr>
      </w:pPr>
    </w:p>
    <w:p w:rsidR="007F76F3" w:rsidRPr="007F76F3" w:rsidRDefault="007F76F3">
      <w:pPr>
        <w:rPr>
          <w:sz w:val="24"/>
        </w:rPr>
      </w:pPr>
    </w:p>
    <w:sectPr w:rsidR="007F76F3" w:rsidRPr="007F76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74783"/>
    <w:multiLevelType w:val="hybridMultilevel"/>
    <w:tmpl w:val="5A18C0E6"/>
    <w:lvl w:ilvl="0" w:tplc="BD7480DA">
      <w:start w:val="1"/>
      <w:numFmt w:val="bullet"/>
      <w:lvlText w:val="•"/>
      <w:lvlJc w:val="left"/>
      <w:pPr>
        <w:tabs>
          <w:tab w:val="num" w:pos="720"/>
        </w:tabs>
        <w:ind w:left="720" w:hanging="360"/>
      </w:pPr>
      <w:rPr>
        <w:rFonts w:ascii="Arial" w:hAnsi="Arial" w:hint="default"/>
      </w:rPr>
    </w:lvl>
    <w:lvl w:ilvl="1" w:tplc="90882A5C" w:tentative="1">
      <w:start w:val="1"/>
      <w:numFmt w:val="bullet"/>
      <w:lvlText w:val="•"/>
      <w:lvlJc w:val="left"/>
      <w:pPr>
        <w:tabs>
          <w:tab w:val="num" w:pos="1440"/>
        </w:tabs>
        <w:ind w:left="1440" w:hanging="360"/>
      </w:pPr>
      <w:rPr>
        <w:rFonts w:ascii="Arial" w:hAnsi="Arial" w:hint="default"/>
      </w:rPr>
    </w:lvl>
    <w:lvl w:ilvl="2" w:tplc="54083828" w:tentative="1">
      <w:start w:val="1"/>
      <w:numFmt w:val="bullet"/>
      <w:lvlText w:val="•"/>
      <w:lvlJc w:val="left"/>
      <w:pPr>
        <w:tabs>
          <w:tab w:val="num" w:pos="2160"/>
        </w:tabs>
        <w:ind w:left="2160" w:hanging="360"/>
      </w:pPr>
      <w:rPr>
        <w:rFonts w:ascii="Arial" w:hAnsi="Arial" w:hint="default"/>
      </w:rPr>
    </w:lvl>
    <w:lvl w:ilvl="3" w:tplc="A2D652E4" w:tentative="1">
      <w:start w:val="1"/>
      <w:numFmt w:val="bullet"/>
      <w:lvlText w:val="•"/>
      <w:lvlJc w:val="left"/>
      <w:pPr>
        <w:tabs>
          <w:tab w:val="num" w:pos="2880"/>
        </w:tabs>
        <w:ind w:left="2880" w:hanging="360"/>
      </w:pPr>
      <w:rPr>
        <w:rFonts w:ascii="Arial" w:hAnsi="Arial" w:hint="default"/>
      </w:rPr>
    </w:lvl>
    <w:lvl w:ilvl="4" w:tplc="89588FF8" w:tentative="1">
      <w:start w:val="1"/>
      <w:numFmt w:val="bullet"/>
      <w:lvlText w:val="•"/>
      <w:lvlJc w:val="left"/>
      <w:pPr>
        <w:tabs>
          <w:tab w:val="num" w:pos="3600"/>
        </w:tabs>
        <w:ind w:left="3600" w:hanging="360"/>
      </w:pPr>
      <w:rPr>
        <w:rFonts w:ascii="Arial" w:hAnsi="Arial" w:hint="default"/>
      </w:rPr>
    </w:lvl>
    <w:lvl w:ilvl="5" w:tplc="C1A2FBAE" w:tentative="1">
      <w:start w:val="1"/>
      <w:numFmt w:val="bullet"/>
      <w:lvlText w:val="•"/>
      <w:lvlJc w:val="left"/>
      <w:pPr>
        <w:tabs>
          <w:tab w:val="num" w:pos="4320"/>
        </w:tabs>
        <w:ind w:left="4320" w:hanging="360"/>
      </w:pPr>
      <w:rPr>
        <w:rFonts w:ascii="Arial" w:hAnsi="Arial" w:hint="default"/>
      </w:rPr>
    </w:lvl>
    <w:lvl w:ilvl="6" w:tplc="D7CAEBFC" w:tentative="1">
      <w:start w:val="1"/>
      <w:numFmt w:val="bullet"/>
      <w:lvlText w:val="•"/>
      <w:lvlJc w:val="left"/>
      <w:pPr>
        <w:tabs>
          <w:tab w:val="num" w:pos="5040"/>
        </w:tabs>
        <w:ind w:left="5040" w:hanging="360"/>
      </w:pPr>
      <w:rPr>
        <w:rFonts w:ascii="Arial" w:hAnsi="Arial" w:hint="default"/>
      </w:rPr>
    </w:lvl>
    <w:lvl w:ilvl="7" w:tplc="CFA0CE28" w:tentative="1">
      <w:start w:val="1"/>
      <w:numFmt w:val="bullet"/>
      <w:lvlText w:val="•"/>
      <w:lvlJc w:val="left"/>
      <w:pPr>
        <w:tabs>
          <w:tab w:val="num" w:pos="5760"/>
        </w:tabs>
        <w:ind w:left="5760" w:hanging="360"/>
      </w:pPr>
      <w:rPr>
        <w:rFonts w:ascii="Arial" w:hAnsi="Arial" w:hint="default"/>
      </w:rPr>
    </w:lvl>
    <w:lvl w:ilvl="8" w:tplc="6C72AB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632ECA"/>
    <w:multiLevelType w:val="hybridMultilevel"/>
    <w:tmpl w:val="4BB60F1A"/>
    <w:lvl w:ilvl="0" w:tplc="BE368F78">
      <w:start w:val="1"/>
      <w:numFmt w:val="decimal"/>
      <w:lvlText w:val="%1."/>
      <w:lvlJc w:val="left"/>
      <w:pPr>
        <w:tabs>
          <w:tab w:val="num" w:pos="720"/>
        </w:tabs>
        <w:ind w:left="720" w:hanging="360"/>
      </w:pPr>
    </w:lvl>
    <w:lvl w:ilvl="1" w:tplc="659ECD48" w:tentative="1">
      <w:start w:val="1"/>
      <w:numFmt w:val="decimal"/>
      <w:lvlText w:val="%2."/>
      <w:lvlJc w:val="left"/>
      <w:pPr>
        <w:tabs>
          <w:tab w:val="num" w:pos="1440"/>
        </w:tabs>
        <w:ind w:left="1440" w:hanging="360"/>
      </w:pPr>
    </w:lvl>
    <w:lvl w:ilvl="2" w:tplc="C152F98A" w:tentative="1">
      <w:start w:val="1"/>
      <w:numFmt w:val="decimal"/>
      <w:lvlText w:val="%3."/>
      <w:lvlJc w:val="left"/>
      <w:pPr>
        <w:tabs>
          <w:tab w:val="num" w:pos="2160"/>
        </w:tabs>
        <w:ind w:left="2160" w:hanging="360"/>
      </w:pPr>
    </w:lvl>
    <w:lvl w:ilvl="3" w:tplc="BEB6E23A" w:tentative="1">
      <w:start w:val="1"/>
      <w:numFmt w:val="decimal"/>
      <w:lvlText w:val="%4."/>
      <w:lvlJc w:val="left"/>
      <w:pPr>
        <w:tabs>
          <w:tab w:val="num" w:pos="2880"/>
        </w:tabs>
        <w:ind w:left="2880" w:hanging="360"/>
      </w:pPr>
    </w:lvl>
    <w:lvl w:ilvl="4" w:tplc="7DDE3466" w:tentative="1">
      <w:start w:val="1"/>
      <w:numFmt w:val="decimal"/>
      <w:lvlText w:val="%5."/>
      <w:lvlJc w:val="left"/>
      <w:pPr>
        <w:tabs>
          <w:tab w:val="num" w:pos="3600"/>
        </w:tabs>
        <w:ind w:left="3600" w:hanging="360"/>
      </w:pPr>
    </w:lvl>
    <w:lvl w:ilvl="5" w:tplc="A184DBBC" w:tentative="1">
      <w:start w:val="1"/>
      <w:numFmt w:val="decimal"/>
      <w:lvlText w:val="%6."/>
      <w:lvlJc w:val="left"/>
      <w:pPr>
        <w:tabs>
          <w:tab w:val="num" w:pos="4320"/>
        </w:tabs>
        <w:ind w:left="4320" w:hanging="360"/>
      </w:pPr>
    </w:lvl>
    <w:lvl w:ilvl="6" w:tplc="71622F70" w:tentative="1">
      <w:start w:val="1"/>
      <w:numFmt w:val="decimal"/>
      <w:lvlText w:val="%7."/>
      <w:lvlJc w:val="left"/>
      <w:pPr>
        <w:tabs>
          <w:tab w:val="num" w:pos="5040"/>
        </w:tabs>
        <w:ind w:left="5040" w:hanging="360"/>
      </w:pPr>
    </w:lvl>
    <w:lvl w:ilvl="7" w:tplc="543E6302" w:tentative="1">
      <w:start w:val="1"/>
      <w:numFmt w:val="decimal"/>
      <w:lvlText w:val="%8."/>
      <w:lvlJc w:val="left"/>
      <w:pPr>
        <w:tabs>
          <w:tab w:val="num" w:pos="5760"/>
        </w:tabs>
        <w:ind w:left="5760" w:hanging="360"/>
      </w:pPr>
    </w:lvl>
    <w:lvl w:ilvl="8" w:tplc="B7140F26"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F3"/>
    <w:rsid w:val="00050451"/>
    <w:rsid w:val="00067C8B"/>
    <w:rsid w:val="007F76F3"/>
    <w:rsid w:val="00F43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FFE15-F31A-41A5-954B-6E1DEB32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6F3"/>
    <w:pPr>
      <w:spacing w:line="256" w:lineRule="auto"/>
    </w:pPr>
  </w:style>
  <w:style w:type="paragraph" w:styleId="Ttulo2">
    <w:name w:val="heading 2"/>
    <w:basedOn w:val="Normal"/>
    <w:link w:val="Ttulo2Car"/>
    <w:uiPriority w:val="9"/>
    <w:qFormat/>
    <w:rsid w:val="007F76F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F76F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52060">
      <w:bodyDiv w:val="1"/>
      <w:marLeft w:val="0"/>
      <w:marRight w:val="0"/>
      <w:marTop w:val="0"/>
      <w:marBottom w:val="0"/>
      <w:divBdr>
        <w:top w:val="none" w:sz="0" w:space="0" w:color="auto"/>
        <w:left w:val="none" w:sz="0" w:space="0" w:color="auto"/>
        <w:bottom w:val="none" w:sz="0" w:space="0" w:color="auto"/>
        <w:right w:val="none" w:sz="0" w:space="0" w:color="auto"/>
      </w:divBdr>
    </w:div>
    <w:div w:id="663318590">
      <w:bodyDiv w:val="1"/>
      <w:marLeft w:val="0"/>
      <w:marRight w:val="0"/>
      <w:marTop w:val="0"/>
      <w:marBottom w:val="0"/>
      <w:divBdr>
        <w:top w:val="none" w:sz="0" w:space="0" w:color="auto"/>
        <w:left w:val="none" w:sz="0" w:space="0" w:color="auto"/>
        <w:bottom w:val="none" w:sz="0" w:space="0" w:color="auto"/>
        <w:right w:val="none" w:sz="0" w:space="0" w:color="auto"/>
      </w:divBdr>
      <w:divsChild>
        <w:div w:id="2104958522">
          <w:marLeft w:val="360"/>
          <w:marRight w:val="0"/>
          <w:marTop w:val="200"/>
          <w:marBottom w:val="0"/>
          <w:divBdr>
            <w:top w:val="none" w:sz="0" w:space="0" w:color="auto"/>
            <w:left w:val="none" w:sz="0" w:space="0" w:color="auto"/>
            <w:bottom w:val="none" w:sz="0" w:space="0" w:color="auto"/>
            <w:right w:val="none" w:sz="0" w:space="0" w:color="auto"/>
          </w:divBdr>
        </w:div>
      </w:divsChild>
    </w:div>
    <w:div w:id="1159809718">
      <w:bodyDiv w:val="1"/>
      <w:marLeft w:val="0"/>
      <w:marRight w:val="0"/>
      <w:marTop w:val="0"/>
      <w:marBottom w:val="0"/>
      <w:divBdr>
        <w:top w:val="none" w:sz="0" w:space="0" w:color="auto"/>
        <w:left w:val="none" w:sz="0" w:space="0" w:color="auto"/>
        <w:bottom w:val="none" w:sz="0" w:space="0" w:color="auto"/>
        <w:right w:val="none" w:sz="0" w:space="0" w:color="auto"/>
      </w:divBdr>
    </w:div>
    <w:div w:id="1179806537">
      <w:bodyDiv w:val="1"/>
      <w:marLeft w:val="0"/>
      <w:marRight w:val="0"/>
      <w:marTop w:val="0"/>
      <w:marBottom w:val="0"/>
      <w:divBdr>
        <w:top w:val="none" w:sz="0" w:space="0" w:color="auto"/>
        <w:left w:val="none" w:sz="0" w:space="0" w:color="auto"/>
        <w:bottom w:val="none" w:sz="0" w:space="0" w:color="auto"/>
        <w:right w:val="none" w:sz="0" w:space="0" w:color="auto"/>
      </w:divBdr>
      <w:divsChild>
        <w:div w:id="346566944">
          <w:marLeft w:val="720"/>
          <w:marRight w:val="0"/>
          <w:marTop w:val="200"/>
          <w:marBottom w:val="0"/>
          <w:divBdr>
            <w:top w:val="none" w:sz="0" w:space="0" w:color="auto"/>
            <w:left w:val="none" w:sz="0" w:space="0" w:color="auto"/>
            <w:bottom w:val="none" w:sz="0" w:space="0" w:color="auto"/>
            <w:right w:val="none" w:sz="0" w:space="0" w:color="auto"/>
          </w:divBdr>
        </w:div>
        <w:div w:id="591817614">
          <w:marLeft w:val="720"/>
          <w:marRight w:val="0"/>
          <w:marTop w:val="200"/>
          <w:marBottom w:val="0"/>
          <w:divBdr>
            <w:top w:val="none" w:sz="0" w:space="0" w:color="auto"/>
            <w:left w:val="none" w:sz="0" w:space="0" w:color="auto"/>
            <w:bottom w:val="none" w:sz="0" w:space="0" w:color="auto"/>
            <w:right w:val="none" w:sz="0" w:space="0" w:color="auto"/>
          </w:divBdr>
        </w:div>
        <w:div w:id="196309886">
          <w:marLeft w:val="720"/>
          <w:marRight w:val="0"/>
          <w:marTop w:val="200"/>
          <w:marBottom w:val="0"/>
          <w:divBdr>
            <w:top w:val="none" w:sz="0" w:space="0" w:color="auto"/>
            <w:left w:val="none" w:sz="0" w:space="0" w:color="auto"/>
            <w:bottom w:val="none" w:sz="0" w:space="0" w:color="auto"/>
            <w:right w:val="none" w:sz="0" w:space="0" w:color="auto"/>
          </w:divBdr>
        </w:div>
        <w:div w:id="863446458">
          <w:marLeft w:val="720"/>
          <w:marRight w:val="0"/>
          <w:marTop w:val="200"/>
          <w:marBottom w:val="0"/>
          <w:divBdr>
            <w:top w:val="none" w:sz="0" w:space="0" w:color="auto"/>
            <w:left w:val="none" w:sz="0" w:space="0" w:color="auto"/>
            <w:bottom w:val="none" w:sz="0" w:space="0" w:color="auto"/>
            <w:right w:val="none" w:sz="0" w:space="0" w:color="auto"/>
          </w:divBdr>
        </w:div>
        <w:div w:id="1528835465">
          <w:marLeft w:val="720"/>
          <w:marRight w:val="0"/>
          <w:marTop w:val="200"/>
          <w:marBottom w:val="0"/>
          <w:divBdr>
            <w:top w:val="none" w:sz="0" w:space="0" w:color="auto"/>
            <w:left w:val="none" w:sz="0" w:space="0" w:color="auto"/>
            <w:bottom w:val="none" w:sz="0" w:space="0" w:color="auto"/>
            <w:right w:val="none" w:sz="0" w:space="0" w:color="auto"/>
          </w:divBdr>
        </w:div>
        <w:div w:id="249849173">
          <w:marLeft w:val="720"/>
          <w:marRight w:val="0"/>
          <w:marTop w:val="200"/>
          <w:marBottom w:val="0"/>
          <w:divBdr>
            <w:top w:val="none" w:sz="0" w:space="0" w:color="auto"/>
            <w:left w:val="none" w:sz="0" w:space="0" w:color="auto"/>
            <w:bottom w:val="none" w:sz="0" w:space="0" w:color="auto"/>
            <w:right w:val="none" w:sz="0" w:space="0" w:color="auto"/>
          </w:divBdr>
        </w:div>
        <w:div w:id="2092507934">
          <w:marLeft w:val="720"/>
          <w:marRight w:val="0"/>
          <w:marTop w:val="200"/>
          <w:marBottom w:val="0"/>
          <w:divBdr>
            <w:top w:val="none" w:sz="0" w:space="0" w:color="auto"/>
            <w:left w:val="none" w:sz="0" w:space="0" w:color="auto"/>
            <w:bottom w:val="none" w:sz="0" w:space="0" w:color="auto"/>
            <w:right w:val="none" w:sz="0" w:space="0" w:color="auto"/>
          </w:divBdr>
        </w:div>
        <w:div w:id="115947134">
          <w:marLeft w:val="720"/>
          <w:marRight w:val="0"/>
          <w:marTop w:val="200"/>
          <w:marBottom w:val="0"/>
          <w:divBdr>
            <w:top w:val="none" w:sz="0" w:space="0" w:color="auto"/>
            <w:left w:val="none" w:sz="0" w:space="0" w:color="auto"/>
            <w:bottom w:val="none" w:sz="0" w:space="0" w:color="auto"/>
            <w:right w:val="none" w:sz="0" w:space="0" w:color="auto"/>
          </w:divBdr>
        </w:div>
        <w:div w:id="1677726392">
          <w:marLeft w:val="720"/>
          <w:marRight w:val="0"/>
          <w:marTop w:val="200"/>
          <w:marBottom w:val="0"/>
          <w:divBdr>
            <w:top w:val="none" w:sz="0" w:space="0" w:color="auto"/>
            <w:left w:val="none" w:sz="0" w:space="0" w:color="auto"/>
            <w:bottom w:val="none" w:sz="0" w:space="0" w:color="auto"/>
            <w:right w:val="none" w:sz="0" w:space="0" w:color="auto"/>
          </w:divBdr>
        </w:div>
        <w:div w:id="105350132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1</cp:revision>
  <dcterms:created xsi:type="dcterms:W3CDTF">2021-03-23T05:00:00Z</dcterms:created>
  <dcterms:modified xsi:type="dcterms:W3CDTF">2021-03-23T05:29:00Z</dcterms:modified>
</cp:coreProperties>
</file>