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BF29D" w14:textId="3788A7AA" w:rsidR="00877F47" w:rsidRDefault="00877F47" w:rsidP="00877F47">
      <w:pPr>
        <w:jc w:val="center"/>
        <w:rPr>
          <w:rFonts w:ascii="Arial" w:hAnsi="Arial" w:cs="Arial"/>
          <w:b/>
          <w:sz w:val="28"/>
        </w:rPr>
      </w:pPr>
      <w:r>
        <w:rPr>
          <w:noProof/>
        </w:rPr>
        <w:drawing>
          <wp:anchor distT="0" distB="0" distL="114300" distR="114300" simplePos="0" relativeHeight="251659264" behindDoc="0" locked="0" layoutInCell="1" allowOverlap="1" wp14:anchorId="2F0DEC38" wp14:editId="58300524">
            <wp:simplePos x="0" y="0"/>
            <wp:positionH relativeFrom="margin">
              <wp:align>center</wp:align>
            </wp:positionH>
            <wp:positionV relativeFrom="paragraph">
              <wp:posOffset>219710</wp:posOffset>
            </wp:positionV>
            <wp:extent cx="1294130" cy="1602740"/>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130" cy="1602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   Escuela Normal de Educación Preescolar                                               </w:t>
      </w:r>
      <w:r>
        <w:rPr>
          <w:rFonts w:ascii="Arial" w:hAnsi="Arial" w:cs="Arial"/>
          <w:b/>
          <w:sz w:val="28"/>
        </w:rPr>
        <w:br/>
      </w:r>
      <w:r>
        <w:rPr>
          <w:rFonts w:ascii="Arial" w:hAnsi="Arial" w:cs="Arial"/>
          <w:sz w:val="24"/>
          <w:szCs w:val="20"/>
        </w:rPr>
        <w:t xml:space="preserve">Ciclo Escolar 2020-2021  </w:t>
      </w:r>
    </w:p>
    <w:p w14:paraId="65075BCE" w14:textId="03BA6705" w:rsidR="00877F47" w:rsidRDefault="00877F47" w:rsidP="00877F47">
      <w:pPr>
        <w:jc w:val="center"/>
        <w:rPr>
          <w:rFonts w:ascii="Arial" w:hAnsi="Arial" w:cs="Arial"/>
          <w:sz w:val="24"/>
          <w:szCs w:val="20"/>
        </w:rPr>
      </w:pPr>
      <w:r>
        <w:rPr>
          <w:rFonts w:ascii="Arial" w:hAnsi="Arial" w:cs="Arial"/>
          <w:sz w:val="24"/>
          <w:szCs w:val="20"/>
        </w:rPr>
        <w:t xml:space="preserve">Licenciatura en Educación Preescolar            </w:t>
      </w:r>
      <w:r w:rsidR="00637A38">
        <w:rPr>
          <w:rFonts w:ascii="Arial" w:hAnsi="Arial" w:cs="Arial"/>
          <w:sz w:val="24"/>
          <w:szCs w:val="20"/>
        </w:rPr>
        <w:t xml:space="preserve"> </w:t>
      </w:r>
      <w:r>
        <w:rPr>
          <w:rFonts w:ascii="Arial" w:hAnsi="Arial" w:cs="Arial"/>
          <w:sz w:val="24"/>
          <w:szCs w:val="20"/>
        </w:rPr>
        <w:t xml:space="preserve">        </w:t>
      </w:r>
    </w:p>
    <w:p w14:paraId="6659E7D1" w14:textId="77777777" w:rsidR="00877F47" w:rsidRDefault="00877F47" w:rsidP="00877F47">
      <w:pPr>
        <w:jc w:val="center"/>
        <w:rPr>
          <w:rFonts w:ascii="Arial" w:hAnsi="Arial" w:cs="Arial"/>
          <w:sz w:val="24"/>
          <w:szCs w:val="20"/>
        </w:rPr>
      </w:pPr>
      <w:r>
        <w:rPr>
          <w:rFonts w:ascii="Arial" w:hAnsi="Arial" w:cs="Arial"/>
          <w:sz w:val="24"/>
          <w:szCs w:val="20"/>
        </w:rPr>
        <w:t xml:space="preserve">Sexto Semestre     </w:t>
      </w:r>
    </w:p>
    <w:p w14:paraId="221F320A" w14:textId="77777777" w:rsidR="00877F47" w:rsidRDefault="00877F47" w:rsidP="00877F47">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Artes visuales               </w:t>
      </w:r>
    </w:p>
    <w:p w14:paraId="21CF7FCD" w14:textId="77777777" w:rsidR="00877F47" w:rsidRDefault="00877F47" w:rsidP="00877F47">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Silvia Erika Sagahon Solís </w:t>
      </w:r>
    </w:p>
    <w:p w14:paraId="3066B0F8" w14:textId="77777777" w:rsidR="00877F47" w:rsidRDefault="00877F47" w:rsidP="00877F47">
      <w:pPr>
        <w:jc w:val="center"/>
        <w:rPr>
          <w:rFonts w:ascii="Arial" w:hAnsi="Arial" w:cs="Arial"/>
          <w:b/>
          <w:sz w:val="24"/>
          <w:szCs w:val="20"/>
        </w:rPr>
      </w:pPr>
      <w:r>
        <w:rPr>
          <w:rFonts w:ascii="Arial" w:hAnsi="Arial" w:cs="Arial"/>
          <w:b/>
          <w:sz w:val="24"/>
          <w:szCs w:val="20"/>
        </w:rPr>
        <w:t xml:space="preserve">UNIDAD DE APRENDIZAJE l     </w:t>
      </w:r>
    </w:p>
    <w:p w14:paraId="6E9FD73C" w14:textId="77777777" w:rsidR="00877F47" w:rsidRDefault="00877F47" w:rsidP="00877F47">
      <w:pPr>
        <w:jc w:val="center"/>
        <w:rPr>
          <w:rFonts w:ascii="Arial" w:hAnsi="Arial" w:cs="Arial"/>
          <w:sz w:val="24"/>
          <w:szCs w:val="20"/>
        </w:rPr>
      </w:pPr>
      <w:r>
        <w:rPr>
          <w:rFonts w:ascii="Arial" w:hAnsi="Arial" w:cs="Arial"/>
          <w:sz w:val="24"/>
          <w:szCs w:val="20"/>
        </w:rPr>
        <w:t xml:space="preserve">Lo que sabemos sobre las artes visuales   </w:t>
      </w:r>
    </w:p>
    <w:p w14:paraId="0510FB08" w14:textId="77777777" w:rsidR="00877F47" w:rsidRDefault="00877F47" w:rsidP="00877F47">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w:t>
      </w:r>
    </w:p>
    <w:p w14:paraId="777B1A79" w14:textId="77777777" w:rsidR="00877F47" w:rsidRDefault="00877F47" w:rsidP="00877F47">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Detecta los procesos de aprendizaje de sus alumnos para favorecer su desarrollo cognitivo y socioemocional.</w:t>
      </w:r>
    </w:p>
    <w:p w14:paraId="48B3997B" w14:textId="77777777" w:rsidR="00877F47" w:rsidRDefault="00877F47" w:rsidP="00877F47">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p>
    <w:p w14:paraId="2D13D189" w14:textId="77777777" w:rsidR="00877F47" w:rsidRDefault="00877F47" w:rsidP="00877F47">
      <w:pPr>
        <w:jc w:val="center"/>
        <w:rPr>
          <w:rFonts w:ascii="Arial" w:hAnsi="Arial" w:cs="Arial"/>
          <w:b/>
          <w:sz w:val="24"/>
          <w:szCs w:val="20"/>
        </w:rPr>
      </w:pPr>
      <w:r>
        <w:rPr>
          <w:rFonts w:ascii="Arial" w:hAnsi="Arial" w:cs="Arial"/>
          <w:b/>
          <w:sz w:val="24"/>
          <w:szCs w:val="20"/>
        </w:rPr>
        <w:t>TEMA</w:t>
      </w:r>
    </w:p>
    <w:p w14:paraId="6C5A440B" w14:textId="07EA4DCD" w:rsidR="00877F47" w:rsidRDefault="00877F47" w:rsidP="00877F47">
      <w:pPr>
        <w:jc w:val="center"/>
        <w:rPr>
          <w:rFonts w:ascii="Arial" w:hAnsi="Arial" w:cs="Arial"/>
          <w:sz w:val="24"/>
          <w:szCs w:val="20"/>
        </w:rPr>
      </w:pPr>
      <w:r>
        <w:rPr>
          <w:rFonts w:ascii="Arial" w:hAnsi="Arial" w:cs="Arial"/>
          <w:sz w:val="24"/>
          <w:szCs w:val="20"/>
        </w:rPr>
        <w:t xml:space="preserve">Representación objetiva e interpretación subjetiva de los objetos de la realidad </w:t>
      </w:r>
    </w:p>
    <w:p w14:paraId="5DF13A94" w14:textId="77777777" w:rsidR="00877F47" w:rsidRDefault="00877F47" w:rsidP="00877F47">
      <w:pPr>
        <w:jc w:val="center"/>
        <w:rPr>
          <w:rFonts w:ascii="Arial" w:hAnsi="Arial" w:cs="Arial"/>
          <w:b/>
          <w:sz w:val="24"/>
          <w:szCs w:val="20"/>
        </w:rPr>
      </w:pPr>
      <w:r>
        <w:rPr>
          <w:rFonts w:ascii="Arial" w:hAnsi="Arial" w:cs="Arial"/>
          <w:b/>
          <w:sz w:val="24"/>
          <w:szCs w:val="20"/>
        </w:rPr>
        <w:t xml:space="preserve">   </w:t>
      </w:r>
    </w:p>
    <w:p w14:paraId="0A611EDA" w14:textId="77777777" w:rsidR="00877F47" w:rsidRDefault="00877F47" w:rsidP="00877F47">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p>
    <w:p w14:paraId="4AE957ED" w14:textId="77777777" w:rsidR="00877F47" w:rsidRDefault="00877F47" w:rsidP="00877F47">
      <w:pPr>
        <w:jc w:val="center"/>
        <w:rPr>
          <w:rFonts w:ascii="Arial" w:hAnsi="Arial" w:cs="Arial"/>
          <w:sz w:val="24"/>
          <w:szCs w:val="20"/>
        </w:rPr>
      </w:pPr>
      <w:r>
        <w:rPr>
          <w:rFonts w:ascii="Arial" w:hAnsi="Arial" w:cs="Arial"/>
          <w:sz w:val="24"/>
          <w:szCs w:val="20"/>
        </w:rPr>
        <w:t xml:space="preserve">3 “B”  </w:t>
      </w:r>
    </w:p>
    <w:p w14:paraId="74DF0AEB" w14:textId="77777777" w:rsidR="00877F47" w:rsidRDefault="00877F47" w:rsidP="00877F47">
      <w:pPr>
        <w:rPr>
          <w:rFonts w:ascii="Arial" w:hAnsi="Arial" w:cs="Arial"/>
          <w:sz w:val="24"/>
          <w:szCs w:val="20"/>
        </w:rPr>
      </w:pPr>
      <w:r>
        <w:rPr>
          <w:rFonts w:ascii="Arial" w:hAnsi="Arial" w:cs="Arial"/>
          <w:sz w:val="24"/>
          <w:szCs w:val="20"/>
        </w:rPr>
        <w:t xml:space="preserve"> </w:t>
      </w:r>
    </w:p>
    <w:p w14:paraId="2BB2C1D3" w14:textId="77777777" w:rsidR="00877F47" w:rsidRDefault="00877F47" w:rsidP="00877F47">
      <w:pPr>
        <w:rPr>
          <w:rFonts w:ascii="Arial" w:hAnsi="Arial" w:cs="Arial"/>
          <w:sz w:val="24"/>
          <w:szCs w:val="20"/>
        </w:rPr>
      </w:pPr>
      <w:r>
        <w:rPr>
          <w:rFonts w:ascii="Arial" w:hAnsi="Arial" w:cs="Arial"/>
          <w:sz w:val="24"/>
          <w:szCs w:val="20"/>
        </w:rPr>
        <w:t xml:space="preserve">Saltillo, Coahuila                                                                               Marzo del 2021 </w:t>
      </w:r>
    </w:p>
    <w:p w14:paraId="0173ED86" w14:textId="01EF77B2" w:rsidR="00A02B1A" w:rsidRDefault="00A02B1A" w:rsidP="00A02B1A">
      <w:pPr>
        <w:jc w:val="both"/>
        <w:rPr>
          <w:rFonts w:ascii="Arial" w:hAnsi="Arial" w:cs="Arial"/>
          <w:color w:val="000000"/>
          <w:sz w:val="24"/>
          <w:szCs w:val="24"/>
          <w:shd w:val="clear" w:color="auto" w:fill="FFFFFF"/>
        </w:rPr>
      </w:pPr>
      <w:r w:rsidRPr="00A02B1A">
        <w:rPr>
          <w:rFonts w:ascii="Arial" w:hAnsi="Arial" w:cs="Arial"/>
          <w:color w:val="000000"/>
          <w:sz w:val="24"/>
          <w:szCs w:val="24"/>
          <w:shd w:val="clear" w:color="auto" w:fill="FFFFFF"/>
        </w:rPr>
        <w:lastRenderedPageBreak/>
        <w:t>Para comprender de mejor manera cómo operan las Artes Visuales en el contexto escolar, es necesario considerar que existen diferentes modos de generar conocimiento a partir de su enseñanza y su aprendizaje. Si tomamos en cuenta que existen diversos modelos de enseñanza, consideramos que estos son una visión amplia de estrategias dadas en el quehacer docente. Si es cierto que un modelo de enseñanza puede tener diferentes contenidos a abordar, resulta más claro señalar que el modo en el cual estos modelos se desenvuelven se encuentra fuertemente determinado por los enfoques de enseñanza que estos mismos modelos asumen. Estos enfoques constituyen la manera específica de entender, dar a conocer y estimular el aprendizaje de las Artes Visuales desde diferentes formas de comprender sus métodos, sus tradiciones y sus formas de construcción.</w:t>
      </w:r>
      <w:r>
        <w:rPr>
          <w:rFonts w:ascii="Arial" w:hAnsi="Arial" w:cs="Arial"/>
          <w:color w:val="000000"/>
          <w:sz w:val="24"/>
          <w:szCs w:val="24"/>
          <w:shd w:val="clear" w:color="auto" w:fill="FFFFFF"/>
        </w:rPr>
        <w:t xml:space="preserve"> </w:t>
      </w:r>
    </w:p>
    <w:p w14:paraId="4FDDE775" w14:textId="58C88266" w:rsidR="00A02B1A" w:rsidRPr="00A02B1A" w:rsidRDefault="00A02B1A" w:rsidP="00A02B1A">
      <w:pPr>
        <w:rPr>
          <w:rFonts w:ascii="Arial" w:hAnsi="Arial" w:cs="Arial"/>
          <w:b/>
          <w:bCs/>
          <w:sz w:val="24"/>
          <w:szCs w:val="24"/>
        </w:rPr>
      </w:pPr>
      <w:r w:rsidRPr="00877F47">
        <w:rPr>
          <w:rFonts w:ascii="Arial" w:hAnsi="Arial" w:cs="Arial"/>
          <w:b/>
          <w:bCs/>
          <w:sz w:val="24"/>
          <w:szCs w:val="24"/>
        </w:rPr>
        <w:t>¿Qué es la representación objetiva?</w:t>
      </w:r>
      <w:r>
        <w:rPr>
          <w:rFonts w:ascii="Arial" w:hAnsi="Arial" w:cs="Arial"/>
          <w:b/>
          <w:bCs/>
          <w:sz w:val="24"/>
          <w:szCs w:val="24"/>
        </w:rPr>
        <w:t xml:space="preserve"> </w:t>
      </w:r>
    </w:p>
    <w:p w14:paraId="37E27BB1" w14:textId="67F5B778" w:rsidR="00A02B1A" w:rsidRDefault="00A02B1A" w:rsidP="00A02B1A">
      <w:pPr>
        <w:jc w:val="both"/>
        <w:rPr>
          <w:rFonts w:ascii="Arial" w:hAnsi="Arial" w:cs="Arial"/>
          <w:sz w:val="24"/>
          <w:szCs w:val="24"/>
        </w:rPr>
      </w:pPr>
      <w:r w:rsidRPr="00A02B1A">
        <w:rPr>
          <w:rFonts w:ascii="Arial" w:hAnsi="Arial" w:cs="Arial"/>
          <w:sz w:val="24"/>
          <w:szCs w:val="24"/>
        </w:rPr>
        <w:t xml:space="preserve">En el objetivismo, el objeto es determinante en la relación entre sujeto-objeto. El objeto es el que determina al objeto. El sujeto sólo se limita a reproducir las propiedades que le son propias al objeto. El objeto es algo acabado, que se aparece a la conciencia del sujeto. Los objetos son algo dado, con una estructura totalmente definida, la cual debe ser reconstruida por el sujeto. Tal vez el exponente más claro del objetivismo lo encontramos en Platón. Postula su teoría de las Ideas, en que éstas son presentadas como realidades objetivas y conforman un reino sustancial. Platón habló de dos mundos: el sensible y el inteligible. El mundo sensible lo descubrimos por los sentidos y el mundo inteligible por el pensamiento y la intuición intelectual. </w:t>
      </w:r>
      <w:r>
        <w:rPr>
          <w:rFonts w:ascii="Arial" w:hAnsi="Arial" w:cs="Arial"/>
          <w:sz w:val="24"/>
          <w:szCs w:val="24"/>
        </w:rPr>
        <w:t xml:space="preserve"> </w:t>
      </w:r>
    </w:p>
    <w:p w14:paraId="746D5EDF" w14:textId="5F59B227" w:rsidR="00A02B1A" w:rsidRDefault="00A02B1A" w:rsidP="00A02B1A">
      <w:pPr>
        <w:jc w:val="both"/>
        <w:rPr>
          <w:rFonts w:ascii="Arial" w:hAnsi="Arial" w:cs="Arial"/>
          <w:sz w:val="24"/>
          <w:szCs w:val="24"/>
        </w:rPr>
      </w:pPr>
      <w:r>
        <w:rPr>
          <w:rFonts w:ascii="Arial" w:hAnsi="Arial" w:cs="Arial"/>
          <w:sz w:val="24"/>
          <w:szCs w:val="24"/>
        </w:rPr>
        <w:t>-</w:t>
      </w:r>
      <w:r w:rsidRPr="00A02B1A">
        <w:rPr>
          <w:rFonts w:ascii="Arial" w:hAnsi="Arial" w:cs="Arial"/>
          <w:sz w:val="24"/>
          <w:szCs w:val="24"/>
        </w:rPr>
        <w:t xml:space="preserve">Las Ideas tienen una existencia por sí mismas, independientes del sujeto que las percibe. </w:t>
      </w:r>
    </w:p>
    <w:p w14:paraId="0F146168" w14:textId="6491263D" w:rsidR="00A02B1A" w:rsidRPr="00A02B1A" w:rsidRDefault="00A02B1A" w:rsidP="00A02B1A">
      <w:pPr>
        <w:rPr>
          <w:rFonts w:ascii="Arial" w:hAnsi="Arial" w:cs="Arial"/>
          <w:b/>
          <w:bCs/>
          <w:sz w:val="24"/>
          <w:szCs w:val="24"/>
        </w:rPr>
      </w:pPr>
      <w:r w:rsidRPr="00877F47">
        <w:rPr>
          <w:rFonts w:ascii="Arial" w:hAnsi="Arial" w:cs="Arial"/>
          <w:b/>
          <w:bCs/>
          <w:sz w:val="24"/>
          <w:szCs w:val="24"/>
        </w:rPr>
        <w:t>¿Qué es la interpretación subjetiva?</w:t>
      </w:r>
      <w:r>
        <w:rPr>
          <w:rFonts w:ascii="Arial" w:hAnsi="Arial" w:cs="Arial"/>
          <w:b/>
          <w:bCs/>
          <w:sz w:val="24"/>
          <w:szCs w:val="24"/>
        </w:rPr>
        <w:t xml:space="preserve"> </w:t>
      </w:r>
    </w:p>
    <w:p w14:paraId="0128474B" w14:textId="6EAF21F7" w:rsidR="00A02B1A" w:rsidRDefault="00A02B1A" w:rsidP="00A02B1A">
      <w:pPr>
        <w:jc w:val="both"/>
        <w:rPr>
          <w:rFonts w:ascii="Arial" w:hAnsi="Arial" w:cs="Arial"/>
          <w:sz w:val="24"/>
          <w:szCs w:val="24"/>
        </w:rPr>
      </w:pPr>
      <w:r w:rsidRPr="00A02B1A">
        <w:rPr>
          <w:rFonts w:ascii="Arial" w:hAnsi="Arial" w:cs="Arial"/>
          <w:sz w:val="24"/>
          <w:szCs w:val="24"/>
        </w:rPr>
        <w:t xml:space="preserve">En el polo opuesto encontramos el subjetivismo, que funda el conocimiento en el sujeto. La verdad del conocimiento está fundada en el sujeto que conoce. Pero se está hablando de un sujeto superior, trascendente; no de un sujeto concreto, individual. Uno de los filósofos que representa esta corriente es San Agustín, quien colocó el mundo de las ideas platónico en un Espíritu Divino. </w:t>
      </w:r>
    </w:p>
    <w:p w14:paraId="62AB7C99" w14:textId="77777777" w:rsidR="00A02B1A" w:rsidRPr="00A02B1A" w:rsidRDefault="00A02B1A" w:rsidP="00A02B1A">
      <w:pPr>
        <w:jc w:val="both"/>
        <w:rPr>
          <w:rFonts w:ascii="Arial" w:hAnsi="Arial" w:cs="Arial"/>
          <w:b/>
          <w:bCs/>
          <w:sz w:val="24"/>
          <w:szCs w:val="24"/>
        </w:rPr>
      </w:pPr>
      <w:r w:rsidRPr="00A02B1A">
        <w:rPr>
          <w:rFonts w:ascii="Arial" w:hAnsi="Arial" w:cs="Arial"/>
          <w:b/>
          <w:bCs/>
          <w:sz w:val="24"/>
          <w:szCs w:val="24"/>
        </w:rPr>
        <w:t xml:space="preserve">La objetividad en el pensamiento de Josef Pieper Josef Pieper </w:t>
      </w:r>
    </w:p>
    <w:p w14:paraId="4FB6FC36" w14:textId="7D69214A" w:rsidR="00A02B1A" w:rsidRDefault="00A02B1A" w:rsidP="00A02B1A">
      <w:pPr>
        <w:jc w:val="both"/>
        <w:rPr>
          <w:rFonts w:ascii="Arial" w:hAnsi="Arial" w:cs="Arial"/>
          <w:sz w:val="24"/>
          <w:szCs w:val="24"/>
        </w:rPr>
      </w:pPr>
      <w:r w:rsidRPr="00A02B1A">
        <w:rPr>
          <w:rFonts w:ascii="Arial" w:hAnsi="Arial" w:cs="Arial"/>
          <w:sz w:val="24"/>
          <w:szCs w:val="24"/>
        </w:rPr>
        <w:t xml:space="preserve"> En su obra “El descubrimiento de la Realidad” (1974) desarrolla la siguiente tesis: “Todo deber ser se funda en el ser. La realidad es el fundamento de lo ético. El bien es lo conforme con la realidad”.</w:t>
      </w:r>
    </w:p>
    <w:p w14:paraId="452F1702" w14:textId="50F5851B" w:rsidR="00A02B1A" w:rsidRPr="00A02B1A" w:rsidRDefault="00A02B1A" w:rsidP="00A02B1A">
      <w:pPr>
        <w:jc w:val="both"/>
        <w:rPr>
          <w:rFonts w:ascii="Arial" w:hAnsi="Arial" w:cs="Arial"/>
          <w:sz w:val="32"/>
          <w:szCs w:val="32"/>
        </w:rPr>
      </w:pPr>
      <w:r w:rsidRPr="00A02B1A">
        <w:rPr>
          <w:rFonts w:ascii="Arial" w:hAnsi="Arial" w:cs="Arial"/>
          <w:sz w:val="24"/>
          <w:szCs w:val="24"/>
        </w:rPr>
        <w:t xml:space="preserve">En este sentido de la palabra “realidad”, es real todo aquello que es independiente del sujeto. </w:t>
      </w:r>
    </w:p>
    <w:p w14:paraId="646BD7B3" w14:textId="638CD182" w:rsidR="00877F47" w:rsidRDefault="00877F47">
      <w:pPr>
        <w:rPr>
          <w:rFonts w:ascii="Arial" w:hAnsi="Arial" w:cs="Arial"/>
          <w:b/>
          <w:bCs/>
          <w:sz w:val="24"/>
          <w:szCs w:val="24"/>
        </w:rPr>
      </w:pPr>
    </w:p>
    <w:p w14:paraId="2C4E66B5" w14:textId="77777777" w:rsidR="00637A38" w:rsidRDefault="00637A38">
      <w:pPr>
        <w:rPr>
          <w:rFonts w:ascii="Arial" w:hAnsi="Arial" w:cs="Arial"/>
          <w:b/>
          <w:bCs/>
          <w:sz w:val="24"/>
          <w:szCs w:val="24"/>
        </w:rPr>
      </w:pPr>
    </w:p>
    <w:p w14:paraId="709365B7" w14:textId="0C8FC7B3" w:rsidR="00A02B1A" w:rsidRPr="00877F47" w:rsidRDefault="00A02B1A">
      <w:pPr>
        <w:rPr>
          <w:rFonts w:ascii="Arial" w:hAnsi="Arial" w:cs="Arial"/>
          <w:b/>
          <w:bCs/>
          <w:sz w:val="24"/>
          <w:szCs w:val="24"/>
        </w:rPr>
      </w:pPr>
      <w:r>
        <w:rPr>
          <w:rFonts w:ascii="Arial" w:hAnsi="Arial" w:cs="Arial"/>
          <w:b/>
          <w:bCs/>
          <w:sz w:val="24"/>
          <w:szCs w:val="24"/>
        </w:rPr>
        <w:lastRenderedPageBreak/>
        <w:t xml:space="preserve">¿Qué papel juegan estas conceptualizaciones en las actividades de expresión plástica en preescolar?  </w:t>
      </w:r>
    </w:p>
    <w:p w14:paraId="10E6EEAC" w14:textId="67D394E5" w:rsidR="00877F47" w:rsidRDefault="00A02B1A" w:rsidP="00A02B1A">
      <w:pPr>
        <w:jc w:val="both"/>
        <w:rPr>
          <w:rFonts w:ascii="Arial" w:hAnsi="Arial" w:cs="Arial"/>
          <w:color w:val="000000"/>
          <w:sz w:val="24"/>
          <w:szCs w:val="24"/>
          <w:shd w:val="clear" w:color="auto" w:fill="FFFFFF"/>
        </w:rPr>
      </w:pPr>
      <w:r w:rsidRPr="00A02B1A">
        <w:rPr>
          <w:rFonts w:ascii="Arial" w:hAnsi="Arial" w:cs="Arial"/>
          <w:color w:val="000000"/>
          <w:sz w:val="24"/>
          <w:szCs w:val="24"/>
          <w:shd w:val="clear" w:color="auto" w:fill="FFFFFF"/>
        </w:rPr>
        <w:t>Dentro del aprendizaje escolar, el arte puede generar modos complejos del pensamiento. Por ejemplo, cuando se le pide a los estudiantes que formalicen, a través de sus propios conceptos, los objetivos en relación a la forma artística que desean generar. Esta acción los invita a constituir dentro del lenguaje las expectativas que los mueven y que se traducen en el marco de la representación visual personal o colectiva. La contemplación de los aspectos visuales a través de la percepción sensorial, como también de la reflexión que se genera a partir de esta visión permitiría a los estudiantes establecer una perspectiva metacognitiva de sus procesos expresivos. Ello en la medida en que puedan identificar, con la mediación de diversas estrategias del docente, los puntos en que se apoya su propuesta de trabajo artístico. El uso de las artes para mejorar el rendimiento establece que en la medida en que se realicen actividades de artes, mejorará su rendimiento escolar en otras áreas, aunque se deban tener aún algunas explicaciones alternativas a este fenómeno (Vaughn &amp; Winner, 2000).</w:t>
      </w:r>
    </w:p>
    <w:p w14:paraId="3B040549" w14:textId="244B912C" w:rsidR="00637A38" w:rsidRDefault="00637A38" w:rsidP="00A02B1A">
      <w:pPr>
        <w:jc w:val="both"/>
        <w:rPr>
          <w:rFonts w:ascii="Arial" w:hAnsi="Arial" w:cs="Arial"/>
          <w:color w:val="000000"/>
          <w:sz w:val="24"/>
          <w:szCs w:val="24"/>
          <w:shd w:val="clear" w:color="auto" w:fill="FFFFFF"/>
        </w:rPr>
      </w:pPr>
    </w:p>
    <w:p w14:paraId="020CFBB0" w14:textId="472032FA" w:rsidR="00637A38" w:rsidRDefault="00637A38" w:rsidP="00A02B1A">
      <w:pPr>
        <w:jc w:val="both"/>
        <w:rPr>
          <w:rFonts w:ascii="Arial" w:hAnsi="Arial" w:cs="Arial"/>
          <w:color w:val="000000"/>
          <w:sz w:val="24"/>
          <w:szCs w:val="24"/>
          <w:shd w:val="clear" w:color="auto" w:fill="FFFFFF"/>
        </w:rPr>
      </w:pPr>
    </w:p>
    <w:p w14:paraId="395088D3" w14:textId="619DD5A0" w:rsidR="00637A38" w:rsidRDefault="00637A38" w:rsidP="00A02B1A">
      <w:pPr>
        <w:jc w:val="both"/>
        <w:rPr>
          <w:rFonts w:ascii="Arial" w:hAnsi="Arial" w:cs="Arial"/>
          <w:color w:val="000000"/>
          <w:sz w:val="24"/>
          <w:szCs w:val="24"/>
          <w:shd w:val="clear" w:color="auto" w:fill="FFFFFF"/>
        </w:rPr>
      </w:pPr>
    </w:p>
    <w:p w14:paraId="7F194632" w14:textId="07A6DBA9" w:rsidR="00637A38" w:rsidRDefault="00637A38" w:rsidP="00A02B1A">
      <w:pPr>
        <w:jc w:val="both"/>
        <w:rPr>
          <w:rFonts w:ascii="Arial" w:hAnsi="Arial" w:cs="Arial"/>
          <w:color w:val="000000"/>
          <w:sz w:val="24"/>
          <w:szCs w:val="24"/>
          <w:shd w:val="clear" w:color="auto" w:fill="FFFFFF"/>
        </w:rPr>
      </w:pPr>
    </w:p>
    <w:p w14:paraId="2745A0A9" w14:textId="35314B10" w:rsidR="00637A38" w:rsidRDefault="00637A38" w:rsidP="00A02B1A">
      <w:pPr>
        <w:jc w:val="both"/>
        <w:rPr>
          <w:rFonts w:ascii="Arial" w:hAnsi="Arial" w:cs="Arial"/>
          <w:color w:val="000000"/>
          <w:sz w:val="24"/>
          <w:szCs w:val="24"/>
          <w:shd w:val="clear" w:color="auto" w:fill="FFFFFF"/>
        </w:rPr>
      </w:pPr>
    </w:p>
    <w:p w14:paraId="3F196C38" w14:textId="4D597E27" w:rsidR="00637A38" w:rsidRDefault="00637A38" w:rsidP="00A02B1A">
      <w:pPr>
        <w:jc w:val="both"/>
        <w:rPr>
          <w:rFonts w:ascii="Arial" w:hAnsi="Arial" w:cs="Arial"/>
          <w:color w:val="000000"/>
          <w:sz w:val="24"/>
          <w:szCs w:val="24"/>
          <w:shd w:val="clear" w:color="auto" w:fill="FFFFFF"/>
        </w:rPr>
      </w:pPr>
    </w:p>
    <w:p w14:paraId="7D4987E3" w14:textId="08EF1AFC" w:rsidR="00637A38" w:rsidRDefault="00637A38" w:rsidP="00A02B1A">
      <w:pPr>
        <w:jc w:val="both"/>
        <w:rPr>
          <w:rFonts w:ascii="Arial" w:hAnsi="Arial" w:cs="Arial"/>
          <w:color w:val="000000"/>
          <w:sz w:val="24"/>
          <w:szCs w:val="24"/>
          <w:shd w:val="clear" w:color="auto" w:fill="FFFFFF"/>
        </w:rPr>
      </w:pPr>
    </w:p>
    <w:p w14:paraId="57EAF16A" w14:textId="6B3C4E5D" w:rsidR="00637A38" w:rsidRDefault="00637A38" w:rsidP="00A02B1A">
      <w:pPr>
        <w:jc w:val="both"/>
        <w:rPr>
          <w:rFonts w:ascii="Arial" w:hAnsi="Arial" w:cs="Arial"/>
          <w:color w:val="000000"/>
          <w:sz w:val="24"/>
          <w:szCs w:val="24"/>
          <w:shd w:val="clear" w:color="auto" w:fill="FFFFFF"/>
        </w:rPr>
      </w:pPr>
    </w:p>
    <w:p w14:paraId="03974458" w14:textId="5D258F80" w:rsidR="00637A38" w:rsidRDefault="00637A38" w:rsidP="00A02B1A">
      <w:pPr>
        <w:jc w:val="both"/>
        <w:rPr>
          <w:rFonts w:ascii="Arial" w:hAnsi="Arial" w:cs="Arial"/>
          <w:color w:val="000000"/>
          <w:sz w:val="24"/>
          <w:szCs w:val="24"/>
          <w:shd w:val="clear" w:color="auto" w:fill="FFFFFF"/>
        </w:rPr>
      </w:pPr>
    </w:p>
    <w:p w14:paraId="04FF0FCC" w14:textId="480DC6F9" w:rsidR="00637A38" w:rsidRDefault="00637A38" w:rsidP="00A02B1A">
      <w:pPr>
        <w:jc w:val="both"/>
        <w:rPr>
          <w:rFonts w:ascii="Arial" w:hAnsi="Arial" w:cs="Arial"/>
          <w:color w:val="000000"/>
          <w:sz w:val="24"/>
          <w:szCs w:val="24"/>
          <w:shd w:val="clear" w:color="auto" w:fill="FFFFFF"/>
        </w:rPr>
      </w:pPr>
    </w:p>
    <w:p w14:paraId="53970B55" w14:textId="649AA3A7" w:rsidR="00637A38" w:rsidRDefault="00637A38" w:rsidP="00A02B1A">
      <w:pPr>
        <w:jc w:val="both"/>
        <w:rPr>
          <w:rFonts w:ascii="Arial" w:hAnsi="Arial" w:cs="Arial"/>
          <w:color w:val="000000"/>
          <w:sz w:val="24"/>
          <w:szCs w:val="24"/>
          <w:shd w:val="clear" w:color="auto" w:fill="FFFFFF"/>
        </w:rPr>
      </w:pPr>
    </w:p>
    <w:p w14:paraId="1B852D77" w14:textId="5F2DE201" w:rsidR="00637A38" w:rsidRDefault="00637A38" w:rsidP="00A02B1A">
      <w:pPr>
        <w:jc w:val="both"/>
        <w:rPr>
          <w:rFonts w:ascii="Arial" w:hAnsi="Arial" w:cs="Arial"/>
          <w:color w:val="000000"/>
          <w:sz w:val="24"/>
          <w:szCs w:val="24"/>
          <w:shd w:val="clear" w:color="auto" w:fill="FFFFFF"/>
        </w:rPr>
      </w:pPr>
    </w:p>
    <w:p w14:paraId="7E442DE8" w14:textId="18A20C8D" w:rsidR="00637A38" w:rsidRDefault="00637A38" w:rsidP="00A02B1A">
      <w:pPr>
        <w:jc w:val="both"/>
        <w:rPr>
          <w:rFonts w:ascii="Arial" w:hAnsi="Arial" w:cs="Arial"/>
          <w:color w:val="000000"/>
          <w:sz w:val="24"/>
          <w:szCs w:val="24"/>
          <w:shd w:val="clear" w:color="auto" w:fill="FFFFFF"/>
        </w:rPr>
      </w:pPr>
    </w:p>
    <w:p w14:paraId="1BC84D06" w14:textId="588C5C1F" w:rsidR="00637A38" w:rsidRDefault="00637A38" w:rsidP="00A02B1A">
      <w:pPr>
        <w:jc w:val="both"/>
        <w:rPr>
          <w:rFonts w:ascii="Arial" w:hAnsi="Arial" w:cs="Arial"/>
          <w:color w:val="000000"/>
          <w:sz w:val="24"/>
          <w:szCs w:val="24"/>
          <w:shd w:val="clear" w:color="auto" w:fill="FFFFFF"/>
        </w:rPr>
      </w:pPr>
    </w:p>
    <w:p w14:paraId="1BB6EFD3" w14:textId="77777777" w:rsidR="00637A38" w:rsidRDefault="00637A38" w:rsidP="00A02B1A">
      <w:pPr>
        <w:jc w:val="both"/>
        <w:rPr>
          <w:rFonts w:ascii="Arial" w:hAnsi="Arial" w:cs="Arial"/>
          <w:color w:val="000000"/>
          <w:sz w:val="24"/>
          <w:szCs w:val="24"/>
          <w:shd w:val="clear" w:color="auto" w:fill="FFFFFF"/>
        </w:rPr>
      </w:pPr>
    </w:p>
    <w:p w14:paraId="1A7C4B17" w14:textId="2D5973D1" w:rsidR="00637A38" w:rsidRDefault="00637A38" w:rsidP="00A02B1A">
      <w:pPr>
        <w:jc w:val="both"/>
        <w:rPr>
          <w:rFonts w:ascii="Arial" w:hAnsi="Arial" w:cs="Arial"/>
          <w:color w:val="000000"/>
          <w:sz w:val="24"/>
          <w:szCs w:val="24"/>
          <w:shd w:val="clear" w:color="auto" w:fill="FFFFFF"/>
        </w:rPr>
      </w:pPr>
    </w:p>
    <w:p w14:paraId="5BBCF72F" w14:textId="7B63B33E" w:rsidR="00637A38" w:rsidRDefault="00637A38" w:rsidP="00A02B1A">
      <w:pPr>
        <w:jc w:val="both"/>
        <w:rPr>
          <w:rFonts w:ascii="Arial" w:hAnsi="Arial" w:cs="Arial"/>
          <w:color w:val="000000"/>
          <w:sz w:val="24"/>
          <w:szCs w:val="24"/>
          <w:shd w:val="clear" w:color="auto" w:fill="FFFFFF"/>
        </w:rPr>
      </w:pPr>
    </w:p>
    <w:p w14:paraId="2CD4FF7C" w14:textId="025A0FF1" w:rsidR="00637A38" w:rsidRDefault="00637A38" w:rsidP="00A02B1A">
      <w:pPr>
        <w:jc w:val="both"/>
        <w:rPr>
          <w:rFonts w:ascii="Arial" w:hAnsi="Arial" w:cs="Arial"/>
          <w:color w:val="000000"/>
          <w:sz w:val="24"/>
          <w:szCs w:val="24"/>
          <w:shd w:val="clear" w:color="auto" w:fill="FFFFFF"/>
        </w:rPr>
      </w:pPr>
    </w:p>
    <w:p w14:paraId="54224680" w14:textId="306B9B19" w:rsidR="00637A38" w:rsidRDefault="00637A38" w:rsidP="00A02B1A">
      <w:pPr>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lastRenderedPageBreak/>
        <w:t xml:space="preserve">Referencias bibliográficas </w:t>
      </w:r>
    </w:p>
    <w:p w14:paraId="0F73EB03" w14:textId="77777777" w:rsidR="003F3050" w:rsidRPr="00637A38" w:rsidRDefault="003F3050" w:rsidP="00637A38">
      <w:pPr>
        <w:spacing w:line="360" w:lineRule="auto"/>
        <w:ind w:left="709" w:hanging="709"/>
        <w:jc w:val="both"/>
        <w:rPr>
          <w:rFonts w:ascii="Times New Roman" w:hAnsi="Times New Roman" w:cs="Times New Roman"/>
          <w:color w:val="000000"/>
          <w:sz w:val="24"/>
          <w:szCs w:val="24"/>
          <w:shd w:val="clear" w:color="auto" w:fill="FFFFFF"/>
        </w:rPr>
      </w:pPr>
      <w:r w:rsidRPr="00637A38">
        <w:rPr>
          <w:rFonts w:ascii="Times New Roman" w:hAnsi="Times New Roman" w:cs="Times New Roman"/>
          <w:color w:val="222222"/>
          <w:sz w:val="24"/>
          <w:szCs w:val="24"/>
          <w:shd w:val="clear" w:color="auto" w:fill="FFFFFF"/>
        </w:rPr>
        <w:t>Henríquez, R. Y. (2010). La objetividad y el conocimiento de la realidad. </w:t>
      </w:r>
      <w:r w:rsidRPr="00637A38">
        <w:rPr>
          <w:rFonts w:ascii="Times New Roman" w:hAnsi="Times New Roman" w:cs="Times New Roman"/>
          <w:i/>
          <w:iCs/>
          <w:color w:val="222222"/>
          <w:sz w:val="24"/>
          <w:szCs w:val="24"/>
          <w:shd w:val="clear" w:color="auto" w:fill="FFFFFF"/>
        </w:rPr>
        <w:t>Ars Boni et Aequi</w:t>
      </w:r>
      <w:r w:rsidRPr="00637A38">
        <w:rPr>
          <w:rFonts w:ascii="Times New Roman" w:hAnsi="Times New Roman" w:cs="Times New Roman"/>
          <w:color w:val="222222"/>
          <w:sz w:val="24"/>
          <w:szCs w:val="24"/>
          <w:shd w:val="clear" w:color="auto" w:fill="FFFFFF"/>
        </w:rPr>
        <w:t>, </w:t>
      </w:r>
      <w:r w:rsidRPr="00637A38">
        <w:rPr>
          <w:rFonts w:ascii="Times New Roman" w:hAnsi="Times New Roman" w:cs="Times New Roman"/>
          <w:i/>
          <w:iCs/>
          <w:color w:val="222222"/>
          <w:sz w:val="24"/>
          <w:szCs w:val="24"/>
          <w:shd w:val="clear" w:color="auto" w:fill="FFFFFF"/>
        </w:rPr>
        <w:t>6</w:t>
      </w:r>
      <w:r w:rsidRPr="00637A38">
        <w:rPr>
          <w:rFonts w:ascii="Times New Roman" w:hAnsi="Times New Roman" w:cs="Times New Roman"/>
          <w:color w:val="222222"/>
          <w:sz w:val="24"/>
          <w:szCs w:val="24"/>
          <w:shd w:val="clear" w:color="auto" w:fill="FFFFFF"/>
        </w:rPr>
        <w:t xml:space="preserve">(1), 243-254. </w:t>
      </w:r>
    </w:p>
    <w:p w14:paraId="6D0B93E0" w14:textId="77777777" w:rsidR="003F3050" w:rsidRPr="00637A38" w:rsidRDefault="003F3050" w:rsidP="00637A38">
      <w:pPr>
        <w:spacing w:line="360" w:lineRule="auto"/>
        <w:ind w:left="709" w:hanging="709"/>
        <w:jc w:val="both"/>
        <w:rPr>
          <w:rFonts w:ascii="Times New Roman" w:hAnsi="Times New Roman" w:cs="Times New Roman"/>
          <w:sz w:val="24"/>
          <w:szCs w:val="24"/>
        </w:rPr>
      </w:pPr>
      <w:r w:rsidRPr="00637A38">
        <w:rPr>
          <w:rFonts w:ascii="Times New Roman" w:hAnsi="Times New Roman" w:cs="Times New Roman"/>
          <w:sz w:val="24"/>
          <w:szCs w:val="24"/>
        </w:rPr>
        <w:t xml:space="preserve">Pieper, Josef (1974). El descubrimiento de la realidad. Ediciones Rialp, S.A. Madrid. España. </w:t>
      </w:r>
    </w:p>
    <w:p w14:paraId="7034E4A5" w14:textId="77777777" w:rsidR="003F3050" w:rsidRPr="00637A38" w:rsidRDefault="003F3050" w:rsidP="00637A38">
      <w:pPr>
        <w:spacing w:line="360" w:lineRule="auto"/>
        <w:ind w:left="709" w:hanging="709"/>
        <w:jc w:val="both"/>
        <w:rPr>
          <w:rFonts w:ascii="Times New Roman" w:hAnsi="Times New Roman" w:cs="Times New Roman"/>
          <w:sz w:val="24"/>
          <w:szCs w:val="24"/>
        </w:rPr>
      </w:pPr>
      <w:r w:rsidRPr="00637A38">
        <w:rPr>
          <w:rFonts w:ascii="Times New Roman" w:hAnsi="Times New Roman" w:cs="Times New Roman"/>
          <w:sz w:val="24"/>
          <w:szCs w:val="24"/>
        </w:rPr>
        <w:t xml:space="preserve">Pieper, Josef (1990). Las virtudes fundamentales. Ed. Rialp. S.A. Madrid. España. </w:t>
      </w:r>
    </w:p>
    <w:p w14:paraId="383479EA" w14:textId="77777777" w:rsidR="003F3050" w:rsidRPr="00637A38" w:rsidRDefault="003F3050" w:rsidP="00637A38">
      <w:pPr>
        <w:spacing w:line="360" w:lineRule="auto"/>
        <w:ind w:left="709" w:hanging="709"/>
        <w:jc w:val="both"/>
        <w:rPr>
          <w:rFonts w:ascii="Times New Roman" w:hAnsi="Times New Roman" w:cs="Times New Roman"/>
          <w:color w:val="000000"/>
          <w:sz w:val="24"/>
          <w:szCs w:val="24"/>
          <w:shd w:val="clear" w:color="auto" w:fill="FFFFFF"/>
        </w:rPr>
      </w:pPr>
      <w:r w:rsidRPr="00637A38">
        <w:rPr>
          <w:rFonts w:ascii="Times New Roman" w:hAnsi="Times New Roman" w:cs="Times New Roman"/>
          <w:color w:val="000000"/>
          <w:sz w:val="24"/>
          <w:szCs w:val="24"/>
          <w:shd w:val="clear" w:color="auto" w:fill="FFFFFF"/>
        </w:rPr>
        <w:t>Vaughn, K., &amp; Winner, E. (2000). SAT Scores of Students Who Study the Arts: What We Can and Cannot Conclude about the Association. </w:t>
      </w:r>
      <w:r w:rsidRPr="00637A38">
        <w:rPr>
          <w:rFonts w:ascii="Times New Roman" w:hAnsi="Times New Roman" w:cs="Times New Roman"/>
          <w:i/>
          <w:iCs/>
          <w:color w:val="000000"/>
          <w:sz w:val="24"/>
          <w:szCs w:val="24"/>
          <w:shd w:val="clear" w:color="auto" w:fill="FFFFFF"/>
        </w:rPr>
        <w:t>Journal of Aesthetic Education,</w:t>
      </w:r>
      <w:r w:rsidRPr="00637A38">
        <w:rPr>
          <w:rFonts w:ascii="Times New Roman" w:hAnsi="Times New Roman" w:cs="Times New Roman"/>
          <w:color w:val="000000"/>
          <w:sz w:val="24"/>
          <w:szCs w:val="24"/>
          <w:shd w:val="clear" w:color="auto" w:fill="FFFFFF"/>
        </w:rPr>
        <w:t xml:space="preserve"> 34(3/4), Special Issue: The Arts and Academic Achievement: What the Evidence Shows, 77-89. </w:t>
      </w:r>
      <w:r>
        <w:rPr>
          <w:rFonts w:ascii="Times New Roman" w:hAnsi="Times New Roman" w:cs="Times New Roman"/>
          <w:color w:val="000000"/>
          <w:sz w:val="24"/>
          <w:szCs w:val="24"/>
          <w:shd w:val="clear" w:color="auto" w:fill="FFFFFF"/>
        </w:rPr>
        <w:t xml:space="preserve"> </w:t>
      </w:r>
    </w:p>
    <w:p w14:paraId="5F396906" w14:textId="387EE1A6" w:rsidR="00637A38" w:rsidRDefault="00637A38" w:rsidP="00A02B1A">
      <w:pPr>
        <w:jc w:val="both"/>
        <w:rPr>
          <w:rFonts w:ascii="Arial" w:hAnsi="Arial" w:cs="Arial"/>
          <w:color w:val="000000"/>
          <w:sz w:val="24"/>
          <w:szCs w:val="24"/>
          <w:shd w:val="clear" w:color="auto" w:fill="FFFFFF"/>
        </w:rPr>
      </w:pPr>
    </w:p>
    <w:p w14:paraId="76A3684E" w14:textId="75E571B8" w:rsidR="00637A38" w:rsidRDefault="00637A38" w:rsidP="00A02B1A">
      <w:pPr>
        <w:jc w:val="both"/>
        <w:rPr>
          <w:rFonts w:ascii="Arial" w:hAnsi="Arial" w:cs="Arial"/>
          <w:color w:val="000000"/>
          <w:sz w:val="24"/>
          <w:szCs w:val="24"/>
          <w:shd w:val="clear" w:color="auto" w:fill="FFFFFF"/>
        </w:rPr>
      </w:pPr>
    </w:p>
    <w:p w14:paraId="7E488392" w14:textId="3EEC6F40" w:rsidR="00637A38" w:rsidRDefault="00637A38" w:rsidP="00A02B1A">
      <w:pPr>
        <w:jc w:val="both"/>
        <w:rPr>
          <w:rFonts w:ascii="Arial" w:hAnsi="Arial" w:cs="Arial"/>
          <w:color w:val="000000"/>
          <w:sz w:val="24"/>
          <w:szCs w:val="24"/>
          <w:shd w:val="clear" w:color="auto" w:fill="FFFFFF"/>
        </w:rPr>
      </w:pPr>
    </w:p>
    <w:p w14:paraId="0F74C3CB" w14:textId="0D87F88C" w:rsidR="00637A38" w:rsidRDefault="00637A38" w:rsidP="00A02B1A">
      <w:pPr>
        <w:jc w:val="both"/>
        <w:rPr>
          <w:rFonts w:ascii="Arial" w:hAnsi="Arial" w:cs="Arial"/>
          <w:color w:val="000000"/>
          <w:sz w:val="24"/>
          <w:szCs w:val="24"/>
          <w:shd w:val="clear" w:color="auto" w:fill="FFFFFF"/>
        </w:rPr>
      </w:pPr>
    </w:p>
    <w:p w14:paraId="3456D65F" w14:textId="026AC73E" w:rsidR="00637A38" w:rsidRDefault="00637A38" w:rsidP="00A02B1A">
      <w:pPr>
        <w:jc w:val="both"/>
        <w:rPr>
          <w:rFonts w:ascii="Arial" w:hAnsi="Arial" w:cs="Arial"/>
          <w:color w:val="000000"/>
          <w:sz w:val="24"/>
          <w:szCs w:val="24"/>
          <w:shd w:val="clear" w:color="auto" w:fill="FFFFFF"/>
        </w:rPr>
      </w:pPr>
    </w:p>
    <w:p w14:paraId="556A4900" w14:textId="77777777" w:rsidR="00637A38" w:rsidRPr="00637A38" w:rsidRDefault="00637A38" w:rsidP="00A02B1A">
      <w:pPr>
        <w:jc w:val="both"/>
        <w:rPr>
          <w:rFonts w:ascii="Arial" w:hAnsi="Arial" w:cs="Arial"/>
          <w:color w:val="000000"/>
          <w:sz w:val="24"/>
          <w:szCs w:val="24"/>
          <w:shd w:val="clear" w:color="auto" w:fill="FFFFFF"/>
        </w:rPr>
      </w:pPr>
    </w:p>
    <w:sectPr w:rsidR="00637A38" w:rsidRPr="00637A38" w:rsidSect="00877F47">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47"/>
    <w:rsid w:val="003F3050"/>
    <w:rsid w:val="005E6794"/>
    <w:rsid w:val="00637A38"/>
    <w:rsid w:val="00877F47"/>
    <w:rsid w:val="00A02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DF55"/>
  <w15:chartTrackingRefBased/>
  <w15:docId w15:val="{DD732D29-EE54-442B-A016-968F9040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F47"/>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7F47"/>
    <w:pPr>
      <w:ind w:left="720"/>
      <w:contextualSpacing/>
    </w:pPr>
  </w:style>
  <w:style w:type="character" w:styleId="Hipervnculo">
    <w:name w:val="Hyperlink"/>
    <w:basedOn w:val="Fuentedeprrafopredeter"/>
    <w:uiPriority w:val="99"/>
    <w:semiHidden/>
    <w:unhideWhenUsed/>
    <w:rsid w:val="00637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41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1368</TotalTime>
  <Pages>4</Pages>
  <Words>808</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2</cp:revision>
  <dcterms:created xsi:type="dcterms:W3CDTF">2021-03-26T06:00:00Z</dcterms:created>
  <dcterms:modified xsi:type="dcterms:W3CDTF">2021-03-27T05:21:00Z</dcterms:modified>
</cp:coreProperties>
</file>