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2863" w14:textId="4DDC600B" w:rsidR="00052050" w:rsidRDefault="00430ECD" w:rsidP="005C7E89">
      <w:pPr>
        <w:jc w:val="center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9B8E6B" wp14:editId="52C0DFAF">
            <wp:simplePos x="0" y="0"/>
            <wp:positionH relativeFrom="column">
              <wp:posOffset>-1157280</wp:posOffset>
            </wp:positionH>
            <wp:positionV relativeFrom="paragraph">
              <wp:posOffset>-1045010</wp:posOffset>
            </wp:positionV>
            <wp:extent cx="7633970" cy="10823047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823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7C6"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59264" behindDoc="0" locked="0" layoutInCell="1" allowOverlap="1" wp14:anchorId="2C3CB6A7" wp14:editId="2FE642B0">
            <wp:simplePos x="0" y="0"/>
            <wp:positionH relativeFrom="column">
              <wp:posOffset>2103120</wp:posOffset>
            </wp:positionH>
            <wp:positionV relativeFrom="paragraph">
              <wp:posOffset>-394335</wp:posOffset>
            </wp:positionV>
            <wp:extent cx="636270" cy="91630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B5C9C" w14:textId="225FBCD8" w:rsidR="00052050" w:rsidRDefault="00052050" w:rsidP="005F27C6">
      <w:pPr>
        <w:rPr>
          <w:rFonts w:ascii="Arial Black" w:hAnsi="Arial Black"/>
          <w:sz w:val="36"/>
          <w:szCs w:val="36"/>
        </w:rPr>
      </w:pPr>
    </w:p>
    <w:p w14:paraId="0E6F49F6" w14:textId="05E02B57" w:rsidR="00B37EDA" w:rsidRPr="005C7E89" w:rsidRDefault="00B37EDA" w:rsidP="005C7E89">
      <w:pPr>
        <w:jc w:val="center"/>
        <w:rPr>
          <w:rFonts w:ascii="Arial Black" w:hAnsi="Arial Black"/>
          <w:sz w:val="36"/>
          <w:szCs w:val="36"/>
        </w:rPr>
      </w:pPr>
      <w:r w:rsidRPr="005C7E89">
        <w:rPr>
          <w:rFonts w:ascii="Arial Black" w:hAnsi="Arial Black"/>
          <w:sz w:val="36"/>
          <w:szCs w:val="36"/>
        </w:rPr>
        <w:t>Escuela Normal de Educación Preescolar del Estado de Coahuila</w:t>
      </w:r>
    </w:p>
    <w:p w14:paraId="1CCC510F" w14:textId="39E678C1" w:rsidR="00B37EDA" w:rsidRDefault="00B37EDA" w:rsidP="005C7E89">
      <w:pPr>
        <w:jc w:val="center"/>
        <w:rPr>
          <w:rFonts w:ascii="Arial Black" w:hAnsi="Arial Black"/>
          <w:sz w:val="36"/>
          <w:szCs w:val="36"/>
        </w:rPr>
      </w:pPr>
    </w:p>
    <w:p w14:paraId="59B34C6B" w14:textId="2EE1E4EF" w:rsidR="005C7E89" w:rsidRPr="00052050" w:rsidRDefault="00F51A13" w:rsidP="005C7E89">
      <w:pPr>
        <w:jc w:val="center"/>
        <w:rPr>
          <w:rFonts w:ascii="Arial Black" w:hAnsi="Arial Black"/>
          <w:sz w:val="28"/>
          <w:szCs w:val="28"/>
        </w:rPr>
      </w:pPr>
      <w:r w:rsidRPr="00052050">
        <w:rPr>
          <w:rFonts w:ascii="Arial Black" w:hAnsi="Arial Black"/>
          <w:sz w:val="28"/>
          <w:szCs w:val="28"/>
        </w:rPr>
        <w:t>Acuerdos</w:t>
      </w:r>
      <w:r w:rsidR="005C7E89" w:rsidRPr="00052050">
        <w:rPr>
          <w:rFonts w:ascii="Arial Black" w:hAnsi="Arial Black"/>
          <w:sz w:val="28"/>
          <w:szCs w:val="28"/>
        </w:rPr>
        <w:t xml:space="preserve"> y desacuerdos del vídeo “</w:t>
      </w:r>
      <w:r w:rsidR="001B525F" w:rsidRPr="00052050">
        <w:rPr>
          <w:rFonts w:ascii="Arial Black" w:hAnsi="Arial Black"/>
          <w:sz w:val="28"/>
          <w:szCs w:val="28"/>
        </w:rPr>
        <w:t>Carlos Skliar”</w:t>
      </w:r>
    </w:p>
    <w:p w14:paraId="0EB8D28D" w14:textId="7FE694E4" w:rsidR="00B0354F" w:rsidRPr="00052050" w:rsidRDefault="00B0354F" w:rsidP="005C7E89">
      <w:pPr>
        <w:jc w:val="center"/>
        <w:rPr>
          <w:rFonts w:ascii="Arial Black" w:hAnsi="Arial Black"/>
          <w:sz w:val="28"/>
          <w:szCs w:val="28"/>
        </w:rPr>
      </w:pPr>
    </w:p>
    <w:p w14:paraId="7A640FA9" w14:textId="77777777" w:rsidR="00B0354F" w:rsidRPr="00052050" w:rsidRDefault="00B0354F" w:rsidP="005C7E89">
      <w:pPr>
        <w:jc w:val="center"/>
        <w:rPr>
          <w:rFonts w:ascii="Arial Black" w:hAnsi="Arial Black"/>
          <w:sz w:val="28"/>
          <w:szCs w:val="28"/>
        </w:rPr>
      </w:pPr>
      <w:r w:rsidRPr="00052050">
        <w:rPr>
          <w:rFonts w:ascii="Arial Black" w:hAnsi="Arial Black"/>
          <w:sz w:val="28"/>
          <w:szCs w:val="28"/>
        </w:rPr>
        <w:t>ESTRATEGIAS PARA LA EXPLORACIÓN DEL MUNDO SOCIAL</w:t>
      </w:r>
    </w:p>
    <w:p w14:paraId="6BB9CD1D" w14:textId="47A7F4E4" w:rsidR="00B0354F" w:rsidRPr="00052050" w:rsidRDefault="00B0354F" w:rsidP="001B525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B4FB270" w14:textId="463C4ED2" w:rsidR="00B37EDA" w:rsidRPr="00052050" w:rsidRDefault="00D17104" w:rsidP="001B525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52050">
        <w:rPr>
          <w:rFonts w:ascii="Tahoma" w:hAnsi="Tahoma" w:cs="Tahoma"/>
          <w:b/>
          <w:bCs/>
          <w:sz w:val="28"/>
          <w:szCs w:val="28"/>
        </w:rPr>
        <w:t>Docente:</w:t>
      </w:r>
      <w:r w:rsidR="0054407C" w:rsidRPr="00052050">
        <w:rPr>
          <w:rFonts w:ascii="Tahoma" w:hAnsi="Tahoma" w:cs="Tahoma"/>
          <w:b/>
          <w:bCs/>
          <w:sz w:val="28"/>
          <w:szCs w:val="28"/>
        </w:rPr>
        <w:t xml:space="preserve"> Marco Antonio </w:t>
      </w:r>
      <w:r w:rsidR="00197AE4" w:rsidRPr="00052050">
        <w:rPr>
          <w:rFonts w:ascii="Tahoma" w:hAnsi="Tahoma" w:cs="Tahoma"/>
          <w:b/>
          <w:bCs/>
          <w:sz w:val="28"/>
          <w:szCs w:val="28"/>
        </w:rPr>
        <w:t>Valdes Molina</w:t>
      </w:r>
    </w:p>
    <w:p w14:paraId="5C18CD5F" w14:textId="7997FFF5" w:rsidR="00D17104" w:rsidRPr="00052050" w:rsidRDefault="00D17104" w:rsidP="001B525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52050">
        <w:rPr>
          <w:rFonts w:ascii="Tahoma" w:hAnsi="Tahoma" w:cs="Tahoma"/>
          <w:b/>
          <w:bCs/>
          <w:sz w:val="28"/>
          <w:szCs w:val="28"/>
        </w:rPr>
        <w:t>Alumna: Fernanda Merary Ruiz Bocanegra</w:t>
      </w:r>
    </w:p>
    <w:p w14:paraId="77F30CB1" w14:textId="77777777" w:rsidR="00D17104" w:rsidRPr="00052050" w:rsidRDefault="00D17104" w:rsidP="001B525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52050">
        <w:rPr>
          <w:rFonts w:ascii="Tahoma" w:hAnsi="Tahoma" w:cs="Tahoma"/>
          <w:b/>
          <w:bCs/>
          <w:sz w:val="28"/>
          <w:szCs w:val="28"/>
        </w:rPr>
        <w:t>N.L.17.  Grado: 2 sección: D</w:t>
      </w:r>
    </w:p>
    <w:p w14:paraId="29DCE9B1" w14:textId="3F13044A" w:rsidR="00D17104" w:rsidRPr="00052050" w:rsidRDefault="00D17104" w:rsidP="001B525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52050">
        <w:rPr>
          <w:rFonts w:ascii="Tahoma" w:hAnsi="Tahoma" w:cs="Tahoma"/>
          <w:b/>
          <w:bCs/>
          <w:sz w:val="28"/>
          <w:szCs w:val="28"/>
        </w:rPr>
        <w:t>Saltillo Coahuila         Marzo del 2021</w:t>
      </w:r>
    </w:p>
    <w:p w14:paraId="57985FED" w14:textId="0BA4E729" w:rsidR="00D17104" w:rsidRDefault="00D17104"/>
    <w:p w14:paraId="5044BE20" w14:textId="783EAE3C" w:rsidR="00D17104" w:rsidRDefault="00D17104"/>
    <w:p w14:paraId="17AF211F" w14:textId="34965657" w:rsidR="00D17104" w:rsidRDefault="00D17104"/>
    <w:p w14:paraId="067B044D" w14:textId="3860B665" w:rsidR="00D17104" w:rsidRDefault="00D17104"/>
    <w:p w14:paraId="714211E9" w14:textId="0EB613F4" w:rsidR="00D17104" w:rsidRDefault="00D17104"/>
    <w:p w14:paraId="7A28384D" w14:textId="7404D8CE" w:rsidR="00D17104" w:rsidRDefault="00D17104"/>
    <w:p w14:paraId="78FE5A55" w14:textId="50DC66B0" w:rsidR="00D17104" w:rsidRDefault="00D17104"/>
    <w:p w14:paraId="325C58DD" w14:textId="1BC9D17B" w:rsidR="00D17104" w:rsidRDefault="00D17104"/>
    <w:p w14:paraId="28762231" w14:textId="570A88B7" w:rsidR="00D17104" w:rsidRDefault="00D17104"/>
    <w:p w14:paraId="4A2BC94B" w14:textId="0CD622E8" w:rsidR="00D17104" w:rsidRDefault="00D17104"/>
    <w:p w14:paraId="7DEACAAD" w14:textId="336E556C" w:rsidR="00D17104" w:rsidRDefault="00D17104"/>
    <w:p w14:paraId="2ACFCC67" w14:textId="00E15FCB" w:rsidR="00D17104" w:rsidRDefault="00D17104"/>
    <w:p w14:paraId="67BCD0C1" w14:textId="51A15F51" w:rsidR="001D0C79" w:rsidRDefault="001D0C79"/>
    <w:p w14:paraId="36D29326" w14:textId="4763E1C9" w:rsidR="001D0C79" w:rsidRPr="00B26D71" w:rsidRDefault="001D0C79" w:rsidP="00B26D71">
      <w:pPr>
        <w:jc w:val="both"/>
        <w:rPr>
          <w:rFonts w:ascii="Arial" w:hAnsi="Arial" w:cs="Arial"/>
          <w:sz w:val="24"/>
          <w:szCs w:val="24"/>
        </w:rPr>
      </w:pPr>
    </w:p>
    <w:p w14:paraId="249E6334" w14:textId="68AFBE8D" w:rsidR="001D0C79" w:rsidRPr="00B26D71" w:rsidRDefault="001D0C79" w:rsidP="00B26D71">
      <w:pPr>
        <w:jc w:val="both"/>
        <w:rPr>
          <w:rFonts w:ascii="Arial" w:hAnsi="Arial" w:cs="Arial"/>
          <w:sz w:val="24"/>
          <w:szCs w:val="24"/>
        </w:rPr>
      </w:pPr>
      <w:r w:rsidRPr="005C7E89">
        <w:rPr>
          <w:rFonts w:ascii="Arial" w:hAnsi="Arial" w:cs="Arial"/>
          <w:b/>
          <w:bCs/>
          <w:color w:val="FFFFFF" w:themeColor="background1"/>
          <w:sz w:val="28"/>
          <w:szCs w:val="28"/>
          <w:highlight w:val="blue"/>
        </w:rPr>
        <w:t>Acuerdos</w:t>
      </w:r>
      <w:r w:rsidRPr="005C7E89">
        <w:rPr>
          <w:rFonts w:ascii="Arial" w:hAnsi="Arial" w:cs="Arial"/>
          <w:sz w:val="24"/>
          <w:szCs w:val="24"/>
          <w:highlight w:val="darkMagenta"/>
        </w:rPr>
        <w:t>:</w:t>
      </w:r>
      <w:r w:rsidRPr="00B26D71">
        <w:rPr>
          <w:rFonts w:ascii="Arial" w:hAnsi="Arial" w:cs="Arial"/>
          <w:sz w:val="24"/>
          <w:szCs w:val="24"/>
        </w:rPr>
        <w:t xml:space="preserve"> </w:t>
      </w:r>
    </w:p>
    <w:p w14:paraId="392E21A8" w14:textId="4A07E1DD" w:rsidR="001D0C79" w:rsidRPr="00B26D71" w:rsidRDefault="00C33E9E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Los niños encarnan la posibilidad,</w:t>
      </w:r>
      <w:r w:rsidR="00EC3092" w:rsidRPr="00B26D71">
        <w:rPr>
          <w:rFonts w:ascii="Arial" w:hAnsi="Arial" w:cs="Arial"/>
          <w:sz w:val="24"/>
          <w:szCs w:val="24"/>
        </w:rPr>
        <w:t xml:space="preserve"> </w:t>
      </w:r>
      <w:r w:rsidR="00E844D3" w:rsidRPr="00B26D71">
        <w:rPr>
          <w:rFonts w:ascii="Arial" w:hAnsi="Arial" w:cs="Arial"/>
          <w:sz w:val="24"/>
          <w:szCs w:val="24"/>
        </w:rPr>
        <w:t xml:space="preserve">esto se puede traducir en órdenes institucionales, </w:t>
      </w:r>
      <w:r w:rsidR="00105D3A" w:rsidRPr="00B26D71">
        <w:rPr>
          <w:rFonts w:ascii="Arial" w:hAnsi="Arial" w:cs="Arial"/>
          <w:sz w:val="24"/>
          <w:szCs w:val="24"/>
        </w:rPr>
        <w:t>los niños tienen que ir asumiendo roles, y es por eso que se comienza con la estrategia del juego “que quieres ser de grande</w:t>
      </w:r>
      <w:r w:rsidR="00433C14" w:rsidRPr="00B26D71">
        <w:rPr>
          <w:rFonts w:ascii="Arial" w:hAnsi="Arial" w:cs="Arial"/>
          <w:sz w:val="24"/>
          <w:szCs w:val="24"/>
        </w:rPr>
        <w:t xml:space="preserve">” </w:t>
      </w:r>
    </w:p>
    <w:p w14:paraId="2B70CAC8" w14:textId="2EE66E3F" w:rsidR="00433C14" w:rsidRPr="00B26D71" w:rsidRDefault="00433C14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Walter Benjamin intuyo otro modo de pensar sobre la infancia, el B el camino del niño de manera distinta</w:t>
      </w:r>
      <w:r w:rsidR="00170352" w:rsidRPr="00B26D71">
        <w:rPr>
          <w:rFonts w:ascii="Arial" w:hAnsi="Arial" w:cs="Arial"/>
          <w:sz w:val="24"/>
          <w:szCs w:val="24"/>
        </w:rPr>
        <w:t xml:space="preserve">, nada parecida de la manera en que lo veían los griegos. los niños se oponen a la línea progresiva de la historia, </w:t>
      </w:r>
      <w:r w:rsidR="00420388" w:rsidRPr="00B26D71">
        <w:rPr>
          <w:rFonts w:ascii="Arial" w:hAnsi="Arial" w:cs="Arial"/>
          <w:sz w:val="24"/>
          <w:szCs w:val="24"/>
        </w:rPr>
        <w:t>el tiempo del niño es el durante no es ni el anterior ni el después, porque esto significaría dejar de ser un Infante.</w:t>
      </w:r>
    </w:p>
    <w:p w14:paraId="59202C92" w14:textId="330CE426" w:rsidR="00420388" w:rsidRPr="00B26D71" w:rsidRDefault="00B63C56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Este caminar de los niños que los griegos mencionaban como “embriaguez”</w:t>
      </w:r>
      <w:r w:rsidR="006D0F86" w:rsidRPr="00B26D71">
        <w:rPr>
          <w:rFonts w:ascii="Arial" w:hAnsi="Arial" w:cs="Arial"/>
          <w:sz w:val="24"/>
          <w:szCs w:val="24"/>
        </w:rPr>
        <w:t xml:space="preserve"> está en lo incorrecto, porque esto menciona que los niños necesitan de un adulto, pero no es lo contrario no necesita de uno. </w:t>
      </w:r>
    </w:p>
    <w:p w14:paraId="35AAD229" w14:textId="38692C23" w:rsidR="002714D7" w:rsidRPr="00B26D71" w:rsidRDefault="0073212B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Dejar en paz al niño, </w:t>
      </w:r>
      <w:r w:rsidR="00C012AA" w:rsidRPr="00B26D71">
        <w:rPr>
          <w:rFonts w:ascii="Arial" w:hAnsi="Arial" w:cs="Arial"/>
          <w:sz w:val="24"/>
          <w:szCs w:val="24"/>
        </w:rPr>
        <w:t xml:space="preserve">la función de la educadora no será el que cuide y miré, sino el que ADMIRE, </w:t>
      </w:r>
      <w:r w:rsidR="00711A5C" w:rsidRPr="00B26D71">
        <w:rPr>
          <w:rFonts w:ascii="Arial" w:hAnsi="Arial" w:cs="Arial"/>
          <w:sz w:val="24"/>
          <w:szCs w:val="24"/>
        </w:rPr>
        <w:t>ya que el admirar al niño nos hará sorprendernos de lo que vera en cada uno de los niños.</w:t>
      </w:r>
    </w:p>
    <w:p w14:paraId="35CF04E5" w14:textId="27FB776B" w:rsidR="008A08D0" w:rsidRPr="00B26D71" w:rsidRDefault="008A08D0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Considerar</w:t>
      </w:r>
      <w:r w:rsidR="0036781E" w:rsidRPr="00B26D71">
        <w:rPr>
          <w:rFonts w:ascii="Arial" w:hAnsi="Arial" w:cs="Arial"/>
          <w:sz w:val="24"/>
          <w:szCs w:val="24"/>
        </w:rPr>
        <w:t xml:space="preserve"> que </w:t>
      </w:r>
      <w:r w:rsidRPr="00B26D71">
        <w:rPr>
          <w:rFonts w:ascii="Arial" w:hAnsi="Arial" w:cs="Arial"/>
          <w:sz w:val="24"/>
          <w:szCs w:val="24"/>
        </w:rPr>
        <w:t>hay un tiempo fuera del mío en donde se tiene que transformar la educación de una manera que encaje</w:t>
      </w:r>
      <w:r w:rsidR="0036781E" w:rsidRPr="00B26D71">
        <w:rPr>
          <w:rFonts w:ascii="Arial" w:hAnsi="Arial" w:cs="Arial"/>
          <w:sz w:val="24"/>
          <w:szCs w:val="24"/>
        </w:rPr>
        <w:t xml:space="preserve"> en el tiempo del niño al tiempo cronológico.</w:t>
      </w:r>
      <w:r w:rsidR="004507A9" w:rsidRPr="00B26D71">
        <w:rPr>
          <w:rFonts w:ascii="Arial" w:hAnsi="Arial" w:cs="Arial"/>
          <w:sz w:val="24"/>
          <w:szCs w:val="24"/>
        </w:rPr>
        <w:t xml:space="preserve"> </w:t>
      </w:r>
      <w:r w:rsidR="008502CA" w:rsidRPr="00B26D71">
        <w:rPr>
          <w:rFonts w:ascii="Arial" w:hAnsi="Arial" w:cs="Arial"/>
          <w:sz w:val="24"/>
          <w:szCs w:val="24"/>
        </w:rPr>
        <w:t>(esto</w:t>
      </w:r>
      <w:r w:rsidR="004507A9" w:rsidRPr="00B26D71">
        <w:rPr>
          <w:rFonts w:ascii="Arial" w:hAnsi="Arial" w:cs="Arial"/>
          <w:sz w:val="24"/>
          <w:szCs w:val="24"/>
        </w:rPr>
        <w:t xml:space="preserve"> quiere decir que lo importante es el tiempo en el que el niño maneja su tiempo).</w:t>
      </w:r>
    </w:p>
    <w:p w14:paraId="68082253" w14:textId="27B1FBDC" w:rsidR="0072645F" w:rsidRPr="00B26D71" w:rsidRDefault="00D622AF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La tarea de un buen maestro es estar escuchándolo, y aprender de ellos y el saber escuchar los es la tarea más honesta que tiene que realizar.</w:t>
      </w:r>
    </w:p>
    <w:p w14:paraId="000F1A34" w14:textId="0523894E" w:rsidR="00B7143D" w:rsidRPr="00B26D71" w:rsidRDefault="008B1111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“El mundo adulto desdichado es el que educa a la infancia”</w:t>
      </w:r>
    </w:p>
    <w:p w14:paraId="3F571B40" w14:textId="6367FE8E" w:rsidR="008B1111" w:rsidRPr="00B26D71" w:rsidRDefault="008B1111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El marcar el “yo” </w:t>
      </w:r>
      <w:r w:rsidR="009B3553" w:rsidRPr="00B26D71">
        <w:rPr>
          <w:rFonts w:ascii="Arial" w:hAnsi="Arial" w:cs="Arial"/>
          <w:sz w:val="24"/>
          <w:szCs w:val="24"/>
        </w:rPr>
        <w:t xml:space="preserve">en la enseñanza de los demás </w:t>
      </w:r>
      <w:r w:rsidR="00761BA9">
        <w:rPr>
          <w:rFonts w:ascii="Arial" w:hAnsi="Arial" w:cs="Arial"/>
          <w:sz w:val="24"/>
          <w:szCs w:val="24"/>
        </w:rPr>
        <w:t>no es</w:t>
      </w:r>
      <w:r w:rsidR="00D74A21" w:rsidRPr="00B26D71">
        <w:rPr>
          <w:rFonts w:ascii="Arial" w:hAnsi="Arial" w:cs="Arial"/>
          <w:sz w:val="24"/>
          <w:szCs w:val="24"/>
        </w:rPr>
        <w:t xml:space="preserve"> </w:t>
      </w:r>
      <w:r w:rsidR="009B3553" w:rsidRPr="00B26D71">
        <w:rPr>
          <w:rFonts w:ascii="Arial" w:hAnsi="Arial" w:cs="Arial"/>
          <w:sz w:val="24"/>
          <w:szCs w:val="24"/>
        </w:rPr>
        <w:t xml:space="preserve">lo contrario entre </w:t>
      </w:r>
      <w:r w:rsidR="00D74A21" w:rsidRPr="00B26D71">
        <w:rPr>
          <w:rFonts w:ascii="Arial" w:hAnsi="Arial" w:cs="Arial"/>
          <w:sz w:val="24"/>
          <w:szCs w:val="24"/>
        </w:rPr>
        <w:t xml:space="preserve">mejor </w:t>
      </w:r>
      <w:r w:rsidR="009F283B" w:rsidRPr="00B26D71">
        <w:rPr>
          <w:rFonts w:ascii="Arial" w:hAnsi="Arial" w:cs="Arial"/>
          <w:sz w:val="24"/>
          <w:szCs w:val="24"/>
        </w:rPr>
        <w:t xml:space="preserve">se esconda el “yo” mejor se educa, cuando él “yo” </w:t>
      </w:r>
      <w:r w:rsidR="000957C2" w:rsidRPr="00B26D71">
        <w:rPr>
          <w:rFonts w:ascii="Arial" w:hAnsi="Arial" w:cs="Arial"/>
          <w:sz w:val="24"/>
          <w:szCs w:val="24"/>
        </w:rPr>
        <w:t>está presente menos se mostrará esa satisfacción de aprender algo por sí mismo.</w:t>
      </w:r>
      <w:r w:rsidR="009B3553" w:rsidRPr="00B26D71">
        <w:rPr>
          <w:rFonts w:ascii="Arial" w:hAnsi="Arial" w:cs="Arial"/>
          <w:sz w:val="24"/>
          <w:szCs w:val="24"/>
        </w:rPr>
        <w:t xml:space="preserve"> </w:t>
      </w:r>
    </w:p>
    <w:p w14:paraId="626FF331" w14:textId="41CDD564" w:rsidR="001C48A1" w:rsidRPr="00B26D71" w:rsidRDefault="00024738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La función educativa tiene que ser capaz de afirmar la vida. (Estar de lado de lo vital </w:t>
      </w:r>
      <w:r w:rsidR="001C48A1" w:rsidRPr="00B26D71">
        <w:rPr>
          <w:rFonts w:ascii="Arial" w:hAnsi="Arial" w:cs="Arial"/>
          <w:sz w:val="24"/>
          <w:szCs w:val="24"/>
        </w:rPr>
        <w:t xml:space="preserve">y </w:t>
      </w:r>
      <w:r w:rsidR="008502CA" w:rsidRPr="00B26D71">
        <w:rPr>
          <w:rFonts w:ascii="Arial" w:hAnsi="Arial" w:cs="Arial"/>
          <w:sz w:val="24"/>
          <w:szCs w:val="24"/>
        </w:rPr>
        <w:t>darse cuenta</w:t>
      </w:r>
      <w:r w:rsidR="001C48A1" w:rsidRPr="00B26D71">
        <w:rPr>
          <w:rFonts w:ascii="Arial" w:hAnsi="Arial" w:cs="Arial"/>
          <w:sz w:val="24"/>
          <w:szCs w:val="24"/>
        </w:rPr>
        <w:t xml:space="preserve"> de algunas </w:t>
      </w:r>
      <w:r w:rsidR="001E37C0" w:rsidRPr="00B26D71">
        <w:rPr>
          <w:rFonts w:ascii="Arial" w:hAnsi="Arial" w:cs="Arial"/>
          <w:sz w:val="24"/>
          <w:szCs w:val="24"/>
        </w:rPr>
        <w:t>cosas cuando</w:t>
      </w:r>
      <w:r w:rsidR="001C48A1" w:rsidRPr="00B26D71">
        <w:rPr>
          <w:rFonts w:ascii="Arial" w:hAnsi="Arial" w:cs="Arial"/>
          <w:sz w:val="24"/>
          <w:szCs w:val="24"/>
        </w:rPr>
        <w:t xml:space="preserve"> no tiene un sentido)</w:t>
      </w:r>
    </w:p>
    <w:p w14:paraId="1E0488F6" w14:textId="4347FCE0" w:rsidR="00D622AF" w:rsidRPr="00B26D71" w:rsidRDefault="0072645F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Estar del lado de la vida. </w:t>
      </w:r>
      <w:r w:rsidR="00D622AF" w:rsidRPr="00B26D71">
        <w:rPr>
          <w:rFonts w:ascii="Arial" w:hAnsi="Arial" w:cs="Arial"/>
          <w:sz w:val="24"/>
          <w:szCs w:val="24"/>
        </w:rPr>
        <w:t>(Personas</w:t>
      </w:r>
      <w:r w:rsidRPr="00B26D71">
        <w:rPr>
          <w:rFonts w:ascii="Arial" w:hAnsi="Arial" w:cs="Arial"/>
          <w:sz w:val="24"/>
          <w:szCs w:val="24"/>
        </w:rPr>
        <w:t xml:space="preserve"> que eduquen)</w:t>
      </w:r>
      <w:r w:rsidR="00D622AF" w:rsidRPr="00B26D71">
        <w:rPr>
          <w:rFonts w:ascii="Arial" w:hAnsi="Arial" w:cs="Arial"/>
          <w:sz w:val="24"/>
          <w:szCs w:val="24"/>
        </w:rPr>
        <w:t>.</w:t>
      </w:r>
    </w:p>
    <w:p w14:paraId="3BBCF57E" w14:textId="5B22ADA0" w:rsidR="00FA13D7" w:rsidRPr="00B26D71" w:rsidRDefault="00FA13D7" w:rsidP="00B26D71">
      <w:pPr>
        <w:jc w:val="both"/>
        <w:rPr>
          <w:rFonts w:ascii="Arial" w:hAnsi="Arial" w:cs="Arial"/>
          <w:sz w:val="24"/>
          <w:szCs w:val="24"/>
        </w:rPr>
      </w:pPr>
    </w:p>
    <w:p w14:paraId="6FB37CF6" w14:textId="77777777" w:rsidR="00FA13D7" w:rsidRPr="005C7E89" w:rsidRDefault="00FA13D7" w:rsidP="00B26D71">
      <w:pPr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C7E89">
        <w:rPr>
          <w:rFonts w:ascii="Arial" w:hAnsi="Arial" w:cs="Arial"/>
          <w:b/>
          <w:bCs/>
          <w:color w:val="FFFFFF" w:themeColor="background1"/>
          <w:sz w:val="28"/>
          <w:szCs w:val="28"/>
          <w:highlight w:val="blue"/>
        </w:rPr>
        <w:t>Desacuerdo</w:t>
      </w:r>
    </w:p>
    <w:p w14:paraId="53CDCFB8" w14:textId="7764D0AD" w:rsidR="00FA13D7" w:rsidRPr="00B26D71" w:rsidRDefault="00B7277F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“una infancia sin infancia” </w:t>
      </w:r>
    </w:p>
    <w:p w14:paraId="6C533BE1" w14:textId="1DDAE5B9" w:rsidR="00D622AF" w:rsidRPr="00B26D71" w:rsidRDefault="00B7277F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La infancia ha sido siempre un material de política, </w:t>
      </w:r>
      <w:r w:rsidR="00D75A95" w:rsidRPr="00B26D71">
        <w:rPr>
          <w:rFonts w:ascii="Arial" w:hAnsi="Arial" w:cs="Arial"/>
          <w:sz w:val="24"/>
          <w:szCs w:val="24"/>
        </w:rPr>
        <w:t xml:space="preserve">Marianita vida y se </w:t>
      </w:r>
      <w:r w:rsidR="00B26F80" w:rsidRPr="00B26D71">
        <w:rPr>
          <w:rFonts w:ascii="Arial" w:hAnsi="Arial" w:cs="Arial"/>
          <w:sz w:val="24"/>
          <w:szCs w:val="24"/>
        </w:rPr>
        <w:t xml:space="preserve">¿Por qué </w:t>
      </w:r>
      <w:r w:rsidR="00D75A95" w:rsidRPr="00B26D71">
        <w:rPr>
          <w:rFonts w:ascii="Arial" w:hAnsi="Arial" w:cs="Arial"/>
          <w:sz w:val="24"/>
          <w:szCs w:val="24"/>
        </w:rPr>
        <w:t>dice esto?</w:t>
      </w:r>
      <w:r w:rsidR="00B26F80" w:rsidRPr="00B26D71">
        <w:rPr>
          <w:rFonts w:ascii="Arial" w:hAnsi="Arial" w:cs="Arial"/>
          <w:sz w:val="24"/>
          <w:szCs w:val="24"/>
        </w:rPr>
        <w:t xml:space="preserve"> En la antigua Grecia </w:t>
      </w:r>
      <w:r w:rsidR="003C6F0D" w:rsidRPr="00B26D71">
        <w:rPr>
          <w:rFonts w:ascii="Arial" w:hAnsi="Arial" w:cs="Arial"/>
          <w:sz w:val="24"/>
          <w:szCs w:val="24"/>
        </w:rPr>
        <w:t xml:space="preserve">y aún en nuestros tiempos siempre se a hablado sobre </w:t>
      </w:r>
      <w:r w:rsidR="00D41108" w:rsidRPr="00B26D71">
        <w:rPr>
          <w:rFonts w:ascii="Arial" w:hAnsi="Arial" w:cs="Arial"/>
          <w:sz w:val="24"/>
          <w:szCs w:val="24"/>
        </w:rPr>
        <w:t>el futuro de una sociedad,</w:t>
      </w:r>
      <w:r w:rsidR="009235FC" w:rsidRPr="00B26D71">
        <w:rPr>
          <w:rFonts w:ascii="Arial" w:hAnsi="Arial" w:cs="Arial"/>
          <w:sz w:val="24"/>
          <w:szCs w:val="24"/>
        </w:rPr>
        <w:t xml:space="preserve"> que </w:t>
      </w:r>
      <w:r w:rsidR="00002EEE" w:rsidRPr="00B26D71">
        <w:rPr>
          <w:rFonts w:ascii="Arial" w:hAnsi="Arial" w:cs="Arial"/>
          <w:sz w:val="24"/>
          <w:szCs w:val="24"/>
        </w:rPr>
        <w:t>recaída en un futuro en las manos de los niños y para e</w:t>
      </w:r>
      <w:r w:rsidR="002C2B94" w:rsidRPr="00B26D71">
        <w:rPr>
          <w:rFonts w:ascii="Arial" w:hAnsi="Arial" w:cs="Arial"/>
          <w:sz w:val="24"/>
          <w:szCs w:val="24"/>
        </w:rPr>
        <w:t>se sentido se vuelve algo político.</w:t>
      </w:r>
    </w:p>
    <w:p w14:paraId="02A0ED98" w14:textId="698FFEFF" w:rsidR="009E1D11" w:rsidRPr="00B26D71" w:rsidRDefault="002C2B94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lastRenderedPageBreak/>
        <w:t xml:space="preserve">La infancia no tiene una consecuencia con el futuro, </w:t>
      </w:r>
      <w:r w:rsidR="004A5B8C" w:rsidRPr="00B26D71">
        <w:rPr>
          <w:rFonts w:ascii="Arial" w:hAnsi="Arial" w:cs="Arial"/>
          <w:sz w:val="24"/>
          <w:szCs w:val="24"/>
        </w:rPr>
        <w:t>ya que no se estará hablando de niños pequeños sino de hombres adultos. (Esto pone en lugar a niños pequeños en el lugar de adultos grandes)</w:t>
      </w:r>
      <w:r w:rsidR="009E1D11" w:rsidRPr="00B26D71">
        <w:rPr>
          <w:rFonts w:ascii="Arial" w:hAnsi="Arial" w:cs="Arial"/>
          <w:sz w:val="24"/>
          <w:szCs w:val="24"/>
        </w:rPr>
        <w:t xml:space="preserve">. </w:t>
      </w:r>
    </w:p>
    <w:p w14:paraId="5436617D" w14:textId="076C4C37" w:rsidR="009E1D11" w:rsidRPr="00B26D71" w:rsidRDefault="001E37C0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Los adultos forman</w:t>
      </w:r>
      <w:r w:rsidR="009E1D11" w:rsidRPr="00B26D71">
        <w:rPr>
          <w:rFonts w:ascii="Arial" w:hAnsi="Arial" w:cs="Arial"/>
          <w:sz w:val="24"/>
          <w:szCs w:val="24"/>
        </w:rPr>
        <w:t xml:space="preserve"> mensajes para los niños, </w:t>
      </w:r>
      <w:r w:rsidR="00837D5A" w:rsidRPr="00B26D71">
        <w:rPr>
          <w:rFonts w:ascii="Arial" w:hAnsi="Arial" w:cs="Arial"/>
          <w:sz w:val="24"/>
          <w:szCs w:val="24"/>
        </w:rPr>
        <w:t xml:space="preserve">en donde mencionaba su incapacidad, pero resaltando que ellos forman el futuro </w:t>
      </w:r>
      <w:r w:rsidRPr="00B26D71">
        <w:rPr>
          <w:rFonts w:ascii="Arial" w:hAnsi="Arial" w:cs="Arial"/>
          <w:sz w:val="24"/>
          <w:szCs w:val="24"/>
        </w:rPr>
        <w:t>(esto</w:t>
      </w:r>
      <w:r w:rsidR="00837D5A" w:rsidRPr="00B26D71">
        <w:rPr>
          <w:rFonts w:ascii="Arial" w:hAnsi="Arial" w:cs="Arial"/>
          <w:sz w:val="24"/>
          <w:szCs w:val="24"/>
        </w:rPr>
        <w:t xml:space="preserve"> hace que se contradigan)</w:t>
      </w:r>
      <w:r w:rsidR="00E0451D" w:rsidRPr="00B26D71">
        <w:rPr>
          <w:rFonts w:ascii="Arial" w:hAnsi="Arial" w:cs="Arial"/>
          <w:sz w:val="24"/>
          <w:szCs w:val="24"/>
        </w:rPr>
        <w:t xml:space="preserve">. </w:t>
      </w:r>
      <w:r w:rsidR="00263C51" w:rsidRPr="00B26D71">
        <w:rPr>
          <w:rFonts w:ascii="Arial" w:hAnsi="Arial" w:cs="Arial"/>
          <w:sz w:val="24"/>
          <w:szCs w:val="24"/>
        </w:rPr>
        <w:t>Y queriendo disfrazar esto mencionan su importancia por los niños.</w:t>
      </w:r>
    </w:p>
    <w:p w14:paraId="68F44510" w14:textId="77777777" w:rsidR="00F953A6" w:rsidRPr="00B26D71" w:rsidRDefault="00F953A6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-Plantón mencionó en algunas líneas-</w:t>
      </w:r>
    </w:p>
    <w:p w14:paraId="7E0A7729" w14:textId="62B64D09" w:rsidR="00F953A6" w:rsidRPr="00B26D71" w:rsidRDefault="00F953A6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Los niños son educados en primer lugar por la música, gimnasia esto es inspirado por Las musas “</w:t>
      </w:r>
      <w:r w:rsidR="0015202B" w:rsidRPr="00B26D71">
        <w:rPr>
          <w:rFonts w:ascii="Arial" w:hAnsi="Arial" w:cs="Arial"/>
          <w:sz w:val="24"/>
          <w:szCs w:val="24"/>
        </w:rPr>
        <w:t xml:space="preserve">ministerios políticos”, sólo se permiten algunos cuentos algunas fábulas que “la polis” </w:t>
      </w:r>
      <w:r w:rsidR="000848F0" w:rsidRPr="00B26D71">
        <w:rPr>
          <w:rFonts w:ascii="Arial" w:hAnsi="Arial" w:cs="Arial"/>
          <w:sz w:val="24"/>
          <w:szCs w:val="24"/>
        </w:rPr>
        <w:t xml:space="preserve">cree convincente para los niños y su formación en la sociedad y no se permiten que escuchen otros relatos que no estén aprobados. </w:t>
      </w:r>
    </w:p>
    <w:p w14:paraId="06B63B06" w14:textId="30782BDB" w:rsidR="000848F0" w:rsidRPr="00B26D71" w:rsidRDefault="00983F54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El tiempo, la educación consiste en quitar al niño de su </w:t>
      </w:r>
      <w:r w:rsidR="00525353" w:rsidRPr="00B26D71">
        <w:rPr>
          <w:rFonts w:ascii="Arial" w:hAnsi="Arial" w:cs="Arial"/>
          <w:sz w:val="24"/>
          <w:szCs w:val="24"/>
        </w:rPr>
        <w:t xml:space="preserve">centro, eso se pensaba que era lo </w:t>
      </w:r>
      <w:r w:rsidR="00802E13" w:rsidRPr="00B26D71">
        <w:rPr>
          <w:rFonts w:ascii="Arial" w:hAnsi="Arial" w:cs="Arial"/>
          <w:sz w:val="24"/>
          <w:szCs w:val="24"/>
        </w:rPr>
        <w:t xml:space="preserve">correcto. </w:t>
      </w:r>
    </w:p>
    <w:p w14:paraId="0D3750B2" w14:textId="44DE46DF" w:rsidR="00802E13" w:rsidRPr="00B26D71" w:rsidRDefault="00802E13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La educación se enfrenta el dilema en que aparentemente se encuentra en un vínculo de dos </w:t>
      </w:r>
      <w:r w:rsidR="00545D4A" w:rsidRPr="00B26D71">
        <w:rPr>
          <w:rFonts w:ascii="Arial" w:hAnsi="Arial" w:cs="Arial"/>
          <w:sz w:val="24"/>
          <w:szCs w:val="24"/>
        </w:rPr>
        <w:t xml:space="preserve">tiempos irreconciliables, </w:t>
      </w:r>
      <w:r w:rsidR="00124A41" w:rsidRPr="00B26D71">
        <w:rPr>
          <w:rFonts w:ascii="Arial" w:hAnsi="Arial" w:cs="Arial"/>
          <w:sz w:val="24"/>
          <w:szCs w:val="24"/>
        </w:rPr>
        <w:t xml:space="preserve">porque no concuerdan uno de ellos me das el presente de una manera comprometida y otro mira el presente </w:t>
      </w:r>
      <w:r w:rsidR="00C6506A" w:rsidRPr="00B26D71">
        <w:rPr>
          <w:rFonts w:ascii="Arial" w:hAnsi="Arial" w:cs="Arial"/>
          <w:sz w:val="24"/>
          <w:szCs w:val="24"/>
        </w:rPr>
        <w:t xml:space="preserve">con cerrar el mundo al niño. </w:t>
      </w:r>
    </w:p>
    <w:p w14:paraId="2585CDC3" w14:textId="6EA871B8" w:rsidR="00C6506A" w:rsidRPr="00B26D71" w:rsidRDefault="000E57FE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No se permite que se muestren valores contrarios, sino aquellos que elija </w:t>
      </w:r>
      <w:r w:rsidR="001E37C0" w:rsidRPr="00B26D71">
        <w:rPr>
          <w:rFonts w:ascii="Arial" w:hAnsi="Arial" w:cs="Arial"/>
          <w:sz w:val="24"/>
          <w:szCs w:val="24"/>
        </w:rPr>
        <w:t>las polis</w:t>
      </w:r>
      <w:r w:rsidRPr="00B26D71">
        <w:rPr>
          <w:rFonts w:ascii="Arial" w:hAnsi="Arial" w:cs="Arial"/>
          <w:sz w:val="24"/>
          <w:szCs w:val="24"/>
        </w:rPr>
        <w:t>.</w:t>
      </w:r>
    </w:p>
    <w:p w14:paraId="751EB3F6" w14:textId="053934BC" w:rsidR="000E57FE" w:rsidRPr="00B26D71" w:rsidRDefault="002E547E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En la antigüedad se habla de la enseñanza por primera vez y la menciona como incapaces de quedarse quietos con el cuerpo y la voz, saltando y gritando en desorden. </w:t>
      </w:r>
    </w:p>
    <w:p w14:paraId="60F4D8D1" w14:textId="7896D5C3" w:rsidR="005D06F6" w:rsidRPr="00B26D71" w:rsidRDefault="005D06F6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Se busca maestros que calmen la naturaleza de la infancia, (pero eso sería matar la naturaleza innata de la infancia los niños dejarían de ser niños).</w:t>
      </w:r>
    </w:p>
    <w:p w14:paraId="6D455568" w14:textId="14D00DB5" w:rsidR="00E81366" w:rsidRPr="00B26D71" w:rsidRDefault="0043244C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>“La naturaleza agitada, su educación busca calmar esa agitación y desarrollar sus</w:t>
      </w:r>
      <w:r w:rsidR="00E81366" w:rsidRPr="00B26D71">
        <w:rPr>
          <w:rFonts w:ascii="Arial" w:hAnsi="Arial" w:cs="Arial"/>
          <w:sz w:val="24"/>
          <w:szCs w:val="24"/>
        </w:rPr>
        <w:t xml:space="preserve"> potenciales en orden y armonía” (siempre en dirección al bien de la ley).</w:t>
      </w:r>
    </w:p>
    <w:p w14:paraId="0CAA8A82" w14:textId="6C042A93" w:rsidR="00E81366" w:rsidRPr="00B26D71" w:rsidRDefault="00E81366" w:rsidP="00B26D71">
      <w:pPr>
        <w:jc w:val="both"/>
        <w:rPr>
          <w:rFonts w:ascii="Arial" w:hAnsi="Arial" w:cs="Arial"/>
          <w:sz w:val="24"/>
          <w:szCs w:val="24"/>
        </w:rPr>
      </w:pPr>
      <w:r w:rsidRPr="00B26D71">
        <w:rPr>
          <w:rFonts w:ascii="Arial" w:hAnsi="Arial" w:cs="Arial"/>
          <w:sz w:val="24"/>
          <w:szCs w:val="24"/>
        </w:rPr>
        <w:t xml:space="preserve">La luz del adulto que </w:t>
      </w:r>
      <w:r w:rsidR="00A448DE" w:rsidRPr="00B26D71">
        <w:rPr>
          <w:rFonts w:ascii="Arial" w:hAnsi="Arial" w:cs="Arial"/>
          <w:sz w:val="24"/>
          <w:szCs w:val="24"/>
        </w:rPr>
        <w:t xml:space="preserve">encarna, en </w:t>
      </w:r>
      <w:r w:rsidR="001E37C0" w:rsidRPr="00B26D71">
        <w:rPr>
          <w:rFonts w:ascii="Arial" w:hAnsi="Arial" w:cs="Arial"/>
          <w:sz w:val="24"/>
          <w:szCs w:val="24"/>
        </w:rPr>
        <w:t>las polis</w:t>
      </w:r>
      <w:r w:rsidR="00A448DE" w:rsidRPr="00B26D71">
        <w:rPr>
          <w:rFonts w:ascii="Arial" w:hAnsi="Arial" w:cs="Arial"/>
          <w:sz w:val="24"/>
          <w:szCs w:val="24"/>
        </w:rPr>
        <w:t xml:space="preserve"> y de aquí de dirige </w:t>
      </w:r>
      <w:r w:rsidR="001E37C0" w:rsidRPr="00B26D71">
        <w:rPr>
          <w:rFonts w:ascii="Arial" w:hAnsi="Arial" w:cs="Arial"/>
          <w:sz w:val="24"/>
          <w:szCs w:val="24"/>
        </w:rPr>
        <w:t>la sociedad, política etc.</w:t>
      </w:r>
    </w:p>
    <w:p w14:paraId="44F29A4F" w14:textId="77777777" w:rsidR="001E37C0" w:rsidRDefault="001E37C0"/>
    <w:p w14:paraId="558BF4ED" w14:textId="77777777" w:rsidR="0072645F" w:rsidRDefault="0072645F"/>
    <w:p w14:paraId="4BE8B7B2" w14:textId="77777777" w:rsidR="004507A9" w:rsidRDefault="004507A9"/>
    <w:p w14:paraId="7585102E" w14:textId="77777777" w:rsidR="0036781E" w:rsidRDefault="0036781E"/>
    <w:sectPr w:rsidR="00367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905B" w14:textId="77777777" w:rsidR="00F00DD8" w:rsidRDefault="00F00DD8" w:rsidP="005C7E89">
      <w:pPr>
        <w:spacing w:after="0" w:line="240" w:lineRule="auto"/>
      </w:pPr>
      <w:r>
        <w:separator/>
      </w:r>
    </w:p>
  </w:endnote>
  <w:endnote w:type="continuationSeparator" w:id="0">
    <w:p w14:paraId="03EEDF7C" w14:textId="77777777" w:rsidR="00F00DD8" w:rsidRDefault="00F00DD8" w:rsidP="005C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49B4D" w14:textId="77777777" w:rsidR="00F00DD8" w:rsidRDefault="00F00DD8" w:rsidP="005C7E89">
      <w:pPr>
        <w:spacing w:after="0" w:line="240" w:lineRule="auto"/>
      </w:pPr>
      <w:r>
        <w:separator/>
      </w:r>
    </w:p>
  </w:footnote>
  <w:footnote w:type="continuationSeparator" w:id="0">
    <w:p w14:paraId="5AE582F7" w14:textId="77777777" w:rsidR="00F00DD8" w:rsidRDefault="00F00DD8" w:rsidP="005C7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DA"/>
    <w:rsid w:val="00002EEE"/>
    <w:rsid w:val="00024738"/>
    <w:rsid w:val="00052050"/>
    <w:rsid w:val="00057866"/>
    <w:rsid w:val="000848F0"/>
    <w:rsid w:val="000957C2"/>
    <w:rsid w:val="000E57FE"/>
    <w:rsid w:val="00105D3A"/>
    <w:rsid w:val="00124A41"/>
    <w:rsid w:val="0015202B"/>
    <w:rsid w:val="00170352"/>
    <w:rsid w:val="00197AE4"/>
    <w:rsid w:val="001B525F"/>
    <w:rsid w:val="001C48A1"/>
    <w:rsid w:val="001D0C79"/>
    <w:rsid w:val="001E37C0"/>
    <w:rsid w:val="00263C51"/>
    <w:rsid w:val="002714D7"/>
    <w:rsid w:val="002C2B94"/>
    <w:rsid w:val="002E547E"/>
    <w:rsid w:val="0036781E"/>
    <w:rsid w:val="003C6F0D"/>
    <w:rsid w:val="00420388"/>
    <w:rsid w:val="00430ECD"/>
    <w:rsid w:val="0043244C"/>
    <w:rsid w:val="00433C14"/>
    <w:rsid w:val="004507A9"/>
    <w:rsid w:val="004A5B8C"/>
    <w:rsid w:val="00525353"/>
    <w:rsid w:val="0054407C"/>
    <w:rsid w:val="00545D4A"/>
    <w:rsid w:val="005C7E89"/>
    <w:rsid w:val="005D06F6"/>
    <w:rsid w:val="005F27C6"/>
    <w:rsid w:val="006D0F86"/>
    <w:rsid w:val="00711A5C"/>
    <w:rsid w:val="0072645F"/>
    <w:rsid w:val="0073212B"/>
    <w:rsid w:val="00761BA9"/>
    <w:rsid w:val="00802E13"/>
    <w:rsid w:val="00837D5A"/>
    <w:rsid w:val="008502CA"/>
    <w:rsid w:val="008A08D0"/>
    <w:rsid w:val="008B1111"/>
    <w:rsid w:val="009235FC"/>
    <w:rsid w:val="00983F54"/>
    <w:rsid w:val="009B3553"/>
    <w:rsid w:val="009E1D11"/>
    <w:rsid w:val="009F283B"/>
    <w:rsid w:val="00A448DE"/>
    <w:rsid w:val="00B0354F"/>
    <w:rsid w:val="00B26D71"/>
    <w:rsid w:val="00B26F80"/>
    <w:rsid w:val="00B31551"/>
    <w:rsid w:val="00B37EDA"/>
    <w:rsid w:val="00B63C56"/>
    <w:rsid w:val="00B7143D"/>
    <w:rsid w:val="00B7277F"/>
    <w:rsid w:val="00C012AA"/>
    <w:rsid w:val="00C33E9E"/>
    <w:rsid w:val="00C6506A"/>
    <w:rsid w:val="00D17104"/>
    <w:rsid w:val="00D41108"/>
    <w:rsid w:val="00D622AF"/>
    <w:rsid w:val="00D74A21"/>
    <w:rsid w:val="00D75A95"/>
    <w:rsid w:val="00E0451D"/>
    <w:rsid w:val="00E81366"/>
    <w:rsid w:val="00E844D3"/>
    <w:rsid w:val="00EC3092"/>
    <w:rsid w:val="00F00DD8"/>
    <w:rsid w:val="00F15569"/>
    <w:rsid w:val="00F51A13"/>
    <w:rsid w:val="00F644E0"/>
    <w:rsid w:val="00F953A6"/>
    <w:rsid w:val="00F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0DD75"/>
  <w15:chartTrackingRefBased/>
  <w15:docId w15:val="{21B93B1A-C653-2645-9C4A-0915677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7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E89"/>
  </w:style>
  <w:style w:type="paragraph" w:styleId="Piedepgina">
    <w:name w:val="footer"/>
    <w:basedOn w:val="Normal"/>
    <w:link w:val="PiedepginaCar"/>
    <w:uiPriority w:val="99"/>
    <w:unhideWhenUsed/>
    <w:rsid w:val="005C7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2021-03-26T03:27:00Z</dcterms:created>
  <dcterms:modified xsi:type="dcterms:W3CDTF">2021-03-26T03:27:00Z</dcterms:modified>
</cp:coreProperties>
</file>