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EF2C2" w14:textId="77777777"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Escuela Normal de Educación Preescolar del Estado de Coahuila</w:t>
      </w:r>
    </w:p>
    <w:p w14:paraId="5F73D377" w14:textId="77777777"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79847802" w14:textId="77777777"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Ciclo escolar 2021 – 2022</w:t>
      </w:r>
    </w:p>
    <w:p w14:paraId="69FCE7A0" w14:textId="77777777" w:rsidR="008640C0" w:rsidRPr="00A511DD" w:rsidRDefault="008640C0" w:rsidP="008640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1DD">
        <w:rPr>
          <w:rFonts w:ascii="Arial" w:hAnsi="Arial" w:cs="Arial"/>
          <w:b/>
          <w:sz w:val="24"/>
          <w:szCs w:val="24"/>
        </w:rPr>
        <w:t>Sexto Semestre</w:t>
      </w:r>
    </w:p>
    <w:p w14:paraId="264ECB8E" w14:textId="77777777"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3C8F8761" wp14:editId="6949762B">
            <wp:extent cx="819150" cy="1004937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69" cy="101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3C5AD" w14:textId="77777777"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Curso.</w:t>
      </w:r>
      <w:r w:rsidRPr="00A511DD">
        <w:rPr>
          <w:rFonts w:ascii="Arial" w:hAnsi="Arial" w:cs="Arial"/>
          <w:sz w:val="24"/>
          <w:szCs w:val="24"/>
        </w:rPr>
        <w:t xml:space="preserve"> Innovación y trabajo docente</w:t>
      </w:r>
    </w:p>
    <w:p w14:paraId="38235571" w14:textId="77777777" w:rsidR="008640C0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Docente.</w:t>
      </w:r>
      <w:r w:rsidRPr="00A511DD">
        <w:rPr>
          <w:rFonts w:ascii="Arial" w:hAnsi="Arial" w:cs="Arial"/>
          <w:sz w:val="24"/>
          <w:szCs w:val="24"/>
        </w:rPr>
        <w:t xml:space="preserve"> Dolores Patricia Segovia Gómez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8640C0" w:rsidRPr="00A511DD" w14:paraId="18234B7E" w14:textId="77777777" w:rsidTr="00AB783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E91907D" w14:textId="77777777" w:rsidR="008640C0" w:rsidRPr="00A511DD" w:rsidRDefault="008640C0" w:rsidP="00AB783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8640C0" w:rsidRPr="00A511DD" w14:paraId="2E7E0BF5" w14:textId="77777777" w:rsidTr="00AB783E">
              <w:trPr>
                <w:trHeight w:val="361"/>
                <w:tblCellSpacing w:w="15" w:type="dxa"/>
              </w:trPr>
              <w:tc>
                <w:tcPr>
                  <w:tcW w:w="0" w:type="auto"/>
                  <w:hideMark/>
                </w:tcPr>
                <w:p w14:paraId="7160ED57" w14:textId="77777777" w:rsidR="008640C0" w:rsidRPr="00A511DD" w:rsidRDefault="008640C0" w:rsidP="008640C0">
                  <w:pPr>
                    <w:spacing w:before="75" w:after="75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s-MX"/>
                    </w:rPr>
                    <w:t>“Bosquejo de entrevista”</w:t>
                  </w:r>
                </w:p>
              </w:tc>
            </w:tr>
          </w:tbl>
          <w:p w14:paraId="349D7877" w14:textId="77777777" w:rsidR="008640C0" w:rsidRPr="00A511DD" w:rsidRDefault="008640C0" w:rsidP="00AB783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D13E795" w14:textId="77777777"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A80B8F" w14:textId="77777777" w:rsidR="008640C0" w:rsidRPr="00A511DD" w:rsidRDefault="008640C0" w:rsidP="008640C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Unidad de aprendizaje 1</w:t>
      </w:r>
    </w:p>
    <w:p w14:paraId="0CD02AEB" w14:textId="77777777" w:rsidR="008640C0" w:rsidRPr="00A511DD" w:rsidRDefault="008640C0" w:rsidP="008640C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Cs/>
          <w:sz w:val="24"/>
          <w:szCs w:val="24"/>
        </w:rPr>
        <w:t>Desafíos en torno a la incompletud de la formación inicial de docentes en el marco de proyectos de innovación pedagógica: las lecciones aprendidas.</w:t>
      </w:r>
    </w:p>
    <w:p w14:paraId="290B352A" w14:textId="77777777" w:rsidR="008640C0" w:rsidRPr="00A511DD" w:rsidRDefault="008640C0" w:rsidP="008640C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036426" w14:textId="77777777" w:rsidR="003139D5" w:rsidRDefault="008640C0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Alumna</w:t>
      </w:r>
      <w:r w:rsidR="003139D5">
        <w:rPr>
          <w:rFonts w:ascii="Arial" w:hAnsi="Arial" w:cs="Arial"/>
          <w:b/>
          <w:bCs/>
          <w:sz w:val="24"/>
          <w:szCs w:val="24"/>
        </w:rPr>
        <w:t>s</w:t>
      </w:r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</w:p>
    <w:p w14:paraId="5325E21E" w14:textId="77777777"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>Cynthia Verónica González García</w:t>
      </w: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 w:rsidRPr="003139D5">
        <w:rPr>
          <w:rFonts w:ascii="Arial" w:hAnsi="Arial" w:cs="Arial"/>
          <w:sz w:val="24"/>
          <w:szCs w:val="24"/>
        </w:rPr>
        <w:t>8</w:t>
      </w:r>
    </w:p>
    <w:p w14:paraId="6F606A58" w14:textId="77777777"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>Gu</w:t>
      </w:r>
      <w:r>
        <w:rPr>
          <w:rFonts w:ascii="Arial" w:hAnsi="Arial" w:cs="Arial"/>
          <w:sz w:val="24"/>
          <w:szCs w:val="24"/>
        </w:rPr>
        <w:t xml:space="preserve">adalupe Lizbeth Horta Almaguer 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3139D5">
        <w:rPr>
          <w:rFonts w:ascii="Arial" w:hAnsi="Arial" w:cs="Arial"/>
          <w:sz w:val="24"/>
          <w:szCs w:val="24"/>
        </w:rPr>
        <w:t>0</w:t>
      </w:r>
    </w:p>
    <w:p w14:paraId="60DC9CD1" w14:textId="77777777"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 xml:space="preserve">Valeria Elizabeth Preciado Villalobos </w:t>
      </w:r>
      <w:r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 w:rsidRPr="003139D5">
        <w:rPr>
          <w:rFonts w:ascii="Arial" w:hAnsi="Arial" w:cs="Arial"/>
          <w:sz w:val="24"/>
          <w:szCs w:val="24"/>
        </w:rPr>
        <w:t>14</w:t>
      </w:r>
    </w:p>
    <w:p w14:paraId="0A78D8AB" w14:textId="77777777" w:rsidR="003139D5" w:rsidRDefault="008640C0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511DD">
        <w:rPr>
          <w:rFonts w:ascii="Arial" w:hAnsi="Arial" w:cs="Arial"/>
          <w:sz w:val="24"/>
          <w:szCs w:val="24"/>
        </w:rPr>
        <w:t>Daiva</w:t>
      </w:r>
      <w:proofErr w:type="spellEnd"/>
      <w:r w:rsidRPr="00A511DD">
        <w:rPr>
          <w:rFonts w:ascii="Arial" w:hAnsi="Arial" w:cs="Arial"/>
          <w:sz w:val="24"/>
          <w:szCs w:val="24"/>
        </w:rPr>
        <w:t xml:space="preserve"> Ramírez Treviño        </w:t>
      </w:r>
      <w:r w:rsidR="003139D5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15</w:t>
      </w:r>
    </w:p>
    <w:p w14:paraId="591CCA52" w14:textId="77777777" w:rsidR="003139D5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39D5">
        <w:rPr>
          <w:rFonts w:ascii="Arial" w:hAnsi="Arial" w:cs="Arial"/>
          <w:sz w:val="24"/>
          <w:szCs w:val="24"/>
        </w:rPr>
        <w:t>Vane</w:t>
      </w:r>
      <w:r>
        <w:rPr>
          <w:rFonts w:ascii="Arial" w:hAnsi="Arial" w:cs="Arial"/>
          <w:sz w:val="24"/>
          <w:szCs w:val="24"/>
        </w:rPr>
        <w:t xml:space="preserve">ssa Elizabeth Sánchez Gallegos               </w:t>
      </w:r>
      <w:r w:rsidRPr="00A511DD">
        <w:rPr>
          <w:rFonts w:ascii="Arial" w:hAnsi="Arial" w:cs="Arial"/>
          <w:b/>
          <w:bCs/>
          <w:sz w:val="24"/>
          <w:szCs w:val="24"/>
        </w:rPr>
        <w:t>N°L:</w:t>
      </w:r>
      <w:r w:rsidRPr="003139D5">
        <w:rPr>
          <w:rFonts w:ascii="Arial" w:hAnsi="Arial" w:cs="Arial"/>
          <w:sz w:val="24"/>
          <w:szCs w:val="24"/>
        </w:rPr>
        <w:t>18</w:t>
      </w:r>
    </w:p>
    <w:p w14:paraId="408AA074" w14:textId="77777777" w:rsidR="008640C0" w:rsidRPr="00A511DD" w:rsidRDefault="003139D5" w:rsidP="003139D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Yazmin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Tellez</w:t>
      </w:r>
      <w:proofErr w:type="spellEnd"/>
      <w:r>
        <w:rPr>
          <w:rFonts w:ascii="Arial" w:hAnsi="Arial" w:cs="Arial"/>
          <w:sz w:val="24"/>
          <w:szCs w:val="24"/>
        </w:rPr>
        <w:t xml:space="preserve"> Fuentes                                        </w:t>
      </w:r>
      <w:proofErr w:type="spellStart"/>
      <w:r w:rsidRPr="00A511DD">
        <w:rPr>
          <w:rFonts w:ascii="Arial" w:hAnsi="Arial" w:cs="Arial"/>
          <w:b/>
          <w:bCs/>
          <w:sz w:val="24"/>
          <w:szCs w:val="24"/>
        </w:rPr>
        <w:t>N°L</w:t>
      </w:r>
      <w:proofErr w:type="spellEnd"/>
      <w:r w:rsidRPr="00A511DD">
        <w:rPr>
          <w:rFonts w:ascii="Arial" w:hAnsi="Arial" w:cs="Arial"/>
          <w:b/>
          <w:bCs/>
          <w:sz w:val="24"/>
          <w:szCs w:val="24"/>
        </w:rPr>
        <w:t>:</w:t>
      </w:r>
      <w:r w:rsidRPr="00A511DD">
        <w:rPr>
          <w:rFonts w:ascii="Arial" w:hAnsi="Arial" w:cs="Arial"/>
          <w:sz w:val="24"/>
          <w:szCs w:val="24"/>
        </w:rPr>
        <w:t xml:space="preserve"> </w:t>
      </w:r>
      <w:r w:rsidRPr="003139D5">
        <w:rPr>
          <w:rFonts w:ascii="Arial" w:hAnsi="Arial" w:cs="Arial"/>
          <w:sz w:val="24"/>
          <w:szCs w:val="24"/>
        </w:rPr>
        <w:t>20</w:t>
      </w:r>
    </w:p>
    <w:p w14:paraId="213A54DD" w14:textId="77777777" w:rsidR="008640C0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b/>
          <w:bCs/>
          <w:sz w:val="24"/>
          <w:szCs w:val="24"/>
        </w:rPr>
        <w:t>Grado y sección:</w:t>
      </w:r>
      <w:r w:rsidRPr="00A511DD">
        <w:rPr>
          <w:rFonts w:ascii="Arial" w:hAnsi="Arial" w:cs="Arial"/>
          <w:sz w:val="24"/>
          <w:szCs w:val="24"/>
        </w:rPr>
        <w:t xml:space="preserve"> 3°A</w:t>
      </w:r>
    </w:p>
    <w:p w14:paraId="55D66A24" w14:textId="77777777"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DB2C856" w14:textId="77777777" w:rsidR="008640C0" w:rsidRPr="00A511DD" w:rsidRDefault="008640C0" w:rsidP="008640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511DD">
        <w:rPr>
          <w:rFonts w:ascii="Arial" w:hAnsi="Arial" w:cs="Arial"/>
          <w:sz w:val="24"/>
          <w:szCs w:val="24"/>
        </w:rPr>
        <w:t>Saltillo Coahuila                                                              marzo 2021</w:t>
      </w:r>
    </w:p>
    <w:p w14:paraId="6EBC5C3D" w14:textId="77777777" w:rsidR="008640C0" w:rsidRDefault="008640C0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2B7790" w14:textId="77777777"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738F8" wp14:editId="41616AC5">
                <wp:simplePos x="0" y="0"/>
                <wp:positionH relativeFrom="column">
                  <wp:posOffset>253365</wp:posOffset>
                </wp:positionH>
                <wp:positionV relativeFrom="paragraph">
                  <wp:posOffset>0</wp:posOffset>
                </wp:positionV>
                <wp:extent cx="923925" cy="10001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D7E4" w14:textId="77777777" w:rsidR="00B71722" w:rsidRDefault="00B71722" w:rsidP="00B71722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eastAsia="es-MX"/>
                              </w:rPr>
                              <w:drawing>
                                <wp:inline distT="0" distB="0" distL="0" distR="0" wp14:anchorId="2A9418E2" wp14:editId="0E8B54BF">
                                  <wp:extent cx="799700" cy="866775"/>
                                  <wp:effectExtent l="0" t="0" r="63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tip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483" cy="870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B46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.95pt;margin-top:0;width:72.7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" strokecolor="white [3212]">
                <v:textbox>
                  <w:txbxContent>
                    <w:p w:rsidR="00B71722" w:rsidRDefault="00B71722" w:rsidP="00B71722"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lang w:eastAsia="es-MX"/>
                        </w:rPr>
                        <w:drawing>
                          <wp:inline distT="0" distB="0" distL="0" distR="0" wp14:anchorId="3AD67ED5" wp14:editId="51CC8E5D">
                            <wp:extent cx="799700" cy="866775"/>
                            <wp:effectExtent l="0" t="0" r="63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tip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3483" cy="870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1722"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5D969C43" w14:textId="77777777"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LICENCIATURA EN EDUCACIÓN PREESCOLAR</w:t>
      </w:r>
    </w:p>
    <w:p w14:paraId="75F5A515" w14:textId="77777777"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Ciclo escolar 2020-2021</w:t>
      </w:r>
    </w:p>
    <w:p w14:paraId="6BCB024C" w14:textId="77777777" w:rsidR="00B71722" w:rsidRPr="00B71722" w:rsidRDefault="00B71722" w:rsidP="00B71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Sexto Semestre</w:t>
      </w:r>
    </w:p>
    <w:p w14:paraId="66241E8F" w14:textId="77777777" w:rsidR="00B71722" w:rsidRPr="00B71722" w:rsidRDefault="00B71722" w:rsidP="00B7172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 xml:space="preserve">Nombre: _________________________________________________           </w:t>
      </w:r>
      <w:proofErr w:type="gramStart"/>
      <w:r w:rsidRPr="00B71722"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 w:rsidRPr="00B71722">
        <w:rPr>
          <w:rFonts w:ascii="Arial" w:hAnsi="Arial" w:cs="Arial"/>
          <w:b/>
          <w:sz w:val="24"/>
          <w:szCs w:val="24"/>
        </w:rPr>
        <w:t xml:space="preserve"> </w:t>
      </w:r>
    </w:p>
    <w:p w14:paraId="12B54505" w14:textId="77777777" w:rsidR="00B71722" w:rsidRPr="00B71722" w:rsidRDefault="00B71722" w:rsidP="00B71722">
      <w:pPr>
        <w:rPr>
          <w:rFonts w:ascii="Arial" w:hAnsi="Arial" w:cs="Arial"/>
          <w:b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 xml:space="preserve">Entrevista a </w:t>
      </w:r>
      <w:r w:rsidR="008640C0">
        <w:rPr>
          <w:rFonts w:ascii="Arial" w:hAnsi="Arial" w:cs="Arial"/>
          <w:b/>
          <w:sz w:val="24"/>
          <w:szCs w:val="24"/>
        </w:rPr>
        <w:t>supervisores de educación preescolar.</w:t>
      </w:r>
    </w:p>
    <w:p w14:paraId="4F2587F7" w14:textId="77777777" w:rsidR="00B71722" w:rsidRPr="00B71722" w:rsidRDefault="00B71722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b/>
          <w:sz w:val="24"/>
          <w:szCs w:val="24"/>
        </w:rPr>
        <w:t>Propósito:</w:t>
      </w:r>
      <w:r w:rsidRPr="00B71722">
        <w:rPr>
          <w:rFonts w:ascii="Arial" w:hAnsi="Arial" w:cs="Arial"/>
          <w:sz w:val="24"/>
          <w:szCs w:val="24"/>
        </w:rPr>
        <w:t xml:space="preserve"> Recabar información de </w:t>
      </w:r>
      <w:r w:rsidR="008640C0">
        <w:rPr>
          <w:rFonts w:ascii="Arial" w:hAnsi="Arial" w:cs="Arial"/>
          <w:sz w:val="24"/>
          <w:szCs w:val="24"/>
        </w:rPr>
        <w:t>diversos supervisore</w:t>
      </w:r>
      <w:r w:rsidRPr="00B71722">
        <w:rPr>
          <w:rFonts w:ascii="Arial" w:hAnsi="Arial" w:cs="Arial"/>
          <w:sz w:val="24"/>
          <w:szCs w:val="24"/>
        </w:rPr>
        <w:t>s de educación preescolar (CTE).</w:t>
      </w:r>
    </w:p>
    <w:p w14:paraId="6DDDDC94" w14:textId="77777777"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1. ¿Cuáles son las funciones de un supervisor?</w:t>
      </w:r>
    </w:p>
    <w:p w14:paraId="73640F66" w14:textId="77777777"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2. ¿Cómo es la comunicación con la escuela donde ejerce su profesión?</w:t>
      </w:r>
    </w:p>
    <w:p w14:paraId="60AFC326" w14:textId="77777777" w:rsidR="0021000E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 xml:space="preserve">3. ¿Podría mencionar algunos retos que enfrenta la supervisión educativa </w:t>
      </w:r>
      <w:r w:rsidR="008640C0">
        <w:rPr>
          <w:rFonts w:ascii="Arial" w:hAnsi="Arial" w:cs="Arial"/>
          <w:sz w:val="24"/>
          <w:szCs w:val="24"/>
        </w:rPr>
        <w:t>debido a la pandemia COVID-19</w:t>
      </w:r>
      <w:r w:rsidRPr="00B71722">
        <w:rPr>
          <w:rFonts w:ascii="Arial" w:hAnsi="Arial" w:cs="Arial"/>
          <w:sz w:val="24"/>
          <w:szCs w:val="24"/>
        </w:rPr>
        <w:t>?</w:t>
      </w:r>
    </w:p>
    <w:p w14:paraId="51DE75D3" w14:textId="77777777"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 xml:space="preserve">4. ¿Por qué considera importante la supervisión educativa en estos tiempos? </w:t>
      </w:r>
    </w:p>
    <w:p w14:paraId="5E5B0481" w14:textId="77777777"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 xml:space="preserve">5 ¿Cómo apoya la observación a la innovación? </w:t>
      </w:r>
    </w:p>
    <w:p w14:paraId="64C8B56F" w14:textId="77777777"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6. ¿A quién se presenta los resultados obtenidos?</w:t>
      </w:r>
    </w:p>
    <w:p w14:paraId="02E544BC" w14:textId="77777777"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7. ¿Cuáles son los conocimientos, habilidades y actitudes necesarias para desempeñar con éxito su labor?</w:t>
      </w:r>
    </w:p>
    <w:p w14:paraId="308A98DE" w14:textId="77777777" w:rsidR="00592A04" w:rsidRPr="00B71722" w:rsidRDefault="008640C0" w:rsidP="003139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¿Que c</w:t>
      </w:r>
      <w:r w:rsidR="00592A04" w:rsidRPr="00B71722">
        <w:rPr>
          <w:rFonts w:ascii="Arial" w:hAnsi="Arial" w:cs="Arial"/>
          <w:sz w:val="24"/>
          <w:szCs w:val="24"/>
        </w:rPr>
        <w:t xml:space="preserve">onsidera importante que los docentes hagan para un mayor apoyo a su rol? </w:t>
      </w:r>
    </w:p>
    <w:p w14:paraId="50175BCF" w14:textId="77777777"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9. ¿Cuáles son algunas funciones pedagógicas y administrativas</w:t>
      </w:r>
      <w:r w:rsidR="00B71722" w:rsidRPr="00B71722">
        <w:rPr>
          <w:rFonts w:ascii="Arial" w:hAnsi="Arial" w:cs="Arial"/>
          <w:sz w:val="24"/>
          <w:szCs w:val="24"/>
        </w:rPr>
        <w:t xml:space="preserve"> del docente</w:t>
      </w:r>
      <w:r w:rsidRPr="00B71722">
        <w:rPr>
          <w:rFonts w:ascii="Arial" w:hAnsi="Arial" w:cs="Arial"/>
          <w:sz w:val="24"/>
          <w:szCs w:val="24"/>
        </w:rPr>
        <w:t>?</w:t>
      </w:r>
    </w:p>
    <w:p w14:paraId="2B29F8E8" w14:textId="77777777" w:rsidR="00592A04" w:rsidRPr="00B71722" w:rsidRDefault="00B71722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10. ¿</w:t>
      </w:r>
      <w:r w:rsidR="00592A04" w:rsidRPr="00B71722">
        <w:rPr>
          <w:rFonts w:ascii="Arial" w:hAnsi="Arial" w:cs="Arial"/>
          <w:sz w:val="24"/>
          <w:szCs w:val="24"/>
        </w:rPr>
        <w:t xml:space="preserve">Cuáles son algunos de los procesos implementados para trabajar satisfactoriamente a distancia? </w:t>
      </w:r>
    </w:p>
    <w:p w14:paraId="043E948E" w14:textId="77777777" w:rsidR="00592A04" w:rsidRPr="00B71722" w:rsidRDefault="00592A04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 xml:space="preserve">11. </w:t>
      </w:r>
      <w:r w:rsidR="00B71722" w:rsidRPr="00B71722">
        <w:rPr>
          <w:rFonts w:ascii="Arial" w:hAnsi="Arial" w:cs="Arial"/>
          <w:sz w:val="24"/>
          <w:szCs w:val="24"/>
        </w:rPr>
        <w:t>¿</w:t>
      </w:r>
      <w:r w:rsidRPr="00B71722">
        <w:rPr>
          <w:rFonts w:ascii="Arial" w:hAnsi="Arial" w:cs="Arial"/>
          <w:sz w:val="24"/>
          <w:szCs w:val="24"/>
        </w:rPr>
        <w:t xml:space="preserve">De </w:t>
      </w:r>
      <w:r w:rsidR="00B71722" w:rsidRPr="00B71722">
        <w:rPr>
          <w:rFonts w:ascii="Arial" w:hAnsi="Arial" w:cs="Arial"/>
          <w:sz w:val="24"/>
          <w:szCs w:val="24"/>
        </w:rPr>
        <w:t>qué</w:t>
      </w:r>
      <w:r w:rsidRPr="00B71722">
        <w:rPr>
          <w:rFonts w:ascii="Arial" w:hAnsi="Arial" w:cs="Arial"/>
          <w:sz w:val="24"/>
          <w:szCs w:val="24"/>
        </w:rPr>
        <w:t xml:space="preserve"> forma se lleva a cabo la gestión en la escuela?</w:t>
      </w:r>
    </w:p>
    <w:p w14:paraId="6FD5CEDE" w14:textId="77777777" w:rsidR="00592A04" w:rsidRPr="00B71722" w:rsidRDefault="008640C0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t>12. ¿</w:t>
      </w:r>
      <w:r w:rsidR="00B71722" w:rsidRPr="00B71722">
        <w:rPr>
          <w:rFonts w:ascii="Arial" w:hAnsi="Arial" w:cs="Arial"/>
          <w:sz w:val="24"/>
          <w:szCs w:val="24"/>
        </w:rPr>
        <w:t>Qué</w:t>
      </w:r>
      <w:r w:rsidR="00592A04" w:rsidRPr="00B71722">
        <w:rPr>
          <w:rFonts w:ascii="Arial" w:hAnsi="Arial" w:cs="Arial"/>
          <w:sz w:val="24"/>
          <w:szCs w:val="24"/>
        </w:rPr>
        <w:t xml:space="preserve"> estrategias utiliza para evaluar la gestión de su escuela?</w:t>
      </w:r>
    </w:p>
    <w:p w14:paraId="786E1F32" w14:textId="77777777" w:rsidR="00592A04" w:rsidRPr="00B71722" w:rsidRDefault="008640C0" w:rsidP="003139D5">
      <w:pPr>
        <w:spacing w:line="360" w:lineRule="auto"/>
        <w:rPr>
          <w:rFonts w:ascii="Arial" w:hAnsi="Arial" w:cs="Arial"/>
          <w:sz w:val="24"/>
          <w:szCs w:val="24"/>
        </w:rPr>
      </w:pPr>
      <w:r w:rsidRPr="00B71722">
        <w:rPr>
          <w:rFonts w:ascii="Arial" w:hAnsi="Arial" w:cs="Arial"/>
          <w:sz w:val="24"/>
          <w:szCs w:val="24"/>
        </w:rPr>
        <w:lastRenderedPageBreak/>
        <w:t>13. ¿</w:t>
      </w:r>
      <w:r w:rsidR="00B71722" w:rsidRPr="00B71722">
        <w:rPr>
          <w:rFonts w:ascii="Arial" w:hAnsi="Arial" w:cs="Arial"/>
          <w:sz w:val="24"/>
          <w:szCs w:val="24"/>
        </w:rPr>
        <w:t>Por</w:t>
      </w:r>
      <w:r w:rsidR="00592A04" w:rsidRPr="00B71722">
        <w:rPr>
          <w:rFonts w:ascii="Arial" w:hAnsi="Arial" w:cs="Arial"/>
          <w:sz w:val="24"/>
          <w:szCs w:val="24"/>
        </w:rPr>
        <w:t xml:space="preserve"> qué es necesario que exista la supervisión educativa?</w:t>
      </w:r>
    </w:p>
    <w:p w14:paraId="33AFA771" w14:textId="77777777" w:rsidR="00592A04" w:rsidRDefault="008640C0" w:rsidP="003139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B71722">
        <w:rPr>
          <w:rFonts w:ascii="Arial" w:hAnsi="Arial" w:cs="Arial"/>
          <w:sz w:val="24"/>
          <w:szCs w:val="24"/>
        </w:rPr>
        <w:t>. ¿</w:t>
      </w:r>
      <w:r w:rsidR="00592A04" w:rsidRPr="00B71722">
        <w:rPr>
          <w:rFonts w:ascii="Arial" w:hAnsi="Arial" w:cs="Arial"/>
          <w:sz w:val="24"/>
          <w:szCs w:val="24"/>
        </w:rPr>
        <w:t>Utilizan alguna guía o manual de supervisión?</w:t>
      </w:r>
    </w:p>
    <w:p w14:paraId="74B771A4" w14:textId="77777777" w:rsidR="008640C0" w:rsidRPr="00B71722" w:rsidRDefault="008640C0" w:rsidP="003139D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¿Cómo se llega a una solución y por lo tanto a una acción? </w:t>
      </w:r>
    </w:p>
    <w:sectPr w:rsidR="008640C0" w:rsidRPr="00B71722" w:rsidSect="003139D5">
      <w:pgSz w:w="12240" w:h="15840"/>
      <w:pgMar w:top="1417" w:right="1701" w:bottom="1417" w:left="1701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04"/>
    <w:rsid w:val="0021000E"/>
    <w:rsid w:val="00295A20"/>
    <w:rsid w:val="003139D5"/>
    <w:rsid w:val="00592A04"/>
    <w:rsid w:val="008640C0"/>
    <w:rsid w:val="00B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37CA"/>
  <w15:chartTrackingRefBased/>
  <w15:docId w15:val="{5DF1B0C8-A816-407F-A1B1-C544019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0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Cynthia280700@outlook.com</cp:lastModifiedBy>
  <cp:revision>2</cp:revision>
  <dcterms:created xsi:type="dcterms:W3CDTF">2021-03-28T20:13:00Z</dcterms:created>
  <dcterms:modified xsi:type="dcterms:W3CDTF">2021-03-28T20:13:00Z</dcterms:modified>
</cp:coreProperties>
</file>