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existe </w:t>
      </w:r>
      <w:r w:rsidRPr="00EC74E9">
        <w:rPr>
          <w:highlight w:val="yellow"/>
        </w:rPr>
        <w:t>corresponsabilidad</w:t>
      </w:r>
      <w:r>
        <w:t xml:space="preserve"> en la adquisición de cada una de ellas.</w:t>
      </w:r>
    </w:p>
    <w:p w:rsidR="00267FB5" w:rsidRPr="00267FB5" w:rsidRDefault="00267FB5" w:rsidP="00267FB5">
      <w:pPr>
        <w:jc w:val="both"/>
        <w:rPr>
          <w:b/>
        </w:rPr>
      </w:pPr>
      <w:r>
        <w:rPr>
          <w:b/>
        </w:rPr>
        <w:t xml:space="preserve">Curso: </w:t>
      </w:r>
      <w:r w:rsidR="00601F51">
        <w:rPr>
          <w:b/>
          <w:i/>
          <w:u w:val="single"/>
        </w:rPr>
        <w:t>Estrategias para el desarrollo socioemocional</w:t>
      </w:r>
      <w:r>
        <w:tab/>
      </w:r>
      <w:r>
        <w:rPr>
          <w:b/>
        </w:rPr>
        <w:t xml:space="preserve">Plan de estudios: </w:t>
      </w:r>
      <w:r w:rsidRPr="003404A6">
        <w:t>2012</w:t>
      </w:r>
      <w:r w:rsidRPr="003404A6">
        <w:tab/>
      </w:r>
      <w:r w:rsidRPr="00601F51">
        <w:rPr>
          <w:highlight w:val="yellow"/>
        </w:rPr>
        <w:t>2018</w:t>
      </w:r>
      <w:r>
        <w:tab/>
      </w:r>
      <w:r w:rsidRPr="003404A6">
        <w:rPr>
          <w:b/>
        </w:rPr>
        <w:t>Semestre:</w:t>
      </w:r>
      <w:r>
        <w:t xml:space="preserve"> </w:t>
      </w:r>
      <w:r w:rsidR="00601F51">
        <w:rPr>
          <w:b/>
          <w:i/>
          <w:u w:val="single"/>
        </w:rPr>
        <w:t>cuarto</w:t>
      </w:r>
    </w:p>
    <w:p w:rsidR="00267FB5" w:rsidRDefault="00267FB5" w:rsidP="00267FB5">
      <w:pPr>
        <w:jc w:val="both"/>
      </w:pPr>
      <w:r>
        <w:rPr>
          <w:b/>
        </w:rPr>
        <w:t xml:space="preserve">Instrucciones: </w:t>
      </w:r>
      <w:r>
        <w:t xml:space="preserve">con base en lo que señala el programa de tu curso identifica a que competencias profesionales favorece el curso que impartes y transcríbela en la siguiente tabla que se utilizará para un análisis colaborativo de todos los cursos que integran el semestre.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240"/>
        <w:gridCol w:w="7796"/>
      </w:tblGrid>
      <w:tr w:rsidR="00267FB5" w:rsidTr="003219B6">
        <w:tc>
          <w:tcPr>
            <w:tcW w:w="5240" w:type="dxa"/>
            <w:shd w:val="clear" w:color="auto" w:fill="B4C6E7" w:themeFill="accent5" w:themeFillTint="66"/>
            <w:vAlign w:val="center"/>
          </w:tcPr>
          <w:p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71CD3">
              <w:rPr>
                <w:b/>
              </w:rPr>
              <w:t>ompetencias profesionales y unidades de competencia a las que favorece el curso</w:t>
            </w:r>
          </w:p>
        </w:tc>
        <w:tc>
          <w:tcPr>
            <w:tcW w:w="7796" w:type="dxa"/>
            <w:shd w:val="clear" w:color="auto" w:fill="B4C6E7" w:themeFill="accent5" w:themeFillTint="66"/>
            <w:vAlign w:val="center"/>
          </w:tcPr>
          <w:p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>Describe brevemente como se manifestará la competencia al finalizar el curso.</w:t>
            </w:r>
          </w:p>
        </w:tc>
      </w:tr>
      <w:tr w:rsidR="00267FB5" w:rsidTr="00267FB5">
        <w:tc>
          <w:tcPr>
            <w:tcW w:w="5240" w:type="dxa"/>
          </w:tcPr>
          <w:p w:rsidR="0021030B" w:rsidRPr="005F344C" w:rsidRDefault="00601F51" w:rsidP="005F344C">
            <w:pPr>
              <w:pStyle w:val="Sinespaciado"/>
            </w:pPr>
            <w:r w:rsidRPr="005F344C">
              <w:t>1. Detecta los procesos de aprendizaje de sus alumnos para favorecer su desarrollo cognitivo y socioemocional.</w:t>
            </w:r>
          </w:p>
          <w:p w:rsidR="00601F51" w:rsidRPr="005F344C" w:rsidRDefault="00601F51" w:rsidP="005F344C">
            <w:pPr>
              <w:pStyle w:val="Sinespaciado"/>
            </w:pPr>
          </w:p>
          <w:p w:rsidR="00267FB5" w:rsidRPr="005F344C" w:rsidRDefault="00601F51" w:rsidP="005F344C">
            <w:pPr>
              <w:pStyle w:val="Sinespaciado"/>
            </w:pPr>
            <w:r w:rsidRPr="005F344C">
              <w:t xml:space="preserve"> 1.1 Plantea las necesidades formativas de los alumnos de acuerdo con sus procesos de desarrollo y de aprendizaje, con base en los nuevos enfoques pedagógicos.</w:t>
            </w:r>
          </w:p>
          <w:p w:rsidR="00267FB5" w:rsidRPr="005F344C" w:rsidRDefault="00267FB5" w:rsidP="005F344C">
            <w:pPr>
              <w:pStyle w:val="Sinespaciado"/>
            </w:pPr>
          </w:p>
        </w:tc>
        <w:tc>
          <w:tcPr>
            <w:tcW w:w="7796" w:type="dxa"/>
          </w:tcPr>
          <w:p w:rsidR="00267FB5" w:rsidRDefault="005F344C" w:rsidP="00267FB5">
            <w:pPr>
              <w:jc w:val="both"/>
            </w:pPr>
            <w:r>
              <w:t xml:space="preserve">U1 </w:t>
            </w:r>
            <w:r w:rsidR="00B24601">
              <w:t>Reconoce las posturas de diferentes teóricos respecto al desarrollo socioemocional.</w:t>
            </w:r>
          </w:p>
          <w:p w:rsidR="005F344C" w:rsidRDefault="005F344C" w:rsidP="00267FB5">
            <w:pPr>
              <w:jc w:val="both"/>
            </w:pPr>
          </w:p>
          <w:p w:rsidR="005F344C" w:rsidRDefault="005F344C" w:rsidP="00267FB5">
            <w:pPr>
              <w:jc w:val="both"/>
            </w:pPr>
            <w:r>
              <w:t>U2</w:t>
            </w:r>
            <w:r w:rsidR="0062059A">
              <w:t xml:space="preserve"> </w:t>
            </w:r>
            <w:r w:rsidR="0062059A">
              <w:t>Analizan los aprendizajes esperados del área socioemocional del programa de preescolar para articular con las propuestas teóricas</w:t>
            </w:r>
            <w:r w:rsidR="0062059A">
              <w:t xml:space="preserve"> para contar con insumos para buscar o elaborar instrumentos para elaborar un diagnóstico de habilidades socioemocionales del grupo.</w:t>
            </w:r>
          </w:p>
          <w:p w:rsidR="005F344C" w:rsidRDefault="005F344C" w:rsidP="00267FB5">
            <w:pPr>
              <w:jc w:val="both"/>
            </w:pPr>
          </w:p>
        </w:tc>
      </w:tr>
      <w:tr w:rsidR="00267FB5" w:rsidTr="00267FB5">
        <w:tc>
          <w:tcPr>
            <w:tcW w:w="5240" w:type="dxa"/>
          </w:tcPr>
          <w:p w:rsidR="00601F51" w:rsidRPr="005F344C" w:rsidRDefault="00601F51" w:rsidP="005F344C">
            <w:pPr>
              <w:pStyle w:val="Sinespaciado"/>
            </w:pPr>
            <w:r w:rsidRPr="005F344C">
              <w:t>1. Detecta los procesos de aprendizaje de sus alumnos para favorecer su desarrollo cognitivo y socioemocional.</w:t>
            </w:r>
          </w:p>
          <w:p w:rsidR="00601F51" w:rsidRPr="005F344C" w:rsidRDefault="00601F51" w:rsidP="005F344C">
            <w:pPr>
              <w:pStyle w:val="Sinespaciado"/>
            </w:pPr>
          </w:p>
          <w:p w:rsidR="00267FB5" w:rsidRPr="005F344C" w:rsidRDefault="00601F51" w:rsidP="005F344C">
            <w:pPr>
              <w:pStyle w:val="Sinespaciado"/>
            </w:pPr>
            <w:r w:rsidRPr="005F344C">
              <w:t xml:space="preserve"> 1.2 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:rsidR="00267FB5" w:rsidRPr="005F344C" w:rsidRDefault="00267FB5" w:rsidP="005F344C">
            <w:pPr>
              <w:pStyle w:val="Sinespaciado"/>
            </w:pPr>
          </w:p>
        </w:tc>
        <w:tc>
          <w:tcPr>
            <w:tcW w:w="7796" w:type="dxa"/>
          </w:tcPr>
          <w:p w:rsidR="00267FB5" w:rsidRDefault="005F344C" w:rsidP="00267FB5">
            <w:pPr>
              <w:jc w:val="both"/>
            </w:pPr>
            <w:r>
              <w:t>U1</w:t>
            </w:r>
            <w:r w:rsidR="00B24601">
              <w:t xml:space="preserve"> Reconocen de las diferentes posturas teóricas del desarrollo socioemocional las etapas propuestas, haciendo especial énfasis en la etapa infantil. </w:t>
            </w:r>
          </w:p>
          <w:p w:rsidR="00B24601" w:rsidRDefault="00B24601" w:rsidP="00267FB5">
            <w:pPr>
              <w:jc w:val="both"/>
            </w:pPr>
          </w:p>
        </w:tc>
      </w:tr>
      <w:tr w:rsidR="00267FB5" w:rsidTr="00267FB5">
        <w:tc>
          <w:tcPr>
            <w:tcW w:w="5240" w:type="dxa"/>
          </w:tcPr>
          <w:p w:rsidR="005F344C" w:rsidRPr="005F344C" w:rsidRDefault="005F344C" w:rsidP="005F344C">
            <w:pPr>
              <w:pStyle w:val="Sinespaciado"/>
            </w:pPr>
            <w:r w:rsidRPr="005F344C">
              <w:lastRenderedPageBreak/>
              <w:t>5. Integra recursos de la investigación educativa para enriquecer su práctica profesional, expresando su interés por el conocimiento, la ciencia y la mejora</w:t>
            </w:r>
          </w:p>
          <w:p w:rsidR="005F344C" w:rsidRPr="005F344C" w:rsidRDefault="005F344C" w:rsidP="005F344C">
            <w:pPr>
              <w:pStyle w:val="Sinespaciado"/>
            </w:pPr>
            <w:r w:rsidRPr="005F344C">
              <w:t>de la educación.</w:t>
            </w:r>
          </w:p>
          <w:p w:rsidR="005F344C" w:rsidRPr="005F344C" w:rsidRDefault="005F344C" w:rsidP="005F344C">
            <w:pPr>
              <w:pStyle w:val="Sinespaciado"/>
            </w:pPr>
          </w:p>
          <w:p w:rsidR="005F344C" w:rsidRPr="005F344C" w:rsidRDefault="005F344C" w:rsidP="005F344C">
            <w:pPr>
              <w:pStyle w:val="Sinespaciado"/>
            </w:pPr>
            <w:r w:rsidRPr="005F344C">
              <w:t>5.1 Utiliza los recursos metodológicos y técnicos de la investigación para explicar, comprender situaciones educativas y mejorar su docencia.</w:t>
            </w:r>
          </w:p>
          <w:p w:rsidR="00267FB5" w:rsidRPr="005F344C" w:rsidRDefault="00267FB5" w:rsidP="005F344C">
            <w:pPr>
              <w:pStyle w:val="Sinespaciado"/>
            </w:pPr>
          </w:p>
        </w:tc>
        <w:tc>
          <w:tcPr>
            <w:tcW w:w="7796" w:type="dxa"/>
          </w:tcPr>
          <w:p w:rsidR="00267FB5" w:rsidRDefault="005F344C" w:rsidP="00267FB5">
            <w:pPr>
              <w:jc w:val="both"/>
            </w:pPr>
            <w:r>
              <w:t>U1</w:t>
            </w:r>
            <w:r w:rsidR="00B24601">
              <w:t xml:space="preserve"> Acude a diferentes fuentes de investigación para rescatar los principales aportes de teóricos respecto al desarrollo socioemocional en edad infantil.</w:t>
            </w:r>
          </w:p>
        </w:tc>
      </w:tr>
      <w:tr w:rsidR="00267FB5" w:rsidTr="00267FB5">
        <w:tc>
          <w:tcPr>
            <w:tcW w:w="5240" w:type="dxa"/>
          </w:tcPr>
          <w:p w:rsidR="005F344C" w:rsidRDefault="005F344C" w:rsidP="005F344C">
            <w:pPr>
              <w:pStyle w:val="Sinespaciado"/>
            </w:pPr>
            <w:r w:rsidRPr="005F344C">
              <w:t>4. Emplea la evaluación para intervenir en los diferentes ámbitos y momentos de la tarea educativa para mejorar los aprendizajes de sus alumnos.</w:t>
            </w:r>
          </w:p>
          <w:p w:rsidR="005F344C" w:rsidRPr="005F344C" w:rsidRDefault="005F344C" w:rsidP="005F344C">
            <w:pPr>
              <w:pStyle w:val="Sinespaciado"/>
            </w:pPr>
          </w:p>
          <w:p w:rsidR="0021030B" w:rsidRPr="005F344C" w:rsidRDefault="005F344C" w:rsidP="0062059A">
            <w:pPr>
              <w:pStyle w:val="Sinespaciado"/>
            </w:pPr>
            <w:r w:rsidRPr="005F344C">
              <w:t>4.1 Evalúa el aprendizaje de sus alumnos mediante la aplicación de distintas teorías, métodos e instrumentos considerando las áreas, campos y ámbitos de</w:t>
            </w:r>
            <w:r w:rsidR="0062059A">
              <w:t xml:space="preserve"> </w:t>
            </w:r>
            <w:r w:rsidRPr="005F344C">
              <w:t>conocimiento, así como los saberes correspondientes al grado y nivel educativo.</w:t>
            </w:r>
          </w:p>
        </w:tc>
        <w:tc>
          <w:tcPr>
            <w:tcW w:w="7796" w:type="dxa"/>
          </w:tcPr>
          <w:p w:rsidR="00267FB5" w:rsidRDefault="005F344C" w:rsidP="00267FB5">
            <w:pPr>
              <w:jc w:val="both"/>
            </w:pPr>
            <w:r>
              <w:t>U2</w:t>
            </w:r>
            <w:r w:rsidR="0062059A">
              <w:t xml:space="preserve"> Retoman instrumentos de evaluación para identificar los niveles y estados de desarrollo socioemocional en los grupos de preescolar y elaborar un diagnóstico</w:t>
            </w:r>
          </w:p>
          <w:p w:rsidR="005F344C" w:rsidRDefault="005F344C" w:rsidP="00267FB5">
            <w:pPr>
              <w:jc w:val="both"/>
            </w:pPr>
          </w:p>
          <w:p w:rsidR="005F344C" w:rsidRDefault="005F344C" w:rsidP="00267FB5">
            <w:pPr>
              <w:jc w:val="both"/>
            </w:pPr>
            <w:r>
              <w:t>U3</w:t>
            </w:r>
            <w:r w:rsidR="0062059A">
              <w:t xml:space="preserve"> </w:t>
            </w:r>
            <w:r w:rsidR="004B247B">
              <w:t>Evaluaran la estrategia diseñada y aplicada en la unidad 3.</w:t>
            </w:r>
            <w:bookmarkStart w:id="0" w:name="_GoBack"/>
            <w:bookmarkEnd w:id="0"/>
          </w:p>
        </w:tc>
      </w:tr>
      <w:tr w:rsidR="005F344C" w:rsidTr="00267FB5">
        <w:tc>
          <w:tcPr>
            <w:tcW w:w="5240" w:type="dxa"/>
          </w:tcPr>
          <w:p w:rsidR="005F344C" w:rsidRPr="005F344C" w:rsidRDefault="005F344C" w:rsidP="005F344C">
            <w:pPr>
              <w:pStyle w:val="Sinespaciado"/>
            </w:pPr>
            <w:r w:rsidRPr="005F344C">
              <w:t>2. Aplica el plan y programas de estudio para alcanzar los propósitos educativos</w:t>
            </w:r>
            <w:r w:rsidR="0062059A">
              <w:t xml:space="preserve"> </w:t>
            </w:r>
            <w:r w:rsidRPr="005F344C">
              <w:t>y contribuir al pleno desenvolvimiento de las capacidades de sus alumnos.</w:t>
            </w:r>
          </w:p>
          <w:p w:rsidR="005F344C" w:rsidRDefault="005F344C" w:rsidP="005F344C">
            <w:pPr>
              <w:pStyle w:val="Sinespaciado"/>
            </w:pPr>
          </w:p>
          <w:p w:rsidR="005F344C" w:rsidRPr="005F344C" w:rsidRDefault="005F344C" w:rsidP="0062059A">
            <w:pPr>
              <w:pStyle w:val="Sinespaciado"/>
            </w:pPr>
            <w:r w:rsidRPr="005F344C">
              <w:t>2.2 Incorpora los recursos y medios didácticos idóneos para favorecer el aprendizaje de acuerdo con el</w:t>
            </w:r>
            <w:r w:rsidR="0062059A">
              <w:t xml:space="preserve"> </w:t>
            </w:r>
            <w:r w:rsidRPr="005F344C">
              <w:t>conocimiento de los procesos de desarrollo cognitivo y socioemocional de los alumnos.</w:t>
            </w:r>
          </w:p>
        </w:tc>
        <w:tc>
          <w:tcPr>
            <w:tcW w:w="7796" w:type="dxa"/>
          </w:tcPr>
          <w:p w:rsidR="005F344C" w:rsidRDefault="005F344C" w:rsidP="00267FB5">
            <w:pPr>
              <w:jc w:val="both"/>
            </w:pPr>
            <w:r>
              <w:t>U3</w:t>
            </w:r>
            <w:r w:rsidR="004B247B">
              <w:t xml:space="preserve"> Investigan estrategias para favorecer las habilidades socioemocionales para identificar el enfoque y tomar como referente para el diseño de sus propias estrategias las cuales habrán de dar respuesta a las necesidades identificadas en el dx.</w:t>
            </w:r>
          </w:p>
          <w:p w:rsidR="005F344C" w:rsidRDefault="005F344C" w:rsidP="00267FB5">
            <w:pPr>
              <w:jc w:val="both"/>
            </w:pPr>
          </w:p>
        </w:tc>
      </w:tr>
    </w:tbl>
    <w:p w:rsidR="00267FB5" w:rsidRDefault="00267FB5" w:rsidP="00267FB5">
      <w:pPr>
        <w:jc w:val="both"/>
      </w:pPr>
    </w:p>
    <w:p w:rsidR="00267FB5" w:rsidRDefault="00267FB5" w:rsidP="00267FB5">
      <w:pPr>
        <w:jc w:val="both"/>
      </w:pPr>
    </w:p>
    <w:p w:rsidR="00491755" w:rsidRDefault="00491755"/>
    <w:sectPr w:rsidR="00491755" w:rsidSect="00267FB5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F6" w:rsidRDefault="003125F6" w:rsidP="00C37AB5">
      <w:pPr>
        <w:spacing w:after="0" w:line="240" w:lineRule="auto"/>
      </w:pPr>
      <w:r>
        <w:separator/>
      </w:r>
    </w:p>
  </w:endnote>
  <w:endnote w:type="continuationSeparator" w:id="0">
    <w:p w:rsidR="003125F6" w:rsidRDefault="003125F6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F6" w:rsidRDefault="003125F6" w:rsidP="00C37AB5">
      <w:pPr>
        <w:spacing w:after="0" w:line="240" w:lineRule="auto"/>
      </w:pPr>
      <w:r>
        <w:separator/>
      </w:r>
    </w:p>
  </w:footnote>
  <w:footnote w:type="continuationSeparator" w:id="0">
    <w:p w:rsidR="003125F6" w:rsidRDefault="003125F6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B5" w:rsidRDefault="00C37AB5" w:rsidP="00C37AB5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37AB5" w:rsidRDefault="00C37AB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37AB5" w:rsidRDefault="00C37AB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Coordinación de evaluación, investigación e innovación educativa</w:t>
    </w:r>
  </w:p>
  <w:p w:rsidR="00C37AB5" w:rsidRDefault="00C37AB5" w:rsidP="00C37AB5">
    <w:pPr>
      <w:pStyle w:val="Encabezado"/>
      <w:jc w:val="center"/>
    </w:pPr>
    <w:r>
      <w:t>Ciclo Escolar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B5"/>
    <w:rsid w:val="0021030B"/>
    <w:rsid w:val="00260A73"/>
    <w:rsid w:val="00267FB5"/>
    <w:rsid w:val="00272AC2"/>
    <w:rsid w:val="002E4B30"/>
    <w:rsid w:val="003125F6"/>
    <w:rsid w:val="003219B6"/>
    <w:rsid w:val="00491755"/>
    <w:rsid w:val="004B247B"/>
    <w:rsid w:val="005F344C"/>
    <w:rsid w:val="00601F51"/>
    <w:rsid w:val="0062059A"/>
    <w:rsid w:val="00B24601"/>
    <w:rsid w:val="00C37AB5"/>
    <w:rsid w:val="00C91711"/>
    <w:rsid w:val="00E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C031F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601F51"/>
    <w:pPr>
      <w:ind w:left="720"/>
      <w:contextualSpacing/>
    </w:pPr>
  </w:style>
  <w:style w:type="paragraph" w:customStyle="1" w:styleId="Default">
    <w:name w:val="Default"/>
    <w:rsid w:val="00601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Usuario de Windows</cp:lastModifiedBy>
  <cp:revision>3</cp:revision>
  <dcterms:created xsi:type="dcterms:W3CDTF">2021-04-12T16:07:00Z</dcterms:created>
  <dcterms:modified xsi:type="dcterms:W3CDTF">2021-04-12T17:09:00Z</dcterms:modified>
</cp:coreProperties>
</file>