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D1BD7" w14:textId="77777777" w:rsidR="006F2746" w:rsidRPr="006F2746" w:rsidRDefault="006F2746" w:rsidP="006F2746">
      <w:pPr>
        <w:spacing w:line="259" w:lineRule="auto"/>
        <w:ind w:firstLine="708"/>
        <w:jc w:val="center"/>
        <w:rPr>
          <w:rFonts w:eastAsia="Calibri" w:cs="Arial"/>
          <w:sz w:val="28"/>
          <w:szCs w:val="28"/>
        </w:rPr>
      </w:pPr>
      <w:r w:rsidRPr="006F2746">
        <w:rPr>
          <w:rFonts w:eastAsia="Calibri" w:cs="Arial"/>
          <w:sz w:val="28"/>
          <w:szCs w:val="28"/>
        </w:rPr>
        <w:t>ESCUELA NORMAL DE EDUCACIÓN PREESCOLAR DEL ESTADO DE COAHUILA</w:t>
      </w:r>
    </w:p>
    <w:p w14:paraId="70E1B94E" w14:textId="77777777" w:rsidR="006F2746" w:rsidRPr="006F2746" w:rsidRDefault="006F2746" w:rsidP="006F2746">
      <w:pPr>
        <w:spacing w:line="259" w:lineRule="auto"/>
        <w:jc w:val="center"/>
        <w:rPr>
          <w:rFonts w:eastAsia="Calibri" w:cs="Arial"/>
          <w:szCs w:val="24"/>
        </w:rPr>
      </w:pPr>
      <w:r w:rsidRPr="006F2746">
        <w:rPr>
          <w:rFonts w:eastAsia="Calibri" w:cs="Arial"/>
          <w:szCs w:val="24"/>
        </w:rPr>
        <w:t>Licenciatura en educación preescolar</w:t>
      </w:r>
    </w:p>
    <w:p w14:paraId="1E8EDA00" w14:textId="77777777" w:rsidR="006F2746" w:rsidRPr="006F2746" w:rsidRDefault="006F2746" w:rsidP="006F2746">
      <w:pPr>
        <w:spacing w:line="259" w:lineRule="auto"/>
        <w:jc w:val="center"/>
        <w:rPr>
          <w:rFonts w:eastAsia="Calibri" w:cs="Arial"/>
          <w:szCs w:val="24"/>
        </w:rPr>
      </w:pPr>
      <w:r w:rsidRPr="006F2746">
        <w:rPr>
          <w:rFonts w:eastAsia="Calibri" w:cs="Arial"/>
          <w:szCs w:val="24"/>
        </w:rPr>
        <w:t xml:space="preserve">Ciclo 2020-2021 </w:t>
      </w:r>
      <w:r w:rsidRPr="006F2746">
        <w:rPr>
          <w:rFonts w:eastAsia="Calibri" w:cs="Arial"/>
          <w:szCs w:val="24"/>
        </w:rPr>
        <w:tab/>
        <w:t>Sexto semestre</w:t>
      </w:r>
    </w:p>
    <w:p w14:paraId="694E04CB" w14:textId="77777777" w:rsidR="006F2746" w:rsidRPr="006F2746" w:rsidRDefault="006F2746" w:rsidP="006F2746">
      <w:pPr>
        <w:spacing w:line="259" w:lineRule="auto"/>
        <w:jc w:val="center"/>
        <w:rPr>
          <w:rFonts w:eastAsia="Calibri" w:cs="Arial"/>
          <w:szCs w:val="24"/>
        </w:rPr>
      </w:pPr>
      <w:r w:rsidRPr="006F2746">
        <w:rPr>
          <w:rFonts w:ascii="Verdana" w:eastAsia="Calibri" w:hAnsi="Verdana" w:cs="Times New Roman"/>
          <w:noProof/>
          <w:color w:val="000000"/>
          <w:sz w:val="22"/>
          <w:lang w:eastAsia="es-MX"/>
        </w:rPr>
        <w:drawing>
          <wp:anchor distT="0" distB="0" distL="114300" distR="114300" simplePos="0" relativeHeight="251659264" behindDoc="1" locked="0" layoutInCell="1" allowOverlap="1" wp14:anchorId="746C2E7F" wp14:editId="7540BDD0">
            <wp:simplePos x="0" y="0"/>
            <wp:positionH relativeFrom="column">
              <wp:posOffset>2099818</wp:posOffset>
            </wp:positionH>
            <wp:positionV relativeFrom="paragraph">
              <wp:posOffset>92710</wp:posOffset>
            </wp:positionV>
            <wp:extent cx="1328535" cy="1620000"/>
            <wp:effectExtent l="0" t="0" r="0" b="0"/>
            <wp:wrapNone/>
            <wp:docPr id="2" name="Imagen 2" descr="http://187.160.244.18/sistema/Data/tareas/ENEP-00027/_Actividad/_has/00000000/7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53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AD4EE" w14:textId="77777777" w:rsidR="006F2746" w:rsidRPr="006F2746" w:rsidRDefault="006F2746" w:rsidP="006F2746">
      <w:pPr>
        <w:spacing w:line="259" w:lineRule="auto"/>
        <w:jc w:val="center"/>
        <w:rPr>
          <w:rFonts w:eastAsia="Calibri" w:cs="Arial"/>
          <w:szCs w:val="24"/>
        </w:rPr>
      </w:pPr>
    </w:p>
    <w:p w14:paraId="2D67B1F6" w14:textId="77777777" w:rsidR="006F2746" w:rsidRPr="006F2746" w:rsidRDefault="006F2746" w:rsidP="006F2746">
      <w:pPr>
        <w:spacing w:line="259" w:lineRule="auto"/>
        <w:jc w:val="center"/>
        <w:rPr>
          <w:rFonts w:eastAsia="Calibri" w:cs="Arial"/>
          <w:szCs w:val="24"/>
        </w:rPr>
      </w:pPr>
    </w:p>
    <w:p w14:paraId="7E22FBD0" w14:textId="77777777" w:rsidR="006F2746" w:rsidRPr="006F2746" w:rsidRDefault="006F2746" w:rsidP="006F2746">
      <w:pPr>
        <w:spacing w:line="259" w:lineRule="auto"/>
        <w:jc w:val="center"/>
        <w:rPr>
          <w:rFonts w:eastAsia="Calibri" w:cs="Arial"/>
          <w:szCs w:val="24"/>
        </w:rPr>
      </w:pPr>
    </w:p>
    <w:p w14:paraId="1F23456A" w14:textId="77777777" w:rsidR="006F2746" w:rsidRPr="006F2746" w:rsidRDefault="006F2746" w:rsidP="006F2746">
      <w:pPr>
        <w:spacing w:line="259" w:lineRule="auto"/>
        <w:jc w:val="center"/>
        <w:rPr>
          <w:rFonts w:eastAsia="Calibri" w:cs="Arial"/>
          <w:szCs w:val="24"/>
        </w:rPr>
      </w:pPr>
    </w:p>
    <w:p w14:paraId="272AA7E2" w14:textId="77777777" w:rsidR="006F2746" w:rsidRPr="006F2746" w:rsidRDefault="006F2746" w:rsidP="006F2746">
      <w:pPr>
        <w:spacing w:line="259" w:lineRule="auto"/>
        <w:jc w:val="center"/>
        <w:rPr>
          <w:rFonts w:eastAsia="Calibri" w:cs="Arial"/>
          <w:szCs w:val="24"/>
        </w:rPr>
      </w:pPr>
    </w:p>
    <w:p w14:paraId="2A7761AB" w14:textId="77777777" w:rsidR="006F2746" w:rsidRPr="006F2746" w:rsidRDefault="006F2746" w:rsidP="006F2746">
      <w:pPr>
        <w:spacing w:line="259" w:lineRule="auto"/>
        <w:jc w:val="center"/>
        <w:rPr>
          <w:rFonts w:eastAsia="Calibri" w:cs="Arial"/>
          <w:b/>
          <w:szCs w:val="24"/>
        </w:rPr>
      </w:pPr>
    </w:p>
    <w:p w14:paraId="40EAAB6C" w14:textId="283DD464" w:rsidR="006F2746" w:rsidRPr="006F2746" w:rsidRDefault="006F2746" w:rsidP="00DF29B5">
      <w:pPr>
        <w:spacing w:after="0" w:line="240" w:lineRule="auto"/>
        <w:jc w:val="center"/>
        <w:rPr>
          <w:rFonts w:eastAsia="Calibri" w:cs="Arial"/>
          <w:b/>
          <w:sz w:val="22"/>
        </w:rPr>
      </w:pPr>
      <w:r w:rsidRPr="006F2746">
        <w:rPr>
          <w:rFonts w:eastAsia="Calibri" w:cs="Arial"/>
          <w:b/>
          <w:szCs w:val="24"/>
        </w:rPr>
        <w:t>Materia</w:t>
      </w:r>
      <w:r w:rsidRPr="006F2746">
        <w:rPr>
          <w:rFonts w:eastAsia="Calibri" w:cs="Arial"/>
          <w:b/>
          <w:sz w:val="22"/>
        </w:rPr>
        <w:t xml:space="preserve">: </w:t>
      </w:r>
      <w:r w:rsidRPr="00AD1B19">
        <w:rPr>
          <w:rFonts w:eastAsia="Calibri" w:cs="Arial"/>
          <w:bCs/>
          <w:szCs w:val="24"/>
        </w:rPr>
        <w:t>Teatro</w:t>
      </w:r>
    </w:p>
    <w:p w14:paraId="05BF20F6" w14:textId="7237ECCC" w:rsidR="006F2746" w:rsidRPr="006F2746" w:rsidRDefault="006F2746" w:rsidP="00DF29B5">
      <w:pPr>
        <w:spacing w:after="0" w:line="240" w:lineRule="auto"/>
        <w:jc w:val="center"/>
        <w:rPr>
          <w:rFonts w:eastAsia="Calibri" w:cs="Arial"/>
          <w:szCs w:val="24"/>
        </w:rPr>
      </w:pPr>
      <w:r w:rsidRPr="006F2746">
        <w:rPr>
          <w:rFonts w:eastAsia="Calibri" w:cs="Arial"/>
          <w:b/>
          <w:szCs w:val="24"/>
        </w:rPr>
        <w:t>Maestr</w:t>
      </w:r>
      <w:r>
        <w:rPr>
          <w:rFonts w:eastAsia="Calibri" w:cs="Arial"/>
          <w:b/>
          <w:szCs w:val="24"/>
        </w:rPr>
        <w:t>o</w:t>
      </w:r>
      <w:r w:rsidRPr="006F2746">
        <w:rPr>
          <w:rFonts w:eastAsia="Calibri" w:cs="Arial"/>
          <w:bCs/>
          <w:szCs w:val="24"/>
        </w:rPr>
        <w:t>:</w:t>
      </w:r>
      <w:r w:rsidRPr="00AD1B19">
        <w:rPr>
          <w:rFonts w:eastAsia="Calibri" w:cs="Arial"/>
          <w:bCs/>
          <w:szCs w:val="24"/>
        </w:rPr>
        <w:t xml:space="preserve"> Miguel Andrés Rivera Castro </w:t>
      </w:r>
      <w:r w:rsidRPr="006F2746">
        <w:rPr>
          <w:rFonts w:eastAsia="Calibri" w:cs="Arial"/>
          <w:bCs/>
          <w:szCs w:val="24"/>
        </w:rPr>
        <w:t xml:space="preserve"> </w:t>
      </w:r>
    </w:p>
    <w:p w14:paraId="10601EDD" w14:textId="77777777" w:rsidR="006F2746" w:rsidRPr="006F2746" w:rsidRDefault="006F2746" w:rsidP="00DF29B5">
      <w:pPr>
        <w:spacing w:after="0" w:line="240" w:lineRule="auto"/>
        <w:jc w:val="center"/>
        <w:rPr>
          <w:rFonts w:eastAsia="Calibri" w:cs="Arial"/>
          <w:sz w:val="22"/>
        </w:rPr>
      </w:pPr>
    </w:p>
    <w:p w14:paraId="528CBF2E" w14:textId="7C8F33A3" w:rsidR="006F2746" w:rsidRPr="006F2746" w:rsidRDefault="006F2746" w:rsidP="00DF29B5">
      <w:pPr>
        <w:spacing w:after="0" w:line="240" w:lineRule="auto"/>
        <w:jc w:val="center"/>
        <w:rPr>
          <w:rFonts w:eastAsia="Calibri" w:cs="Arial"/>
          <w:szCs w:val="24"/>
        </w:rPr>
      </w:pPr>
      <w:r w:rsidRPr="006F2746">
        <w:rPr>
          <w:rFonts w:eastAsia="Calibri" w:cs="Arial"/>
          <w:b/>
          <w:szCs w:val="24"/>
        </w:rPr>
        <w:t>Tema:</w:t>
      </w:r>
      <w:r w:rsidRPr="006F2746">
        <w:rPr>
          <w:rFonts w:eastAsia="Calibri" w:cs="Arial"/>
          <w:szCs w:val="24"/>
        </w:rPr>
        <w:t xml:space="preserve"> </w:t>
      </w:r>
      <w:r>
        <w:rPr>
          <w:rFonts w:eastAsia="Calibri" w:cs="Arial"/>
          <w:szCs w:val="24"/>
        </w:rPr>
        <w:t xml:space="preserve">La importancia del teatro para el desarrollo humano. </w:t>
      </w:r>
    </w:p>
    <w:p w14:paraId="7C8F18B4" w14:textId="5442619C" w:rsidR="006F2746" w:rsidRPr="006F2746" w:rsidRDefault="006F2746" w:rsidP="00DF29B5">
      <w:pPr>
        <w:spacing w:after="0" w:line="240" w:lineRule="auto"/>
        <w:jc w:val="center"/>
        <w:rPr>
          <w:rFonts w:eastAsia="Calibri" w:cs="Arial"/>
          <w:bCs/>
          <w:szCs w:val="24"/>
        </w:rPr>
      </w:pPr>
      <w:r w:rsidRPr="006F2746">
        <w:rPr>
          <w:rFonts w:eastAsia="Calibri" w:cs="Arial"/>
          <w:bCs/>
          <w:szCs w:val="24"/>
        </w:rPr>
        <w:t>Unidad</w:t>
      </w:r>
      <w:r w:rsidRPr="00AD1B19">
        <w:rPr>
          <w:rFonts w:eastAsia="Calibri" w:cs="Arial"/>
          <w:bCs/>
          <w:szCs w:val="24"/>
        </w:rPr>
        <w:t xml:space="preserve"> I</w:t>
      </w:r>
      <w:r w:rsidR="00647149" w:rsidRPr="00AD1B19">
        <w:rPr>
          <w:rFonts w:eastAsia="Calibri" w:cs="Arial"/>
          <w:bCs/>
          <w:szCs w:val="24"/>
        </w:rPr>
        <w:t xml:space="preserve"> El teatro en la educación preescolar.</w:t>
      </w:r>
    </w:p>
    <w:p w14:paraId="18B3BF28" w14:textId="77777777" w:rsidR="006F2746" w:rsidRPr="006F2746" w:rsidRDefault="006F2746" w:rsidP="006F2746">
      <w:pPr>
        <w:spacing w:line="259" w:lineRule="auto"/>
        <w:jc w:val="center"/>
        <w:rPr>
          <w:rFonts w:eastAsia="Calibri" w:cs="Arial"/>
          <w:b/>
          <w:bCs/>
          <w:szCs w:val="24"/>
        </w:rPr>
      </w:pPr>
    </w:p>
    <w:p w14:paraId="42B92E7C" w14:textId="77777777" w:rsidR="006F2746" w:rsidRPr="006F2746" w:rsidRDefault="006F2746" w:rsidP="006F2746">
      <w:pPr>
        <w:spacing w:line="259" w:lineRule="auto"/>
        <w:jc w:val="center"/>
        <w:rPr>
          <w:rFonts w:eastAsia="Calibri" w:cs="Arial"/>
          <w:szCs w:val="24"/>
        </w:rPr>
      </w:pPr>
      <w:r w:rsidRPr="006F2746">
        <w:rPr>
          <w:rFonts w:eastAsia="Calibri" w:cs="Arial"/>
          <w:b/>
          <w:szCs w:val="24"/>
        </w:rPr>
        <w:t>Alumna:</w:t>
      </w:r>
      <w:r w:rsidRPr="006F2746">
        <w:rPr>
          <w:rFonts w:eastAsia="Calibri" w:cs="Arial"/>
          <w:szCs w:val="24"/>
        </w:rPr>
        <w:t xml:space="preserve"> </w:t>
      </w:r>
      <w:r w:rsidRPr="006F2746">
        <w:rPr>
          <w:rFonts w:eastAsia="Calibri" w:cs="Arial"/>
          <w:sz w:val="32"/>
          <w:szCs w:val="32"/>
        </w:rPr>
        <w:t>Dulce Nelly Pérez Núñez.</w:t>
      </w:r>
    </w:p>
    <w:p w14:paraId="5539136D" w14:textId="786F1E5A" w:rsidR="006F2746" w:rsidRDefault="006F2746" w:rsidP="006F2746">
      <w:pPr>
        <w:spacing w:line="259" w:lineRule="auto"/>
        <w:jc w:val="center"/>
        <w:rPr>
          <w:rFonts w:eastAsia="Calibri" w:cs="Arial"/>
          <w:szCs w:val="24"/>
        </w:rPr>
      </w:pPr>
      <w:r w:rsidRPr="006F2746">
        <w:rPr>
          <w:rFonts w:eastAsia="Calibri" w:cs="Arial"/>
          <w:b/>
          <w:szCs w:val="24"/>
        </w:rPr>
        <w:t xml:space="preserve">N#: </w:t>
      </w:r>
      <w:r w:rsidRPr="006F2746">
        <w:rPr>
          <w:rFonts w:eastAsia="Calibri" w:cs="Arial"/>
          <w:szCs w:val="24"/>
        </w:rPr>
        <w:t xml:space="preserve">11 </w:t>
      </w:r>
      <w:r w:rsidRPr="006F2746">
        <w:rPr>
          <w:rFonts w:eastAsia="Calibri" w:cs="Arial"/>
          <w:b/>
          <w:szCs w:val="24"/>
        </w:rPr>
        <w:t>Grado</w:t>
      </w:r>
      <w:r w:rsidRPr="006F2746">
        <w:rPr>
          <w:rFonts w:eastAsia="Calibri" w:cs="Arial"/>
          <w:szCs w:val="24"/>
        </w:rPr>
        <w:t xml:space="preserve">: 3 </w:t>
      </w:r>
      <w:r w:rsidRPr="006F2746">
        <w:rPr>
          <w:rFonts w:eastAsia="Calibri" w:cs="Arial"/>
          <w:b/>
          <w:szCs w:val="24"/>
        </w:rPr>
        <w:t>sección:</w:t>
      </w:r>
      <w:r w:rsidRPr="006F2746">
        <w:rPr>
          <w:rFonts w:eastAsia="Calibri" w:cs="Arial"/>
          <w:szCs w:val="24"/>
        </w:rPr>
        <w:t xml:space="preserve"> “B”</w:t>
      </w:r>
    </w:p>
    <w:p w14:paraId="21B3B9CC" w14:textId="77777777" w:rsidR="00DF29B5" w:rsidRDefault="00DF29B5" w:rsidP="00DF29B5">
      <w:pPr>
        <w:spacing w:line="259" w:lineRule="auto"/>
        <w:rPr>
          <w:rFonts w:eastAsia="Calibri" w:cs="Arial"/>
          <w:szCs w:val="24"/>
        </w:rPr>
      </w:pPr>
    </w:p>
    <w:p w14:paraId="509DF360" w14:textId="5B53320B" w:rsidR="00647149" w:rsidRPr="006F2746" w:rsidRDefault="00647149" w:rsidP="00DF29B5">
      <w:pPr>
        <w:spacing w:line="259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Competencias de la unidad: </w:t>
      </w:r>
    </w:p>
    <w:p w14:paraId="09AB2846" w14:textId="7F584A93" w:rsidR="006F2746" w:rsidRDefault="006F2746" w:rsidP="006F2746">
      <w:pPr>
        <w:spacing w:after="0" w:line="259" w:lineRule="auto"/>
        <w:rPr>
          <w:rFonts w:eastAsia="Calibri" w:cs="Arial"/>
          <w:szCs w:val="24"/>
        </w:rPr>
      </w:pPr>
      <w:r w:rsidRPr="006F2746">
        <w:rPr>
          <w:rFonts w:eastAsia="Calibri" w:cs="Arial"/>
          <w:szCs w:val="24"/>
        </w:rPr>
        <w:tab/>
      </w:r>
      <w:r w:rsidR="00647149" w:rsidRPr="00647149">
        <w:rPr>
          <w:rFonts w:eastAsia="Calibri" w:cs="Arial"/>
          <w:szCs w:val="24"/>
        </w:rPr>
        <w:t>Detecta los procesos de aprendizaje de sus alumnos para favorecer su desarrollo cognitivo y socioemocional.</w:t>
      </w:r>
    </w:p>
    <w:p w14:paraId="04500422" w14:textId="77777777" w:rsidR="00647149" w:rsidRDefault="00647149" w:rsidP="006F2746">
      <w:pPr>
        <w:spacing w:after="0" w:line="259" w:lineRule="auto"/>
        <w:rPr>
          <w:rFonts w:eastAsia="Calibri" w:cs="Arial"/>
          <w:szCs w:val="24"/>
        </w:rPr>
      </w:pPr>
    </w:p>
    <w:p w14:paraId="7931DDD6" w14:textId="0CBB4D51" w:rsidR="00647149" w:rsidRDefault="00647149" w:rsidP="00AD1B19">
      <w:pPr>
        <w:spacing w:after="0" w:line="259" w:lineRule="auto"/>
        <w:ind w:firstLine="708"/>
        <w:rPr>
          <w:rFonts w:eastAsia="Calibri" w:cs="Arial"/>
          <w:szCs w:val="24"/>
        </w:rPr>
      </w:pPr>
      <w:r w:rsidRPr="00647149">
        <w:rPr>
          <w:rFonts w:eastAsia="Calibri" w:cs="Arial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0326D0B" w14:textId="77777777" w:rsidR="00AD1B19" w:rsidRDefault="00AD1B19" w:rsidP="00647149">
      <w:pPr>
        <w:spacing w:after="0" w:line="259" w:lineRule="auto"/>
        <w:rPr>
          <w:rFonts w:eastAsia="Calibri" w:cs="Arial"/>
          <w:szCs w:val="24"/>
        </w:rPr>
      </w:pPr>
    </w:p>
    <w:p w14:paraId="2FC04CCA" w14:textId="098E26A0" w:rsidR="006F2746" w:rsidRDefault="00647149" w:rsidP="00AD1B19">
      <w:pPr>
        <w:spacing w:after="0" w:line="259" w:lineRule="auto"/>
        <w:ind w:firstLine="708"/>
        <w:rPr>
          <w:rFonts w:eastAsia="Calibri" w:cs="Arial"/>
          <w:szCs w:val="24"/>
        </w:rPr>
      </w:pPr>
      <w:r w:rsidRPr="00647149">
        <w:rPr>
          <w:rFonts w:eastAsia="Calibri" w:cs="Arial"/>
          <w:szCs w:val="24"/>
        </w:rPr>
        <w:t>Comprende la importancia del teatro en el desarrollo integral de los niños y niñas en educación preescolar.</w:t>
      </w:r>
    </w:p>
    <w:p w14:paraId="2D6C839F" w14:textId="06EB8CDF" w:rsidR="00AD1B19" w:rsidRDefault="00AD1B19" w:rsidP="00AD1B19">
      <w:pPr>
        <w:spacing w:after="0" w:line="259" w:lineRule="auto"/>
        <w:ind w:firstLine="708"/>
        <w:rPr>
          <w:rFonts w:eastAsia="Calibri" w:cs="Arial"/>
          <w:szCs w:val="24"/>
        </w:rPr>
      </w:pPr>
    </w:p>
    <w:p w14:paraId="1587FE9D" w14:textId="1D3F77F9" w:rsidR="00DF29B5" w:rsidRDefault="00DF29B5" w:rsidP="00AD1B19">
      <w:pPr>
        <w:spacing w:after="0" w:line="259" w:lineRule="auto"/>
        <w:ind w:firstLine="708"/>
        <w:rPr>
          <w:rFonts w:eastAsia="Calibri" w:cs="Arial"/>
          <w:szCs w:val="24"/>
        </w:rPr>
      </w:pPr>
    </w:p>
    <w:p w14:paraId="26EA4202" w14:textId="77777777" w:rsidR="00DF29B5" w:rsidRPr="006F2746" w:rsidRDefault="00DF29B5" w:rsidP="00AD1B19">
      <w:pPr>
        <w:spacing w:after="0" w:line="259" w:lineRule="auto"/>
        <w:ind w:firstLine="708"/>
        <w:rPr>
          <w:rFonts w:eastAsia="Calibri" w:cs="Arial"/>
          <w:szCs w:val="24"/>
        </w:rPr>
      </w:pPr>
    </w:p>
    <w:p w14:paraId="7F4EBC0B" w14:textId="77777777" w:rsidR="006F2746" w:rsidRPr="006F2746" w:rsidRDefault="006F2746" w:rsidP="00AD1B19">
      <w:pPr>
        <w:spacing w:after="0" w:line="240" w:lineRule="auto"/>
        <w:jc w:val="right"/>
        <w:rPr>
          <w:rFonts w:eastAsia="Calibri" w:cs="Arial"/>
          <w:sz w:val="22"/>
        </w:rPr>
      </w:pPr>
      <w:r w:rsidRPr="006F2746">
        <w:rPr>
          <w:rFonts w:eastAsia="Calibri" w:cs="Arial"/>
          <w:sz w:val="22"/>
        </w:rPr>
        <w:t xml:space="preserve">Saltillo Coahuila México    </w:t>
      </w:r>
    </w:p>
    <w:p w14:paraId="0A90E9F6" w14:textId="328373F4" w:rsidR="006F2746" w:rsidRPr="006F2746" w:rsidRDefault="00647149" w:rsidP="00AD1B19">
      <w:pPr>
        <w:spacing w:after="0" w:line="240" w:lineRule="auto"/>
        <w:jc w:val="right"/>
        <w:rPr>
          <w:rFonts w:ascii="Calibri" w:eastAsia="Calibri" w:hAnsi="Calibri" w:cs="Times New Roman"/>
          <w:sz w:val="22"/>
        </w:rPr>
      </w:pPr>
      <w:r>
        <w:rPr>
          <w:rFonts w:eastAsia="Calibri" w:cs="Arial"/>
          <w:sz w:val="22"/>
        </w:rPr>
        <w:t xml:space="preserve">15 de abril </w:t>
      </w:r>
      <w:r w:rsidR="006F2746" w:rsidRPr="006F2746">
        <w:rPr>
          <w:rFonts w:eastAsia="Calibri" w:cs="Arial"/>
          <w:sz w:val="22"/>
        </w:rPr>
        <w:t>de 2021</w:t>
      </w:r>
    </w:p>
    <w:p w14:paraId="59795748" w14:textId="16814DA9" w:rsidR="00110498" w:rsidRDefault="00110498"/>
    <w:p w14:paraId="2783FF98" w14:textId="77777777" w:rsidR="00AD1B19" w:rsidRPr="00C766EA" w:rsidRDefault="00AD1B19" w:rsidP="00AD1B19">
      <w:pPr>
        <w:rPr>
          <w:rFonts w:ascii="Modern Love Grunge" w:hAnsi="Modern Love Grunge"/>
          <w:b/>
          <w:bCs/>
          <w:sz w:val="32"/>
          <w:szCs w:val="32"/>
        </w:rPr>
      </w:pPr>
      <w:r w:rsidRPr="00C766EA">
        <w:rPr>
          <w:rFonts w:ascii="Modern Love Grunge" w:hAnsi="Modern Love Grunge"/>
          <w:b/>
          <w:bCs/>
          <w:sz w:val="32"/>
          <w:szCs w:val="32"/>
        </w:rPr>
        <w:t xml:space="preserve">Índice: </w:t>
      </w:r>
    </w:p>
    <w:sdt>
      <w:sdtPr>
        <w:rPr>
          <w:lang w:val="es-ES"/>
        </w:rPr>
        <w:id w:val="-305774967"/>
        <w:docPartObj>
          <w:docPartGallery w:val="Table of Contents"/>
          <w:docPartUnique/>
        </w:docPartObj>
      </w:sdtPr>
      <w:sdtEndPr>
        <w:rPr>
          <w:rFonts w:ascii="Arial" w:eastAsiaTheme="minorHAnsi" w:hAnsi="Arial" w:cstheme="minorBidi"/>
          <w:b/>
          <w:bCs/>
          <w:color w:val="auto"/>
          <w:sz w:val="24"/>
          <w:szCs w:val="22"/>
          <w:lang w:eastAsia="en-US"/>
        </w:rPr>
      </w:sdtEndPr>
      <w:sdtContent>
        <w:p w14:paraId="22E4BD04" w14:textId="77777777" w:rsidR="00C766EA" w:rsidRDefault="00C766EA" w:rsidP="00DF29B5">
          <w:pPr>
            <w:pStyle w:val="TtuloTDC"/>
          </w:pPr>
        </w:p>
        <w:p w14:paraId="02A53595" w14:textId="20DC35D6" w:rsidR="00C465BF" w:rsidRDefault="00C766EA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423081" w:history="1">
            <w:r w:rsidR="00C465BF" w:rsidRPr="005607EB">
              <w:rPr>
                <w:rStyle w:val="Hipervnculo"/>
                <w:noProof/>
              </w:rPr>
              <w:t>La importancia del teatro para el desarrollo humano</w:t>
            </w:r>
            <w:r w:rsidR="00C465BF">
              <w:rPr>
                <w:noProof/>
                <w:webHidden/>
              </w:rPr>
              <w:tab/>
            </w:r>
            <w:r w:rsidR="00C465BF">
              <w:rPr>
                <w:noProof/>
                <w:webHidden/>
              </w:rPr>
              <w:fldChar w:fldCharType="begin"/>
            </w:r>
            <w:r w:rsidR="00C465BF">
              <w:rPr>
                <w:noProof/>
                <w:webHidden/>
              </w:rPr>
              <w:instrText xml:space="preserve"> PAGEREF _Toc69423081 \h </w:instrText>
            </w:r>
            <w:r w:rsidR="00C465BF">
              <w:rPr>
                <w:noProof/>
                <w:webHidden/>
              </w:rPr>
            </w:r>
            <w:r w:rsidR="00C465BF">
              <w:rPr>
                <w:noProof/>
                <w:webHidden/>
              </w:rPr>
              <w:fldChar w:fldCharType="separate"/>
            </w:r>
            <w:r w:rsidR="00C465BF">
              <w:rPr>
                <w:noProof/>
                <w:webHidden/>
              </w:rPr>
              <w:t>3</w:t>
            </w:r>
            <w:r w:rsidR="00C465BF">
              <w:rPr>
                <w:noProof/>
                <w:webHidden/>
              </w:rPr>
              <w:fldChar w:fldCharType="end"/>
            </w:r>
          </w:hyperlink>
        </w:p>
        <w:p w14:paraId="17055306" w14:textId="3EEF79BC" w:rsidR="00C465BF" w:rsidRDefault="00C465BF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69423082" w:history="1">
            <w:r w:rsidRPr="005607EB">
              <w:rPr>
                <w:rStyle w:val="Hipervnculo"/>
                <w:noProof/>
              </w:rPr>
              <w:t>Metodología teatral.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_Toc69423082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EC202" w14:textId="14844336" w:rsidR="00C465BF" w:rsidRDefault="00C465BF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69423083" w:history="1">
            <w:r w:rsidRPr="005607EB">
              <w:rPr>
                <w:rStyle w:val="Hipervnculo"/>
                <w:noProof/>
              </w:rPr>
              <w:t>Evolución de la pedagogía teatral.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_Toc69423083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59360" w14:textId="0010700E" w:rsidR="00C465BF" w:rsidRDefault="00C465BF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69423084" w:history="1">
            <w:r w:rsidRPr="005607EB">
              <w:rPr>
                <w:rStyle w:val="Hipervnculo"/>
                <w:noProof/>
              </w:rPr>
              <w:t>Objetivos de la pedagogía teatral.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_Toc69423084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3C31C" w14:textId="00A37B98" w:rsidR="00C465BF" w:rsidRDefault="00C465BF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69423085" w:history="1">
            <w:r w:rsidRPr="005607EB">
              <w:rPr>
                <w:rStyle w:val="Hipervnculo"/>
                <w:noProof/>
              </w:rPr>
              <w:t>Rúbrica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_Toc69423085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0C08F" w14:textId="4C80DEF7" w:rsidR="00C766EA" w:rsidRDefault="00C766EA" w:rsidP="00C766EA">
          <w:r>
            <w:rPr>
              <w:b/>
              <w:bCs/>
              <w:lang w:val="es-ES"/>
            </w:rPr>
            <w:fldChar w:fldCharType="end"/>
          </w:r>
        </w:p>
      </w:sdtContent>
    </w:sdt>
    <w:p w14:paraId="6AE3280A" w14:textId="77777777" w:rsidR="00AD1B19" w:rsidRDefault="00AD1B19" w:rsidP="00DF29B5">
      <w:pPr>
        <w:pStyle w:val="Ttulo1"/>
      </w:pPr>
    </w:p>
    <w:p w14:paraId="6EAADAC0" w14:textId="77777777" w:rsidR="00C766EA" w:rsidRDefault="00C766EA" w:rsidP="00DF29B5">
      <w:pPr>
        <w:pStyle w:val="Ttulo1"/>
        <w:sectPr w:rsidR="00C766EA" w:rsidSect="006F2746">
          <w:pgSz w:w="12240" w:h="15840"/>
          <w:pgMar w:top="1417" w:right="1701" w:bottom="1417" w:left="1701" w:header="708" w:footer="708" w:gutter="0"/>
          <w:pgBorders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cols w:space="708"/>
          <w:docGrid w:linePitch="360"/>
        </w:sectPr>
      </w:pPr>
    </w:p>
    <w:p w14:paraId="462C263F" w14:textId="44449B51" w:rsidR="00714BA1" w:rsidRDefault="00714BA1" w:rsidP="00DF29B5">
      <w:pPr>
        <w:pStyle w:val="Ttulo1"/>
      </w:pPr>
      <w:bookmarkStart w:id="0" w:name="_Toc69423081"/>
      <w:r>
        <w:lastRenderedPageBreak/>
        <w:t>La importancia del teatro para el desarrollo humano</w:t>
      </w:r>
      <w:bookmarkEnd w:id="0"/>
    </w:p>
    <w:p w14:paraId="7142B92C" w14:textId="6FDEF561" w:rsidR="006F2746" w:rsidRDefault="006F2746"/>
    <w:p w14:paraId="57787C47" w14:textId="77777777" w:rsidR="00DF29B5" w:rsidRDefault="00DF29B5"/>
    <w:p w14:paraId="2DC6FA0E" w14:textId="68FE54B5" w:rsidR="00714BA1" w:rsidRDefault="00714BA1" w:rsidP="00483B0B">
      <w:pPr>
        <w:pStyle w:val="Ttulo2"/>
        <w:tabs>
          <w:tab w:val="left" w:pos="3180"/>
        </w:tabs>
      </w:pPr>
      <w:bookmarkStart w:id="1" w:name="_Toc69423082"/>
      <w:r>
        <w:t>Metodología teatral.</w:t>
      </w:r>
      <w:bookmarkEnd w:id="1"/>
      <w:r w:rsidR="00483B0B">
        <w:tab/>
      </w:r>
    </w:p>
    <w:p w14:paraId="00048876" w14:textId="77777777" w:rsidR="00483B0B" w:rsidRPr="00483B0B" w:rsidRDefault="00483B0B" w:rsidP="00483B0B"/>
    <w:p w14:paraId="740A42BF" w14:textId="451ECEDE" w:rsidR="00714BA1" w:rsidRDefault="00714BA1">
      <w:r>
        <w:t>“No hay humanidad donde no hay juego” Elkonin</w:t>
      </w:r>
    </w:p>
    <w:p w14:paraId="49F2FF6D" w14:textId="26CA1321" w:rsidR="002561C7" w:rsidRDefault="002561C7">
      <w:r>
        <w:t xml:space="preserve">Peter Slade organiza el juego dramático según las edades </w:t>
      </w:r>
      <w:r w:rsidR="00483B0B">
        <w:t xml:space="preserve">y el interés que tiene el alumno. </w:t>
      </w:r>
    </w:p>
    <w:p w14:paraId="70E84401" w14:textId="314CAC76" w:rsidR="00222A4B" w:rsidRDefault="00222A4B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L</w:t>
      </w:r>
      <w:r>
        <w:rPr>
          <w:rFonts w:cs="Arial"/>
          <w:color w:val="000000"/>
          <w:shd w:val="clear" w:color="auto" w:fill="FFFFFF"/>
        </w:rPr>
        <w:t>a Pedagogía Teatral entiende el juego como un recurso educativo fundamental y el punto de partida para toda actividad pedagógica</w:t>
      </w:r>
      <w:r w:rsidR="002561C7">
        <w:rPr>
          <w:rFonts w:cs="Arial"/>
          <w:color w:val="000000"/>
          <w:shd w:val="clear" w:color="auto" w:fill="FFFFFF"/>
        </w:rPr>
        <w:t>.</w:t>
      </w:r>
    </w:p>
    <w:p w14:paraId="6580EBAE" w14:textId="0643963D" w:rsidR="00483B0B" w:rsidRDefault="00483B0B">
      <w:r>
        <w:rPr>
          <w:rFonts w:cs="Arial"/>
          <w:color w:val="000000"/>
          <w:shd w:val="clear" w:color="auto" w:fill="FFFFFF"/>
        </w:rPr>
        <w:t xml:space="preserve">El mundo de la educación va cambiando y va construyendo al constructivismo como la disciplina que hace realmente que el individuo piense y utilice sus conocimientos en beneficio personal. </w:t>
      </w:r>
    </w:p>
    <w:p w14:paraId="4C5E5B5D" w14:textId="77777777" w:rsidR="00483B0B" w:rsidRDefault="00483B0B"/>
    <w:p w14:paraId="22359419" w14:textId="48D1FC5E" w:rsidR="00AD1B19" w:rsidRDefault="00AD1B19" w:rsidP="00AD1B19">
      <w:pPr>
        <w:pStyle w:val="Ttulo2"/>
      </w:pPr>
      <w:bookmarkStart w:id="2" w:name="_Toc69423083"/>
      <w:r>
        <w:t>Evolución de la pedagogía teatral.</w:t>
      </w:r>
      <w:bookmarkEnd w:id="2"/>
    </w:p>
    <w:p w14:paraId="346C96D9" w14:textId="77777777" w:rsidR="00FD7282" w:rsidRDefault="00FD7282"/>
    <w:p w14:paraId="2A0FBBE3" w14:textId="77777777" w:rsidR="00E55A51" w:rsidRDefault="00AD1B19">
      <w:r>
        <w:t xml:space="preserve">El teatro no </w:t>
      </w:r>
      <w:r w:rsidR="00FD7282">
        <w:t>solo es producción de talentos y productos culturales sino que es un lenguaje artístico que contribuye considerablemente al desarrollo de los procesos educativos para la construcción de la expresividad, sensibilidad y sentido social de la comunidad.</w:t>
      </w:r>
      <w:r w:rsidR="00E55A51">
        <w:t xml:space="preserve"> </w:t>
      </w:r>
    </w:p>
    <w:p w14:paraId="7E57687A" w14:textId="0EA69D17" w:rsidR="00FD7282" w:rsidRDefault="00E55A51">
      <w:r>
        <w:t xml:space="preserve">Articulando dentro de su rol social y crítico, el teatro cumple una función </w:t>
      </w:r>
      <w:r w:rsidR="00090D4D">
        <w:t>en relación con</w:t>
      </w:r>
      <w:r>
        <w:t xml:space="preserve"> la educación artística, la pedagogía teatral tiene la capacidad de elaborar y practica</w:t>
      </w:r>
      <w:r w:rsidR="00090D4D">
        <w:t>r</w:t>
      </w:r>
      <w:r>
        <w:t xml:space="preserve"> estrategias </w:t>
      </w:r>
      <w:r w:rsidR="00090D4D">
        <w:t xml:space="preserve">que ponen al teatro como </w:t>
      </w:r>
      <w:r w:rsidR="00E95B96">
        <w:t xml:space="preserve">un gran recurso </w:t>
      </w:r>
      <w:r w:rsidR="00D5002E">
        <w:t xml:space="preserve">de integración y aprendizaje. </w:t>
      </w:r>
    </w:p>
    <w:p w14:paraId="28E5373A" w14:textId="275DC20A" w:rsidR="00D5002E" w:rsidRDefault="00D5002E">
      <w:r>
        <w:t xml:space="preserve">La pedagogía teatral ha experimentado </w:t>
      </w:r>
      <w:r w:rsidR="00055930">
        <w:t>cambios desde</w:t>
      </w:r>
      <w:r>
        <w:t xml:space="preserve"> </w:t>
      </w:r>
      <w:r w:rsidR="00055930">
        <w:t>el inicio de sus tendencias</w:t>
      </w:r>
      <w:r>
        <w:t xml:space="preserve">: </w:t>
      </w:r>
    </w:p>
    <w:p w14:paraId="0B9878ED" w14:textId="1A8425C7" w:rsidR="00D5002E" w:rsidRDefault="00055930" w:rsidP="00D5002E">
      <w:pPr>
        <w:pStyle w:val="Prrafodelista"/>
        <w:numPr>
          <w:ilvl w:val="0"/>
          <w:numId w:val="1"/>
        </w:numPr>
      </w:pPr>
      <w:r>
        <w:lastRenderedPageBreak/>
        <w:t>Neoclásica</w:t>
      </w:r>
      <w:r w:rsidR="00D5002E">
        <w:t>: el oficio y profesionalización del arte del teatro ocupa un sitio de honor.</w:t>
      </w:r>
    </w:p>
    <w:p w14:paraId="2A966047" w14:textId="01897DAD" w:rsidR="00D5002E" w:rsidRDefault="00055930" w:rsidP="00D5002E">
      <w:pPr>
        <w:pStyle w:val="Prrafodelista"/>
        <w:numPr>
          <w:ilvl w:val="0"/>
          <w:numId w:val="1"/>
        </w:numPr>
      </w:pPr>
      <w:r>
        <w:t>Progresismo liberal: el desarrollo de la persona se da por medio del juego dramático.</w:t>
      </w:r>
    </w:p>
    <w:p w14:paraId="12A6FEC3" w14:textId="6A724AD0" w:rsidR="00055930" w:rsidRDefault="00055930" w:rsidP="00D5002E">
      <w:pPr>
        <w:pStyle w:val="Prrafodelista"/>
        <w:numPr>
          <w:ilvl w:val="0"/>
          <w:numId w:val="1"/>
        </w:numPr>
      </w:pPr>
      <w:r>
        <w:t xml:space="preserve">Radical: interpretan el rol social del actor y del teatro como agentes transmisores de ideas. </w:t>
      </w:r>
    </w:p>
    <w:p w14:paraId="03D55B1A" w14:textId="23DF15C4" w:rsidR="00714BA1" w:rsidRDefault="00055930" w:rsidP="00E66A9D">
      <w:pPr>
        <w:pStyle w:val="Prrafodelista"/>
        <w:numPr>
          <w:ilvl w:val="0"/>
          <w:numId w:val="1"/>
        </w:numPr>
      </w:pPr>
      <w:r>
        <w:t xml:space="preserve">Socialismo critico: El teatro y la educación en una relación </w:t>
      </w:r>
      <w:r w:rsidR="00E66A9D">
        <w:t xml:space="preserve">inseparable en su entorno mediato e inmediato. </w:t>
      </w:r>
    </w:p>
    <w:p w14:paraId="5D657924" w14:textId="18E531F9" w:rsidR="00AD1B19" w:rsidRDefault="00AD1B19"/>
    <w:p w14:paraId="2BBAD368" w14:textId="23296B53" w:rsidR="00AD1B19" w:rsidRDefault="00AD1B19" w:rsidP="00C766EA">
      <w:pPr>
        <w:pStyle w:val="Ttulo2"/>
      </w:pPr>
      <w:bookmarkStart w:id="3" w:name="_Toc69423084"/>
      <w:r>
        <w:t>Objetivos de la pedagogía teatral.</w:t>
      </w:r>
      <w:bookmarkEnd w:id="3"/>
    </w:p>
    <w:p w14:paraId="070703FB" w14:textId="333069D5" w:rsidR="00AD1B19" w:rsidRDefault="00AD1B19"/>
    <w:p w14:paraId="6358EC50" w14:textId="7A5C3F85" w:rsidR="00AD1B19" w:rsidRDefault="00AD1B19">
      <w:r>
        <w:t>Centra su campo de enseñanza en el desarrollo afectivo del individuo</w:t>
      </w:r>
      <w:r w:rsidR="003D4318">
        <w:t>, el cual busca contribuir al proceso de aprendizaje</w:t>
      </w:r>
      <w:r w:rsidR="0049729B">
        <w:t xml:space="preserve"> en tres campos: </w:t>
      </w:r>
    </w:p>
    <w:p w14:paraId="3FFDBF03" w14:textId="488F67A9" w:rsidR="0049729B" w:rsidRDefault="0049729B" w:rsidP="0049729B">
      <w:pPr>
        <w:pStyle w:val="Prrafodelista"/>
        <w:numPr>
          <w:ilvl w:val="0"/>
          <w:numId w:val="2"/>
        </w:numPr>
      </w:pPr>
      <w:r>
        <w:t xml:space="preserve">Al interior del sistema educativo como herramienta pedagógica, llamada expresión dramática que busca lograr un desarrollo integral de los alumnos tomando en cuenta sus aptitudes y capacidades. </w:t>
      </w:r>
    </w:p>
    <w:p w14:paraId="40889D1B" w14:textId="762E10DB" w:rsidR="0049729B" w:rsidRDefault="0049729B" w:rsidP="0049729B">
      <w:pPr>
        <w:pStyle w:val="Prrafodelista"/>
        <w:numPr>
          <w:ilvl w:val="0"/>
          <w:numId w:val="2"/>
        </w:numPr>
      </w:pPr>
      <w:r>
        <w:t>Al exterior</w:t>
      </w:r>
      <w:r w:rsidR="00B17644">
        <w:t>, como taller de Teatro Extraescolar dando espacio a la participación creativa, así como al desarrollo y realización individual mediante la preparación y presentación de un montaje teatral.</w:t>
      </w:r>
    </w:p>
    <w:p w14:paraId="60499745" w14:textId="0B23767D" w:rsidR="00B17644" w:rsidRDefault="00B17644" w:rsidP="0049729B">
      <w:pPr>
        <w:pStyle w:val="Prrafodelista"/>
        <w:numPr>
          <w:ilvl w:val="0"/>
          <w:numId w:val="2"/>
        </w:numPr>
      </w:pPr>
      <w:r>
        <w:t xml:space="preserve">Terapéutica: donde el teatro se articula como apoyo social y donde no constituye un fin en si mismo sino que trabaja con las áreas impedidas del campo físico o psíquico. </w:t>
      </w:r>
    </w:p>
    <w:p w14:paraId="6A855414" w14:textId="0B1548CA" w:rsidR="00B17644" w:rsidRDefault="00B17644" w:rsidP="00B17644">
      <w:r>
        <w:t>Estas tendencias están guiadas</w:t>
      </w:r>
      <w:r w:rsidR="0016215A">
        <w:t xml:space="preserve"> por tres principios básicos: </w:t>
      </w:r>
    </w:p>
    <w:p w14:paraId="4A963683" w14:textId="7136E576" w:rsidR="0016215A" w:rsidRDefault="0016215A" w:rsidP="0016215A">
      <w:pPr>
        <w:pStyle w:val="Prrafodelista"/>
        <w:numPr>
          <w:ilvl w:val="0"/>
          <w:numId w:val="2"/>
        </w:numPr>
      </w:pPr>
      <w:r>
        <w:t xml:space="preserve">Desarrollo principalmente de la vocación humana del individuo, dejando en segundo lugar la vocación artística. </w:t>
      </w:r>
    </w:p>
    <w:p w14:paraId="620DDBB9" w14:textId="35FDE47E" w:rsidR="0016215A" w:rsidRDefault="0016215A" w:rsidP="0016215A">
      <w:pPr>
        <w:pStyle w:val="Prrafodelista"/>
        <w:numPr>
          <w:ilvl w:val="0"/>
          <w:numId w:val="2"/>
        </w:numPr>
      </w:pPr>
      <w:r>
        <w:t xml:space="preserve">El juego como un punto de partida ante cualquier indagación pedagógica, pues se constituye como un recurso educativo fundamental. </w:t>
      </w:r>
    </w:p>
    <w:p w14:paraId="7604DBB0" w14:textId="6AD1C726" w:rsidR="0073612B" w:rsidRDefault="0016215A" w:rsidP="0073612B">
      <w:pPr>
        <w:pStyle w:val="Prrafodelista"/>
        <w:numPr>
          <w:ilvl w:val="0"/>
          <w:numId w:val="2"/>
        </w:numPr>
      </w:pPr>
      <w:r>
        <w:t xml:space="preserve">Respeto por la naturaleza y posibilidades objetivas </w:t>
      </w:r>
      <w:r w:rsidR="0073612B">
        <w:t>del alumno según su etapa de desarrollo y estilo de aprendizaje.</w:t>
      </w:r>
    </w:p>
    <w:p w14:paraId="0CD1DB98" w14:textId="26D0EAF4" w:rsidR="0073612B" w:rsidRDefault="0073612B" w:rsidP="0073612B">
      <w:pPr>
        <w:pStyle w:val="Prrafodelista"/>
        <w:numPr>
          <w:ilvl w:val="0"/>
          <w:numId w:val="2"/>
        </w:numPr>
      </w:pPr>
      <w:r>
        <w:lastRenderedPageBreak/>
        <w:t xml:space="preserve">Entender la actitud educativa como herramienta, es decir, privilegiar el proceso de aprendizaje sobre el resultado final del proceso. </w:t>
      </w:r>
    </w:p>
    <w:p w14:paraId="1C0919D8" w14:textId="77777777" w:rsidR="0073612B" w:rsidRDefault="0073612B" w:rsidP="0073612B"/>
    <w:p w14:paraId="2CB71A70" w14:textId="77777777" w:rsidR="004D023B" w:rsidRDefault="004D023B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El docente está visto por la pedagogía teatral como un </w:t>
      </w:r>
      <w:r>
        <w:rPr>
          <w:rFonts w:cs="Arial"/>
          <w:color w:val="000000"/>
          <w:shd w:val="clear" w:color="auto" w:fill="FFFFFF"/>
        </w:rPr>
        <w:t>a</w:t>
      </w:r>
      <w:r>
        <w:rPr>
          <w:rFonts w:cs="Arial"/>
          <w:color w:val="000000"/>
          <w:shd w:val="clear" w:color="auto" w:fill="FFFFFF"/>
        </w:rPr>
        <w:t xml:space="preserve">ctor </w:t>
      </w:r>
      <w:r>
        <w:rPr>
          <w:rFonts w:cs="Arial"/>
          <w:color w:val="000000"/>
          <w:shd w:val="clear" w:color="auto" w:fill="FFFFFF"/>
        </w:rPr>
        <w:t>a</w:t>
      </w:r>
      <w:r>
        <w:rPr>
          <w:rFonts w:cs="Arial"/>
          <w:color w:val="000000"/>
          <w:shd w:val="clear" w:color="auto" w:fill="FFFFFF"/>
        </w:rPr>
        <w:t xml:space="preserve">gente de </w:t>
      </w:r>
      <w:r>
        <w:rPr>
          <w:rFonts w:cs="Arial"/>
          <w:color w:val="000000"/>
          <w:shd w:val="clear" w:color="auto" w:fill="FFFFFF"/>
        </w:rPr>
        <w:t>c</w:t>
      </w:r>
      <w:r>
        <w:rPr>
          <w:rFonts w:cs="Arial"/>
          <w:color w:val="000000"/>
          <w:shd w:val="clear" w:color="auto" w:fill="FFFFFF"/>
        </w:rPr>
        <w:t>ambio</w:t>
      </w:r>
      <w:r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f</w:t>
      </w:r>
      <w:r>
        <w:rPr>
          <w:rFonts w:cs="Arial"/>
          <w:color w:val="000000"/>
          <w:shd w:val="clear" w:color="auto" w:fill="FFFFFF"/>
        </w:rPr>
        <w:t>acilitador del proceso de aprendizaje. </w:t>
      </w:r>
    </w:p>
    <w:p w14:paraId="0B6FF013" w14:textId="6445BD26" w:rsidR="00C766EA" w:rsidRDefault="004D023B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Desinhibir a los alumnos, motivar la participación, facilitar el trabajo en equipo y utilizar el teatro como medio de aprendizaje para otras materias son otros fines que persigue la pedagogía teatral, que considera fundamental por la necesidad de formar a los estudiantes de cualquier edad </w:t>
      </w:r>
      <w:r>
        <w:rPr>
          <w:rFonts w:cs="Arial"/>
          <w:color w:val="000000"/>
          <w:shd w:val="clear" w:color="auto" w:fill="FFFFFF"/>
        </w:rPr>
        <w:t>“</w:t>
      </w:r>
      <w:r>
        <w:rPr>
          <w:rFonts w:cs="Arial"/>
          <w:color w:val="000000"/>
          <w:shd w:val="clear" w:color="auto" w:fill="FFFFFF"/>
        </w:rPr>
        <w:t>a través del arte, a través de la sensibilidad</w:t>
      </w:r>
      <w:r>
        <w:rPr>
          <w:rFonts w:cs="Arial"/>
          <w:color w:val="000000"/>
          <w:shd w:val="clear" w:color="auto" w:fill="FFFFFF"/>
        </w:rPr>
        <w:t>”</w:t>
      </w:r>
      <w:r>
        <w:rPr>
          <w:rFonts w:cs="Arial"/>
          <w:color w:val="000000"/>
          <w:shd w:val="clear" w:color="auto" w:fill="FFFFFF"/>
        </w:rPr>
        <w:t>. </w:t>
      </w:r>
    </w:p>
    <w:p w14:paraId="62763910" w14:textId="5D8595E7" w:rsidR="001C6053" w:rsidRDefault="001C6053">
      <w:r>
        <w:rPr>
          <w:rFonts w:cs="Arial"/>
          <w:color w:val="000000"/>
          <w:shd w:val="clear" w:color="auto" w:fill="FFFFFF"/>
        </w:rPr>
        <w:t>En la Educación Especial, es un marco de acción y de orientación psico-dinámica y comunitaria</w:t>
      </w:r>
      <w:r>
        <w:rPr>
          <w:rFonts w:cs="Arial"/>
          <w:color w:val="000000"/>
          <w:shd w:val="clear" w:color="auto" w:fill="FFFFFF"/>
        </w:rPr>
        <w:t xml:space="preserve"> que </w:t>
      </w:r>
      <w:r>
        <w:rPr>
          <w:rFonts w:cs="Arial"/>
          <w:color w:val="000000"/>
          <w:shd w:val="clear" w:color="auto" w:fill="FFFFFF"/>
        </w:rPr>
        <w:t xml:space="preserve">pretende facilitar la toma de conciencia de las propias dificultades y limitaciones que afectan a este universo, permitiendo mantener y sanear los vínculos entre el discapacitado y su medio ambiente, perfeccionando y complementando los hábitos adquiridos </w:t>
      </w:r>
      <w:r>
        <w:rPr>
          <w:rFonts w:cs="Arial"/>
          <w:color w:val="000000"/>
          <w:shd w:val="clear" w:color="auto" w:fill="FFFFFF"/>
        </w:rPr>
        <w:t>a favor</w:t>
      </w:r>
      <w:r>
        <w:rPr>
          <w:rFonts w:cs="Arial"/>
          <w:color w:val="000000"/>
          <w:shd w:val="clear" w:color="auto" w:fill="FFFFFF"/>
        </w:rPr>
        <w:t xml:space="preserve"> de potenciar su capacidad laboral.</w:t>
      </w:r>
    </w:p>
    <w:p w14:paraId="1AD829AF" w14:textId="77777777" w:rsidR="00AA038E" w:rsidRDefault="00AA038E" w:rsidP="00C766EA">
      <w:pPr>
        <w:pStyle w:val="Ttulo2"/>
        <w:sectPr w:rsidR="00AA038E" w:rsidSect="006F2746">
          <w:footerReference w:type="default" r:id="rId10"/>
          <w:pgSz w:w="12240" w:h="15840"/>
          <w:pgMar w:top="1417" w:right="1701" w:bottom="1417" w:left="1701" w:header="708" w:footer="708" w:gutter="0"/>
          <w:pgBorders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cols w:space="708"/>
          <w:docGrid w:linePitch="360"/>
        </w:sectPr>
      </w:pPr>
    </w:p>
    <w:p w14:paraId="0E657DBF" w14:textId="3611239F" w:rsidR="00C766EA" w:rsidRDefault="00C766EA" w:rsidP="00C766EA">
      <w:pPr>
        <w:pStyle w:val="Ttulo2"/>
      </w:pPr>
      <w:bookmarkStart w:id="4" w:name="_Toc69423085"/>
      <w:r>
        <w:lastRenderedPageBreak/>
        <w:t>Rúbrica</w:t>
      </w:r>
      <w:bookmarkEnd w:id="4"/>
      <w:r>
        <w:t xml:space="preserve"> </w:t>
      </w:r>
    </w:p>
    <w:p w14:paraId="01D0DDB7" w14:textId="4A904E20" w:rsidR="00AA038E" w:rsidRPr="00AA038E" w:rsidRDefault="00AA038E" w:rsidP="00AA038E">
      <w:r>
        <w:rPr>
          <w:noProof/>
        </w:rPr>
        <w:drawing>
          <wp:anchor distT="0" distB="0" distL="114300" distR="114300" simplePos="0" relativeHeight="251660288" behindDoc="1" locked="0" layoutInCell="1" allowOverlap="1" wp14:anchorId="4B98AEA5" wp14:editId="157AF470">
            <wp:simplePos x="0" y="0"/>
            <wp:positionH relativeFrom="column">
              <wp:posOffset>1905</wp:posOffset>
            </wp:positionH>
            <wp:positionV relativeFrom="page">
              <wp:posOffset>1287081</wp:posOffset>
            </wp:positionV>
            <wp:extent cx="5822302" cy="7647673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13" t="9413" r="29622" b="2607"/>
                    <a:stretch/>
                  </pic:blipFill>
                  <pic:spPr bwMode="auto">
                    <a:xfrm>
                      <a:off x="0" y="0"/>
                      <a:ext cx="5822302" cy="7647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038E" w:rsidRPr="00AA038E" w:rsidSect="006F2746">
      <w:pgSz w:w="12240" w:h="15840"/>
      <w:pgMar w:top="1417" w:right="1701" w:bottom="1417" w:left="1701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019FA" w14:textId="77777777" w:rsidR="0057048E" w:rsidRDefault="0057048E" w:rsidP="00C766EA">
      <w:pPr>
        <w:spacing w:after="0" w:line="240" w:lineRule="auto"/>
      </w:pPr>
      <w:r>
        <w:separator/>
      </w:r>
    </w:p>
  </w:endnote>
  <w:endnote w:type="continuationSeparator" w:id="0">
    <w:p w14:paraId="61D3E8E0" w14:textId="77777777" w:rsidR="0057048E" w:rsidRDefault="0057048E" w:rsidP="00C7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s-ES"/>
      </w:rPr>
      <w:id w:val="1321384240"/>
      <w:docPartObj>
        <w:docPartGallery w:val="Page Numbers (Bottom of Page)"/>
        <w:docPartUnique/>
      </w:docPartObj>
    </w:sdtPr>
    <w:sdtContent>
      <w:p w14:paraId="61A60040" w14:textId="77777777" w:rsidR="00C766EA" w:rsidRDefault="00C766EA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386492CF" w14:textId="77777777" w:rsidR="00C766EA" w:rsidRDefault="00C766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CE455" w14:textId="77777777" w:rsidR="0057048E" w:rsidRDefault="0057048E" w:rsidP="00C766EA">
      <w:pPr>
        <w:spacing w:after="0" w:line="240" w:lineRule="auto"/>
      </w:pPr>
      <w:r>
        <w:separator/>
      </w:r>
    </w:p>
  </w:footnote>
  <w:footnote w:type="continuationSeparator" w:id="0">
    <w:p w14:paraId="665C2A10" w14:textId="77777777" w:rsidR="0057048E" w:rsidRDefault="0057048E" w:rsidP="00C76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63422"/>
    <w:multiLevelType w:val="hybridMultilevel"/>
    <w:tmpl w:val="B78C2E3C"/>
    <w:lvl w:ilvl="0" w:tplc="47668A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85108"/>
    <w:multiLevelType w:val="hybridMultilevel"/>
    <w:tmpl w:val="84845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A1"/>
    <w:rsid w:val="000166A4"/>
    <w:rsid w:val="00055930"/>
    <w:rsid w:val="00090D4D"/>
    <w:rsid w:val="00110498"/>
    <w:rsid w:val="0016215A"/>
    <w:rsid w:val="001C5170"/>
    <w:rsid w:val="001C6053"/>
    <w:rsid w:val="00222A4B"/>
    <w:rsid w:val="002561C7"/>
    <w:rsid w:val="003049ED"/>
    <w:rsid w:val="0035274A"/>
    <w:rsid w:val="003D4318"/>
    <w:rsid w:val="003D44F5"/>
    <w:rsid w:val="00483B0B"/>
    <w:rsid w:val="0049729B"/>
    <w:rsid w:val="004D023B"/>
    <w:rsid w:val="0057048E"/>
    <w:rsid w:val="00647149"/>
    <w:rsid w:val="006750A2"/>
    <w:rsid w:val="006F2746"/>
    <w:rsid w:val="00714BA1"/>
    <w:rsid w:val="0073612B"/>
    <w:rsid w:val="00811919"/>
    <w:rsid w:val="00A926B3"/>
    <w:rsid w:val="00AA038E"/>
    <w:rsid w:val="00AD1B19"/>
    <w:rsid w:val="00B17644"/>
    <w:rsid w:val="00BA5131"/>
    <w:rsid w:val="00C465BF"/>
    <w:rsid w:val="00C766EA"/>
    <w:rsid w:val="00C807A4"/>
    <w:rsid w:val="00D5002E"/>
    <w:rsid w:val="00DF29B5"/>
    <w:rsid w:val="00E55A51"/>
    <w:rsid w:val="00E66A9D"/>
    <w:rsid w:val="00E95B96"/>
    <w:rsid w:val="00F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B18B"/>
  <w15:chartTrackingRefBased/>
  <w15:docId w15:val="{2D640BF3-6FA2-4ACA-BD3A-A3E3AC40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31"/>
    <w:pPr>
      <w:spacing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F29B5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811919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29B5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0A2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919"/>
    <w:rPr>
      <w:rFonts w:ascii="Arial" w:eastAsiaTheme="majorEastAsia" w:hAnsi="Arial" w:cstheme="majorBidi"/>
      <w:color w:val="000000" w:themeColor="text1"/>
      <w:sz w:val="28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76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6EA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76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6EA"/>
    <w:rPr>
      <w:rFonts w:ascii="Arial" w:hAnsi="Arial"/>
      <w:sz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C766EA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C766E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766EA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C766E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0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7.160.244.18/sistema/Data/tareas/ENEP-00027/_Actividad/_has/00000000/7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783AC-4379-4011-9C25-9343C7B6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Nuñez</dc:creator>
  <cp:keywords/>
  <dc:description/>
  <cp:lastModifiedBy>Nelly Nuñez </cp:lastModifiedBy>
  <cp:revision>6</cp:revision>
  <dcterms:created xsi:type="dcterms:W3CDTF">2021-04-16T03:08:00Z</dcterms:created>
  <dcterms:modified xsi:type="dcterms:W3CDTF">2021-04-16T04:56:00Z</dcterms:modified>
</cp:coreProperties>
</file>