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65F8" w14:textId="77777777" w:rsidR="00724223" w:rsidRPr="00724223" w:rsidRDefault="00724223" w:rsidP="00724223">
      <w:pPr>
        <w:jc w:val="center"/>
        <w:rPr>
          <w:rFonts w:ascii="Arial" w:hAnsi="Arial" w:cs="Arial"/>
          <w:sz w:val="28"/>
          <w:szCs w:val="28"/>
        </w:rPr>
      </w:pPr>
      <w:r w:rsidRPr="00724223">
        <w:rPr>
          <w:rFonts w:ascii="Arial" w:hAnsi="Arial" w:cs="Arial"/>
          <w:sz w:val="28"/>
          <w:szCs w:val="28"/>
        </w:rPr>
        <w:t>ESCUELA NORMAL DE EDUCACION PREESCOLAR</w:t>
      </w:r>
    </w:p>
    <w:p w14:paraId="512FB741" w14:textId="6E9313C6" w:rsidR="00724223" w:rsidRPr="00724223" w:rsidRDefault="00724223" w:rsidP="00724223">
      <w:pPr>
        <w:jc w:val="center"/>
        <w:rPr>
          <w:rFonts w:ascii="Arial" w:hAnsi="Arial" w:cs="Arial"/>
          <w:sz w:val="28"/>
          <w:szCs w:val="28"/>
        </w:rPr>
      </w:pPr>
      <w:r w:rsidRPr="00724223">
        <w:rPr>
          <w:rFonts w:ascii="Arial" w:hAnsi="Arial" w:cs="Arial"/>
          <w:noProof/>
          <w:sz w:val="28"/>
          <w:szCs w:val="28"/>
        </w:rPr>
        <w:drawing>
          <wp:inline distT="0" distB="0" distL="0" distR="0" wp14:anchorId="2C3667C3" wp14:editId="3E3767BA">
            <wp:extent cx="1758605" cy="1396365"/>
            <wp:effectExtent l="0" t="0" r="0" b="0"/>
            <wp:docPr id="9" name="Imagen 8">
              <a:extLst xmlns:a="http://schemas.openxmlformats.org/drawingml/2006/main">
                <a:ext uri="{FF2B5EF4-FFF2-40B4-BE49-F238E27FC236}">
                  <a16:creationId xmlns:a16="http://schemas.microsoft.com/office/drawing/2014/main" id="{EAB2E402-52EF-48FB-B74B-3FBDB3C7EDDD}"/>
                </a:ext>
              </a:extLst>
            </wp:docPr>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AB2E402-52EF-48FB-B74B-3FBDB3C7EDDD}"/>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605" cy="1396365"/>
                    </a:xfrm>
                    <a:prstGeom prst="rect">
                      <a:avLst/>
                    </a:prstGeom>
                    <a:noFill/>
                    <a:ln>
                      <a:noFill/>
                    </a:ln>
                  </pic:spPr>
                </pic:pic>
              </a:graphicData>
            </a:graphic>
          </wp:inline>
        </w:drawing>
      </w:r>
    </w:p>
    <w:p w14:paraId="2E96227D" w14:textId="1B6A7E87" w:rsidR="00724223" w:rsidRPr="00724223" w:rsidRDefault="00724223" w:rsidP="00724223">
      <w:pPr>
        <w:jc w:val="center"/>
        <w:rPr>
          <w:rFonts w:ascii="Arial" w:hAnsi="Arial" w:cs="Arial"/>
          <w:sz w:val="28"/>
          <w:szCs w:val="28"/>
        </w:rPr>
      </w:pPr>
      <w:r w:rsidRPr="00724223">
        <w:rPr>
          <w:rFonts w:ascii="Arial" w:hAnsi="Arial" w:cs="Arial"/>
          <w:sz w:val="28"/>
          <w:szCs w:val="28"/>
        </w:rPr>
        <w:t>Ciclo escolar 2021</w:t>
      </w:r>
    </w:p>
    <w:p w14:paraId="50B5E223" w14:textId="5F84D496" w:rsidR="00724223" w:rsidRPr="00724223" w:rsidRDefault="00724223" w:rsidP="00724223">
      <w:pPr>
        <w:jc w:val="center"/>
        <w:rPr>
          <w:rFonts w:ascii="Arial" w:hAnsi="Arial" w:cs="Arial"/>
          <w:sz w:val="28"/>
          <w:szCs w:val="28"/>
        </w:rPr>
      </w:pPr>
      <w:r w:rsidRPr="00724223">
        <w:rPr>
          <w:rFonts w:ascii="Arial" w:hAnsi="Arial" w:cs="Arial"/>
          <w:b/>
          <w:bCs/>
          <w:sz w:val="28"/>
          <w:szCs w:val="28"/>
        </w:rPr>
        <w:t>Teatro</w:t>
      </w:r>
    </w:p>
    <w:p w14:paraId="6CB1328D" w14:textId="05DC6CA4" w:rsidR="00724223" w:rsidRPr="00724223" w:rsidRDefault="00724223" w:rsidP="00724223">
      <w:pPr>
        <w:jc w:val="center"/>
        <w:rPr>
          <w:rFonts w:ascii="Arial" w:hAnsi="Arial" w:cs="Arial"/>
          <w:sz w:val="28"/>
          <w:szCs w:val="28"/>
        </w:rPr>
      </w:pPr>
      <w:r w:rsidRPr="00724223">
        <w:rPr>
          <w:rFonts w:ascii="Arial" w:hAnsi="Arial" w:cs="Arial"/>
          <w:sz w:val="28"/>
          <w:szCs w:val="28"/>
        </w:rPr>
        <w:t>Maestro: Miguel Andrés Rivera Castro</w:t>
      </w:r>
    </w:p>
    <w:p w14:paraId="64ED4342" w14:textId="77777777" w:rsidR="00724223" w:rsidRPr="00724223" w:rsidRDefault="00724223" w:rsidP="00724223">
      <w:pPr>
        <w:jc w:val="center"/>
        <w:rPr>
          <w:rFonts w:ascii="Arial" w:hAnsi="Arial" w:cs="Arial"/>
          <w:sz w:val="28"/>
          <w:szCs w:val="28"/>
        </w:rPr>
      </w:pPr>
      <w:r w:rsidRPr="00724223">
        <w:rPr>
          <w:rFonts w:ascii="Arial" w:hAnsi="Arial" w:cs="Arial"/>
          <w:sz w:val="28"/>
          <w:szCs w:val="28"/>
        </w:rPr>
        <w:t>Vanessa Elizabeth Sánchez Gallegos #18</w:t>
      </w:r>
    </w:p>
    <w:p w14:paraId="7D3A1483" w14:textId="77777777" w:rsidR="00724223" w:rsidRPr="00724223" w:rsidRDefault="00724223" w:rsidP="00724223">
      <w:pPr>
        <w:jc w:val="center"/>
        <w:rPr>
          <w:rFonts w:ascii="Arial" w:hAnsi="Arial" w:cs="Arial"/>
          <w:sz w:val="28"/>
          <w:szCs w:val="28"/>
        </w:rPr>
      </w:pPr>
      <w:r w:rsidRPr="00724223">
        <w:rPr>
          <w:rFonts w:ascii="Arial" w:hAnsi="Arial" w:cs="Arial"/>
          <w:sz w:val="28"/>
          <w:szCs w:val="28"/>
        </w:rPr>
        <w:t>3° A</w:t>
      </w:r>
    </w:p>
    <w:p w14:paraId="72767098" w14:textId="195DC8C8" w:rsidR="00724223" w:rsidRDefault="00724223" w:rsidP="00724223">
      <w:pPr>
        <w:jc w:val="center"/>
        <w:rPr>
          <w:rFonts w:ascii="Arial" w:hAnsi="Arial" w:cs="Arial"/>
          <w:b/>
          <w:bCs/>
          <w:sz w:val="28"/>
          <w:szCs w:val="28"/>
        </w:rPr>
      </w:pPr>
      <w:r w:rsidRPr="00724223">
        <w:rPr>
          <w:rFonts w:ascii="Arial" w:hAnsi="Arial" w:cs="Arial"/>
          <w:b/>
          <w:bCs/>
          <w:sz w:val="28"/>
          <w:szCs w:val="28"/>
        </w:rPr>
        <w:t>LA IMPORTANCIA DEL TEATRO PARA EL DESARROLLO HUMANO 3 LECTURA Y VIDEO.</w:t>
      </w:r>
    </w:p>
    <w:p w14:paraId="6DA28A8E" w14:textId="5D1E6786" w:rsidR="00724223" w:rsidRDefault="00724223" w:rsidP="00724223">
      <w:pPr>
        <w:jc w:val="center"/>
        <w:rPr>
          <w:rFonts w:ascii="Arial" w:hAnsi="Arial" w:cs="Arial"/>
          <w:b/>
          <w:bCs/>
          <w:sz w:val="28"/>
          <w:szCs w:val="28"/>
        </w:rPr>
      </w:pPr>
      <w:r w:rsidRPr="00724223">
        <w:rPr>
          <w:rFonts w:ascii="Arial" w:hAnsi="Arial" w:cs="Arial"/>
          <w:b/>
          <w:bCs/>
          <w:sz w:val="28"/>
          <w:szCs w:val="28"/>
        </w:rPr>
        <w:t>Unidad de aprendizaje l. El teatro en la educación preescolar</w:t>
      </w:r>
    </w:p>
    <w:p w14:paraId="6D3D20C0" w14:textId="77777777" w:rsidR="00724223" w:rsidRPr="00724223" w:rsidRDefault="00724223" w:rsidP="00724223">
      <w:pPr>
        <w:jc w:val="center"/>
        <w:rPr>
          <w:rFonts w:ascii="Arial" w:hAnsi="Arial" w:cs="Arial"/>
          <w:sz w:val="28"/>
          <w:szCs w:val="28"/>
        </w:rPr>
      </w:pPr>
    </w:p>
    <w:p w14:paraId="0FAA6A9E" w14:textId="77777777" w:rsidR="00724223" w:rsidRPr="00724223" w:rsidRDefault="00724223" w:rsidP="00724223">
      <w:pPr>
        <w:jc w:val="center"/>
        <w:rPr>
          <w:rFonts w:ascii="Arial" w:hAnsi="Arial" w:cs="Arial"/>
          <w:sz w:val="28"/>
          <w:szCs w:val="28"/>
        </w:rPr>
      </w:pPr>
      <w:r w:rsidRPr="00724223">
        <w:rPr>
          <w:rFonts w:ascii="Arial" w:hAnsi="Arial" w:cs="Arial"/>
          <w:b/>
          <w:bCs/>
          <w:i/>
          <w:iCs/>
          <w:sz w:val="28"/>
          <w:szCs w:val="28"/>
        </w:rPr>
        <w:t>Competencias de la unidad de aprendizaje:</w:t>
      </w:r>
    </w:p>
    <w:p w14:paraId="17C8DAC9" w14:textId="77777777" w:rsidR="00724223" w:rsidRPr="00724223" w:rsidRDefault="00724223" w:rsidP="00724223">
      <w:pPr>
        <w:jc w:val="center"/>
        <w:rPr>
          <w:rFonts w:ascii="Arial" w:hAnsi="Arial" w:cs="Arial"/>
          <w:sz w:val="28"/>
          <w:szCs w:val="28"/>
        </w:rPr>
      </w:pPr>
      <w:r w:rsidRPr="00724223">
        <w:rPr>
          <w:rFonts w:ascii="Segoe UI Symbol" w:hAnsi="Segoe UI Symbol" w:cs="Segoe UI Symbol"/>
          <w:sz w:val="28"/>
          <w:szCs w:val="28"/>
        </w:rPr>
        <w:t>➢</w:t>
      </w:r>
      <w:r w:rsidRPr="00724223">
        <w:rPr>
          <w:rFonts w:ascii="Arial" w:hAnsi="Arial" w:cs="Arial"/>
          <w:sz w:val="28"/>
          <w:szCs w:val="28"/>
        </w:rPr>
        <w:t xml:space="preserve"> Detecta los procesos de aprendizaje de sus alumnos para favorecer su desarrollo cognitivo y socioemocional.</w:t>
      </w:r>
    </w:p>
    <w:p w14:paraId="0F7E0B04" w14:textId="77777777" w:rsidR="00724223" w:rsidRPr="00724223" w:rsidRDefault="00724223" w:rsidP="00724223">
      <w:pPr>
        <w:jc w:val="center"/>
        <w:rPr>
          <w:rFonts w:ascii="Arial" w:hAnsi="Arial" w:cs="Arial"/>
          <w:sz w:val="28"/>
          <w:szCs w:val="28"/>
        </w:rPr>
      </w:pPr>
      <w:r w:rsidRPr="00724223">
        <w:rPr>
          <w:rFonts w:ascii="Segoe UI Symbol" w:hAnsi="Segoe UI Symbol" w:cs="Segoe UI Symbol"/>
          <w:sz w:val="28"/>
          <w:szCs w:val="28"/>
        </w:rPr>
        <w:t>➢</w:t>
      </w:r>
      <w:r w:rsidRPr="00724223">
        <w:rPr>
          <w:rFonts w:ascii="Arial" w:hAnsi="Arial" w:cs="Arial"/>
          <w:sz w:val="28"/>
          <w:szCs w:val="28"/>
        </w:rPr>
        <w:t xml:space="preserve"> Integra recursos de la investigación educativa para enriquecer su práctica profesional, expresando su interés por el conocimiento, la ciencia y la mejora de la educación.</w:t>
      </w:r>
    </w:p>
    <w:p w14:paraId="7179628E" w14:textId="542E0779" w:rsidR="00724223" w:rsidRDefault="00724223" w:rsidP="00724223">
      <w:pPr>
        <w:jc w:val="center"/>
        <w:rPr>
          <w:rFonts w:ascii="Arial" w:hAnsi="Arial" w:cs="Arial"/>
          <w:sz w:val="28"/>
          <w:szCs w:val="28"/>
        </w:rPr>
      </w:pPr>
      <w:r w:rsidRPr="00724223">
        <w:rPr>
          <w:rFonts w:ascii="Segoe UI Symbol" w:hAnsi="Segoe UI Symbol" w:cs="Segoe UI Symbol"/>
          <w:sz w:val="28"/>
          <w:szCs w:val="28"/>
        </w:rPr>
        <w:t>➢</w:t>
      </w:r>
      <w:r w:rsidRPr="00724223">
        <w:rPr>
          <w:rFonts w:ascii="Arial" w:hAnsi="Arial" w:cs="Arial"/>
          <w:sz w:val="28"/>
          <w:szCs w:val="28"/>
        </w:rPr>
        <w:t xml:space="preserve"> Comprende la importancia del teatro en el desarrollo integral de </w:t>
      </w:r>
      <w:proofErr w:type="gramStart"/>
      <w:r w:rsidRPr="00724223">
        <w:rPr>
          <w:rFonts w:ascii="Arial" w:hAnsi="Arial" w:cs="Arial"/>
          <w:sz w:val="28"/>
          <w:szCs w:val="28"/>
        </w:rPr>
        <w:t>los niños y niñas</w:t>
      </w:r>
      <w:proofErr w:type="gramEnd"/>
      <w:r w:rsidRPr="00724223">
        <w:rPr>
          <w:rFonts w:ascii="Arial" w:hAnsi="Arial" w:cs="Arial"/>
          <w:sz w:val="28"/>
          <w:szCs w:val="28"/>
        </w:rPr>
        <w:t xml:space="preserve"> en educación preescolar.</w:t>
      </w:r>
    </w:p>
    <w:p w14:paraId="04E189CC" w14:textId="5B700C9B" w:rsidR="00724223" w:rsidRDefault="00724223" w:rsidP="00724223">
      <w:pPr>
        <w:jc w:val="center"/>
        <w:rPr>
          <w:rFonts w:ascii="Arial" w:hAnsi="Arial" w:cs="Arial"/>
          <w:sz w:val="28"/>
          <w:szCs w:val="28"/>
        </w:rPr>
      </w:pPr>
    </w:p>
    <w:p w14:paraId="42511601" w14:textId="3BC6041F" w:rsidR="00724223" w:rsidRDefault="00724223" w:rsidP="00724223">
      <w:pPr>
        <w:jc w:val="center"/>
        <w:rPr>
          <w:rFonts w:ascii="Arial" w:hAnsi="Arial" w:cs="Arial"/>
          <w:sz w:val="28"/>
          <w:szCs w:val="28"/>
        </w:rPr>
      </w:pPr>
    </w:p>
    <w:p w14:paraId="290C92A3" w14:textId="77777777" w:rsidR="00724223" w:rsidRPr="00724223" w:rsidRDefault="00724223" w:rsidP="00724223">
      <w:pPr>
        <w:rPr>
          <w:rFonts w:ascii="Arial" w:hAnsi="Arial" w:cs="Arial"/>
          <w:sz w:val="28"/>
          <w:szCs w:val="28"/>
        </w:rPr>
      </w:pPr>
    </w:p>
    <w:p w14:paraId="58C6D413" w14:textId="6A01C0FB" w:rsidR="00724223" w:rsidRPr="00724223" w:rsidRDefault="00724223" w:rsidP="00724223">
      <w:pPr>
        <w:jc w:val="center"/>
        <w:rPr>
          <w:rFonts w:ascii="Arial" w:hAnsi="Arial" w:cs="Arial"/>
          <w:sz w:val="28"/>
          <w:szCs w:val="28"/>
        </w:rPr>
      </w:pPr>
      <w:r w:rsidRPr="00724223">
        <w:rPr>
          <w:rFonts w:ascii="Arial" w:hAnsi="Arial" w:cs="Arial"/>
          <w:sz w:val="28"/>
          <w:szCs w:val="28"/>
        </w:rPr>
        <w:t xml:space="preserve">Saltillo Coahuila </w:t>
      </w:r>
      <w:r w:rsidRPr="00724223">
        <w:rPr>
          <w:rFonts w:ascii="Arial" w:hAnsi="Arial" w:cs="Arial"/>
          <w:sz w:val="28"/>
          <w:szCs w:val="28"/>
        </w:rPr>
        <w:tab/>
      </w:r>
      <w:r w:rsidRPr="00724223">
        <w:rPr>
          <w:rFonts w:ascii="Arial" w:hAnsi="Arial" w:cs="Arial"/>
          <w:sz w:val="28"/>
          <w:szCs w:val="28"/>
        </w:rPr>
        <w:tab/>
      </w:r>
      <w:r w:rsidRPr="00724223">
        <w:rPr>
          <w:rFonts w:ascii="Arial" w:hAnsi="Arial" w:cs="Arial"/>
          <w:sz w:val="28"/>
          <w:szCs w:val="28"/>
        </w:rPr>
        <w:tab/>
      </w:r>
      <w:r w:rsidRPr="00724223">
        <w:rPr>
          <w:rFonts w:ascii="Arial" w:hAnsi="Arial" w:cs="Arial"/>
          <w:sz w:val="28"/>
          <w:szCs w:val="28"/>
        </w:rPr>
        <w:tab/>
        <w:t xml:space="preserve">           </w:t>
      </w:r>
      <w:r w:rsidRPr="00724223">
        <w:rPr>
          <w:rFonts w:ascii="Arial" w:hAnsi="Arial" w:cs="Arial"/>
          <w:sz w:val="28"/>
          <w:szCs w:val="28"/>
        </w:rPr>
        <w:tab/>
      </w:r>
      <w:r w:rsidRPr="00724223">
        <w:rPr>
          <w:rFonts w:ascii="Arial" w:hAnsi="Arial" w:cs="Arial"/>
          <w:sz w:val="28"/>
          <w:szCs w:val="28"/>
        </w:rPr>
        <w:tab/>
        <w:t>13 de abril de 2021</w:t>
      </w:r>
    </w:p>
    <w:p w14:paraId="14B9B22C" w14:textId="5C0A82F4" w:rsidR="00724223" w:rsidRPr="00724223" w:rsidRDefault="00724223" w:rsidP="00724223">
      <w:pPr>
        <w:shd w:val="clear" w:color="auto" w:fill="BDD6EE" w:themeFill="accent5" w:themeFillTint="66"/>
        <w:jc w:val="center"/>
        <w:rPr>
          <w:rFonts w:ascii="Arial" w:hAnsi="Arial" w:cs="Arial"/>
          <w:sz w:val="32"/>
          <w:szCs w:val="32"/>
        </w:rPr>
      </w:pPr>
      <w:r w:rsidRPr="00724223">
        <w:rPr>
          <w:rFonts w:ascii="Arial" w:hAnsi="Arial" w:cs="Arial"/>
          <w:sz w:val="32"/>
          <w:szCs w:val="32"/>
        </w:rPr>
        <w:lastRenderedPageBreak/>
        <w:t>La metodología teatral.</w:t>
      </w:r>
    </w:p>
    <w:p w14:paraId="55DD9AFE" w14:textId="477B2C07" w:rsidR="00724223" w:rsidRDefault="00724223" w:rsidP="00724223">
      <w:pPr>
        <w:rPr>
          <w:rFonts w:ascii="Arial" w:hAnsi="Arial" w:cs="Arial"/>
          <w:sz w:val="32"/>
          <w:szCs w:val="32"/>
        </w:rPr>
      </w:pPr>
      <w:r w:rsidRPr="00724223">
        <w:rPr>
          <w:rFonts w:ascii="Arial" w:hAnsi="Arial" w:cs="Arial"/>
          <w:sz w:val="32"/>
          <w:szCs w:val="32"/>
        </w:rPr>
        <w:t xml:space="preserve">        </w:t>
      </w:r>
    </w:p>
    <w:p w14:paraId="4CBB8057" w14:textId="79C928BE" w:rsidR="00440723" w:rsidRDefault="00724223" w:rsidP="00724223">
      <w:pPr>
        <w:jc w:val="both"/>
        <w:rPr>
          <w:rFonts w:ascii="Arial" w:hAnsi="Arial" w:cs="Arial"/>
          <w:sz w:val="28"/>
          <w:szCs w:val="28"/>
        </w:rPr>
      </w:pPr>
      <w:r w:rsidRPr="00724223">
        <w:rPr>
          <w:rFonts w:ascii="Arial" w:hAnsi="Arial" w:cs="Arial"/>
          <w:sz w:val="28"/>
          <w:szCs w:val="28"/>
        </w:rPr>
        <w:t xml:space="preserve">Distintos autores ven al juego como una herramienta indispensable para el aprendizaje, en cuanto para la pedagogía teatral, el juego dramático donde se dé una </w:t>
      </w:r>
      <w:r w:rsidRPr="00724223">
        <w:rPr>
          <w:rFonts w:ascii="Arial" w:hAnsi="Arial" w:cs="Arial"/>
          <w:sz w:val="28"/>
          <w:szCs w:val="28"/>
        </w:rPr>
        <w:t>situación interactiva</w:t>
      </w:r>
      <w:r w:rsidRPr="00724223">
        <w:rPr>
          <w:rFonts w:ascii="Arial" w:hAnsi="Arial" w:cs="Arial"/>
          <w:sz w:val="28"/>
          <w:szCs w:val="28"/>
        </w:rPr>
        <w:t xml:space="preserve">, donde </w:t>
      </w:r>
      <w:proofErr w:type="gramStart"/>
      <w:r w:rsidRPr="00724223">
        <w:rPr>
          <w:rFonts w:ascii="Arial" w:hAnsi="Arial" w:cs="Arial"/>
          <w:sz w:val="28"/>
          <w:szCs w:val="28"/>
        </w:rPr>
        <w:t>los niños</w:t>
      </w:r>
      <w:r w:rsidRPr="00724223">
        <w:rPr>
          <w:rFonts w:ascii="Arial" w:hAnsi="Arial" w:cs="Arial"/>
          <w:sz w:val="28"/>
          <w:szCs w:val="28"/>
        </w:rPr>
        <w:t xml:space="preserve"> y niñ</w:t>
      </w:r>
      <w:r w:rsidRPr="00724223">
        <w:rPr>
          <w:rFonts w:ascii="Arial" w:hAnsi="Arial" w:cs="Arial"/>
          <w:sz w:val="28"/>
          <w:szCs w:val="28"/>
        </w:rPr>
        <w:t>as</w:t>
      </w:r>
      <w:proofErr w:type="gramEnd"/>
      <w:r w:rsidRPr="00724223">
        <w:rPr>
          <w:rFonts w:ascii="Arial" w:hAnsi="Arial" w:cs="Arial"/>
          <w:sz w:val="28"/>
          <w:szCs w:val="28"/>
        </w:rPr>
        <w:t xml:space="preserve"> adoptan diversos roles, representan objetos, personas, acciones</w:t>
      </w:r>
      <w:r w:rsidRPr="00724223">
        <w:rPr>
          <w:rFonts w:ascii="Arial" w:hAnsi="Arial" w:cs="Arial"/>
          <w:sz w:val="28"/>
          <w:szCs w:val="28"/>
        </w:rPr>
        <w:t xml:space="preserve">, es un recurso educativo necesario para el desarrollo del aprendizaje en los niños. </w:t>
      </w:r>
    </w:p>
    <w:p w14:paraId="352D0B58" w14:textId="77777777" w:rsidR="00440723" w:rsidRPr="00724223" w:rsidRDefault="00440723" w:rsidP="00724223">
      <w:pPr>
        <w:jc w:val="both"/>
        <w:rPr>
          <w:rFonts w:ascii="Arial" w:hAnsi="Arial" w:cs="Arial"/>
          <w:sz w:val="28"/>
          <w:szCs w:val="28"/>
        </w:rPr>
      </w:pPr>
    </w:p>
    <w:p w14:paraId="796B4DB1" w14:textId="59610C1D" w:rsidR="00724223" w:rsidRPr="00724223" w:rsidRDefault="00724223" w:rsidP="00724223">
      <w:pPr>
        <w:shd w:val="clear" w:color="auto" w:fill="BDD6EE" w:themeFill="accent5" w:themeFillTint="66"/>
        <w:jc w:val="center"/>
        <w:rPr>
          <w:rFonts w:ascii="Arial" w:hAnsi="Arial" w:cs="Arial"/>
          <w:sz w:val="32"/>
          <w:szCs w:val="32"/>
        </w:rPr>
      </w:pPr>
      <w:r w:rsidRPr="00724223">
        <w:rPr>
          <w:rFonts w:ascii="Arial" w:hAnsi="Arial" w:cs="Arial"/>
          <w:sz w:val="32"/>
          <w:szCs w:val="32"/>
        </w:rPr>
        <w:t>Evolución de la pedagogía teatral.</w:t>
      </w:r>
    </w:p>
    <w:p w14:paraId="249082CD" w14:textId="1C18EE6F" w:rsidR="00724223" w:rsidRDefault="00724223" w:rsidP="00724223">
      <w:pPr>
        <w:jc w:val="both"/>
        <w:rPr>
          <w:rFonts w:ascii="Arial" w:hAnsi="Arial" w:cs="Arial"/>
          <w:sz w:val="28"/>
          <w:szCs w:val="28"/>
        </w:rPr>
      </w:pPr>
      <w:r w:rsidRPr="00724223">
        <w:rPr>
          <w:rFonts w:ascii="Arial" w:hAnsi="Arial" w:cs="Arial"/>
          <w:sz w:val="28"/>
          <w:szCs w:val="28"/>
        </w:rPr>
        <w:t xml:space="preserve">El teatro además de ser una herramienta de entretenimiento es </w:t>
      </w:r>
      <w:r>
        <w:rPr>
          <w:rFonts w:ascii="Arial" w:hAnsi="Arial" w:cs="Arial"/>
          <w:sz w:val="28"/>
          <w:szCs w:val="28"/>
        </w:rPr>
        <w:t xml:space="preserve">un </w:t>
      </w:r>
      <w:r w:rsidRPr="00724223">
        <w:rPr>
          <w:rFonts w:ascii="Arial" w:hAnsi="Arial" w:cs="Arial"/>
          <w:sz w:val="28"/>
          <w:szCs w:val="28"/>
        </w:rPr>
        <w:t xml:space="preserve">lenguaje artístico que contribuye al desarrollo de procesos educativos en la construcción de la expresividad, la sensibilidad y el sentido social de </w:t>
      </w:r>
      <w:r w:rsidR="00440723">
        <w:rPr>
          <w:rFonts w:ascii="Arial" w:hAnsi="Arial" w:cs="Arial"/>
          <w:sz w:val="28"/>
          <w:szCs w:val="28"/>
        </w:rPr>
        <w:t>los alumnos</w:t>
      </w:r>
      <w:r w:rsidRPr="00724223">
        <w:rPr>
          <w:rFonts w:ascii="Arial" w:hAnsi="Arial" w:cs="Arial"/>
          <w:sz w:val="28"/>
          <w:szCs w:val="28"/>
        </w:rPr>
        <w:t>.</w:t>
      </w:r>
      <w:r w:rsidRPr="00724223">
        <w:rPr>
          <w:rFonts w:ascii="Arial" w:hAnsi="Arial" w:cs="Arial"/>
          <w:sz w:val="28"/>
          <w:szCs w:val="28"/>
        </w:rPr>
        <w:t xml:space="preserve"> La pedagogía teatral cumple una función educativa artística, el teatro sirve como un recurso de integración </w:t>
      </w:r>
      <w:r w:rsidRPr="00724223">
        <w:rPr>
          <w:rFonts w:ascii="Arial" w:hAnsi="Arial" w:cs="Arial"/>
          <w:sz w:val="28"/>
          <w:szCs w:val="28"/>
        </w:rPr>
        <w:t>y aprendizaje, motiva</w:t>
      </w:r>
      <w:r w:rsidR="00440723">
        <w:rPr>
          <w:rFonts w:ascii="Arial" w:hAnsi="Arial" w:cs="Arial"/>
          <w:sz w:val="28"/>
          <w:szCs w:val="28"/>
        </w:rPr>
        <w:t xml:space="preserve"> a aprender</w:t>
      </w:r>
      <w:r w:rsidRPr="00724223">
        <w:rPr>
          <w:rFonts w:ascii="Arial" w:hAnsi="Arial" w:cs="Arial"/>
          <w:sz w:val="28"/>
          <w:szCs w:val="28"/>
        </w:rPr>
        <w:t xml:space="preserve">, facilita la capacidad expresiva, </w:t>
      </w:r>
      <w:r w:rsidR="00440723">
        <w:rPr>
          <w:rFonts w:ascii="Arial" w:hAnsi="Arial" w:cs="Arial"/>
          <w:sz w:val="28"/>
          <w:szCs w:val="28"/>
        </w:rPr>
        <w:t>crea un ambiente</w:t>
      </w:r>
      <w:r w:rsidRPr="00724223">
        <w:rPr>
          <w:rFonts w:ascii="Arial" w:hAnsi="Arial" w:cs="Arial"/>
          <w:sz w:val="28"/>
          <w:szCs w:val="28"/>
        </w:rPr>
        <w:t xml:space="preserve"> afectiv</w:t>
      </w:r>
      <w:r w:rsidR="00440723">
        <w:rPr>
          <w:rFonts w:ascii="Arial" w:hAnsi="Arial" w:cs="Arial"/>
          <w:sz w:val="28"/>
          <w:szCs w:val="28"/>
        </w:rPr>
        <w:t>o</w:t>
      </w:r>
      <w:r w:rsidRPr="00724223">
        <w:rPr>
          <w:rFonts w:ascii="Arial" w:hAnsi="Arial" w:cs="Arial"/>
          <w:sz w:val="28"/>
          <w:szCs w:val="28"/>
        </w:rPr>
        <w:t xml:space="preserve"> y proveedor de la experiencia creativa</w:t>
      </w:r>
      <w:r w:rsidR="00440723">
        <w:rPr>
          <w:rFonts w:ascii="Arial" w:hAnsi="Arial" w:cs="Arial"/>
          <w:sz w:val="28"/>
          <w:szCs w:val="28"/>
        </w:rPr>
        <w:t>.</w:t>
      </w:r>
    </w:p>
    <w:p w14:paraId="037FEC66" w14:textId="77777777" w:rsidR="00440723" w:rsidRPr="00724223" w:rsidRDefault="00440723" w:rsidP="00724223">
      <w:pPr>
        <w:jc w:val="both"/>
        <w:rPr>
          <w:rFonts w:ascii="Arial" w:hAnsi="Arial" w:cs="Arial"/>
          <w:sz w:val="28"/>
          <w:szCs w:val="28"/>
        </w:rPr>
      </w:pPr>
    </w:p>
    <w:p w14:paraId="1144C529" w14:textId="1B5CFD7C" w:rsidR="00AE5EA5" w:rsidRDefault="00724223" w:rsidP="00440723">
      <w:pPr>
        <w:shd w:val="clear" w:color="auto" w:fill="BDD6EE" w:themeFill="accent5" w:themeFillTint="66"/>
        <w:jc w:val="center"/>
        <w:rPr>
          <w:rFonts w:ascii="Arial" w:hAnsi="Arial" w:cs="Arial"/>
          <w:sz w:val="32"/>
          <w:szCs w:val="32"/>
        </w:rPr>
      </w:pPr>
      <w:r w:rsidRPr="00724223">
        <w:rPr>
          <w:rFonts w:ascii="Arial" w:hAnsi="Arial" w:cs="Arial"/>
          <w:sz w:val="32"/>
          <w:szCs w:val="32"/>
        </w:rPr>
        <w:t>Objetivos de la pedagogía teatra</w:t>
      </w:r>
      <w:r w:rsidR="00440723">
        <w:rPr>
          <w:rFonts w:ascii="Arial" w:hAnsi="Arial" w:cs="Arial"/>
          <w:sz w:val="32"/>
          <w:szCs w:val="32"/>
        </w:rPr>
        <w:t>l</w:t>
      </w:r>
    </w:p>
    <w:p w14:paraId="0B29C1D0" w14:textId="6FC1719B" w:rsidR="00440723" w:rsidRPr="00440723" w:rsidRDefault="00440723" w:rsidP="00440723">
      <w:pPr>
        <w:jc w:val="both"/>
        <w:rPr>
          <w:rFonts w:ascii="Arial" w:hAnsi="Arial" w:cs="Arial"/>
          <w:sz w:val="28"/>
          <w:szCs w:val="28"/>
        </w:rPr>
      </w:pPr>
      <w:r w:rsidRPr="00440723">
        <w:rPr>
          <w:rFonts w:ascii="Arial" w:hAnsi="Arial" w:cs="Arial"/>
          <w:sz w:val="28"/>
          <w:szCs w:val="28"/>
        </w:rPr>
        <w:t xml:space="preserve">La Pedagogía Teatral </w:t>
      </w:r>
      <w:r w:rsidRPr="00440723">
        <w:rPr>
          <w:rFonts w:ascii="Arial" w:hAnsi="Arial" w:cs="Arial"/>
          <w:sz w:val="28"/>
          <w:szCs w:val="28"/>
        </w:rPr>
        <w:t xml:space="preserve">busca </w:t>
      </w:r>
      <w:r w:rsidRPr="00440723">
        <w:rPr>
          <w:rFonts w:ascii="Arial" w:hAnsi="Arial" w:cs="Arial"/>
          <w:sz w:val="28"/>
          <w:szCs w:val="28"/>
        </w:rPr>
        <w:t>el desarrollo afectivo del individuo, contribuir al proceso de aprendizaje</w:t>
      </w:r>
      <w:r w:rsidRPr="00440723">
        <w:rPr>
          <w:rFonts w:ascii="Arial" w:hAnsi="Arial" w:cs="Arial"/>
          <w:sz w:val="28"/>
          <w:szCs w:val="28"/>
        </w:rPr>
        <w:t xml:space="preserve"> a través de tres campos de acción.</w:t>
      </w:r>
    </w:p>
    <w:p w14:paraId="5C3A3132" w14:textId="77777777" w:rsidR="00440723" w:rsidRPr="00440723" w:rsidRDefault="00440723" w:rsidP="00440723">
      <w:pPr>
        <w:pStyle w:val="Prrafodelista"/>
        <w:numPr>
          <w:ilvl w:val="0"/>
          <w:numId w:val="1"/>
        </w:numPr>
        <w:jc w:val="both"/>
        <w:rPr>
          <w:rFonts w:ascii="Arial" w:hAnsi="Arial" w:cs="Arial"/>
          <w:sz w:val="28"/>
          <w:szCs w:val="28"/>
        </w:rPr>
      </w:pPr>
      <w:r w:rsidRPr="00440723">
        <w:rPr>
          <w:rFonts w:ascii="Arial" w:hAnsi="Arial" w:cs="Arial"/>
          <w:sz w:val="28"/>
          <w:szCs w:val="28"/>
        </w:rPr>
        <w:t xml:space="preserve">En el </w:t>
      </w:r>
      <w:r w:rsidRPr="00440723">
        <w:rPr>
          <w:rFonts w:ascii="Arial" w:hAnsi="Arial" w:cs="Arial"/>
          <w:sz w:val="28"/>
          <w:szCs w:val="28"/>
        </w:rPr>
        <w:t xml:space="preserve">sistema educativo como herramienta pedagógica pretende lograr un desarrollo integral de los </w:t>
      </w:r>
      <w:r w:rsidRPr="00440723">
        <w:rPr>
          <w:rFonts w:ascii="Arial" w:hAnsi="Arial" w:cs="Arial"/>
          <w:sz w:val="28"/>
          <w:szCs w:val="28"/>
        </w:rPr>
        <w:t>alumnos,</w:t>
      </w:r>
      <w:r w:rsidRPr="00440723">
        <w:rPr>
          <w:rFonts w:ascii="Arial" w:hAnsi="Arial" w:cs="Arial"/>
          <w:sz w:val="28"/>
          <w:szCs w:val="28"/>
        </w:rPr>
        <w:t xml:space="preserve"> en cuanto a sus aptitudes y capacidades para contribuir a formar personas íntegras y creadoras.</w:t>
      </w:r>
    </w:p>
    <w:p w14:paraId="0BED19C8" w14:textId="77777777" w:rsidR="00440723" w:rsidRPr="00440723" w:rsidRDefault="00440723" w:rsidP="00440723">
      <w:pPr>
        <w:pStyle w:val="Prrafodelista"/>
        <w:numPr>
          <w:ilvl w:val="0"/>
          <w:numId w:val="1"/>
        </w:numPr>
        <w:jc w:val="both"/>
        <w:rPr>
          <w:rFonts w:ascii="Arial" w:hAnsi="Arial" w:cs="Arial"/>
          <w:sz w:val="28"/>
          <w:szCs w:val="28"/>
        </w:rPr>
      </w:pPr>
      <w:r w:rsidRPr="00440723">
        <w:rPr>
          <w:rFonts w:ascii="Arial" w:hAnsi="Arial" w:cs="Arial"/>
          <w:sz w:val="28"/>
          <w:szCs w:val="28"/>
        </w:rPr>
        <w:t xml:space="preserve">Fuera </w:t>
      </w:r>
      <w:r w:rsidRPr="00440723">
        <w:rPr>
          <w:rFonts w:ascii="Arial" w:hAnsi="Arial" w:cs="Arial"/>
          <w:sz w:val="28"/>
          <w:szCs w:val="28"/>
        </w:rPr>
        <w:t xml:space="preserve">del sistema educativo </w:t>
      </w:r>
      <w:r w:rsidRPr="00440723">
        <w:rPr>
          <w:rFonts w:ascii="Arial" w:hAnsi="Arial" w:cs="Arial"/>
          <w:sz w:val="28"/>
          <w:szCs w:val="28"/>
        </w:rPr>
        <w:t xml:space="preserve">o actividad </w:t>
      </w:r>
      <w:r w:rsidRPr="00440723">
        <w:rPr>
          <w:rFonts w:ascii="Arial" w:hAnsi="Arial" w:cs="Arial"/>
          <w:sz w:val="28"/>
          <w:szCs w:val="28"/>
        </w:rPr>
        <w:t>Extraescolar posibilita la participación creativa, contribuye al desarrollo y a la realización individual, enriquece los códigos de comunicación y brinda nuevas formas de establecer una interacción entre los alumnos y la comunidad</w:t>
      </w:r>
      <w:r w:rsidRPr="00440723">
        <w:rPr>
          <w:rFonts w:ascii="Arial" w:hAnsi="Arial" w:cs="Arial"/>
          <w:sz w:val="28"/>
          <w:szCs w:val="28"/>
        </w:rPr>
        <w:t>.</w:t>
      </w:r>
    </w:p>
    <w:p w14:paraId="4627D36E" w14:textId="695BDB0D" w:rsidR="00440723" w:rsidRPr="00440723" w:rsidRDefault="00440723" w:rsidP="00440723">
      <w:pPr>
        <w:pStyle w:val="Prrafodelista"/>
        <w:numPr>
          <w:ilvl w:val="0"/>
          <w:numId w:val="1"/>
        </w:numPr>
        <w:jc w:val="both"/>
        <w:rPr>
          <w:rFonts w:ascii="Arial" w:hAnsi="Arial" w:cs="Arial"/>
          <w:sz w:val="28"/>
          <w:szCs w:val="28"/>
        </w:rPr>
      </w:pPr>
      <w:r w:rsidRPr="00440723">
        <w:rPr>
          <w:rFonts w:ascii="Arial" w:hAnsi="Arial" w:cs="Arial"/>
          <w:sz w:val="28"/>
          <w:szCs w:val="28"/>
        </w:rPr>
        <w:t>En l</w:t>
      </w:r>
      <w:r w:rsidRPr="00440723">
        <w:rPr>
          <w:rFonts w:ascii="Arial" w:hAnsi="Arial" w:cs="Arial"/>
          <w:sz w:val="28"/>
          <w:szCs w:val="28"/>
        </w:rPr>
        <w:t xml:space="preserve">a dimensión terapéutica en donde el teatro se articula como apoyo social y en donde el teatro no constituye un fin en sí </w:t>
      </w:r>
      <w:proofErr w:type="gramStart"/>
      <w:r w:rsidRPr="00440723">
        <w:rPr>
          <w:rFonts w:ascii="Arial" w:hAnsi="Arial" w:cs="Arial"/>
          <w:sz w:val="28"/>
          <w:szCs w:val="28"/>
        </w:rPr>
        <w:t>mismo</w:t>
      </w:r>
      <w:proofErr w:type="gramEnd"/>
      <w:r w:rsidRPr="00440723">
        <w:rPr>
          <w:rFonts w:ascii="Arial" w:hAnsi="Arial" w:cs="Arial"/>
          <w:sz w:val="28"/>
          <w:szCs w:val="28"/>
        </w:rPr>
        <w:t xml:space="preserve"> sino que trabaja con las áreas impedidas del campo físico o </w:t>
      </w:r>
      <w:r w:rsidRPr="00440723">
        <w:rPr>
          <w:rFonts w:ascii="Arial" w:hAnsi="Arial" w:cs="Arial"/>
          <w:sz w:val="28"/>
          <w:szCs w:val="28"/>
        </w:rPr>
        <w:lastRenderedPageBreak/>
        <w:t>psíquico de las personas, ayudándolas a comprender su limitación para revalorarse e intervenir socialmente desde su diferencia.</w:t>
      </w:r>
    </w:p>
    <w:p w14:paraId="00E6FFF3" w14:textId="77777777" w:rsidR="00440723" w:rsidRPr="00440723" w:rsidRDefault="00440723" w:rsidP="00440723">
      <w:pPr>
        <w:jc w:val="both"/>
        <w:rPr>
          <w:rFonts w:ascii="Arial" w:hAnsi="Arial" w:cs="Arial"/>
          <w:sz w:val="28"/>
          <w:szCs w:val="28"/>
        </w:rPr>
      </w:pPr>
    </w:p>
    <w:p w14:paraId="4C4CBDC6" w14:textId="7F4A773B" w:rsidR="00440723" w:rsidRPr="00440723" w:rsidRDefault="00440723" w:rsidP="00440723">
      <w:pPr>
        <w:jc w:val="both"/>
        <w:rPr>
          <w:rFonts w:ascii="Arial" w:hAnsi="Arial" w:cs="Arial"/>
          <w:sz w:val="28"/>
          <w:szCs w:val="28"/>
        </w:rPr>
      </w:pPr>
      <w:r w:rsidRPr="00440723">
        <w:rPr>
          <w:rFonts w:ascii="Arial" w:hAnsi="Arial" w:cs="Arial"/>
          <w:sz w:val="28"/>
          <w:szCs w:val="28"/>
        </w:rPr>
        <w:t xml:space="preserve">Las </w:t>
      </w:r>
      <w:r w:rsidRPr="00440723">
        <w:rPr>
          <w:rFonts w:ascii="Arial" w:hAnsi="Arial" w:cs="Arial"/>
          <w:sz w:val="28"/>
          <w:szCs w:val="28"/>
        </w:rPr>
        <w:t xml:space="preserve">tres tendencias </w:t>
      </w:r>
      <w:r w:rsidRPr="00440723">
        <w:rPr>
          <w:rFonts w:ascii="Arial" w:hAnsi="Arial" w:cs="Arial"/>
          <w:sz w:val="28"/>
          <w:szCs w:val="28"/>
        </w:rPr>
        <w:t>se guían</w:t>
      </w:r>
      <w:r w:rsidRPr="00440723">
        <w:rPr>
          <w:rFonts w:ascii="Arial" w:hAnsi="Arial" w:cs="Arial"/>
          <w:sz w:val="28"/>
          <w:szCs w:val="28"/>
        </w:rPr>
        <w:t xml:space="preserve"> por los mismos principios básicos </w:t>
      </w:r>
      <w:r w:rsidRPr="00440723">
        <w:rPr>
          <w:rFonts w:ascii="Arial" w:hAnsi="Arial" w:cs="Arial"/>
          <w:sz w:val="28"/>
          <w:szCs w:val="28"/>
        </w:rPr>
        <w:t>y tienen el mismo propósito.</w:t>
      </w:r>
    </w:p>
    <w:p w14:paraId="7FEE1342" w14:textId="08B43E2F" w:rsidR="00440723" w:rsidRPr="00440723" w:rsidRDefault="00440723" w:rsidP="00440723">
      <w:pPr>
        <w:pStyle w:val="Prrafodelista"/>
        <w:numPr>
          <w:ilvl w:val="0"/>
          <w:numId w:val="2"/>
        </w:numPr>
        <w:jc w:val="both"/>
        <w:rPr>
          <w:rFonts w:ascii="Arial" w:hAnsi="Arial" w:cs="Arial"/>
          <w:sz w:val="28"/>
          <w:szCs w:val="28"/>
        </w:rPr>
      </w:pPr>
      <w:r w:rsidRPr="00440723">
        <w:rPr>
          <w:rFonts w:ascii="Arial" w:hAnsi="Arial" w:cs="Arial"/>
          <w:sz w:val="28"/>
          <w:szCs w:val="28"/>
        </w:rPr>
        <w:t>Desarrollar</w:t>
      </w:r>
      <w:r w:rsidRPr="00440723">
        <w:rPr>
          <w:rFonts w:ascii="Arial" w:hAnsi="Arial" w:cs="Arial"/>
          <w:sz w:val="28"/>
          <w:szCs w:val="28"/>
        </w:rPr>
        <w:t xml:space="preserve"> </w:t>
      </w:r>
      <w:r w:rsidRPr="00440723">
        <w:rPr>
          <w:rFonts w:ascii="Arial" w:hAnsi="Arial" w:cs="Arial"/>
          <w:sz w:val="28"/>
          <w:szCs w:val="28"/>
        </w:rPr>
        <w:t>la Vocación Humana de los individuos y la Vocación Artística en segundo término. Es una disciplina articulada para todos</w:t>
      </w:r>
      <w:r w:rsidRPr="00440723">
        <w:rPr>
          <w:rFonts w:ascii="Arial" w:hAnsi="Arial" w:cs="Arial"/>
          <w:sz w:val="28"/>
          <w:szCs w:val="28"/>
        </w:rPr>
        <w:t>.</w:t>
      </w:r>
    </w:p>
    <w:p w14:paraId="4851E72B" w14:textId="77777777" w:rsidR="00440723" w:rsidRPr="00440723" w:rsidRDefault="00440723" w:rsidP="00440723">
      <w:pPr>
        <w:pStyle w:val="Prrafodelista"/>
        <w:numPr>
          <w:ilvl w:val="0"/>
          <w:numId w:val="2"/>
        </w:numPr>
        <w:jc w:val="both"/>
        <w:rPr>
          <w:rFonts w:ascii="Arial" w:hAnsi="Arial" w:cs="Arial"/>
          <w:sz w:val="28"/>
          <w:szCs w:val="28"/>
        </w:rPr>
      </w:pPr>
      <w:r w:rsidRPr="00440723">
        <w:rPr>
          <w:rFonts w:ascii="Arial" w:hAnsi="Arial" w:cs="Arial"/>
          <w:sz w:val="28"/>
          <w:szCs w:val="28"/>
        </w:rPr>
        <w:t>Entender el juego como el punto de partida para cualquier indagación pedagógica. El juego dramático se constituye como el recurso educativo fundamental. El teatro es un medio al servicio del alumno y no un fin en sí mismo.</w:t>
      </w:r>
    </w:p>
    <w:p w14:paraId="24AE0F83" w14:textId="77777777" w:rsidR="00440723" w:rsidRPr="00440723" w:rsidRDefault="00440723" w:rsidP="00440723">
      <w:pPr>
        <w:pStyle w:val="Prrafodelista"/>
        <w:numPr>
          <w:ilvl w:val="0"/>
          <w:numId w:val="2"/>
        </w:numPr>
        <w:jc w:val="both"/>
        <w:rPr>
          <w:rFonts w:ascii="Arial" w:hAnsi="Arial" w:cs="Arial"/>
          <w:sz w:val="28"/>
          <w:szCs w:val="28"/>
        </w:rPr>
      </w:pPr>
      <w:r w:rsidRPr="00440723">
        <w:rPr>
          <w:rFonts w:ascii="Arial" w:hAnsi="Arial" w:cs="Arial"/>
          <w:sz w:val="28"/>
          <w:szCs w:val="28"/>
        </w:rPr>
        <w:t>Respetar la naturaleza y las posibilidades objetivas de los alumnos según su etapa de desarrollo y su estilo de aprendizaje, estimulando sus diferentes intereses y capacidades en un clima de libre expresión.</w:t>
      </w:r>
    </w:p>
    <w:p w14:paraId="2952966C" w14:textId="4D89AE34" w:rsidR="00440723" w:rsidRPr="00440723" w:rsidRDefault="00440723" w:rsidP="00440723">
      <w:pPr>
        <w:pStyle w:val="Prrafodelista"/>
        <w:numPr>
          <w:ilvl w:val="0"/>
          <w:numId w:val="2"/>
        </w:numPr>
        <w:jc w:val="both"/>
        <w:rPr>
          <w:rFonts w:ascii="Arial" w:hAnsi="Arial" w:cs="Arial"/>
          <w:sz w:val="28"/>
          <w:szCs w:val="28"/>
        </w:rPr>
      </w:pPr>
      <w:r w:rsidRPr="00440723">
        <w:rPr>
          <w:rFonts w:ascii="Arial" w:hAnsi="Arial" w:cs="Arial"/>
          <w:sz w:val="28"/>
          <w:szCs w:val="28"/>
        </w:rPr>
        <w:t>Entender la herramienta como una Actitud Educativa más que como una Técnica Pedagógica, es decir, privilegiar el proceso de aprendizaje sobre el resultado final de dicho proceso.</w:t>
      </w:r>
    </w:p>
    <w:p w14:paraId="440C9972" w14:textId="3F42EE45" w:rsidR="00440723" w:rsidRPr="00440723" w:rsidRDefault="00440723" w:rsidP="00440723">
      <w:pPr>
        <w:jc w:val="both"/>
        <w:rPr>
          <w:rFonts w:ascii="Arial" w:hAnsi="Arial" w:cs="Arial"/>
          <w:sz w:val="32"/>
          <w:szCs w:val="32"/>
        </w:rPr>
      </w:pPr>
      <w:r>
        <w:rPr>
          <w:rFonts w:ascii="Arial" w:hAnsi="Arial" w:cs="Arial"/>
          <w:sz w:val="32"/>
          <w:szCs w:val="32"/>
        </w:rPr>
        <w:t xml:space="preserve">El papel del maestro en la enseñanza de la pedagogía </w:t>
      </w:r>
      <w:r w:rsidR="00AD1E13">
        <w:rPr>
          <w:rFonts w:ascii="Arial" w:hAnsi="Arial" w:cs="Arial"/>
          <w:sz w:val="32"/>
          <w:szCs w:val="32"/>
        </w:rPr>
        <w:t>teatral</w:t>
      </w:r>
      <w:r>
        <w:rPr>
          <w:rFonts w:ascii="Arial" w:hAnsi="Arial" w:cs="Arial"/>
          <w:sz w:val="32"/>
          <w:szCs w:val="32"/>
        </w:rPr>
        <w:t xml:space="preserve"> es </w:t>
      </w:r>
      <w:r w:rsidRPr="00440723">
        <w:rPr>
          <w:rFonts w:ascii="Arial" w:hAnsi="Arial" w:cs="Arial"/>
          <w:sz w:val="32"/>
          <w:szCs w:val="32"/>
        </w:rPr>
        <w:t>motivar la participació</w:t>
      </w:r>
      <w:r>
        <w:rPr>
          <w:rFonts w:ascii="Arial" w:hAnsi="Arial" w:cs="Arial"/>
          <w:sz w:val="32"/>
          <w:szCs w:val="32"/>
        </w:rPr>
        <w:t>n de los alumnos</w:t>
      </w:r>
      <w:r w:rsidRPr="00440723">
        <w:rPr>
          <w:rFonts w:ascii="Arial" w:hAnsi="Arial" w:cs="Arial"/>
          <w:sz w:val="32"/>
          <w:szCs w:val="32"/>
        </w:rPr>
        <w:t>, facilitar el trabajo en equipo y utilizar el teatro como medio de aprendizaje</w:t>
      </w:r>
      <w:r>
        <w:rPr>
          <w:rFonts w:ascii="Arial" w:hAnsi="Arial" w:cs="Arial"/>
          <w:sz w:val="32"/>
          <w:szCs w:val="32"/>
        </w:rPr>
        <w:t>.</w:t>
      </w:r>
    </w:p>
    <w:p w14:paraId="4DF00CE1" w14:textId="2C5DB420" w:rsidR="00440723" w:rsidRPr="00440723" w:rsidRDefault="00440723" w:rsidP="00440723">
      <w:pPr>
        <w:jc w:val="both"/>
        <w:rPr>
          <w:rFonts w:ascii="Arial" w:hAnsi="Arial" w:cs="Arial"/>
          <w:sz w:val="32"/>
          <w:szCs w:val="32"/>
        </w:rPr>
      </w:pPr>
      <w:r>
        <w:rPr>
          <w:rFonts w:ascii="Arial" w:hAnsi="Arial" w:cs="Arial"/>
          <w:sz w:val="32"/>
          <w:szCs w:val="32"/>
        </w:rPr>
        <w:t xml:space="preserve">Incluir la pedagogía teatral </w:t>
      </w:r>
      <w:r w:rsidRPr="00440723">
        <w:rPr>
          <w:rFonts w:ascii="Arial" w:hAnsi="Arial" w:cs="Arial"/>
          <w:sz w:val="32"/>
          <w:szCs w:val="32"/>
        </w:rPr>
        <w:t xml:space="preserve">en </w:t>
      </w:r>
      <w:r>
        <w:rPr>
          <w:rFonts w:ascii="Arial" w:hAnsi="Arial" w:cs="Arial"/>
          <w:sz w:val="32"/>
          <w:szCs w:val="32"/>
        </w:rPr>
        <w:t xml:space="preserve">la educación, </w:t>
      </w:r>
      <w:r w:rsidR="00AD1E13">
        <w:rPr>
          <w:rFonts w:ascii="Arial" w:hAnsi="Arial" w:cs="Arial"/>
          <w:sz w:val="32"/>
          <w:szCs w:val="32"/>
        </w:rPr>
        <w:t xml:space="preserve">ayuda al desarrollo </w:t>
      </w:r>
      <w:r w:rsidRPr="00440723">
        <w:rPr>
          <w:rFonts w:ascii="Arial" w:hAnsi="Arial" w:cs="Arial"/>
          <w:sz w:val="32"/>
          <w:szCs w:val="32"/>
        </w:rPr>
        <w:t>afectiv</w:t>
      </w:r>
      <w:r w:rsidR="00AD1E13">
        <w:rPr>
          <w:rFonts w:ascii="Arial" w:hAnsi="Arial" w:cs="Arial"/>
          <w:sz w:val="32"/>
          <w:szCs w:val="32"/>
        </w:rPr>
        <w:t>o</w:t>
      </w:r>
      <w:r w:rsidRPr="00440723">
        <w:rPr>
          <w:rFonts w:ascii="Arial" w:hAnsi="Arial" w:cs="Arial"/>
          <w:sz w:val="32"/>
          <w:szCs w:val="32"/>
        </w:rPr>
        <w:t xml:space="preserve"> de las personas,</w:t>
      </w:r>
      <w:r w:rsidR="00AD1E13">
        <w:rPr>
          <w:rFonts w:ascii="Arial" w:hAnsi="Arial" w:cs="Arial"/>
          <w:sz w:val="32"/>
          <w:szCs w:val="32"/>
        </w:rPr>
        <w:t xml:space="preserve"> así como la</w:t>
      </w:r>
      <w:r w:rsidRPr="00440723">
        <w:rPr>
          <w:rFonts w:ascii="Arial" w:hAnsi="Arial" w:cs="Arial"/>
          <w:sz w:val="32"/>
          <w:szCs w:val="32"/>
        </w:rPr>
        <w:t xml:space="preserve"> expresión y la creatividad</w:t>
      </w:r>
      <w:r w:rsidR="00AD1E13">
        <w:rPr>
          <w:rFonts w:ascii="Arial" w:hAnsi="Arial" w:cs="Arial"/>
          <w:sz w:val="32"/>
          <w:szCs w:val="32"/>
        </w:rPr>
        <w:t>.</w:t>
      </w:r>
    </w:p>
    <w:p w14:paraId="4F73C857" w14:textId="4B2F8FBB" w:rsidR="00440723" w:rsidRPr="00440723" w:rsidRDefault="00AD1E13" w:rsidP="00440723">
      <w:pPr>
        <w:jc w:val="both"/>
        <w:rPr>
          <w:rFonts w:ascii="Arial" w:hAnsi="Arial" w:cs="Arial"/>
          <w:sz w:val="32"/>
          <w:szCs w:val="32"/>
        </w:rPr>
      </w:pPr>
      <w:r>
        <w:rPr>
          <w:rFonts w:ascii="Arial" w:hAnsi="Arial" w:cs="Arial"/>
          <w:sz w:val="32"/>
          <w:szCs w:val="32"/>
        </w:rPr>
        <w:t>Ayuda a mejorar el desarrollo</w:t>
      </w:r>
      <w:r w:rsidR="00440723" w:rsidRPr="00440723">
        <w:rPr>
          <w:rFonts w:ascii="Arial" w:hAnsi="Arial" w:cs="Arial"/>
          <w:sz w:val="32"/>
          <w:szCs w:val="32"/>
        </w:rPr>
        <w:t xml:space="preserve"> cognitivo, psicomotriz, artístico y afectivo, respectivamente.</w:t>
      </w:r>
    </w:p>
    <w:p w14:paraId="35ECDB8E" w14:textId="25A55C8A" w:rsidR="00440723" w:rsidRDefault="00440723" w:rsidP="00440723">
      <w:pPr>
        <w:jc w:val="both"/>
        <w:rPr>
          <w:rFonts w:ascii="Arial" w:hAnsi="Arial" w:cs="Arial"/>
          <w:sz w:val="32"/>
          <w:szCs w:val="32"/>
        </w:rPr>
      </w:pPr>
      <w:r w:rsidRPr="00440723">
        <w:rPr>
          <w:rFonts w:ascii="Arial" w:hAnsi="Arial" w:cs="Arial"/>
          <w:sz w:val="32"/>
          <w:szCs w:val="32"/>
        </w:rPr>
        <w:t>Permite que el universo escolar y adulto accedan de forma progresiva al aprendizaje de la técnica teatral, mediante un acercamiento al placer de actuar, descubriendo en la expresión escénica los beneficios de la creatividad y el mundo afectivo personal</w:t>
      </w:r>
      <w:r w:rsidR="00AD1E13">
        <w:rPr>
          <w:rFonts w:ascii="Arial" w:hAnsi="Arial" w:cs="Arial"/>
          <w:sz w:val="32"/>
          <w:szCs w:val="32"/>
        </w:rPr>
        <w:t xml:space="preserve">. </w:t>
      </w:r>
    </w:p>
    <w:p w14:paraId="20FBC961" w14:textId="525501B6" w:rsidR="00AD1E13" w:rsidRDefault="00AD1E13" w:rsidP="00440723">
      <w:pPr>
        <w:jc w:val="both"/>
        <w:rPr>
          <w:rFonts w:ascii="Arial" w:hAnsi="Arial" w:cs="Arial"/>
          <w:sz w:val="32"/>
          <w:szCs w:val="32"/>
        </w:rPr>
      </w:pPr>
      <w:r>
        <w:rPr>
          <w:rFonts w:ascii="Arial" w:hAnsi="Arial" w:cs="Arial"/>
          <w:sz w:val="32"/>
          <w:szCs w:val="32"/>
        </w:rPr>
        <w:lastRenderedPageBreak/>
        <w:t>Acerca a los alumnos a la educación artística y el gusto por ella, a conocer su la cultura.</w:t>
      </w:r>
    </w:p>
    <w:p w14:paraId="3371B37E" w14:textId="77777777" w:rsidR="00AD1E13" w:rsidRDefault="00AD1E13" w:rsidP="00440723">
      <w:pPr>
        <w:jc w:val="both"/>
        <w:rPr>
          <w:rFonts w:ascii="Arial" w:hAnsi="Arial" w:cs="Arial"/>
          <w:sz w:val="32"/>
          <w:szCs w:val="32"/>
        </w:rPr>
      </w:pPr>
    </w:p>
    <w:p w14:paraId="222F79A9" w14:textId="78D29A76" w:rsidR="00AD1E13" w:rsidRDefault="00AD1E13" w:rsidP="00440723">
      <w:pPr>
        <w:jc w:val="both"/>
        <w:rPr>
          <w:rFonts w:ascii="Arial" w:hAnsi="Arial" w:cs="Arial"/>
          <w:sz w:val="32"/>
          <w:szCs w:val="32"/>
        </w:rPr>
      </w:pPr>
      <w:r>
        <w:rPr>
          <w:rFonts w:ascii="Arial" w:hAnsi="Arial" w:cs="Arial"/>
          <w:sz w:val="32"/>
          <w:szCs w:val="32"/>
        </w:rPr>
        <w:t>Video:</w:t>
      </w:r>
    </w:p>
    <w:p w14:paraId="427C9921" w14:textId="6456DB4A" w:rsidR="00AD1E13" w:rsidRDefault="00AD1E13" w:rsidP="00440723">
      <w:pPr>
        <w:jc w:val="both"/>
        <w:rPr>
          <w:rFonts w:ascii="Arial" w:hAnsi="Arial" w:cs="Arial"/>
          <w:sz w:val="32"/>
          <w:szCs w:val="32"/>
        </w:rPr>
      </w:pPr>
      <w:hyperlink r:id="rId6" w:history="1">
        <w:r w:rsidRPr="006570D0">
          <w:rPr>
            <w:rStyle w:val="Hipervnculo"/>
            <w:rFonts w:ascii="Arial" w:hAnsi="Arial" w:cs="Arial"/>
            <w:sz w:val="32"/>
            <w:szCs w:val="32"/>
          </w:rPr>
          <w:t>https://drive.google.com/file/d/1zj4OnLrDC0MOaqm7aGZolPd4Y_HmdnDe/view?usp=sharing</w:t>
        </w:r>
      </w:hyperlink>
    </w:p>
    <w:p w14:paraId="098B6DF5" w14:textId="604CDAD1" w:rsidR="00AD1E13" w:rsidRDefault="00AD1E13" w:rsidP="00440723">
      <w:pPr>
        <w:jc w:val="both"/>
        <w:rPr>
          <w:rFonts w:ascii="Arial" w:hAnsi="Arial" w:cs="Arial"/>
          <w:sz w:val="32"/>
          <w:szCs w:val="32"/>
        </w:rPr>
      </w:pPr>
    </w:p>
    <w:p w14:paraId="7F735C7D" w14:textId="5102964B" w:rsidR="00AD1E13" w:rsidRPr="00440723" w:rsidRDefault="00AD1E13" w:rsidP="00440723">
      <w:pPr>
        <w:jc w:val="both"/>
        <w:rPr>
          <w:rFonts w:ascii="Arial" w:hAnsi="Arial" w:cs="Arial"/>
          <w:sz w:val="32"/>
          <w:szCs w:val="32"/>
        </w:rPr>
      </w:pPr>
      <w:r>
        <w:rPr>
          <w:noProof/>
        </w:rPr>
        <w:lastRenderedPageBreak/>
        <w:drawing>
          <wp:inline distT="0" distB="0" distL="0" distR="0" wp14:anchorId="6B4CA8CA" wp14:editId="1E120A3B">
            <wp:extent cx="5899355" cy="77975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715" t="13089" r="33426" b="4960"/>
                    <a:stretch/>
                  </pic:blipFill>
                  <pic:spPr bwMode="auto">
                    <a:xfrm>
                      <a:off x="0" y="0"/>
                      <a:ext cx="5899355" cy="7797500"/>
                    </a:xfrm>
                    <a:prstGeom prst="rect">
                      <a:avLst/>
                    </a:prstGeom>
                    <a:ln>
                      <a:noFill/>
                    </a:ln>
                    <a:extLst>
                      <a:ext uri="{53640926-AAD7-44D8-BBD7-CCE9431645EC}">
                        <a14:shadowObscured xmlns:a14="http://schemas.microsoft.com/office/drawing/2010/main"/>
                      </a:ext>
                    </a:extLst>
                  </pic:spPr>
                </pic:pic>
              </a:graphicData>
            </a:graphic>
          </wp:inline>
        </w:drawing>
      </w:r>
    </w:p>
    <w:sectPr w:rsidR="00AD1E13" w:rsidRPr="004407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F74AD"/>
    <w:multiLevelType w:val="hybridMultilevel"/>
    <w:tmpl w:val="621673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BC3AF9"/>
    <w:multiLevelType w:val="hybridMultilevel"/>
    <w:tmpl w:val="CE0072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23"/>
    <w:rsid w:val="00440723"/>
    <w:rsid w:val="00724223"/>
    <w:rsid w:val="00AD1E13"/>
    <w:rsid w:val="00AE5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E56C"/>
  <w15:chartTrackingRefBased/>
  <w15:docId w15:val="{3A617E71-F98B-4E4D-959E-71CD8D00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723"/>
    <w:pPr>
      <w:ind w:left="720"/>
      <w:contextualSpacing/>
    </w:pPr>
  </w:style>
  <w:style w:type="character" w:styleId="Hipervnculo">
    <w:name w:val="Hyperlink"/>
    <w:basedOn w:val="Fuentedeprrafopredeter"/>
    <w:uiPriority w:val="99"/>
    <w:unhideWhenUsed/>
    <w:rsid w:val="00AD1E13"/>
    <w:rPr>
      <w:color w:val="0563C1" w:themeColor="hyperlink"/>
      <w:u w:val="single"/>
    </w:rPr>
  </w:style>
  <w:style w:type="character" w:styleId="Mencinsinresolver">
    <w:name w:val="Unresolved Mention"/>
    <w:basedOn w:val="Fuentedeprrafopredeter"/>
    <w:uiPriority w:val="99"/>
    <w:semiHidden/>
    <w:unhideWhenUsed/>
    <w:rsid w:val="00AD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zj4OnLrDC0MOaqm7aGZolPd4Y_HmdnDe/view?usp=sharin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1</cp:revision>
  <dcterms:created xsi:type="dcterms:W3CDTF">2021-04-08T19:29:00Z</dcterms:created>
  <dcterms:modified xsi:type="dcterms:W3CDTF">2021-04-08T19:55:00Z</dcterms:modified>
</cp:coreProperties>
</file>