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b/>
          <w:sz w:val="28"/>
          <w:lang w:val="es-ES_tradnl"/>
        </w:rPr>
      </w:pPr>
      <w:r w:rsidRPr="00B9377A">
        <w:rPr>
          <w:rFonts w:ascii="Arial" w:hAnsi="Arial" w:cs="Arial"/>
          <w:b/>
          <w:sz w:val="28"/>
          <w:lang w:val="es-ES_tradnl"/>
        </w:rPr>
        <w:t>ESCUELA NORMAL DE EDUCACION PREESCOLAR</w:t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Licenciatura en educación preescolar</w:t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Ciclo escolar 2020 – 2021</w:t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0060A5CE" wp14:editId="16C58B7B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Teatro</w:t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“</w:t>
      </w:r>
      <w:r>
        <w:rPr>
          <w:rFonts w:ascii="Arial" w:hAnsi="Arial" w:cs="Arial"/>
          <w:sz w:val="24"/>
          <w:szCs w:val="24"/>
          <w:lang w:val="es-ES_tradnl"/>
        </w:rPr>
        <w:t>Resumen</w:t>
      </w:r>
      <w:r w:rsidRPr="00B9377A">
        <w:rPr>
          <w:rFonts w:ascii="Arial" w:hAnsi="Arial" w:cs="Arial"/>
          <w:sz w:val="24"/>
          <w:szCs w:val="24"/>
          <w:lang w:val="es-ES_tradnl"/>
        </w:rPr>
        <w:t>”</w:t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Maestro: Miguel Andrés Rivera Castro</w:t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Briseida Guadalupe Medrano Gallegos #11</w:t>
      </w:r>
    </w:p>
    <w:p w:rsidR="00234017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Sexto semestre sección A</w:t>
      </w:r>
    </w:p>
    <w:p w:rsidR="00234017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234017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234017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234017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234017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234017" w:rsidRPr="00B9377A" w:rsidRDefault="00234017" w:rsidP="00234017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p w:rsidR="00234017" w:rsidRPr="00B9377A" w:rsidRDefault="00234017" w:rsidP="00234017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14 de Abril</w:t>
      </w:r>
      <w:r w:rsidRPr="00B9377A">
        <w:rPr>
          <w:rFonts w:ascii="Arial" w:hAnsi="Arial" w:cs="Arial"/>
          <w:sz w:val="24"/>
          <w:szCs w:val="24"/>
          <w:lang w:val="es-ES_tradnl"/>
        </w:rPr>
        <w:t xml:space="preserve"> del 2021 </w:t>
      </w:r>
    </w:p>
    <w:p w:rsidR="00234017" w:rsidRPr="00B9377A" w:rsidRDefault="00234017" w:rsidP="00234017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 xml:space="preserve">Saltillo, Coahuila </w:t>
      </w:r>
    </w:p>
    <w:p w:rsidR="00234017" w:rsidRDefault="00234017" w:rsidP="00234017">
      <w:pPr>
        <w:jc w:val="right"/>
        <w:rPr>
          <w:lang w:val="es-ES_tradnl"/>
        </w:rPr>
      </w:pPr>
    </w:p>
    <w:p w:rsidR="00234017" w:rsidRDefault="00234017">
      <w:pPr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D7450C" w:rsidRPr="00234017" w:rsidRDefault="00234017" w:rsidP="00234017">
      <w:pPr>
        <w:jc w:val="center"/>
        <w:rPr>
          <w:rFonts w:ascii="Arial Narrow" w:hAnsi="Arial Narrow"/>
          <w:b/>
          <w:bCs/>
          <w:color w:val="000000"/>
          <w:sz w:val="28"/>
          <w:szCs w:val="20"/>
        </w:rPr>
      </w:pPr>
      <w:r w:rsidRPr="00234017">
        <w:rPr>
          <w:rFonts w:ascii="Arial Narrow" w:hAnsi="Arial Narrow"/>
          <w:b/>
          <w:bCs/>
          <w:color w:val="000000"/>
          <w:sz w:val="28"/>
          <w:szCs w:val="20"/>
        </w:rPr>
        <w:lastRenderedPageBreak/>
        <w:t>La importancia del teatro para el desarrollo humano.</w:t>
      </w:r>
    </w:p>
    <w:p w:rsidR="00234017" w:rsidRPr="00234017" w:rsidRDefault="00234017" w:rsidP="00234017">
      <w:pPr>
        <w:pStyle w:val="Prrafodelista"/>
        <w:numPr>
          <w:ilvl w:val="0"/>
          <w:numId w:val="1"/>
        </w:numPr>
        <w:rPr>
          <w:sz w:val="32"/>
        </w:rPr>
      </w:pPr>
      <w:r w:rsidRPr="00234017">
        <w:rPr>
          <w:color w:val="000000"/>
          <w:sz w:val="20"/>
          <w:szCs w:val="14"/>
        </w:rPr>
        <w:t> </w:t>
      </w:r>
      <w:r w:rsidRPr="00234017">
        <w:rPr>
          <w:rFonts w:ascii="Arial" w:hAnsi="Arial" w:cs="Arial"/>
          <w:color w:val="000000"/>
          <w:sz w:val="24"/>
          <w:szCs w:val="18"/>
        </w:rPr>
        <w:t>La metodología teatral.</w:t>
      </w:r>
    </w:p>
    <w:p w:rsidR="008249DC" w:rsidRPr="00681156" w:rsidRDefault="00234017" w:rsidP="00234017">
      <w:pPr>
        <w:rPr>
          <w:sz w:val="24"/>
        </w:rPr>
      </w:pPr>
      <w:r>
        <w:rPr>
          <w:sz w:val="24"/>
        </w:rPr>
        <w:t>El juego va unido a la infancia, algunos estudios indican que el juego dramátic</w:t>
      </w:r>
      <w:r w:rsidR="00E52AB4">
        <w:rPr>
          <w:sz w:val="24"/>
        </w:rPr>
        <w:t xml:space="preserve">o sistematiza sobre los intereses de los </w:t>
      </w:r>
      <w:r w:rsidR="00E52AB4" w:rsidRPr="00681156">
        <w:rPr>
          <w:sz w:val="24"/>
        </w:rPr>
        <w:t xml:space="preserve">alumnos, el juego es un recurso </w:t>
      </w:r>
      <w:r w:rsidR="00681156" w:rsidRPr="00681156">
        <w:rPr>
          <w:sz w:val="24"/>
        </w:rPr>
        <w:t xml:space="preserve">educativo fundamental ya que fueron perdiendo </w:t>
      </w:r>
      <w:r w:rsidR="00681156" w:rsidRPr="00681156">
        <w:rPr>
          <w:sz w:val="24"/>
        </w:rPr>
        <w:t xml:space="preserve">su fuerza, es posible reincorporar a nuestro sistema </w:t>
      </w:r>
      <w:r w:rsidR="00681156" w:rsidRPr="00681156">
        <w:rPr>
          <w:sz w:val="24"/>
        </w:rPr>
        <w:t>educación.</w:t>
      </w:r>
    </w:p>
    <w:p w:rsidR="00681156" w:rsidRPr="00681156" w:rsidRDefault="00681156" w:rsidP="00681156">
      <w:pPr>
        <w:rPr>
          <w:sz w:val="24"/>
        </w:rPr>
      </w:pPr>
      <w:r w:rsidRPr="00681156">
        <w:rPr>
          <w:sz w:val="24"/>
        </w:rPr>
        <w:t xml:space="preserve">El constructivismo es una disciplina que hace que el individuo piense y utilice sus conocimientos. </w:t>
      </w:r>
    </w:p>
    <w:p w:rsidR="00681156" w:rsidRPr="00681156" w:rsidRDefault="00681156" w:rsidP="0068115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4"/>
          <w:szCs w:val="18"/>
        </w:rPr>
      </w:pPr>
      <w:r w:rsidRPr="00681156">
        <w:rPr>
          <w:rFonts w:ascii="Arial" w:hAnsi="Arial" w:cs="Arial"/>
          <w:color w:val="000000"/>
          <w:sz w:val="24"/>
          <w:szCs w:val="18"/>
        </w:rPr>
        <w:t>Evolución de la pedagogía teatral.</w:t>
      </w:r>
    </w:p>
    <w:p w:rsidR="00681156" w:rsidRDefault="00681156" w:rsidP="00681156">
      <w:pPr>
        <w:rPr>
          <w:sz w:val="24"/>
        </w:rPr>
      </w:pPr>
      <w:r w:rsidRPr="00681156">
        <w:rPr>
          <w:sz w:val="24"/>
        </w:rPr>
        <w:t xml:space="preserve">El teatro no limita el rol de producciones de talentos y culturales; así mismo el lenguaje artístico tiene el desarrollo de procesos educativos </w:t>
      </w:r>
      <w:r w:rsidRPr="00681156">
        <w:rPr>
          <w:sz w:val="24"/>
        </w:rPr>
        <w:t> la expresividad, la sensibilidad y el sentido social de una comunidad.</w:t>
      </w:r>
    </w:p>
    <w:p w:rsidR="00681156" w:rsidRDefault="00681156" w:rsidP="00681156">
      <w:pPr>
        <w:rPr>
          <w:sz w:val="24"/>
        </w:rPr>
      </w:pPr>
      <w:r>
        <w:rPr>
          <w:sz w:val="24"/>
        </w:rPr>
        <w:t xml:space="preserve">La pedagogía teatral tiene la capacidad de elaborar y poner en práctica recursos de </w:t>
      </w:r>
      <w:r w:rsidRPr="00681156">
        <w:rPr>
          <w:b/>
          <w:sz w:val="24"/>
        </w:rPr>
        <w:t>integración y aprendizaje</w:t>
      </w:r>
      <w:r>
        <w:rPr>
          <w:sz w:val="24"/>
        </w:rPr>
        <w:t>, motivador de enseñanza y facilidad de expresiva.</w:t>
      </w:r>
    </w:p>
    <w:p w:rsidR="00681156" w:rsidRPr="00681156" w:rsidRDefault="00681156" w:rsidP="00681156">
      <w:pPr>
        <w:spacing w:before="100" w:beforeAutospacing="1" w:after="0" w:line="360" w:lineRule="atLeast"/>
        <w:rPr>
          <w:sz w:val="24"/>
        </w:rPr>
      </w:pPr>
      <w:r w:rsidRPr="00681156">
        <w:rPr>
          <w:sz w:val="24"/>
        </w:rPr>
        <w:t xml:space="preserve">1.- Tendencia Neoclásica, donde el oficio, </w:t>
      </w:r>
      <w:r w:rsidRPr="00681156">
        <w:rPr>
          <w:b/>
          <w:sz w:val="24"/>
        </w:rPr>
        <w:t>la profesionalización, la técnica, la tradición y el rigor del arte</w:t>
      </w:r>
      <w:r w:rsidRPr="00681156">
        <w:rPr>
          <w:sz w:val="24"/>
        </w:rPr>
        <w:t xml:space="preserve"> del teatro ocupan el sitio de honor.</w:t>
      </w:r>
    </w:p>
    <w:p w:rsidR="00681156" w:rsidRPr="00681156" w:rsidRDefault="00681156" w:rsidP="00681156">
      <w:pPr>
        <w:spacing w:before="100" w:beforeAutospacing="1" w:after="0" w:line="360" w:lineRule="atLeast"/>
        <w:rPr>
          <w:sz w:val="24"/>
        </w:rPr>
      </w:pPr>
      <w:r w:rsidRPr="00681156">
        <w:rPr>
          <w:sz w:val="24"/>
        </w:rPr>
        <w:t xml:space="preserve">2.- Tendencia del Progresismo Liberal, en donde el acento es el </w:t>
      </w:r>
      <w:r w:rsidRPr="00681156">
        <w:rPr>
          <w:b/>
          <w:sz w:val="24"/>
        </w:rPr>
        <w:t>desarrollo de la person</w:t>
      </w:r>
      <w:r w:rsidRPr="00681156">
        <w:rPr>
          <w:sz w:val="24"/>
        </w:rPr>
        <w:t>a a través del juego dramático.</w:t>
      </w:r>
    </w:p>
    <w:p w:rsidR="00681156" w:rsidRPr="00681156" w:rsidRDefault="00681156" w:rsidP="00681156">
      <w:pPr>
        <w:spacing w:before="100" w:beforeAutospacing="1" w:after="0" w:line="360" w:lineRule="atLeast"/>
        <w:rPr>
          <w:sz w:val="24"/>
        </w:rPr>
      </w:pPr>
      <w:r w:rsidRPr="00681156">
        <w:rPr>
          <w:sz w:val="24"/>
        </w:rPr>
        <w:t xml:space="preserve">3.- Tendencia Radical, cuyas conclusiones interpretan el </w:t>
      </w:r>
      <w:r w:rsidRPr="00681156">
        <w:rPr>
          <w:b/>
          <w:sz w:val="24"/>
        </w:rPr>
        <w:t>rol social del actor y del teatro</w:t>
      </w:r>
      <w:r w:rsidRPr="00681156">
        <w:rPr>
          <w:sz w:val="24"/>
        </w:rPr>
        <w:t xml:space="preserve"> como </w:t>
      </w:r>
      <w:r w:rsidRPr="00681156">
        <w:rPr>
          <w:b/>
          <w:sz w:val="24"/>
        </w:rPr>
        <w:t>agentes transmisores</w:t>
      </w:r>
      <w:r w:rsidRPr="00681156">
        <w:rPr>
          <w:sz w:val="24"/>
        </w:rPr>
        <w:t xml:space="preserve"> de una idea.</w:t>
      </w:r>
    </w:p>
    <w:p w:rsidR="00681156" w:rsidRPr="00681156" w:rsidRDefault="00681156" w:rsidP="00681156">
      <w:pPr>
        <w:spacing w:before="100" w:beforeAutospacing="1" w:after="0" w:line="360" w:lineRule="atLeast"/>
        <w:rPr>
          <w:sz w:val="24"/>
        </w:rPr>
      </w:pPr>
      <w:r w:rsidRPr="00681156">
        <w:rPr>
          <w:sz w:val="24"/>
        </w:rPr>
        <w:t xml:space="preserve"> 4.- Tendencia del Socialismo Crítico que entiende el teatro y la educación en </w:t>
      </w:r>
      <w:r w:rsidRPr="00681156">
        <w:rPr>
          <w:b/>
          <w:sz w:val="24"/>
        </w:rPr>
        <w:t xml:space="preserve">una relación inseparable </w:t>
      </w:r>
      <w:r w:rsidRPr="00681156">
        <w:rPr>
          <w:sz w:val="24"/>
        </w:rPr>
        <w:t>con su entorno mediato e inmediato.</w:t>
      </w:r>
    </w:p>
    <w:p w:rsidR="00681156" w:rsidRDefault="00681156" w:rsidP="00681156">
      <w:pPr>
        <w:rPr>
          <w:sz w:val="24"/>
        </w:rPr>
      </w:pPr>
    </w:p>
    <w:p w:rsidR="00F347CB" w:rsidRPr="00F347CB" w:rsidRDefault="00F347CB" w:rsidP="00F347CB">
      <w:pPr>
        <w:pStyle w:val="Prrafodelista"/>
        <w:numPr>
          <w:ilvl w:val="0"/>
          <w:numId w:val="1"/>
        </w:numPr>
        <w:rPr>
          <w:rFonts w:ascii="Arial" w:hAnsi="Arial" w:cs="Arial"/>
          <w:sz w:val="36"/>
        </w:rPr>
      </w:pPr>
      <w:r w:rsidRPr="00F347CB">
        <w:rPr>
          <w:rFonts w:ascii="Arial" w:hAnsi="Arial" w:cs="Arial"/>
          <w:b/>
          <w:bCs/>
          <w:color w:val="000000"/>
          <w:sz w:val="24"/>
          <w:szCs w:val="18"/>
        </w:rPr>
        <w:t>Objetivos de la pedagogía teatral.</w:t>
      </w:r>
    </w:p>
    <w:p w:rsidR="00F347CB" w:rsidRPr="00DA6E69" w:rsidRDefault="00F347CB" w:rsidP="00F347CB">
      <w:pPr>
        <w:rPr>
          <w:sz w:val="24"/>
        </w:rPr>
      </w:pPr>
      <w:r w:rsidRPr="00DA6E69">
        <w:rPr>
          <w:sz w:val="24"/>
        </w:rPr>
        <w:t xml:space="preserve">La </w:t>
      </w:r>
      <w:r w:rsidR="00DA6E69" w:rsidRPr="00DA6E69">
        <w:rPr>
          <w:sz w:val="24"/>
        </w:rPr>
        <w:t>pedagogía</w:t>
      </w:r>
      <w:r w:rsidRPr="00DA6E69">
        <w:rPr>
          <w:sz w:val="24"/>
        </w:rPr>
        <w:t xml:space="preserve"> teatral es el desarrollo </w:t>
      </w:r>
      <w:r w:rsidRPr="002756F4">
        <w:rPr>
          <w:b/>
          <w:sz w:val="24"/>
        </w:rPr>
        <w:t>afectivo</w:t>
      </w:r>
      <w:r w:rsidRPr="00DA6E69">
        <w:rPr>
          <w:sz w:val="24"/>
        </w:rPr>
        <w:t xml:space="preserve">, como igual manera el proceso de </w:t>
      </w:r>
      <w:r w:rsidRPr="002756F4">
        <w:rPr>
          <w:b/>
          <w:sz w:val="24"/>
        </w:rPr>
        <w:t>aprendizaje</w:t>
      </w:r>
      <w:r w:rsidRPr="00DA6E69">
        <w:rPr>
          <w:sz w:val="24"/>
        </w:rPr>
        <w:t>.</w:t>
      </w:r>
    </w:p>
    <w:p w:rsidR="00F347CB" w:rsidRPr="00DA6E69" w:rsidRDefault="00F347CB" w:rsidP="00F347CB">
      <w:pPr>
        <w:pStyle w:val="Prrafodelista"/>
        <w:numPr>
          <w:ilvl w:val="0"/>
          <w:numId w:val="2"/>
        </w:numPr>
        <w:rPr>
          <w:sz w:val="24"/>
        </w:rPr>
      </w:pPr>
      <w:r w:rsidRPr="00DA6E69">
        <w:rPr>
          <w:sz w:val="24"/>
        </w:rPr>
        <w:t xml:space="preserve">El desarrollo integral como son las aptitudes y capacidades para contribuir personas con dos aspectos que son integras y creadoras </w:t>
      </w:r>
    </w:p>
    <w:p w:rsidR="00F347CB" w:rsidRPr="00DA6E69" w:rsidRDefault="00F347CB" w:rsidP="00F347CB">
      <w:pPr>
        <w:pStyle w:val="Prrafodelista"/>
        <w:numPr>
          <w:ilvl w:val="0"/>
          <w:numId w:val="2"/>
        </w:numPr>
        <w:rPr>
          <w:sz w:val="24"/>
        </w:rPr>
      </w:pPr>
      <w:r w:rsidRPr="00DA6E69">
        <w:rPr>
          <w:sz w:val="24"/>
        </w:rPr>
        <w:t xml:space="preserve">Taller teatro escolar posibilita la participación creativa, enriquece los códigos de comunicación </w:t>
      </w:r>
    </w:p>
    <w:p w:rsidR="00DA6E69" w:rsidRPr="002756F4" w:rsidRDefault="00F347CB" w:rsidP="00DA6E69">
      <w:pPr>
        <w:pStyle w:val="Prrafodelista"/>
        <w:numPr>
          <w:ilvl w:val="0"/>
          <w:numId w:val="2"/>
        </w:numPr>
        <w:rPr>
          <w:sz w:val="24"/>
        </w:rPr>
      </w:pPr>
      <w:r w:rsidRPr="00DA6E69">
        <w:rPr>
          <w:sz w:val="24"/>
        </w:rPr>
        <w:t xml:space="preserve">Apoyo social, trabajando </w:t>
      </w:r>
    </w:p>
    <w:p w:rsidR="00DA6E69" w:rsidRPr="002756F4" w:rsidRDefault="00DA6E69" w:rsidP="002756F4">
      <w:pPr>
        <w:pStyle w:val="Prrafodelista"/>
        <w:numPr>
          <w:ilvl w:val="0"/>
          <w:numId w:val="3"/>
        </w:numPr>
        <w:spacing w:before="100" w:beforeAutospacing="1" w:after="5" w:line="360" w:lineRule="atLeast"/>
        <w:rPr>
          <w:sz w:val="24"/>
        </w:rPr>
      </w:pPr>
      <w:r w:rsidRPr="002756F4">
        <w:rPr>
          <w:sz w:val="24"/>
        </w:rPr>
        <w:lastRenderedPageBreak/>
        <w:t>  Desarrollar</w:t>
      </w:r>
      <w:r w:rsidR="002756F4">
        <w:rPr>
          <w:sz w:val="24"/>
        </w:rPr>
        <w:t xml:space="preserve">: </w:t>
      </w:r>
      <w:r w:rsidRPr="002756F4">
        <w:rPr>
          <w:b/>
          <w:sz w:val="24"/>
        </w:rPr>
        <w:t>la Vocación Humana</w:t>
      </w:r>
      <w:r w:rsidRPr="002756F4">
        <w:rPr>
          <w:sz w:val="24"/>
        </w:rPr>
        <w:t xml:space="preserve"> de los individuos y </w:t>
      </w:r>
      <w:r w:rsidRPr="002756F4">
        <w:rPr>
          <w:b/>
          <w:sz w:val="24"/>
        </w:rPr>
        <w:t>la Vocación Artística</w:t>
      </w:r>
      <w:r w:rsidRPr="002756F4">
        <w:rPr>
          <w:sz w:val="24"/>
        </w:rPr>
        <w:t xml:space="preserve"> en segundo término. Es una disciplina articulada para todos y no sólo para los más dotados.</w:t>
      </w:r>
    </w:p>
    <w:p w:rsidR="00DA6E69" w:rsidRPr="002756F4" w:rsidRDefault="00DA6E69" w:rsidP="002756F4">
      <w:pPr>
        <w:pStyle w:val="Prrafodelista"/>
        <w:numPr>
          <w:ilvl w:val="0"/>
          <w:numId w:val="3"/>
        </w:numPr>
        <w:spacing w:before="100" w:beforeAutospacing="1" w:after="0" w:line="360" w:lineRule="atLeast"/>
        <w:rPr>
          <w:sz w:val="24"/>
        </w:rPr>
      </w:pPr>
      <w:r w:rsidRPr="002756F4">
        <w:rPr>
          <w:sz w:val="24"/>
        </w:rPr>
        <w:t xml:space="preserve">Entender el juego como el punto de partida para cualquier </w:t>
      </w:r>
      <w:r w:rsidRPr="002756F4">
        <w:rPr>
          <w:b/>
          <w:sz w:val="24"/>
        </w:rPr>
        <w:t>indagación pedagógica</w:t>
      </w:r>
      <w:r w:rsidRPr="002756F4">
        <w:rPr>
          <w:sz w:val="24"/>
        </w:rPr>
        <w:t>. El juego dramático se constituye como el recurso educativo fundamental. El teatro es un medio al servicio del alumno y no un fin en sí mismo.</w:t>
      </w:r>
    </w:p>
    <w:p w:rsidR="002756F4" w:rsidRDefault="00DA6E69" w:rsidP="002756F4">
      <w:pPr>
        <w:pStyle w:val="Prrafodelista"/>
        <w:numPr>
          <w:ilvl w:val="0"/>
          <w:numId w:val="3"/>
        </w:numPr>
        <w:spacing w:before="100" w:beforeAutospacing="1" w:after="17" w:line="360" w:lineRule="atLeast"/>
        <w:rPr>
          <w:sz w:val="24"/>
        </w:rPr>
      </w:pPr>
      <w:r w:rsidRPr="002756F4">
        <w:rPr>
          <w:b/>
          <w:sz w:val="24"/>
        </w:rPr>
        <w:t>Respeta</w:t>
      </w:r>
      <w:r w:rsidRPr="002756F4">
        <w:rPr>
          <w:sz w:val="24"/>
        </w:rPr>
        <w:t xml:space="preserve">r la naturaleza y las posibilidades objetivas de los alumnos según su </w:t>
      </w:r>
      <w:r w:rsidRPr="002756F4">
        <w:rPr>
          <w:b/>
          <w:sz w:val="24"/>
        </w:rPr>
        <w:t>etapa de desarrollo y su estilo de aprendizaje</w:t>
      </w:r>
      <w:r w:rsidRPr="002756F4">
        <w:rPr>
          <w:sz w:val="24"/>
        </w:rPr>
        <w:t>, estimulando sus diferentes intereses y capacidades en un clima de libre expresión.</w:t>
      </w:r>
    </w:p>
    <w:p w:rsidR="00DA6E69" w:rsidRPr="002756F4" w:rsidRDefault="00DA6E69" w:rsidP="002756F4">
      <w:pPr>
        <w:pStyle w:val="Prrafodelista"/>
        <w:numPr>
          <w:ilvl w:val="0"/>
          <w:numId w:val="3"/>
        </w:numPr>
        <w:spacing w:before="100" w:beforeAutospacing="1" w:after="17" w:line="360" w:lineRule="atLeast"/>
        <w:rPr>
          <w:sz w:val="24"/>
        </w:rPr>
      </w:pPr>
      <w:r w:rsidRPr="002756F4">
        <w:rPr>
          <w:sz w:val="24"/>
        </w:rPr>
        <w:t xml:space="preserve">Entender la herramienta como una </w:t>
      </w:r>
      <w:r w:rsidRPr="002756F4">
        <w:rPr>
          <w:b/>
          <w:sz w:val="24"/>
        </w:rPr>
        <w:t>Actitud Educativa</w:t>
      </w:r>
      <w:r w:rsidRPr="002756F4">
        <w:rPr>
          <w:sz w:val="24"/>
        </w:rPr>
        <w:t xml:space="preserve"> más que como </w:t>
      </w:r>
      <w:r w:rsidR="002756F4">
        <w:rPr>
          <w:sz w:val="24"/>
        </w:rPr>
        <w:t>una Técnica Pedagógica</w:t>
      </w:r>
      <w:r w:rsidRPr="002756F4">
        <w:rPr>
          <w:sz w:val="24"/>
        </w:rPr>
        <w:t>, privilegiar el</w:t>
      </w:r>
      <w:r w:rsidRPr="002756F4">
        <w:rPr>
          <w:b/>
          <w:sz w:val="24"/>
        </w:rPr>
        <w:t xml:space="preserve"> proceso de</w:t>
      </w:r>
      <w:r w:rsidRPr="002756F4">
        <w:rPr>
          <w:sz w:val="24"/>
        </w:rPr>
        <w:t xml:space="preserve"> a</w:t>
      </w:r>
      <w:r w:rsidRPr="002756F4">
        <w:rPr>
          <w:b/>
          <w:sz w:val="24"/>
        </w:rPr>
        <w:t>prendizaje</w:t>
      </w:r>
      <w:r w:rsidRPr="002756F4">
        <w:rPr>
          <w:sz w:val="24"/>
        </w:rPr>
        <w:t xml:space="preserve"> sobre el resultado final de dicho proceso.</w:t>
      </w:r>
    </w:p>
    <w:p w:rsidR="002756F4" w:rsidRDefault="002756F4" w:rsidP="00DA6E69">
      <w:pPr>
        <w:rPr>
          <w:sz w:val="24"/>
        </w:rPr>
      </w:pPr>
    </w:p>
    <w:p w:rsidR="002756F4" w:rsidRDefault="002756F4" w:rsidP="00DA6E69">
      <w:pPr>
        <w:rPr>
          <w:sz w:val="24"/>
        </w:rPr>
      </w:pPr>
      <w:r w:rsidRPr="002756F4">
        <w:rPr>
          <w:b/>
          <w:sz w:val="24"/>
        </w:rPr>
        <w:t>Desinhibir</w:t>
      </w:r>
      <w:r w:rsidRPr="002756F4">
        <w:rPr>
          <w:sz w:val="24"/>
        </w:rPr>
        <w:t xml:space="preserve"> a los alumnos, </w:t>
      </w:r>
      <w:r w:rsidRPr="002756F4">
        <w:rPr>
          <w:b/>
          <w:sz w:val="24"/>
        </w:rPr>
        <w:t>motivar</w:t>
      </w:r>
      <w:r w:rsidRPr="002756F4">
        <w:rPr>
          <w:sz w:val="24"/>
        </w:rPr>
        <w:t xml:space="preserve"> la participación</w:t>
      </w:r>
      <w:r w:rsidRPr="002756F4">
        <w:rPr>
          <w:b/>
          <w:sz w:val="24"/>
        </w:rPr>
        <w:t>, facilitar</w:t>
      </w:r>
      <w:r w:rsidRPr="002756F4">
        <w:rPr>
          <w:sz w:val="24"/>
        </w:rPr>
        <w:t xml:space="preserve"> el trabajo en equipo y </w:t>
      </w:r>
      <w:r w:rsidRPr="002756F4">
        <w:rPr>
          <w:b/>
          <w:sz w:val="24"/>
        </w:rPr>
        <w:t>utilizar</w:t>
      </w:r>
      <w:r w:rsidRPr="002756F4">
        <w:rPr>
          <w:sz w:val="24"/>
        </w:rPr>
        <w:t xml:space="preserve"> el teatro como medio de aprendizaje para otras materias son otros fines que persigue la pedagogía teatral</w:t>
      </w:r>
      <w:r>
        <w:rPr>
          <w:sz w:val="24"/>
        </w:rPr>
        <w:t>.</w:t>
      </w:r>
    </w:p>
    <w:p w:rsidR="002756F4" w:rsidRDefault="002756F4" w:rsidP="00DA6E69">
      <w:pPr>
        <w:rPr>
          <w:sz w:val="24"/>
        </w:rPr>
      </w:pPr>
      <w:r w:rsidRPr="002756F4">
        <w:rPr>
          <w:b/>
          <w:sz w:val="24"/>
        </w:rPr>
        <w:t>Juego Dramático</w:t>
      </w:r>
      <w:r w:rsidRPr="002756F4">
        <w:rPr>
          <w:sz w:val="24"/>
        </w:rPr>
        <w:t xml:space="preserve"> los más variados aspectos del </w:t>
      </w:r>
      <w:r w:rsidRPr="002756F4">
        <w:rPr>
          <w:b/>
          <w:sz w:val="24"/>
        </w:rPr>
        <w:t>desarrollo d</w:t>
      </w:r>
      <w:r w:rsidRPr="002756F4">
        <w:rPr>
          <w:sz w:val="24"/>
        </w:rPr>
        <w:t>el ser humano</w:t>
      </w:r>
      <w:r>
        <w:rPr>
          <w:sz w:val="24"/>
        </w:rPr>
        <w:t>, desarrollar la valoración y autovaloración de las etapas de trabajo.</w:t>
      </w:r>
    </w:p>
    <w:p w:rsidR="002756F4" w:rsidRDefault="002756F4" w:rsidP="00DA6E69">
      <w:pPr>
        <w:rPr>
          <w:sz w:val="24"/>
        </w:rPr>
      </w:pPr>
      <w:r>
        <w:rPr>
          <w:sz w:val="24"/>
        </w:rPr>
        <w:t>La pedagógica teatral permite planificar actividades con diferentes propósitos, y así el propósito de traer estrategias educativas, de igual manera que los docentes sean</w:t>
      </w:r>
      <w:r w:rsidRPr="002756F4">
        <w:rPr>
          <w:sz w:val="24"/>
        </w:rPr>
        <w:t xml:space="preserve"> capaces de </w:t>
      </w:r>
      <w:r w:rsidRPr="002756F4">
        <w:rPr>
          <w:b/>
          <w:sz w:val="24"/>
        </w:rPr>
        <w:t xml:space="preserve">innovar </w:t>
      </w:r>
      <w:r w:rsidRPr="002756F4">
        <w:rPr>
          <w:sz w:val="24"/>
        </w:rPr>
        <w:t xml:space="preserve">y llevar a cabo en sus diversos entornos, </w:t>
      </w:r>
      <w:r w:rsidRPr="002756F4">
        <w:rPr>
          <w:b/>
          <w:sz w:val="24"/>
        </w:rPr>
        <w:t>experiencias a</w:t>
      </w:r>
      <w:r w:rsidRPr="002756F4">
        <w:rPr>
          <w:sz w:val="24"/>
        </w:rPr>
        <w:t xml:space="preserve">ctuales y aventuras educativas con imaginación, </w:t>
      </w:r>
      <w:r w:rsidRPr="002756F4">
        <w:rPr>
          <w:b/>
          <w:sz w:val="24"/>
        </w:rPr>
        <w:t xml:space="preserve">creatividad </w:t>
      </w:r>
      <w:r w:rsidRPr="002756F4">
        <w:rPr>
          <w:sz w:val="24"/>
        </w:rPr>
        <w:t>y rigor académico, partiendo de las posibilidades y llegando más allá de los límites.</w:t>
      </w:r>
    </w:p>
    <w:p w:rsidR="00A042C6" w:rsidRDefault="00A042C6" w:rsidP="00DA6E69">
      <w:pPr>
        <w:rPr>
          <w:sz w:val="24"/>
        </w:rPr>
      </w:pPr>
    </w:p>
    <w:p w:rsidR="00A042C6" w:rsidRDefault="00A042C6" w:rsidP="00DA6E69">
      <w:pPr>
        <w:rPr>
          <w:sz w:val="24"/>
        </w:rPr>
      </w:pPr>
    </w:p>
    <w:p w:rsidR="00A042C6" w:rsidRDefault="00A042C6" w:rsidP="00DA6E69">
      <w:pPr>
        <w:rPr>
          <w:sz w:val="24"/>
        </w:rPr>
      </w:pPr>
    </w:p>
    <w:p w:rsidR="00A042C6" w:rsidRDefault="00A042C6" w:rsidP="00DA6E69">
      <w:pPr>
        <w:rPr>
          <w:sz w:val="24"/>
        </w:rPr>
      </w:pPr>
    </w:p>
    <w:p w:rsidR="00A042C6" w:rsidRDefault="00A042C6" w:rsidP="00DA6E69">
      <w:pPr>
        <w:rPr>
          <w:sz w:val="24"/>
        </w:rPr>
      </w:pPr>
    </w:p>
    <w:p w:rsidR="00A042C6" w:rsidRDefault="00A042C6" w:rsidP="00DA6E69">
      <w:pPr>
        <w:rPr>
          <w:sz w:val="24"/>
        </w:rPr>
      </w:pPr>
    </w:p>
    <w:p w:rsidR="00A042C6" w:rsidRDefault="00A042C6" w:rsidP="00DA6E69">
      <w:pPr>
        <w:rPr>
          <w:sz w:val="24"/>
        </w:rPr>
      </w:pPr>
    </w:p>
    <w:p w:rsidR="00A042C6" w:rsidRDefault="00A042C6" w:rsidP="00DA6E69">
      <w:pPr>
        <w:rPr>
          <w:sz w:val="24"/>
        </w:rPr>
      </w:pPr>
    </w:p>
    <w:p w:rsidR="00A042C6" w:rsidRDefault="00A042C6" w:rsidP="00DA6E69">
      <w:pPr>
        <w:rPr>
          <w:sz w:val="24"/>
        </w:rPr>
      </w:pPr>
    </w:p>
    <w:p w:rsidR="00A042C6" w:rsidRDefault="00A042C6" w:rsidP="00DA6E69">
      <w:pPr>
        <w:rPr>
          <w:sz w:val="24"/>
        </w:rPr>
      </w:pPr>
    </w:p>
    <w:p w:rsidR="00A042C6" w:rsidRPr="00DA6E69" w:rsidRDefault="00A042C6" w:rsidP="00DA6E69">
      <w:pPr>
        <w:rPr>
          <w:sz w:val="24"/>
        </w:rPr>
      </w:pPr>
      <w:bookmarkStart w:id="0" w:name="_GoBack"/>
      <w:r>
        <w:rPr>
          <w:noProof/>
          <w:sz w:val="24"/>
          <w:lang w:val="es-ES" w:eastAsia="es-ES"/>
        </w:rPr>
        <w:drawing>
          <wp:inline distT="0" distB="0" distL="0" distR="0">
            <wp:extent cx="5612130" cy="7663180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2C6" w:rsidRPr="00DA6E69" w:rsidSect="00234017">
      <w:pgSz w:w="12240" w:h="15840" w:code="1"/>
      <w:pgMar w:top="1417" w:right="1701" w:bottom="1417" w:left="170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1CEF"/>
    <w:multiLevelType w:val="hybridMultilevel"/>
    <w:tmpl w:val="AC1AF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05B86"/>
    <w:multiLevelType w:val="hybridMultilevel"/>
    <w:tmpl w:val="4E54586E"/>
    <w:lvl w:ilvl="0" w:tplc="0E74F6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23175A"/>
    <w:multiLevelType w:val="hybridMultilevel"/>
    <w:tmpl w:val="F75C2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17"/>
    <w:rsid w:val="00234017"/>
    <w:rsid w:val="002756F4"/>
    <w:rsid w:val="00681156"/>
    <w:rsid w:val="006A44C8"/>
    <w:rsid w:val="008249DC"/>
    <w:rsid w:val="00A042C6"/>
    <w:rsid w:val="00D7450C"/>
    <w:rsid w:val="00DA6E69"/>
    <w:rsid w:val="00E52AB4"/>
    <w:rsid w:val="00ED194B"/>
    <w:rsid w:val="00F3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17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017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234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17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017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234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2021-04-15T06:19:00Z</dcterms:created>
  <dcterms:modified xsi:type="dcterms:W3CDTF">2021-04-15T06:19:00Z</dcterms:modified>
</cp:coreProperties>
</file>