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4DB8E5DF" wp14:editId="49578D87">
            <wp:simplePos x="0" y="0"/>
            <wp:positionH relativeFrom="margin">
              <wp:posOffset>-152400</wp:posOffset>
            </wp:positionH>
            <wp:positionV relativeFrom="margin">
              <wp:posOffset>-561975</wp:posOffset>
            </wp:positionV>
            <wp:extent cx="1270635" cy="946785"/>
            <wp:effectExtent l="0" t="0" r="571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“Escuela Normal de Educación Preescolar”</w:t>
      </w:r>
    </w:p>
    <w:p w:rsidR="00DC4C12" w:rsidRDefault="00DC4C12" w:rsidP="00DC4C12">
      <w:pPr>
        <w:spacing w:line="360" w:lineRule="auto"/>
        <w:jc w:val="center"/>
        <w:rPr>
          <w:rFonts w:ascii="Arial" w:hAnsi="Arial" w:cs="Arial"/>
          <w:sz w:val="24"/>
          <w:szCs w:val="24"/>
        </w:rPr>
      </w:pPr>
      <w:r>
        <w:rPr>
          <w:rFonts w:ascii="Arial" w:hAnsi="Arial" w:cs="Arial"/>
          <w:sz w:val="24"/>
          <w:szCs w:val="24"/>
        </w:rPr>
        <w:br/>
        <w:t>Licenciatura en Educación Preescolar</w:t>
      </w:r>
    </w:p>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r>
        <w:rPr>
          <w:rFonts w:ascii="Arial" w:hAnsi="Arial" w:cs="Arial"/>
          <w:sz w:val="24"/>
          <w:szCs w:val="24"/>
        </w:rPr>
        <w:t>Ciclo escolar 2020-2021</w:t>
      </w:r>
    </w:p>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r>
        <w:rPr>
          <w:rFonts w:ascii="Arial" w:hAnsi="Arial" w:cs="Arial"/>
          <w:sz w:val="24"/>
          <w:szCs w:val="24"/>
        </w:rPr>
        <w:t>Curso: Estrategias de música y canto en educación preescolar</w:t>
      </w:r>
    </w:p>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r>
        <w:rPr>
          <w:rFonts w:ascii="Arial" w:hAnsi="Arial" w:cs="Arial"/>
          <w:sz w:val="24"/>
          <w:szCs w:val="24"/>
        </w:rPr>
        <w:t>Segundo semestre</w:t>
      </w:r>
    </w:p>
    <w:p w:rsidR="00DC4C12" w:rsidRDefault="00DC4C12" w:rsidP="00DC4C12">
      <w:pPr>
        <w:spacing w:line="360" w:lineRule="auto"/>
        <w:jc w:val="center"/>
        <w:rPr>
          <w:rFonts w:ascii="Arial" w:hAnsi="Arial" w:cs="Arial"/>
          <w:sz w:val="24"/>
          <w:szCs w:val="24"/>
        </w:rPr>
      </w:pPr>
      <w:r>
        <w:rPr>
          <w:rFonts w:ascii="Arial" w:hAnsi="Arial" w:cs="Arial"/>
          <w:sz w:val="24"/>
          <w:szCs w:val="24"/>
        </w:rPr>
        <w:t>Sección: “A”</w:t>
      </w:r>
    </w:p>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r>
        <w:rPr>
          <w:rFonts w:ascii="Arial" w:hAnsi="Arial" w:cs="Arial"/>
          <w:sz w:val="24"/>
          <w:szCs w:val="24"/>
        </w:rPr>
        <w:t>Nombre del titular: Jesús Armando Posada Hernández</w:t>
      </w:r>
    </w:p>
    <w:p w:rsidR="00DC4C12" w:rsidRDefault="00DC4C12" w:rsidP="00DC4C12">
      <w:pPr>
        <w:spacing w:line="360" w:lineRule="auto"/>
        <w:jc w:val="center"/>
        <w:rPr>
          <w:rFonts w:ascii="Arial" w:hAnsi="Arial" w:cs="Arial"/>
          <w:sz w:val="24"/>
          <w:szCs w:val="24"/>
        </w:rPr>
      </w:pPr>
    </w:p>
    <w:p w:rsidR="00DC4C12" w:rsidRDefault="00DC4C12" w:rsidP="00DC4C12">
      <w:pPr>
        <w:spacing w:line="360" w:lineRule="auto"/>
        <w:jc w:val="center"/>
        <w:rPr>
          <w:rFonts w:ascii="Arial" w:hAnsi="Arial" w:cs="Arial"/>
          <w:sz w:val="24"/>
          <w:szCs w:val="24"/>
        </w:rPr>
      </w:pPr>
      <w:r>
        <w:rPr>
          <w:rFonts w:ascii="Arial" w:hAnsi="Arial" w:cs="Arial"/>
          <w:sz w:val="24"/>
          <w:szCs w:val="24"/>
        </w:rPr>
        <w:t>Alumna: Ariana Jazmín Morales Saucedo N. Lista 16</w:t>
      </w:r>
    </w:p>
    <w:p w:rsidR="00DC4C12" w:rsidRDefault="00DC4C12" w:rsidP="00DC4C12">
      <w:pPr>
        <w:spacing w:line="360" w:lineRule="auto"/>
        <w:jc w:val="center"/>
        <w:rPr>
          <w:rFonts w:ascii="Arial" w:hAnsi="Arial" w:cs="Arial"/>
          <w:sz w:val="24"/>
          <w:szCs w:val="24"/>
        </w:rPr>
      </w:pPr>
    </w:p>
    <w:p w:rsidR="00DC4C12" w:rsidRPr="00A031CD" w:rsidRDefault="00DC4C12" w:rsidP="00DC4C12">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C4C12" w:rsidRPr="00C93BC8" w:rsidTr="00A13820">
        <w:trPr>
          <w:tblCellSpacing w:w="15" w:type="dxa"/>
        </w:trPr>
        <w:tc>
          <w:tcPr>
            <w:tcW w:w="0" w:type="auto"/>
            <w:hideMark/>
          </w:tcPr>
          <w:p w:rsidR="00DC4C12" w:rsidRPr="00C93BC8" w:rsidRDefault="00DC4C12" w:rsidP="00A13820">
            <w:pPr>
              <w:spacing w:after="0" w:line="360" w:lineRule="auto"/>
              <w:ind w:left="60"/>
              <w:rPr>
                <w:rFonts w:ascii="Verdana" w:eastAsia="Times New Roman" w:hAnsi="Verdana" w:cs="Times New Roman"/>
                <w:color w:val="000000"/>
                <w:sz w:val="24"/>
                <w:szCs w:val="24"/>
                <w:lang w:eastAsia="es-MX"/>
              </w:rPr>
            </w:pPr>
          </w:p>
        </w:tc>
      </w:tr>
    </w:tbl>
    <w:p w:rsidR="00DC4C12" w:rsidRPr="00C93BC8" w:rsidRDefault="00DC4C12" w:rsidP="00DC4C12">
      <w:pPr>
        <w:spacing w:after="0" w:line="360" w:lineRule="auto"/>
        <w:rPr>
          <w:rFonts w:ascii="Times New Roman" w:eastAsia="Times New Roman" w:hAnsi="Times New Roman" w:cs="Times New Roman"/>
          <w:vanish/>
          <w:sz w:val="24"/>
          <w:szCs w:val="24"/>
          <w:lang w:eastAsia="es-MX"/>
        </w:rPr>
      </w:pPr>
    </w:p>
    <w:p w:rsidR="00DC4C12" w:rsidRDefault="00DC4C12" w:rsidP="00DC4C12">
      <w:pPr>
        <w:spacing w:line="360" w:lineRule="auto"/>
        <w:jc w:val="center"/>
        <w:rPr>
          <w:rFonts w:ascii="Arial" w:hAnsi="Arial" w:cs="Arial"/>
          <w:sz w:val="24"/>
        </w:rPr>
      </w:pPr>
      <w:r w:rsidRPr="00AC44AE">
        <w:rPr>
          <w:rFonts w:ascii="Arial" w:hAnsi="Arial" w:cs="Arial"/>
          <w:sz w:val="24"/>
        </w:rPr>
        <w:t xml:space="preserve">Saltillo, Coahuila         </w:t>
      </w:r>
      <w:r>
        <w:rPr>
          <w:rFonts w:ascii="Arial" w:hAnsi="Arial" w:cs="Arial"/>
          <w:sz w:val="24"/>
        </w:rPr>
        <w:t>12 de Abril de</w:t>
      </w:r>
      <w:r>
        <w:rPr>
          <w:rFonts w:ascii="Arial" w:hAnsi="Arial" w:cs="Arial"/>
          <w:sz w:val="24"/>
        </w:rPr>
        <w:t xml:space="preserve"> </w:t>
      </w:r>
      <w:r w:rsidRPr="00AC44AE">
        <w:rPr>
          <w:rFonts w:ascii="Arial" w:hAnsi="Arial" w:cs="Arial"/>
          <w:sz w:val="24"/>
        </w:rPr>
        <w:t>202</w:t>
      </w:r>
      <w:r>
        <w:rPr>
          <w:rFonts w:ascii="Arial" w:hAnsi="Arial" w:cs="Arial"/>
          <w:sz w:val="24"/>
        </w:rPr>
        <w:t>1</w:t>
      </w:r>
    </w:p>
    <w:p w:rsidR="00DC4C12" w:rsidRDefault="00DC4C12" w:rsidP="00DC4C12">
      <w:pPr>
        <w:spacing w:line="360" w:lineRule="auto"/>
        <w:jc w:val="center"/>
        <w:rPr>
          <w:rFonts w:ascii="Arial" w:hAnsi="Arial" w:cs="Arial"/>
          <w:sz w:val="24"/>
        </w:rPr>
      </w:pPr>
    </w:p>
    <w:p w:rsidR="00DC4C12" w:rsidRDefault="00DC4C12" w:rsidP="00DC4C12">
      <w:pPr>
        <w:spacing w:line="360" w:lineRule="auto"/>
        <w:jc w:val="center"/>
        <w:rPr>
          <w:rFonts w:ascii="Arial" w:hAnsi="Arial" w:cs="Arial"/>
          <w:sz w:val="24"/>
        </w:rPr>
      </w:pPr>
    </w:p>
    <w:p w:rsidR="00DC4C12" w:rsidRDefault="00DC4C12" w:rsidP="00DC4C12">
      <w:pPr>
        <w:spacing w:line="360" w:lineRule="auto"/>
        <w:jc w:val="center"/>
        <w:rPr>
          <w:rFonts w:ascii="Arial" w:hAnsi="Arial" w:cs="Arial"/>
          <w:sz w:val="24"/>
        </w:rPr>
      </w:pPr>
    </w:p>
    <w:p w:rsidR="00DC4C12" w:rsidRDefault="00DC4C12" w:rsidP="00DC4C12">
      <w:pPr>
        <w:spacing w:line="360" w:lineRule="auto"/>
        <w:jc w:val="center"/>
        <w:rPr>
          <w:rFonts w:ascii="Arial" w:hAnsi="Arial" w:cs="Arial"/>
          <w:sz w:val="24"/>
        </w:rPr>
      </w:pPr>
    </w:p>
    <w:p w:rsidR="00D577EF" w:rsidRPr="00DC4C12" w:rsidRDefault="00DC4C12" w:rsidP="00D577EF">
      <w:pPr>
        <w:spacing w:line="360" w:lineRule="auto"/>
        <w:jc w:val="center"/>
        <w:rPr>
          <w:rFonts w:ascii="Arial" w:hAnsi="Arial" w:cs="Arial"/>
          <w:b/>
          <w:sz w:val="24"/>
        </w:rPr>
      </w:pPr>
      <w:r w:rsidRPr="00DC4C12">
        <w:rPr>
          <w:rFonts w:ascii="Arial" w:hAnsi="Arial" w:cs="Arial"/>
          <w:b/>
          <w:sz w:val="24"/>
        </w:rPr>
        <w:lastRenderedPageBreak/>
        <w:t>Elementos básicos de la música</w:t>
      </w:r>
    </w:p>
    <w:p w:rsidR="00D577EF" w:rsidRPr="00D577EF" w:rsidRDefault="00D577EF" w:rsidP="00DC4C12">
      <w:pPr>
        <w:spacing w:line="360" w:lineRule="auto"/>
        <w:rPr>
          <w:rFonts w:ascii="Arial" w:hAnsi="Arial" w:cs="Arial"/>
          <w:sz w:val="24"/>
        </w:rPr>
      </w:pPr>
      <w:r>
        <w:rPr>
          <w:rFonts w:ascii="Arial" w:hAnsi="Arial" w:cs="Arial"/>
          <w:sz w:val="24"/>
        </w:rPr>
        <w:t>Los principales elementos de la música son: melodía, armonía y ritmo</w:t>
      </w:r>
    </w:p>
    <w:p w:rsidR="00D577EF" w:rsidRDefault="00D577EF" w:rsidP="00DC4C12">
      <w:pPr>
        <w:spacing w:line="360" w:lineRule="auto"/>
        <w:rPr>
          <w:rFonts w:ascii="Arial" w:hAnsi="Arial" w:cs="Arial"/>
          <w:sz w:val="24"/>
        </w:rPr>
      </w:pPr>
      <w:r>
        <w:rPr>
          <w:rFonts w:ascii="Arial" w:hAnsi="Arial" w:cs="Arial"/>
          <w:b/>
          <w:sz w:val="24"/>
        </w:rPr>
        <w:t xml:space="preserve">Melodía: </w:t>
      </w:r>
      <w:r w:rsidRPr="00D577EF">
        <w:rPr>
          <w:rFonts w:ascii="Arial" w:hAnsi="Arial" w:cs="Arial"/>
          <w:sz w:val="24"/>
        </w:rPr>
        <w:t>La melodía es cuando creamos una sucesión de notas con diferente afinación. En términos generales, la melodía de una canción u obra es eso que podemos cantar, tararear o silbar. Como la melodía solo la definimos por una nota que suena a la vez (2 notas simultáneas ya crean armonía), cuando hacemos esta sucesión de notas le llamamos línea melódica. Es importante mencionar que para que una melodía sea una melodía, la afinación de las notas debe cambiar. De lo contrario, lo que estamos creando no es melodía sino ritmo.</w:t>
      </w:r>
    </w:p>
    <w:p w:rsidR="00D577EF" w:rsidRDefault="00D577EF" w:rsidP="00DC4C12">
      <w:pPr>
        <w:spacing w:line="360" w:lineRule="auto"/>
        <w:rPr>
          <w:rFonts w:ascii="Arial" w:hAnsi="Arial" w:cs="Arial"/>
          <w:sz w:val="24"/>
        </w:rPr>
      </w:pPr>
      <w:r>
        <w:rPr>
          <w:rFonts w:ascii="Arial" w:hAnsi="Arial" w:cs="Arial"/>
          <w:b/>
          <w:sz w:val="24"/>
        </w:rPr>
        <w:t xml:space="preserve">Armonía: </w:t>
      </w:r>
      <w:r w:rsidRPr="00D577EF">
        <w:rPr>
          <w:rFonts w:ascii="Arial" w:hAnsi="Arial" w:cs="Arial"/>
          <w:sz w:val="24"/>
        </w:rPr>
        <w:t>La armonía en términos generales es el efecto resultante de la relación entre 2 notas o más. Es decir, cuando dos notas suenen al mismo tiempo, ya estamos creando armonía. La armonía puede ser probablemente el elemento más complejo de analizar, porque depende de todas las posibles relaciones que se crean con los sonidos. Recordemos que existen 12 notas (tomando en cuenta los semitonos) y que en un acorde podemos llegar a tener 4, 5, 6 o más notas. Cuando hacemos cuentas matemáticas, la cantidad de combinaciones que podemos realizar es abrumadora.</w:t>
      </w:r>
    </w:p>
    <w:p w:rsidR="00D577EF" w:rsidRDefault="00D577EF" w:rsidP="00D577EF">
      <w:pPr>
        <w:spacing w:line="360" w:lineRule="auto"/>
        <w:rPr>
          <w:rFonts w:ascii="Arial" w:hAnsi="Arial" w:cs="Arial"/>
          <w:sz w:val="24"/>
        </w:rPr>
      </w:pPr>
      <w:r w:rsidRPr="00D577EF">
        <w:rPr>
          <w:rFonts w:ascii="Arial" w:hAnsi="Arial" w:cs="Arial"/>
          <w:b/>
          <w:sz w:val="24"/>
        </w:rPr>
        <w:t>Ritmo:</w:t>
      </w:r>
      <w:r>
        <w:rPr>
          <w:rFonts w:ascii="Arial" w:hAnsi="Arial" w:cs="Arial"/>
          <w:b/>
          <w:sz w:val="24"/>
        </w:rPr>
        <w:t xml:space="preserve"> </w:t>
      </w:r>
      <w:r w:rsidRPr="00D577EF">
        <w:rPr>
          <w:rFonts w:ascii="Arial" w:hAnsi="Arial" w:cs="Arial"/>
          <w:sz w:val="24"/>
        </w:rPr>
        <w:t>El ritmo es ese elemento de la música que nos hace querer anticipar, querer escuchar lo que viene, aplaudir, mover los pies o incluso bailar. También es el elemento que le permite a la música expresarse a través del tiempo, puede dar un sentido de urgencia, de tensión, de alegría o de paz. A su vez, también aporta variedad, ya que si escucháramos música que en todo momento tiene exactamente el mismo ritmo, sería</w:t>
      </w:r>
      <w:r>
        <w:rPr>
          <w:rFonts w:ascii="Arial" w:hAnsi="Arial" w:cs="Arial"/>
          <w:sz w:val="24"/>
        </w:rPr>
        <w:t xml:space="preserve"> demasiado monótona y aburrida.</w:t>
      </w:r>
    </w:p>
    <w:p w:rsidR="005D2C9D" w:rsidRDefault="00D577EF" w:rsidP="00D577EF">
      <w:pPr>
        <w:spacing w:line="360" w:lineRule="auto"/>
        <w:rPr>
          <w:rFonts w:ascii="Arial" w:hAnsi="Arial" w:cs="Arial"/>
          <w:sz w:val="24"/>
        </w:rPr>
      </w:pPr>
      <w:r w:rsidRPr="00D577EF">
        <w:rPr>
          <w:rFonts w:ascii="Arial" w:hAnsi="Arial" w:cs="Arial"/>
          <w:sz w:val="24"/>
        </w:rPr>
        <w:t>En términos simples, el ritmo es la sucesión de sonidos uno detrás del otro que eventualmente tiene un ciclo o un patrón. En el ritmo no tomamos en cuenta la armonía ni la melodía, porque no depende de la afinación.</w:t>
      </w:r>
    </w:p>
    <w:p w:rsidR="001453EC" w:rsidRDefault="001453EC" w:rsidP="00D577EF">
      <w:pPr>
        <w:spacing w:line="360" w:lineRule="auto"/>
        <w:rPr>
          <w:rFonts w:ascii="Arial" w:hAnsi="Arial" w:cs="Arial"/>
          <w:sz w:val="24"/>
        </w:rPr>
      </w:pPr>
    </w:p>
    <w:p w:rsidR="001453EC" w:rsidRPr="001453EC" w:rsidRDefault="001453EC" w:rsidP="00D577EF">
      <w:pPr>
        <w:spacing w:line="360" w:lineRule="auto"/>
        <w:rPr>
          <w:b/>
        </w:rPr>
      </w:pPr>
      <w:r>
        <w:rPr>
          <w:rFonts w:ascii="Arial" w:hAnsi="Arial" w:cs="Arial"/>
          <w:b/>
          <w:sz w:val="24"/>
        </w:rPr>
        <w:t xml:space="preserve">Link del video: </w:t>
      </w:r>
      <w:r w:rsidRPr="001453EC">
        <w:rPr>
          <w:rFonts w:ascii="Arial" w:hAnsi="Arial" w:cs="Arial"/>
          <w:b/>
          <w:color w:val="5B9BD5" w:themeColor="accent1"/>
          <w:sz w:val="24"/>
          <w:u w:val="single"/>
        </w:rPr>
        <w:t>https://www.youtube.com/watch?v=OEpvhkGhtnw</w:t>
      </w:r>
      <w:bookmarkStart w:id="0" w:name="_GoBack"/>
      <w:bookmarkEnd w:id="0"/>
    </w:p>
    <w:sectPr w:rsidR="001453EC" w:rsidRPr="00145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12"/>
    <w:rsid w:val="001453EC"/>
    <w:rsid w:val="005D2C9D"/>
    <w:rsid w:val="00D577EF"/>
    <w:rsid w:val="00DC4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AAD4-D463-4E4E-8CF5-12853FD7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C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1</cp:revision>
  <dcterms:created xsi:type="dcterms:W3CDTF">2021-04-12T18:21:00Z</dcterms:created>
  <dcterms:modified xsi:type="dcterms:W3CDTF">2021-04-12T22:09:00Z</dcterms:modified>
</cp:coreProperties>
</file>