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A3DD2" w14:textId="77777777" w:rsidR="005B0C69" w:rsidRPr="00392C92" w:rsidRDefault="00021CC9" w:rsidP="00D507B3">
      <w:pPr>
        <w:jc w:val="center"/>
        <w:rPr>
          <w:rFonts w:ascii="Century Gothic" w:hAnsi="Century Gothic" w:cs="Arial"/>
          <w:b/>
          <w:sz w:val="28"/>
          <w:szCs w:val="28"/>
          <w:lang w:val="es-ES"/>
        </w:rPr>
      </w:pPr>
      <w:r w:rsidRPr="00392C92">
        <w:rPr>
          <w:rFonts w:ascii="Century Gothic" w:hAnsi="Century Gothic"/>
          <w:noProof/>
        </w:rPr>
        <w:drawing>
          <wp:anchor distT="0" distB="0" distL="114300" distR="114300" simplePos="0" relativeHeight="251660288" behindDoc="0" locked="0" layoutInCell="1" allowOverlap="1" wp14:anchorId="1F792CAA" wp14:editId="06B3409D">
            <wp:simplePos x="0" y="0"/>
            <wp:positionH relativeFrom="column">
              <wp:posOffset>399935</wp:posOffset>
            </wp:positionH>
            <wp:positionV relativeFrom="paragraph">
              <wp:posOffset>-10333</wp:posOffset>
            </wp:positionV>
            <wp:extent cx="767080" cy="570230"/>
            <wp:effectExtent l="0" t="0" r="0" b="127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7080" cy="570230"/>
                    </a:xfrm>
                    <a:prstGeom prst="rect">
                      <a:avLst/>
                    </a:prstGeom>
                    <a:noFill/>
                  </pic:spPr>
                </pic:pic>
              </a:graphicData>
            </a:graphic>
            <wp14:sizeRelH relativeFrom="margin">
              <wp14:pctWidth>0</wp14:pctWidth>
            </wp14:sizeRelH>
            <wp14:sizeRelV relativeFrom="margin">
              <wp14:pctHeight>0</wp14:pctHeight>
            </wp14:sizeRelV>
          </wp:anchor>
        </w:drawing>
      </w:r>
    </w:p>
    <w:p w14:paraId="61A28C0F" w14:textId="77777777" w:rsidR="005B0C69" w:rsidRPr="00392C92" w:rsidRDefault="005B0C69" w:rsidP="005B0C69">
      <w:pPr>
        <w:spacing w:line="360" w:lineRule="auto"/>
        <w:jc w:val="center"/>
        <w:rPr>
          <w:rFonts w:ascii="Century Gothic" w:hAnsi="Century Gothic" w:cs="Arial"/>
          <w:b/>
          <w:sz w:val="24"/>
          <w:szCs w:val="24"/>
          <w:lang w:val="es-ES"/>
        </w:rPr>
      </w:pPr>
      <w:r w:rsidRPr="00392C92">
        <w:rPr>
          <w:rFonts w:ascii="Century Gothic" w:hAnsi="Century Gothic" w:cs="Arial"/>
          <w:b/>
          <w:sz w:val="24"/>
          <w:szCs w:val="24"/>
          <w:lang w:val="es-ES"/>
        </w:rPr>
        <w:t>Escuela Normal de Educación Preescolar</w:t>
      </w:r>
    </w:p>
    <w:p w14:paraId="33E41582" w14:textId="77777777" w:rsidR="005B0C69" w:rsidRPr="00392C92" w:rsidRDefault="005B0C69" w:rsidP="005B0C69">
      <w:pPr>
        <w:spacing w:line="360" w:lineRule="auto"/>
        <w:jc w:val="center"/>
        <w:rPr>
          <w:rFonts w:ascii="Century Gothic" w:hAnsi="Century Gothic" w:cs="Arial"/>
          <w:b/>
          <w:sz w:val="24"/>
          <w:szCs w:val="24"/>
          <w:lang w:val="es-ES"/>
        </w:rPr>
      </w:pPr>
      <w:r w:rsidRPr="00392C92">
        <w:rPr>
          <w:rFonts w:ascii="Century Gothic" w:hAnsi="Century Gothic" w:cs="Arial"/>
          <w:b/>
          <w:sz w:val="24"/>
          <w:szCs w:val="24"/>
          <w:lang w:val="es-ES"/>
        </w:rPr>
        <w:t>Licenciatura en Educación Preescolar</w:t>
      </w:r>
    </w:p>
    <w:p w14:paraId="5019F1F2" w14:textId="77777777" w:rsidR="005B0C69" w:rsidRPr="00392C92" w:rsidRDefault="005B0C69" w:rsidP="005B0C69">
      <w:pPr>
        <w:spacing w:line="360" w:lineRule="auto"/>
        <w:jc w:val="center"/>
        <w:rPr>
          <w:rFonts w:ascii="Century Gothic" w:hAnsi="Century Gothic" w:cs="Arial"/>
          <w:sz w:val="24"/>
          <w:szCs w:val="24"/>
          <w:lang w:val="es-ES"/>
        </w:rPr>
      </w:pPr>
      <w:r w:rsidRPr="00392C92">
        <w:rPr>
          <w:rFonts w:ascii="Century Gothic" w:hAnsi="Century Gothic" w:cs="Arial"/>
          <w:sz w:val="24"/>
          <w:szCs w:val="24"/>
          <w:lang w:val="es-ES"/>
        </w:rPr>
        <w:t>Ciclo escolar 2020-2021</w:t>
      </w:r>
    </w:p>
    <w:p w14:paraId="0E63A2F7" w14:textId="77777777" w:rsidR="005B0C69" w:rsidRPr="00392C92" w:rsidRDefault="005B0C69" w:rsidP="005B0C69">
      <w:pPr>
        <w:spacing w:line="360" w:lineRule="auto"/>
        <w:jc w:val="center"/>
        <w:rPr>
          <w:rFonts w:ascii="Century Gothic" w:hAnsi="Century Gothic" w:cs="Arial"/>
          <w:sz w:val="24"/>
          <w:szCs w:val="24"/>
          <w:lang w:val="es-ES"/>
        </w:rPr>
      </w:pPr>
    </w:p>
    <w:p w14:paraId="1F6F8D3D" w14:textId="77777777" w:rsidR="005B0C69" w:rsidRPr="00392C92" w:rsidRDefault="005B0C69" w:rsidP="005B0C69">
      <w:pPr>
        <w:spacing w:line="360" w:lineRule="auto"/>
        <w:jc w:val="center"/>
        <w:rPr>
          <w:rFonts w:ascii="Century Gothic" w:hAnsi="Century Gothic" w:cs="Arial"/>
          <w:sz w:val="24"/>
          <w:szCs w:val="24"/>
          <w:lang w:val="es-ES"/>
        </w:rPr>
      </w:pPr>
      <w:r w:rsidRPr="00392C92">
        <w:rPr>
          <w:rFonts w:ascii="Century Gothic" w:hAnsi="Century Gothic" w:cs="Arial"/>
          <w:sz w:val="24"/>
          <w:szCs w:val="24"/>
          <w:lang w:val="es-ES"/>
        </w:rPr>
        <w:t>Curso: Practicas sociales del lenguaje</w:t>
      </w:r>
    </w:p>
    <w:p w14:paraId="158A16C8" w14:textId="77777777" w:rsidR="005B0C69" w:rsidRPr="00392C92" w:rsidRDefault="005B0C69" w:rsidP="005B0C69">
      <w:pPr>
        <w:spacing w:line="360" w:lineRule="auto"/>
        <w:jc w:val="center"/>
        <w:rPr>
          <w:rFonts w:ascii="Century Gothic" w:hAnsi="Century Gothic" w:cs="Arial"/>
          <w:sz w:val="24"/>
          <w:szCs w:val="24"/>
          <w:lang w:val="es-ES"/>
        </w:rPr>
      </w:pPr>
      <w:r w:rsidRPr="00392C92">
        <w:rPr>
          <w:rFonts w:ascii="Century Gothic" w:hAnsi="Century Gothic" w:cs="Arial"/>
          <w:sz w:val="24"/>
          <w:szCs w:val="24"/>
          <w:lang w:val="es-ES"/>
        </w:rPr>
        <w:t>Docente: María Elena Villarreal Márquez</w:t>
      </w:r>
    </w:p>
    <w:p w14:paraId="6D98C448" w14:textId="77777777" w:rsidR="005B0C69" w:rsidRPr="00392C92" w:rsidRDefault="005B0C69" w:rsidP="005B0C69">
      <w:pPr>
        <w:spacing w:line="360" w:lineRule="auto"/>
        <w:jc w:val="center"/>
        <w:rPr>
          <w:rFonts w:ascii="Century Gothic" w:hAnsi="Century Gothic" w:cs="Arial"/>
          <w:sz w:val="24"/>
          <w:szCs w:val="24"/>
          <w:lang w:val="es-ES"/>
        </w:rPr>
      </w:pPr>
      <w:r w:rsidRPr="00392C92">
        <w:rPr>
          <w:rFonts w:ascii="Century Gothic" w:hAnsi="Century Gothic" w:cs="Arial"/>
          <w:sz w:val="24"/>
          <w:szCs w:val="24"/>
          <w:lang w:val="es-ES"/>
        </w:rPr>
        <w:t xml:space="preserve">Título del trabajo: </w:t>
      </w:r>
      <w:r w:rsidR="00392C92">
        <w:rPr>
          <w:rFonts w:ascii="Century Gothic" w:hAnsi="Century Gothic" w:cs="Arial"/>
          <w:sz w:val="24"/>
          <w:szCs w:val="24"/>
          <w:lang w:val="es-ES"/>
        </w:rPr>
        <w:t>Evidencia 1</w:t>
      </w:r>
    </w:p>
    <w:p w14:paraId="18AEDEE4" w14:textId="77777777" w:rsidR="005B0C69" w:rsidRPr="00392C92" w:rsidRDefault="005B0C69" w:rsidP="005B0C69">
      <w:pPr>
        <w:spacing w:line="360" w:lineRule="auto"/>
        <w:rPr>
          <w:rFonts w:ascii="Century Gothic" w:hAnsi="Century Gothic" w:cs="Arial"/>
          <w:sz w:val="24"/>
          <w:szCs w:val="24"/>
          <w:lang w:val="es-ES"/>
        </w:rPr>
      </w:pPr>
    </w:p>
    <w:p w14:paraId="07A9977D" w14:textId="77777777" w:rsidR="005B0C69" w:rsidRDefault="005B0C69" w:rsidP="005B0C69">
      <w:pPr>
        <w:spacing w:line="360" w:lineRule="auto"/>
        <w:jc w:val="center"/>
        <w:rPr>
          <w:rFonts w:ascii="Century Gothic" w:hAnsi="Century Gothic" w:cs="Arial"/>
          <w:sz w:val="24"/>
          <w:szCs w:val="24"/>
          <w:lang w:val="es-ES"/>
        </w:rPr>
      </w:pPr>
      <w:r w:rsidRPr="00392C92">
        <w:rPr>
          <w:rFonts w:ascii="Century Gothic" w:hAnsi="Century Gothic" w:cs="Arial"/>
          <w:sz w:val="24"/>
          <w:szCs w:val="24"/>
          <w:lang w:val="es-ES"/>
        </w:rPr>
        <w:t>Alumna: Samantha Bueno Moreno</w:t>
      </w:r>
    </w:p>
    <w:p w14:paraId="102554E7" w14:textId="77777777" w:rsidR="00392C92" w:rsidRPr="00392C92" w:rsidRDefault="00392C92" w:rsidP="005B0C69">
      <w:pPr>
        <w:spacing w:line="360" w:lineRule="auto"/>
        <w:jc w:val="center"/>
        <w:rPr>
          <w:rFonts w:ascii="Century Gothic" w:hAnsi="Century Gothic" w:cs="Arial"/>
          <w:sz w:val="24"/>
          <w:szCs w:val="24"/>
          <w:lang w:val="es-ES"/>
        </w:rPr>
      </w:pPr>
      <w:r>
        <w:rPr>
          <w:rFonts w:ascii="Century Gothic" w:hAnsi="Century Gothic" w:cs="Arial"/>
          <w:sz w:val="24"/>
          <w:szCs w:val="24"/>
          <w:lang w:val="es-ES"/>
        </w:rPr>
        <w:t>Segundo semestre        Sección: D</w:t>
      </w:r>
    </w:p>
    <w:p w14:paraId="0336E821" w14:textId="77777777" w:rsidR="005B0C69" w:rsidRPr="00392C92" w:rsidRDefault="005B0C69" w:rsidP="00392C92">
      <w:pPr>
        <w:spacing w:line="360" w:lineRule="auto"/>
        <w:jc w:val="center"/>
        <w:rPr>
          <w:rFonts w:ascii="Century Gothic" w:hAnsi="Century Gothic" w:cs="Arial"/>
          <w:sz w:val="24"/>
          <w:szCs w:val="24"/>
          <w:lang w:val="es-ES"/>
        </w:rPr>
      </w:pPr>
      <w:r w:rsidRPr="00392C92">
        <w:rPr>
          <w:rFonts w:ascii="Century Gothic" w:hAnsi="Century Gothic" w:cs="Arial"/>
          <w:sz w:val="24"/>
          <w:szCs w:val="24"/>
          <w:lang w:val="es-ES"/>
        </w:rPr>
        <w:t xml:space="preserve">Número de lista: </w:t>
      </w:r>
      <w:r w:rsidR="00392C92">
        <w:rPr>
          <w:rFonts w:ascii="Century Gothic" w:hAnsi="Century Gothic" w:cs="Arial"/>
          <w:sz w:val="24"/>
          <w:szCs w:val="24"/>
          <w:lang w:val="es-ES"/>
        </w:rPr>
        <w:t>3</w:t>
      </w:r>
    </w:p>
    <w:p w14:paraId="6C73F508" w14:textId="77777777" w:rsidR="005B0C69" w:rsidRPr="00392C92" w:rsidRDefault="005B0C69" w:rsidP="005B0C69">
      <w:pPr>
        <w:spacing w:line="360" w:lineRule="auto"/>
        <w:rPr>
          <w:rFonts w:ascii="Century Gothic" w:hAnsi="Century Gothic" w:cs="Arial"/>
          <w:sz w:val="24"/>
          <w:szCs w:val="24"/>
          <w:lang w:val="es-ES"/>
        </w:rPr>
      </w:pPr>
      <w:r w:rsidRPr="00392C92">
        <w:rPr>
          <w:rFonts w:ascii="Century Gothic" w:hAnsi="Century Gothic" w:cs="Arial"/>
          <w:sz w:val="24"/>
          <w:szCs w:val="24"/>
          <w:lang w:val="es-ES"/>
        </w:rPr>
        <w:t>Unidad # 1</w:t>
      </w:r>
    </w:p>
    <w:p w14:paraId="378C12D8" w14:textId="77777777" w:rsidR="005B0C69" w:rsidRPr="00392C92" w:rsidRDefault="005B0C69" w:rsidP="005B0C69">
      <w:pPr>
        <w:spacing w:line="360" w:lineRule="auto"/>
        <w:rPr>
          <w:rFonts w:ascii="Century Gothic" w:hAnsi="Century Gothic" w:cs="Arial"/>
          <w:sz w:val="24"/>
          <w:szCs w:val="24"/>
          <w:lang w:val="es-ES"/>
        </w:rPr>
      </w:pPr>
      <w:r w:rsidRPr="00392C92">
        <w:rPr>
          <w:rFonts w:ascii="Century Gothic" w:hAnsi="Century Gothic" w:cs="Arial"/>
          <w:sz w:val="24"/>
          <w:szCs w:val="24"/>
          <w:lang w:val="es-ES"/>
        </w:rPr>
        <w:t>Investigación de las implicaciones que tiene el lenguaje como función social.</w:t>
      </w:r>
    </w:p>
    <w:p w14:paraId="13BBB845" w14:textId="77777777" w:rsidR="005B0C69" w:rsidRPr="00392C92" w:rsidRDefault="005B0C69" w:rsidP="005B0C69">
      <w:pPr>
        <w:spacing w:line="360" w:lineRule="auto"/>
        <w:rPr>
          <w:rFonts w:ascii="Century Gothic" w:hAnsi="Century Gothic" w:cs="Arial"/>
          <w:sz w:val="24"/>
          <w:szCs w:val="24"/>
          <w:lang w:val="es-ES"/>
        </w:rPr>
      </w:pPr>
    </w:p>
    <w:p w14:paraId="2398F3B4" w14:textId="77777777" w:rsidR="005B0C69" w:rsidRPr="00392C92" w:rsidRDefault="005B0C69" w:rsidP="005B0C69">
      <w:pPr>
        <w:spacing w:line="360" w:lineRule="auto"/>
        <w:rPr>
          <w:rFonts w:ascii="Century Gothic" w:hAnsi="Century Gothic" w:cs="Arial"/>
          <w:sz w:val="24"/>
          <w:szCs w:val="24"/>
          <w:lang w:val="es-ES"/>
        </w:rPr>
      </w:pPr>
      <w:r w:rsidRPr="00392C92">
        <w:rPr>
          <w:rFonts w:ascii="Century Gothic" w:hAnsi="Century Gothic" w:cs="Arial"/>
          <w:sz w:val="24"/>
          <w:szCs w:val="24"/>
          <w:lang w:val="es-ES"/>
        </w:rPr>
        <w:t>Competencia de la unidad</w:t>
      </w:r>
    </w:p>
    <w:p w14:paraId="3DCA028E" w14:textId="77777777" w:rsidR="005B0C69" w:rsidRPr="00392C92" w:rsidRDefault="005B0C69" w:rsidP="005B0C69">
      <w:pPr>
        <w:pStyle w:val="Prrafodelista"/>
        <w:numPr>
          <w:ilvl w:val="0"/>
          <w:numId w:val="1"/>
        </w:numPr>
        <w:spacing w:line="360" w:lineRule="auto"/>
        <w:rPr>
          <w:rFonts w:ascii="Century Gothic" w:hAnsi="Century Gothic" w:cs="Arial"/>
          <w:sz w:val="24"/>
          <w:szCs w:val="24"/>
          <w:lang w:val="es-ES"/>
        </w:rPr>
      </w:pPr>
      <w:r w:rsidRPr="00392C92">
        <w:rPr>
          <w:rFonts w:ascii="Century Gothic" w:hAnsi="Century Gothic" w:cs="Arial"/>
          <w:sz w:val="24"/>
          <w:szCs w:val="24"/>
          <w:lang w:val="es-ES"/>
        </w:rPr>
        <w:t>Detecta los procesos de aprendizaje de sus alumnos para favorecer su desarrollo cognitivo y socioemocional</w:t>
      </w:r>
    </w:p>
    <w:p w14:paraId="09D0C3FA" w14:textId="77777777" w:rsidR="005B0C69" w:rsidRPr="00392C92" w:rsidRDefault="005B0C69" w:rsidP="005B0C69">
      <w:pPr>
        <w:spacing w:line="360" w:lineRule="auto"/>
        <w:rPr>
          <w:rFonts w:ascii="Century Gothic" w:hAnsi="Century Gothic" w:cs="Arial"/>
          <w:sz w:val="24"/>
          <w:szCs w:val="24"/>
          <w:lang w:val="es-ES"/>
        </w:rPr>
      </w:pPr>
    </w:p>
    <w:p w14:paraId="28FAFEC0" w14:textId="77777777" w:rsidR="005B0C69" w:rsidRPr="00392C92" w:rsidRDefault="005B0C69" w:rsidP="005B0C69">
      <w:pPr>
        <w:spacing w:line="360" w:lineRule="auto"/>
        <w:rPr>
          <w:rFonts w:ascii="Century Gothic" w:hAnsi="Century Gothic" w:cs="Arial"/>
          <w:sz w:val="24"/>
          <w:szCs w:val="24"/>
          <w:lang w:val="es-ES"/>
        </w:rPr>
      </w:pPr>
      <w:r w:rsidRPr="00392C92">
        <w:rPr>
          <w:rFonts w:ascii="Century Gothic" w:hAnsi="Century Gothic" w:cs="Arial"/>
          <w:sz w:val="24"/>
          <w:szCs w:val="24"/>
          <w:lang w:val="es-ES"/>
        </w:rPr>
        <w:t>Saltillo, Coahuila de Zaragoza</w:t>
      </w:r>
    </w:p>
    <w:p w14:paraId="400BD6AE" w14:textId="77777777" w:rsidR="005B0C69" w:rsidRPr="00021CC9" w:rsidRDefault="00392C92" w:rsidP="00021CC9">
      <w:pPr>
        <w:spacing w:line="360" w:lineRule="auto"/>
        <w:jc w:val="right"/>
        <w:rPr>
          <w:rFonts w:ascii="Century Gothic" w:hAnsi="Century Gothic" w:cs="Arial"/>
          <w:sz w:val="24"/>
          <w:szCs w:val="24"/>
          <w:lang w:val="es-ES"/>
        </w:rPr>
      </w:pPr>
      <w:r>
        <w:rPr>
          <w:rFonts w:ascii="Century Gothic" w:hAnsi="Century Gothic" w:cs="Arial"/>
          <w:sz w:val="24"/>
          <w:szCs w:val="24"/>
          <w:lang w:val="es-ES"/>
        </w:rPr>
        <w:t>Abril</w:t>
      </w:r>
      <w:r w:rsidR="005B0C69" w:rsidRPr="00392C92">
        <w:rPr>
          <w:rFonts w:ascii="Century Gothic" w:hAnsi="Century Gothic" w:cs="Arial"/>
          <w:sz w:val="24"/>
          <w:szCs w:val="24"/>
          <w:lang w:val="es-ES"/>
        </w:rPr>
        <w:t xml:space="preserve"> del 2021</w:t>
      </w:r>
    </w:p>
    <w:p w14:paraId="21379D44" w14:textId="77777777" w:rsidR="00D507B3" w:rsidRPr="00634B1D" w:rsidRDefault="00D507B3" w:rsidP="00D507B3">
      <w:pPr>
        <w:jc w:val="center"/>
        <w:rPr>
          <w:rFonts w:ascii="Century Gothic" w:hAnsi="Century Gothic" w:cs="Arial"/>
          <w:b/>
          <w:sz w:val="28"/>
          <w:szCs w:val="28"/>
          <w:lang w:val="es-ES"/>
        </w:rPr>
      </w:pPr>
      <w:r w:rsidRPr="00634B1D">
        <w:rPr>
          <w:rFonts w:ascii="Century Gothic" w:hAnsi="Century Gothic" w:cs="Arial"/>
          <w:b/>
          <w:sz w:val="28"/>
          <w:szCs w:val="28"/>
          <w:lang w:val="es-ES"/>
        </w:rPr>
        <w:lastRenderedPageBreak/>
        <w:t>Prácticas sociales del lenguaje</w:t>
      </w:r>
      <w:r w:rsidR="002316B4" w:rsidRPr="00634B1D">
        <w:rPr>
          <w:rFonts w:ascii="Century Gothic" w:hAnsi="Century Gothic" w:cs="Arial"/>
          <w:b/>
          <w:sz w:val="28"/>
          <w:szCs w:val="28"/>
          <w:lang w:val="es-ES"/>
        </w:rPr>
        <w:t xml:space="preserve"> </w:t>
      </w:r>
    </w:p>
    <w:p w14:paraId="6D98FB30" w14:textId="77777777" w:rsidR="00D507B3" w:rsidRPr="00634B1D" w:rsidRDefault="00D507B3">
      <w:pPr>
        <w:rPr>
          <w:rFonts w:ascii="Century Gothic" w:hAnsi="Century Gothic" w:cs="Arial"/>
          <w:sz w:val="24"/>
          <w:szCs w:val="24"/>
          <w:lang w:val="es-ES"/>
        </w:rPr>
      </w:pPr>
    </w:p>
    <w:p w14:paraId="20E95733" w14:textId="77777777" w:rsidR="00A21988" w:rsidRPr="00634B1D" w:rsidRDefault="00C7724C">
      <w:pPr>
        <w:rPr>
          <w:rFonts w:ascii="Century Gothic" w:hAnsi="Century Gothic" w:cs="Arial"/>
          <w:sz w:val="24"/>
          <w:szCs w:val="24"/>
          <w:lang w:val="es-ES"/>
        </w:rPr>
      </w:pPr>
      <w:r w:rsidRPr="00634B1D">
        <w:rPr>
          <w:rFonts w:ascii="Century Gothic" w:hAnsi="Century Gothic" w:cs="Arial"/>
          <w:sz w:val="24"/>
          <w:szCs w:val="24"/>
          <w:lang w:val="es-ES"/>
        </w:rPr>
        <w:t xml:space="preserve">Desde la antigüedad el ser humano se vio en la necesidad de desarrollar un sistema que le permitiera comunicarse, a esto se le denominó lenguaje, si bien, ha ido </w:t>
      </w:r>
      <w:r w:rsidR="00F97C30" w:rsidRPr="00634B1D">
        <w:rPr>
          <w:rFonts w:ascii="Century Gothic" w:hAnsi="Century Gothic" w:cs="Arial"/>
          <w:sz w:val="24"/>
          <w:szCs w:val="24"/>
          <w:lang w:val="es-ES"/>
        </w:rPr>
        <w:t>evolucionando</w:t>
      </w:r>
      <w:r w:rsidRPr="00634B1D">
        <w:rPr>
          <w:rFonts w:ascii="Century Gothic" w:hAnsi="Century Gothic" w:cs="Arial"/>
          <w:sz w:val="24"/>
          <w:szCs w:val="24"/>
          <w:lang w:val="es-ES"/>
        </w:rPr>
        <w:t xml:space="preserve"> con el paso del tiempo, el lenguaje siempre ha tenido por intención la comunicación y el intercambio de información.</w:t>
      </w:r>
    </w:p>
    <w:p w14:paraId="32C3159F" w14:textId="77777777" w:rsidR="001C4FF7" w:rsidRPr="00634B1D" w:rsidRDefault="00F97C30">
      <w:pPr>
        <w:rPr>
          <w:rFonts w:ascii="Century Gothic" w:hAnsi="Century Gothic" w:cs="Arial"/>
          <w:sz w:val="24"/>
          <w:szCs w:val="24"/>
          <w:lang w:val="es-ES"/>
        </w:rPr>
      </w:pPr>
      <w:r w:rsidRPr="00634B1D">
        <w:rPr>
          <w:rFonts w:ascii="Century Gothic" w:hAnsi="Century Gothic" w:cs="Arial"/>
          <w:sz w:val="24"/>
          <w:szCs w:val="24"/>
          <w:lang w:val="es-ES"/>
        </w:rPr>
        <w:t xml:space="preserve">Es por ello que las prácticas sociales del lenguaje, juegan un papel de suma importancia en nuestra vida cotidiana, ya que las utilizamos en </w:t>
      </w:r>
      <w:r w:rsidR="000835DA" w:rsidRPr="00634B1D">
        <w:rPr>
          <w:rFonts w:ascii="Century Gothic" w:hAnsi="Century Gothic" w:cs="Arial"/>
          <w:sz w:val="24"/>
          <w:szCs w:val="24"/>
          <w:lang w:val="es-ES"/>
        </w:rPr>
        <w:t>la mayoría</w:t>
      </w:r>
      <w:r w:rsidRPr="00634B1D">
        <w:rPr>
          <w:rFonts w:ascii="Century Gothic" w:hAnsi="Century Gothic" w:cs="Arial"/>
          <w:sz w:val="24"/>
          <w:szCs w:val="24"/>
          <w:lang w:val="es-ES"/>
        </w:rPr>
        <w:t xml:space="preserve"> </w:t>
      </w:r>
      <w:r w:rsidR="000835DA" w:rsidRPr="00634B1D">
        <w:rPr>
          <w:rFonts w:ascii="Century Gothic" w:hAnsi="Century Gothic" w:cs="Arial"/>
          <w:sz w:val="24"/>
          <w:szCs w:val="24"/>
          <w:lang w:val="es-ES"/>
        </w:rPr>
        <w:t xml:space="preserve">de nuestras actividades. </w:t>
      </w:r>
    </w:p>
    <w:p w14:paraId="0121434A" w14:textId="77777777" w:rsidR="001C4FF7" w:rsidRPr="00634B1D" w:rsidRDefault="001C4FF7">
      <w:pPr>
        <w:rPr>
          <w:rFonts w:ascii="Century Gothic" w:hAnsi="Century Gothic" w:cs="Arial"/>
          <w:sz w:val="24"/>
          <w:szCs w:val="24"/>
          <w:lang w:val="es-ES"/>
        </w:rPr>
      </w:pPr>
      <w:r w:rsidRPr="00634B1D">
        <w:rPr>
          <w:rFonts w:ascii="Century Gothic" w:hAnsi="Century Gothic" w:cs="Arial"/>
          <w:sz w:val="24"/>
          <w:szCs w:val="24"/>
          <w:lang w:val="es-ES"/>
        </w:rPr>
        <w:t xml:space="preserve">En la actualidad, nuestro mundo y sociedad están sumamente involucrados en este tema, </w:t>
      </w:r>
      <w:r w:rsidR="00931F66" w:rsidRPr="00634B1D">
        <w:rPr>
          <w:rFonts w:ascii="Century Gothic" w:hAnsi="Century Gothic" w:cs="Arial"/>
          <w:sz w:val="24"/>
          <w:szCs w:val="24"/>
          <w:lang w:val="es-ES"/>
        </w:rPr>
        <w:t>ya que,</w:t>
      </w:r>
      <w:r w:rsidRPr="00634B1D">
        <w:rPr>
          <w:rFonts w:ascii="Century Gothic" w:hAnsi="Century Gothic" w:cs="Arial"/>
          <w:sz w:val="24"/>
          <w:szCs w:val="24"/>
          <w:lang w:val="es-ES"/>
        </w:rPr>
        <w:t xml:space="preserve"> por medio de la tecnología, la manera de comunicarnos ha cambiado en gran manera y se ha hecho </w:t>
      </w:r>
      <w:r w:rsidR="00931F66" w:rsidRPr="00634B1D">
        <w:rPr>
          <w:rFonts w:ascii="Century Gothic" w:hAnsi="Century Gothic" w:cs="Arial"/>
          <w:sz w:val="24"/>
          <w:szCs w:val="24"/>
          <w:lang w:val="es-ES"/>
        </w:rPr>
        <w:t>más</w:t>
      </w:r>
      <w:r w:rsidRPr="00634B1D">
        <w:rPr>
          <w:rFonts w:ascii="Century Gothic" w:hAnsi="Century Gothic" w:cs="Arial"/>
          <w:sz w:val="24"/>
          <w:szCs w:val="24"/>
          <w:lang w:val="es-ES"/>
        </w:rPr>
        <w:t xml:space="preserve"> fácil, anteriormente era necesario enviar cartas que tardaban días o meses en llegar a su destino, </w:t>
      </w:r>
      <w:r w:rsidR="00931F66" w:rsidRPr="00634B1D">
        <w:rPr>
          <w:rFonts w:ascii="Century Gothic" w:hAnsi="Century Gothic" w:cs="Arial"/>
          <w:sz w:val="24"/>
          <w:szCs w:val="24"/>
          <w:lang w:val="es-ES"/>
        </w:rPr>
        <w:t>sin embargo, en la actualidad basta con escribir un texto o grabar un audio para que sea entregado en cuestión de segundos.</w:t>
      </w:r>
    </w:p>
    <w:p w14:paraId="741F2F24" w14:textId="77777777" w:rsidR="00931F66" w:rsidRPr="00634B1D" w:rsidRDefault="00931F66">
      <w:pPr>
        <w:rPr>
          <w:rFonts w:ascii="Century Gothic" w:hAnsi="Century Gothic" w:cs="Arial"/>
          <w:sz w:val="24"/>
          <w:szCs w:val="24"/>
          <w:lang w:val="es-ES"/>
        </w:rPr>
      </w:pPr>
      <w:r w:rsidRPr="00634B1D">
        <w:rPr>
          <w:rFonts w:ascii="Century Gothic" w:hAnsi="Century Gothic" w:cs="Arial"/>
          <w:sz w:val="24"/>
          <w:szCs w:val="24"/>
          <w:lang w:val="es-ES"/>
        </w:rPr>
        <w:t xml:space="preserve">Como mencione anteriormente las </w:t>
      </w:r>
      <w:r w:rsidR="002C3ACF" w:rsidRPr="00634B1D">
        <w:rPr>
          <w:rFonts w:ascii="Century Gothic" w:hAnsi="Century Gothic" w:cs="Arial"/>
          <w:sz w:val="24"/>
          <w:szCs w:val="24"/>
          <w:lang w:val="es-ES"/>
        </w:rPr>
        <w:t>prácticas</w:t>
      </w:r>
      <w:r w:rsidRPr="00634B1D">
        <w:rPr>
          <w:rFonts w:ascii="Century Gothic" w:hAnsi="Century Gothic" w:cs="Arial"/>
          <w:sz w:val="24"/>
          <w:szCs w:val="24"/>
          <w:lang w:val="es-ES"/>
        </w:rPr>
        <w:t xml:space="preserve"> sociales del </w:t>
      </w:r>
      <w:r w:rsidR="002C3ACF" w:rsidRPr="00634B1D">
        <w:rPr>
          <w:rFonts w:ascii="Century Gothic" w:hAnsi="Century Gothic" w:cs="Arial"/>
          <w:sz w:val="24"/>
          <w:szCs w:val="24"/>
          <w:lang w:val="es-ES"/>
        </w:rPr>
        <w:t>lenguaje</w:t>
      </w:r>
      <w:r w:rsidRPr="00634B1D">
        <w:rPr>
          <w:rFonts w:ascii="Century Gothic" w:hAnsi="Century Gothic" w:cs="Arial"/>
          <w:sz w:val="24"/>
          <w:szCs w:val="24"/>
          <w:lang w:val="es-ES"/>
        </w:rPr>
        <w:t xml:space="preserve"> tienen como intención la comunicación, y si soy </w:t>
      </w:r>
      <w:r w:rsidR="002C3ACF" w:rsidRPr="00634B1D">
        <w:rPr>
          <w:rFonts w:ascii="Century Gothic" w:hAnsi="Century Gothic" w:cs="Arial"/>
          <w:sz w:val="24"/>
          <w:szCs w:val="24"/>
          <w:lang w:val="es-ES"/>
        </w:rPr>
        <w:t>más</w:t>
      </w:r>
      <w:r w:rsidRPr="00634B1D">
        <w:rPr>
          <w:rFonts w:ascii="Century Gothic" w:hAnsi="Century Gothic" w:cs="Arial"/>
          <w:sz w:val="24"/>
          <w:szCs w:val="24"/>
          <w:lang w:val="es-ES"/>
        </w:rPr>
        <w:t xml:space="preserve"> clara, son estrictamente </w:t>
      </w:r>
      <w:r w:rsidR="002C3ACF" w:rsidRPr="00634B1D">
        <w:rPr>
          <w:rFonts w:ascii="Century Gothic" w:hAnsi="Century Gothic" w:cs="Arial"/>
          <w:sz w:val="24"/>
          <w:szCs w:val="24"/>
          <w:lang w:val="es-ES"/>
        </w:rPr>
        <w:t>necesarias para llevar nuestra vida cotidiana.</w:t>
      </w:r>
    </w:p>
    <w:p w14:paraId="6B60804C" w14:textId="77777777" w:rsidR="00C7724C" w:rsidRPr="00634B1D" w:rsidRDefault="000835DA">
      <w:pPr>
        <w:rPr>
          <w:rFonts w:ascii="Century Gothic" w:hAnsi="Century Gothic" w:cs="Arial"/>
          <w:sz w:val="24"/>
          <w:szCs w:val="24"/>
          <w:lang w:val="es-ES"/>
        </w:rPr>
      </w:pPr>
      <w:r w:rsidRPr="00634B1D">
        <w:rPr>
          <w:rFonts w:ascii="Century Gothic" w:hAnsi="Century Gothic" w:cs="Arial"/>
          <w:sz w:val="24"/>
          <w:szCs w:val="24"/>
          <w:lang w:val="es-ES"/>
        </w:rPr>
        <w:t>Desde pequeños buscamos la manera en que nues</w:t>
      </w:r>
      <w:r w:rsidR="00014BF4" w:rsidRPr="00634B1D">
        <w:rPr>
          <w:rFonts w:ascii="Century Gothic" w:hAnsi="Century Gothic" w:cs="Arial"/>
          <w:sz w:val="24"/>
          <w:szCs w:val="24"/>
          <w:lang w:val="es-ES"/>
        </w:rPr>
        <w:t>tros padres puedan entendernos,</w:t>
      </w:r>
      <w:r w:rsidRPr="00634B1D">
        <w:rPr>
          <w:rFonts w:ascii="Century Gothic" w:hAnsi="Century Gothic" w:cs="Arial"/>
          <w:sz w:val="24"/>
          <w:szCs w:val="24"/>
          <w:lang w:val="es-ES"/>
        </w:rPr>
        <w:t xml:space="preserve"> comenzamos por el llanto, siguiendo por el balbuceo, hasta lograr imitar las palabras que escuchamos.</w:t>
      </w:r>
    </w:p>
    <w:p w14:paraId="7026D187" w14:textId="77777777" w:rsidR="0006040A" w:rsidRPr="00634B1D" w:rsidRDefault="001167FC">
      <w:pPr>
        <w:rPr>
          <w:rFonts w:ascii="Century Gothic" w:hAnsi="Century Gothic" w:cs="Arial"/>
          <w:sz w:val="24"/>
          <w:szCs w:val="24"/>
          <w:lang w:val="es-ES"/>
        </w:rPr>
      </w:pPr>
      <w:r w:rsidRPr="00634B1D">
        <w:rPr>
          <w:rFonts w:ascii="Century Gothic" w:hAnsi="Century Gothic" w:cs="Arial"/>
          <w:sz w:val="24"/>
          <w:szCs w:val="24"/>
          <w:lang w:val="es-ES"/>
        </w:rPr>
        <w:t xml:space="preserve">Puede sonar sencillo, sin embargo, el lenguaje se ve implícito hasta en el acto </w:t>
      </w:r>
      <w:r w:rsidR="0006040A" w:rsidRPr="00634B1D">
        <w:rPr>
          <w:rFonts w:ascii="Century Gothic" w:hAnsi="Century Gothic" w:cs="Arial"/>
          <w:sz w:val="24"/>
          <w:szCs w:val="24"/>
          <w:lang w:val="es-ES"/>
        </w:rPr>
        <w:t>más</w:t>
      </w:r>
      <w:r w:rsidRPr="00634B1D">
        <w:rPr>
          <w:rFonts w:ascii="Century Gothic" w:hAnsi="Century Gothic" w:cs="Arial"/>
          <w:sz w:val="24"/>
          <w:szCs w:val="24"/>
          <w:lang w:val="es-ES"/>
        </w:rPr>
        <w:t xml:space="preserve"> común, como comprar algo, ver televisión, escuchar una canción </w:t>
      </w:r>
      <w:r w:rsidR="0006040A" w:rsidRPr="00634B1D">
        <w:rPr>
          <w:rFonts w:ascii="Century Gothic" w:hAnsi="Century Gothic" w:cs="Arial"/>
          <w:sz w:val="24"/>
          <w:szCs w:val="24"/>
          <w:lang w:val="es-ES"/>
        </w:rPr>
        <w:t>o expresa lo que pensamos.</w:t>
      </w:r>
    </w:p>
    <w:p w14:paraId="1C4113DE" w14:textId="77777777" w:rsidR="00C363ED" w:rsidRPr="00634B1D" w:rsidRDefault="00C363ED" w:rsidP="000D15C0">
      <w:pPr>
        <w:ind w:left="720"/>
        <w:rPr>
          <w:rFonts w:ascii="Century Gothic" w:hAnsi="Century Gothic" w:cs="Arial"/>
          <w:sz w:val="24"/>
          <w:szCs w:val="24"/>
          <w:lang w:val="es-ES"/>
        </w:rPr>
      </w:pPr>
    </w:p>
    <w:p w14:paraId="07A3EDD0" w14:textId="77777777" w:rsidR="00970161" w:rsidRPr="00634B1D" w:rsidRDefault="008B297E" w:rsidP="000D15C0">
      <w:pPr>
        <w:ind w:left="720"/>
        <w:rPr>
          <w:rFonts w:ascii="Century Gothic" w:hAnsi="Century Gothic" w:cs="Arial"/>
          <w:sz w:val="24"/>
          <w:szCs w:val="24"/>
          <w:lang w:val="es-MX"/>
        </w:rPr>
      </w:pPr>
      <w:r w:rsidRPr="00634B1D">
        <w:rPr>
          <w:rFonts w:ascii="Century Gothic" w:hAnsi="Century Gothic" w:cs="Arial"/>
          <w:sz w:val="24"/>
          <w:szCs w:val="24"/>
          <w:lang w:val="es-ES"/>
        </w:rPr>
        <w:t xml:space="preserve">El </w:t>
      </w:r>
      <w:r w:rsidRPr="00634B1D">
        <w:rPr>
          <w:rFonts w:ascii="Century Gothic" w:hAnsi="Century Gothic" w:cs="Arial"/>
          <w:sz w:val="24"/>
          <w:szCs w:val="24"/>
          <w:lang w:val="es-MX"/>
        </w:rPr>
        <w:t xml:space="preserve">programa </w:t>
      </w:r>
      <w:r w:rsidR="005B4C25" w:rsidRPr="00634B1D">
        <w:rPr>
          <w:rFonts w:ascii="Century Gothic" w:hAnsi="Century Gothic" w:cs="Arial"/>
          <w:sz w:val="24"/>
          <w:szCs w:val="24"/>
          <w:lang w:val="es-MX"/>
        </w:rPr>
        <w:t xml:space="preserve">de estudio vigente tiene como </w:t>
      </w:r>
      <w:r w:rsidR="00970161" w:rsidRPr="00634B1D">
        <w:rPr>
          <w:rFonts w:ascii="Century Gothic" w:hAnsi="Century Gothic" w:cs="Arial"/>
          <w:sz w:val="24"/>
          <w:szCs w:val="24"/>
          <w:lang w:val="es-MX"/>
        </w:rPr>
        <w:t>objetivo</w:t>
      </w:r>
      <w:r w:rsidR="005B4C25" w:rsidRPr="00634B1D">
        <w:rPr>
          <w:rFonts w:ascii="Century Gothic" w:hAnsi="Century Gothic" w:cs="Arial"/>
          <w:sz w:val="24"/>
          <w:szCs w:val="24"/>
          <w:lang w:val="es-MX"/>
        </w:rPr>
        <w:t xml:space="preserve"> que los niños gradualmente logren expresar ideas cada vez más completas acerca de sus sentimientos, opiniones o percepciones, por medio de experiencias de aprendizaje que favorezcan el intercambio oral intencionado. </w:t>
      </w:r>
    </w:p>
    <w:p w14:paraId="36E706F3" w14:textId="77777777" w:rsidR="007013C4" w:rsidRPr="00634B1D" w:rsidRDefault="00E47854" w:rsidP="007013C4">
      <w:pPr>
        <w:jc w:val="right"/>
        <w:rPr>
          <w:rFonts w:ascii="Century Gothic" w:hAnsi="Century Gothic" w:cs="Arial"/>
          <w:sz w:val="24"/>
          <w:szCs w:val="24"/>
          <w:lang w:val="es-MX"/>
        </w:rPr>
      </w:pPr>
      <w:sdt>
        <w:sdtPr>
          <w:rPr>
            <w:rFonts w:ascii="Century Gothic" w:hAnsi="Century Gothic" w:cs="Arial"/>
            <w:sz w:val="24"/>
            <w:szCs w:val="24"/>
            <w:lang w:val="es-MX"/>
          </w:rPr>
          <w:id w:val="-1213725749"/>
          <w:citation/>
        </w:sdtPr>
        <w:sdtEndPr/>
        <w:sdtContent>
          <w:r w:rsidR="007013C4" w:rsidRPr="00634B1D">
            <w:rPr>
              <w:rFonts w:ascii="Century Gothic" w:hAnsi="Century Gothic" w:cs="Arial"/>
              <w:sz w:val="24"/>
              <w:szCs w:val="24"/>
              <w:lang w:val="es-MX"/>
            </w:rPr>
            <w:fldChar w:fldCharType="begin"/>
          </w:r>
          <w:r w:rsidR="007013C4" w:rsidRPr="00634B1D">
            <w:rPr>
              <w:rFonts w:ascii="Century Gothic" w:hAnsi="Century Gothic" w:cs="Arial"/>
              <w:sz w:val="24"/>
              <w:szCs w:val="24"/>
              <w:lang w:val="es-ES"/>
            </w:rPr>
            <w:instrText xml:space="preserve"> CITATION Sec171 \l 3082 </w:instrText>
          </w:r>
          <w:r w:rsidR="007013C4" w:rsidRPr="00634B1D">
            <w:rPr>
              <w:rFonts w:ascii="Century Gothic" w:hAnsi="Century Gothic" w:cs="Arial"/>
              <w:sz w:val="24"/>
              <w:szCs w:val="24"/>
              <w:lang w:val="es-MX"/>
            </w:rPr>
            <w:fldChar w:fldCharType="separate"/>
          </w:r>
          <w:r w:rsidR="007013C4" w:rsidRPr="00634B1D">
            <w:rPr>
              <w:rFonts w:ascii="Century Gothic" w:hAnsi="Century Gothic" w:cs="Arial"/>
              <w:noProof/>
              <w:sz w:val="24"/>
              <w:szCs w:val="24"/>
              <w:lang w:val="es-ES"/>
            </w:rPr>
            <w:t>(Publica, 2017)</w:t>
          </w:r>
          <w:r w:rsidR="007013C4" w:rsidRPr="00634B1D">
            <w:rPr>
              <w:rFonts w:ascii="Century Gothic" w:hAnsi="Century Gothic" w:cs="Arial"/>
              <w:sz w:val="24"/>
              <w:szCs w:val="24"/>
              <w:lang w:val="es-MX"/>
            </w:rPr>
            <w:fldChar w:fldCharType="end"/>
          </w:r>
        </w:sdtContent>
      </w:sdt>
    </w:p>
    <w:p w14:paraId="58026F91" w14:textId="77777777" w:rsidR="00D64D61" w:rsidRPr="00634B1D" w:rsidRDefault="00A675A7" w:rsidP="000D15C0">
      <w:pPr>
        <w:rPr>
          <w:rFonts w:ascii="Century Gothic" w:hAnsi="Century Gothic" w:cs="Arial"/>
          <w:sz w:val="24"/>
          <w:szCs w:val="24"/>
          <w:lang w:val="es-MX"/>
        </w:rPr>
      </w:pPr>
      <w:r w:rsidRPr="00634B1D">
        <w:rPr>
          <w:rFonts w:ascii="Century Gothic" w:hAnsi="Century Gothic" w:cs="Arial"/>
          <w:sz w:val="24"/>
          <w:szCs w:val="24"/>
          <w:lang w:val="es-MX"/>
        </w:rPr>
        <w:t xml:space="preserve">Los </w:t>
      </w:r>
      <w:r w:rsidR="007C4D52" w:rsidRPr="00634B1D">
        <w:rPr>
          <w:rFonts w:ascii="Century Gothic" w:hAnsi="Century Gothic" w:cs="Arial"/>
          <w:sz w:val="24"/>
          <w:szCs w:val="24"/>
          <w:lang w:val="es-MX"/>
        </w:rPr>
        <w:t>alumnos</w:t>
      </w:r>
      <w:r w:rsidRPr="00634B1D">
        <w:rPr>
          <w:rFonts w:ascii="Century Gothic" w:hAnsi="Century Gothic" w:cs="Arial"/>
          <w:sz w:val="24"/>
          <w:szCs w:val="24"/>
          <w:lang w:val="es-MX"/>
        </w:rPr>
        <w:t xml:space="preserve"> d</w:t>
      </w:r>
      <w:r w:rsidR="00D64D61" w:rsidRPr="00634B1D">
        <w:rPr>
          <w:rFonts w:ascii="Century Gothic" w:hAnsi="Century Gothic" w:cs="Arial"/>
          <w:sz w:val="24"/>
          <w:szCs w:val="24"/>
          <w:lang w:val="es-MX"/>
        </w:rPr>
        <w:t>eben estar expuestos a situaciones</w:t>
      </w:r>
      <w:r w:rsidRPr="00634B1D">
        <w:rPr>
          <w:rFonts w:ascii="Century Gothic" w:hAnsi="Century Gothic" w:cs="Arial"/>
          <w:sz w:val="24"/>
          <w:szCs w:val="24"/>
          <w:lang w:val="es-MX"/>
        </w:rPr>
        <w:t xml:space="preserve"> que les permitan expresarse de manera libre, </w:t>
      </w:r>
      <w:r w:rsidR="007C4D52" w:rsidRPr="00634B1D">
        <w:rPr>
          <w:rFonts w:ascii="Century Gothic" w:hAnsi="Century Gothic" w:cs="Arial"/>
          <w:sz w:val="24"/>
          <w:szCs w:val="24"/>
          <w:lang w:val="es-MX"/>
        </w:rPr>
        <w:t>primeramente,</w:t>
      </w:r>
      <w:r w:rsidR="00B54616" w:rsidRPr="00634B1D">
        <w:rPr>
          <w:rFonts w:ascii="Century Gothic" w:hAnsi="Century Gothic" w:cs="Arial"/>
          <w:sz w:val="24"/>
          <w:szCs w:val="24"/>
          <w:lang w:val="es-MX"/>
        </w:rPr>
        <w:t xml:space="preserve"> dando espacio a que fortalezcan la confianza y </w:t>
      </w:r>
      <w:r w:rsidR="007C4D52" w:rsidRPr="00634B1D">
        <w:rPr>
          <w:rFonts w:ascii="Century Gothic" w:hAnsi="Century Gothic" w:cs="Arial"/>
          <w:sz w:val="24"/>
          <w:szCs w:val="24"/>
          <w:lang w:val="es-MX"/>
        </w:rPr>
        <w:t>autonomía</w:t>
      </w:r>
      <w:r w:rsidR="00B54616" w:rsidRPr="00634B1D">
        <w:rPr>
          <w:rFonts w:ascii="Century Gothic" w:hAnsi="Century Gothic" w:cs="Arial"/>
          <w:sz w:val="24"/>
          <w:szCs w:val="24"/>
          <w:lang w:val="es-MX"/>
        </w:rPr>
        <w:t xml:space="preserve"> para que logren expresarse.</w:t>
      </w:r>
    </w:p>
    <w:p w14:paraId="707EFEF7" w14:textId="77777777" w:rsidR="00970161" w:rsidRPr="00634B1D" w:rsidRDefault="00B54616" w:rsidP="00970161">
      <w:pPr>
        <w:rPr>
          <w:rFonts w:ascii="Century Gothic" w:hAnsi="Century Gothic" w:cs="Arial"/>
          <w:sz w:val="24"/>
          <w:szCs w:val="24"/>
          <w:lang w:val="es-MX"/>
        </w:rPr>
      </w:pPr>
      <w:r w:rsidRPr="00634B1D">
        <w:rPr>
          <w:rFonts w:ascii="Century Gothic" w:hAnsi="Century Gothic" w:cs="Arial"/>
          <w:sz w:val="24"/>
          <w:szCs w:val="24"/>
          <w:lang w:val="es-MX"/>
        </w:rPr>
        <w:lastRenderedPageBreak/>
        <w:t xml:space="preserve"> El niño y la niña adoptan nuevas palabras conforme </w:t>
      </w:r>
      <w:r w:rsidR="007C4D52" w:rsidRPr="00634B1D">
        <w:rPr>
          <w:rFonts w:ascii="Century Gothic" w:hAnsi="Century Gothic" w:cs="Arial"/>
          <w:sz w:val="24"/>
          <w:szCs w:val="24"/>
          <w:lang w:val="es-MX"/>
        </w:rPr>
        <w:t>va</w:t>
      </w:r>
      <w:r w:rsidR="00D64D61" w:rsidRPr="00634B1D">
        <w:rPr>
          <w:rFonts w:ascii="Century Gothic" w:hAnsi="Century Gothic" w:cs="Arial"/>
          <w:sz w:val="24"/>
          <w:szCs w:val="24"/>
          <w:lang w:val="es-MX"/>
        </w:rPr>
        <w:t>n</w:t>
      </w:r>
      <w:r w:rsidR="007C4D52" w:rsidRPr="00634B1D">
        <w:rPr>
          <w:rFonts w:ascii="Century Gothic" w:hAnsi="Century Gothic" w:cs="Arial"/>
          <w:sz w:val="24"/>
          <w:szCs w:val="24"/>
          <w:lang w:val="es-MX"/>
        </w:rPr>
        <w:t xml:space="preserve"> adquiriendo nuevos conocimientos en base a los contenidos, sin embargo, lo importante es que los alumnos expresen sus ideas por medio del dialogo con el docente y sus compañeros.</w:t>
      </w:r>
    </w:p>
    <w:p w14:paraId="53083C25" w14:textId="77777777" w:rsidR="00C363ED" w:rsidRPr="00634B1D" w:rsidRDefault="00C363ED" w:rsidP="000D15C0">
      <w:pPr>
        <w:ind w:left="720"/>
        <w:rPr>
          <w:rFonts w:ascii="Century Gothic" w:hAnsi="Century Gothic" w:cs="Arial"/>
          <w:sz w:val="24"/>
          <w:szCs w:val="24"/>
          <w:lang w:val="es-MX"/>
        </w:rPr>
      </w:pPr>
    </w:p>
    <w:p w14:paraId="7DF83F5D" w14:textId="77777777" w:rsidR="00D64D61" w:rsidRPr="00634B1D" w:rsidRDefault="00D64D61" w:rsidP="000D15C0">
      <w:pPr>
        <w:ind w:left="720"/>
        <w:rPr>
          <w:rFonts w:ascii="Century Gothic" w:hAnsi="Century Gothic" w:cs="Arial"/>
          <w:sz w:val="24"/>
          <w:szCs w:val="24"/>
          <w:lang w:val="es-MX"/>
        </w:rPr>
      </w:pPr>
      <w:r w:rsidRPr="00634B1D">
        <w:rPr>
          <w:rFonts w:ascii="Century Gothic" w:hAnsi="Century Gothic" w:cs="Arial"/>
          <w:sz w:val="24"/>
          <w:szCs w:val="24"/>
          <w:lang w:val="es-MX"/>
        </w:rPr>
        <w:t>También menciona que la tarea de la escuela es crear oportunidades para hablar, aprender a utilizar nuevas palabras y expresiones, lograr construir ideas más completas y coherentes, y ampliar su capacidad de escucha.</w:t>
      </w:r>
    </w:p>
    <w:p w14:paraId="37A3D084" w14:textId="77777777" w:rsidR="00D64D61" w:rsidRPr="00634B1D" w:rsidRDefault="00E47854" w:rsidP="007013C4">
      <w:pPr>
        <w:jc w:val="right"/>
        <w:rPr>
          <w:rFonts w:ascii="Century Gothic" w:hAnsi="Century Gothic" w:cs="Arial"/>
          <w:sz w:val="24"/>
          <w:szCs w:val="24"/>
          <w:lang w:val="es-MX"/>
        </w:rPr>
      </w:pPr>
      <w:sdt>
        <w:sdtPr>
          <w:rPr>
            <w:rFonts w:ascii="Century Gothic" w:hAnsi="Century Gothic" w:cs="Arial"/>
            <w:sz w:val="24"/>
            <w:szCs w:val="24"/>
            <w:lang w:val="es-MX"/>
          </w:rPr>
          <w:id w:val="242621612"/>
          <w:citation/>
        </w:sdtPr>
        <w:sdtEndPr/>
        <w:sdtContent>
          <w:r w:rsidR="00D64D61" w:rsidRPr="00634B1D">
            <w:rPr>
              <w:rFonts w:ascii="Century Gothic" w:hAnsi="Century Gothic" w:cs="Arial"/>
              <w:sz w:val="24"/>
              <w:szCs w:val="24"/>
              <w:lang w:val="es-MX"/>
            </w:rPr>
            <w:fldChar w:fldCharType="begin"/>
          </w:r>
          <w:r w:rsidR="00D64D61" w:rsidRPr="00634B1D">
            <w:rPr>
              <w:rFonts w:ascii="Century Gothic" w:hAnsi="Century Gothic" w:cs="Arial"/>
              <w:sz w:val="24"/>
              <w:szCs w:val="24"/>
              <w:lang w:val="es-ES"/>
            </w:rPr>
            <w:instrText xml:space="preserve"> CITATION Sec171 \l 3082 </w:instrText>
          </w:r>
          <w:r w:rsidR="00D64D61" w:rsidRPr="00634B1D">
            <w:rPr>
              <w:rFonts w:ascii="Century Gothic" w:hAnsi="Century Gothic" w:cs="Arial"/>
              <w:sz w:val="24"/>
              <w:szCs w:val="24"/>
              <w:lang w:val="es-MX"/>
            </w:rPr>
            <w:fldChar w:fldCharType="separate"/>
          </w:r>
          <w:r w:rsidR="00D64D61" w:rsidRPr="00634B1D">
            <w:rPr>
              <w:rFonts w:ascii="Century Gothic" w:hAnsi="Century Gothic" w:cs="Arial"/>
              <w:noProof/>
              <w:sz w:val="24"/>
              <w:szCs w:val="24"/>
              <w:lang w:val="es-ES"/>
            </w:rPr>
            <w:t>(Publica, 2017)</w:t>
          </w:r>
          <w:r w:rsidR="00D64D61" w:rsidRPr="00634B1D">
            <w:rPr>
              <w:rFonts w:ascii="Century Gothic" w:hAnsi="Century Gothic" w:cs="Arial"/>
              <w:sz w:val="24"/>
              <w:szCs w:val="24"/>
              <w:lang w:val="es-MX"/>
            </w:rPr>
            <w:fldChar w:fldCharType="end"/>
          </w:r>
        </w:sdtContent>
      </w:sdt>
    </w:p>
    <w:p w14:paraId="22832A00" w14:textId="77777777" w:rsidR="007013C4" w:rsidRPr="00634B1D" w:rsidRDefault="007013C4" w:rsidP="007013C4">
      <w:pPr>
        <w:rPr>
          <w:rFonts w:ascii="Century Gothic" w:hAnsi="Century Gothic" w:cs="Arial"/>
          <w:sz w:val="24"/>
          <w:szCs w:val="24"/>
          <w:lang w:val="es-MX"/>
        </w:rPr>
      </w:pPr>
      <w:r w:rsidRPr="00634B1D">
        <w:rPr>
          <w:rFonts w:ascii="Century Gothic" w:hAnsi="Century Gothic" w:cs="Arial"/>
          <w:sz w:val="24"/>
          <w:szCs w:val="24"/>
          <w:lang w:val="es-MX"/>
        </w:rPr>
        <w:t xml:space="preserve">Es decir, que </w:t>
      </w:r>
      <w:r w:rsidR="00FD7403" w:rsidRPr="00634B1D">
        <w:rPr>
          <w:rFonts w:ascii="Century Gothic" w:hAnsi="Century Gothic" w:cs="Arial"/>
          <w:sz w:val="24"/>
          <w:szCs w:val="24"/>
          <w:lang w:val="es-MX"/>
        </w:rPr>
        <w:t>la educadora</w:t>
      </w:r>
      <w:r w:rsidRPr="00634B1D">
        <w:rPr>
          <w:rFonts w:ascii="Century Gothic" w:hAnsi="Century Gothic" w:cs="Arial"/>
          <w:sz w:val="24"/>
          <w:szCs w:val="24"/>
          <w:lang w:val="es-MX"/>
        </w:rPr>
        <w:t xml:space="preserve"> brindará los espacios y tiempos necesarios </w:t>
      </w:r>
      <w:r w:rsidR="00FD7403" w:rsidRPr="00634B1D">
        <w:rPr>
          <w:rFonts w:ascii="Century Gothic" w:hAnsi="Century Gothic" w:cs="Arial"/>
          <w:sz w:val="24"/>
          <w:szCs w:val="24"/>
          <w:lang w:val="es-MX"/>
        </w:rPr>
        <w:t>para que los alumnos tengas la oportunidad hablar y escuchar por medio de actividades didácticas con un propósito específico.</w:t>
      </w:r>
    </w:p>
    <w:p w14:paraId="1CEF17DF" w14:textId="77777777" w:rsidR="000D15C0" w:rsidRPr="00634B1D" w:rsidRDefault="000D15C0" w:rsidP="007013C4">
      <w:pPr>
        <w:rPr>
          <w:rFonts w:ascii="Century Gothic" w:hAnsi="Century Gothic" w:cs="Arial"/>
          <w:sz w:val="24"/>
          <w:szCs w:val="24"/>
          <w:lang w:val="es-MX"/>
        </w:rPr>
      </w:pPr>
      <w:r w:rsidRPr="00634B1D">
        <w:rPr>
          <w:rFonts w:ascii="Century Gothic" w:hAnsi="Century Gothic" w:cs="Arial"/>
          <w:sz w:val="24"/>
          <w:szCs w:val="24"/>
          <w:lang w:val="es-MX"/>
        </w:rPr>
        <w:t xml:space="preserve">Los talleres y proyectos de lectura y debate contribuyen a la tarea para desarrollar el lenguaje, los alumnos al verse involucrados en una actividad </w:t>
      </w:r>
      <w:r w:rsidR="00F3701D" w:rsidRPr="00634B1D">
        <w:rPr>
          <w:rFonts w:ascii="Century Gothic" w:hAnsi="Century Gothic" w:cs="Arial"/>
          <w:sz w:val="24"/>
          <w:szCs w:val="24"/>
          <w:lang w:val="es-MX"/>
        </w:rPr>
        <w:t>entre iguales donde</w:t>
      </w:r>
      <w:r w:rsidRPr="00634B1D">
        <w:rPr>
          <w:rFonts w:ascii="Century Gothic" w:hAnsi="Century Gothic" w:cs="Arial"/>
          <w:sz w:val="24"/>
          <w:szCs w:val="24"/>
          <w:lang w:val="es-MX"/>
        </w:rPr>
        <w:t xml:space="preserve"> tengan que expresar, </w:t>
      </w:r>
      <w:r w:rsidR="00F3701D" w:rsidRPr="00634B1D">
        <w:rPr>
          <w:rFonts w:ascii="Century Gothic" w:hAnsi="Century Gothic" w:cs="Arial"/>
          <w:sz w:val="24"/>
          <w:szCs w:val="24"/>
          <w:lang w:val="es-MX"/>
        </w:rPr>
        <w:t>expresar ideas o defender su punto de vista, les resulta más.</w:t>
      </w:r>
    </w:p>
    <w:p w14:paraId="1B737FA2" w14:textId="77777777" w:rsidR="00155609" w:rsidRPr="00634B1D" w:rsidRDefault="00155609" w:rsidP="0097518D">
      <w:pPr>
        <w:ind w:left="720"/>
        <w:rPr>
          <w:rFonts w:ascii="Century Gothic" w:hAnsi="Century Gothic" w:cs="Arial"/>
          <w:sz w:val="24"/>
          <w:szCs w:val="24"/>
          <w:lang w:val="es-MX"/>
        </w:rPr>
      </w:pPr>
    </w:p>
    <w:p w14:paraId="38F4377A" w14:textId="77777777" w:rsidR="00F3701D" w:rsidRPr="00634B1D" w:rsidRDefault="0097518D" w:rsidP="0097518D">
      <w:pPr>
        <w:ind w:left="720"/>
        <w:rPr>
          <w:rFonts w:ascii="Century Gothic" w:hAnsi="Century Gothic" w:cs="Arial"/>
          <w:sz w:val="24"/>
          <w:szCs w:val="24"/>
          <w:lang w:val="es-MX"/>
        </w:rPr>
      </w:pPr>
      <w:r w:rsidRPr="00634B1D">
        <w:rPr>
          <w:rFonts w:ascii="Century Gothic" w:hAnsi="Century Gothic" w:cs="Arial"/>
          <w:sz w:val="24"/>
          <w:szCs w:val="24"/>
          <w:lang w:val="es-MX"/>
        </w:rPr>
        <w:t>Los alumnos consideran posible construir lingüísticamente algo (un saber) entre varios y pasar de este oral plural a una apropiación de un escrito frecuentemente individual.</w:t>
      </w:r>
    </w:p>
    <w:p w14:paraId="0C01240E" w14:textId="77777777" w:rsidR="0097518D" w:rsidRPr="00634B1D" w:rsidRDefault="00E47854" w:rsidP="0097518D">
      <w:pPr>
        <w:ind w:left="720"/>
        <w:jc w:val="right"/>
        <w:rPr>
          <w:rFonts w:ascii="Century Gothic" w:hAnsi="Century Gothic" w:cs="Arial"/>
          <w:sz w:val="24"/>
          <w:szCs w:val="24"/>
          <w:lang w:val="es-MX"/>
        </w:rPr>
      </w:pPr>
      <w:sdt>
        <w:sdtPr>
          <w:rPr>
            <w:rFonts w:ascii="Century Gothic" w:hAnsi="Century Gothic" w:cs="Arial"/>
            <w:sz w:val="24"/>
            <w:szCs w:val="24"/>
            <w:lang w:val="es-MX"/>
          </w:rPr>
          <w:id w:val="-1380468474"/>
          <w:citation/>
        </w:sdtPr>
        <w:sdtEndPr/>
        <w:sdtContent>
          <w:r w:rsidR="0097518D" w:rsidRPr="00634B1D">
            <w:rPr>
              <w:rFonts w:ascii="Century Gothic" w:hAnsi="Century Gothic" w:cs="Arial"/>
              <w:sz w:val="24"/>
              <w:szCs w:val="24"/>
              <w:lang w:val="es-MX"/>
            </w:rPr>
            <w:fldChar w:fldCharType="begin"/>
          </w:r>
          <w:r w:rsidR="0097518D" w:rsidRPr="00634B1D">
            <w:rPr>
              <w:rFonts w:ascii="Century Gothic" w:hAnsi="Century Gothic" w:cs="Arial"/>
              <w:sz w:val="24"/>
              <w:szCs w:val="24"/>
              <w:lang w:val="es-ES"/>
            </w:rPr>
            <w:instrText xml:space="preserve"> CITATION Bau97 \l 3082 </w:instrText>
          </w:r>
          <w:r w:rsidR="0097518D" w:rsidRPr="00634B1D">
            <w:rPr>
              <w:rFonts w:ascii="Century Gothic" w:hAnsi="Century Gothic" w:cs="Arial"/>
              <w:sz w:val="24"/>
              <w:szCs w:val="24"/>
              <w:lang w:val="es-MX"/>
            </w:rPr>
            <w:fldChar w:fldCharType="separate"/>
          </w:r>
          <w:r w:rsidR="0097518D" w:rsidRPr="00634B1D">
            <w:rPr>
              <w:rFonts w:ascii="Century Gothic" w:hAnsi="Century Gothic" w:cs="Arial"/>
              <w:noProof/>
              <w:sz w:val="24"/>
              <w:szCs w:val="24"/>
              <w:lang w:val="es-ES"/>
            </w:rPr>
            <w:t>(Bautier, 1997)</w:t>
          </w:r>
          <w:r w:rsidR="0097518D" w:rsidRPr="00634B1D">
            <w:rPr>
              <w:rFonts w:ascii="Century Gothic" w:hAnsi="Century Gothic" w:cs="Arial"/>
              <w:sz w:val="24"/>
              <w:szCs w:val="24"/>
              <w:lang w:val="es-MX"/>
            </w:rPr>
            <w:fldChar w:fldCharType="end"/>
          </w:r>
        </w:sdtContent>
      </w:sdt>
    </w:p>
    <w:p w14:paraId="22D0F3AC" w14:textId="77777777" w:rsidR="00F02339" w:rsidRPr="00634B1D" w:rsidRDefault="00F02339" w:rsidP="00155609">
      <w:pPr>
        <w:rPr>
          <w:rFonts w:ascii="Century Gothic" w:hAnsi="Century Gothic" w:cs="Arial"/>
          <w:sz w:val="24"/>
          <w:szCs w:val="24"/>
          <w:lang w:val="es-MX"/>
        </w:rPr>
      </w:pPr>
      <w:r w:rsidRPr="00634B1D">
        <w:rPr>
          <w:rFonts w:ascii="Century Gothic" w:hAnsi="Century Gothic" w:cs="Arial"/>
          <w:sz w:val="24"/>
          <w:szCs w:val="24"/>
          <w:lang w:val="es-MX"/>
        </w:rPr>
        <w:t>Debe considerarse que no todas las prácticas sociales del lenguaje están vinculadas al ámbito educativo. Los pequeños deben tener la oportunidad de utilizar el lenguaje en situaciones no escolares, de manera que puedan relacionarlo con la vida cotidiana.</w:t>
      </w:r>
    </w:p>
    <w:p w14:paraId="4520C502" w14:textId="77777777" w:rsidR="00D6266F" w:rsidRPr="00634B1D" w:rsidRDefault="00D6266F" w:rsidP="00D6266F">
      <w:pPr>
        <w:ind w:left="720"/>
        <w:rPr>
          <w:rFonts w:ascii="Century Gothic" w:hAnsi="Century Gothic" w:cs="Arial"/>
          <w:sz w:val="24"/>
          <w:szCs w:val="24"/>
          <w:lang w:val="es-MX"/>
        </w:rPr>
      </w:pPr>
    </w:p>
    <w:p w14:paraId="1532A80F" w14:textId="77777777" w:rsidR="00155609" w:rsidRPr="00634B1D" w:rsidRDefault="00F02339" w:rsidP="00D6266F">
      <w:pPr>
        <w:ind w:left="720"/>
        <w:rPr>
          <w:rFonts w:ascii="Century Gothic" w:hAnsi="Century Gothic" w:cs="Arial"/>
          <w:sz w:val="24"/>
          <w:szCs w:val="24"/>
          <w:lang w:val="es-MX"/>
        </w:rPr>
      </w:pPr>
      <w:r w:rsidRPr="00634B1D">
        <w:rPr>
          <w:rFonts w:ascii="Century Gothic" w:hAnsi="Century Gothic" w:cs="Arial"/>
          <w:sz w:val="24"/>
          <w:szCs w:val="24"/>
          <w:lang w:val="es-MX"/>
        </w:rPr>
        <w:t>En efecto, las prácticas socio-lingüísticas no escolares de los alumnos son parte integrante de sus aprendizajes, del escrito en particular: lo que construyó el alumno antes y durante la escolaridad en su entorno no escolar, en las prácticas sociales de escritura de la familia (leer-escribir para aprender, leer-escribir para hacer, leer-escribir para comunicar, no leer-escribir para estas diferentes actividades) influye en la manera en que comprende o no comprende las actividades de lenguaje escolares.</w:t>
      </w:r>
    </w:p>
    <w:p w14:paraId="5366021E" w14:textId="77777777" w:rsidR="00A90AE6" w:rsidRPr="00634B1D" w:rsidRDefault="00E47854" w:rsidP="00C91C2F">
      <w:pPr>
        <w:ind w:left="720"/>
        <w:jc w:val="right"/>
        <w:rPr>
          <w:rFonts w:ascii="Century Gothic" w:hAnsi="Century Gothic" w:cs="Arial"/>
          <w:sz w:val="24"/>
          <w:szCs w:val="24"/>
          <w:lang w:val="es-MX"/>
        </w:rPr>
      </w:pPr>
      <w:sdt>
        <w:sdtPr>
          <w:rPr>
            <w:rFonts w:ascii="Century Gothic" w:hAnsi="Century Gothic" w:cs="Arial"/>
            <w:sz w:val="24"/>
            <w:szCs w:val="24"/>
            <w:lang w:val="es-MX"/>
          </w:rPr>
          <w:id w:val="1633280352"/>
          <w:citation/>
        </w:sdtPr>
        <w:sdtEndPr/>
        <w:sdtContent>
          <w:r w:rsidR="00D6266F" w:rsidRPr="00634B1D">
            <w:rPr>
              <w:rFonts w:ascii="Century Gothic" w:hAnsi="Century Gothic" w:cs="Arial"/>
              <w:sz w:val="24"/>
              <w:szCs w:val="24"/>
              <w:lang w:val="es-MX"/>
            </w:rPr>
            <w:fldChar w:fldCharType="begin"/>
          </w:r>
          <w:r w:rsidR="00D6266F" w:rsidRPr="00634B1D">
            <w:rPr>
              <w:rFonts w:ascii="Century Gothic" w:hAnsi="Century Gothic" w:cs="Arial"/>
              <w:sz w:val="24"/>
              <w:szCs w:val="24"/>
              <w:lang w:val="es-ES"/>
            </w:rPr>
            <w:instrText xml:space="preserve"> CITATION Bau97 \l 3082 </w:instrText>
          </w:r>
          <w:r w:rsidR="00D6266F" w:rsidRPr="00634B1D">
            <w:rPr>
              <w:rFonts w:ascii="Century Gothic" w:hAnsi="Century Gothic" w:cs="Arial"/>
              <w:sz w:val="24"/>
              <w:szCs w:val="24"/>
              <w:lang w:val="es-MX"/>
            </w:rPr>
            <w:fldChar w:fldCharType="separate"/>
          </w:r>
          <w:r w:rsidR="00D6266F" w:rsidRPr="00634B1D">
            <w:rPr>
              <w:rFonts w:ascii="Century Gothic" w:hAnsi="Century Gothic" w:cs="Arial"/>
              <w:noProof/>
              <w:sz w:val="24"/>
              <w:szCs w:val="24"/>
              <w:lang w:val="es-ES"/>
            </w:rPr>
            <w:t>(Bautier, 1997)</w:t>
          </w:r>
          <w:r w:rsidR="00D6266F" w:rsidRPr="00634B1D">
            <w:rPr>
              <w:rFonts w:ascii="Century Gothic" w:hAnsi="Century Gothic" w:cs="Arial"/>
              <w:sz w:val="24"/>
              <w:szCs w:val="24"/>
              <w:lang w:val="es-MX"/>
            </w:rPr>
            <w:fldChar w:fldCharType="end"/>
          </w:r>
        </w:sdtContent>
      </w:sdt>
    </w:p>
    <w:p w14:paraId="0B6C1B5C" w14:textId="77777777" w:rsidR="00A0275D" w:rsidRPr="00634B1D" w:rsidRDefault="00D6266F" w:rsidP="00D6266F">
      <w:pPr>
        <w:jc w:val="both"/>
        <w:rPr>
          <w:rFonts w:ascii="Century Gothic" w:hAnsi="Century Gothic" w:cs="Arial"/>
          <w:sz w:val="24"/>
          <w:szCs w:val="24"/>
          <w:lang w:val="es-MX"/>
        </w:rPr>
      </w:pPr>
      <w:r w:rsidRPr="00634B1D">
        <w:rPr>
          <w:rFonts w:ascii="Century Gothic" w:hAnsi="Century Gothic" w:cs="Arial"/>
          <w:sz w:val="24"/>
          <w:szCs w:val="24"/>
          <w:lang w:val="es-MX"/>
        </w:rPr>
        <w:t>No se tiene como objetivo lograr que el alumno exprese lo aprendido en clase, si no, que se enlaza con los demás campos y áreas, ya que por medio del lenguaje el niño puede expresar</w:t>
      </w:r>
      <w:r w:rsidR="00A0275D" w:rsidRPr="00634B1D">
        <w:rPr>
          <w:rFonts w:ascii="Century Gothic" w:hAnsi="Century Gothic" w:cs="Arial"/>
          <w:sz w:val="24"/>
          <w:szCs w:val="24"/>
          <w:lang w:val="es-MX"/>
        </w:rPr>
        <w:t xml:space="preserve"> emociones, ideas </w:t>
      </w:r>
      <w:r w:rsidR="004E7E50" w:rsidRPr="00634B1D">
        <w:rPr>
          <w:rFonts w:ascii="Century Gothic" w:hAnsi="Century Gothic" w:cs="Arial"/>
          <w:sz w:val="24"/>
          <w:szCs w:val="24"/>
          <w:lang w:val="es-MX"/>
        </w:rPr>
        <w:t>experiencias, responder preguntas y resolver situaciones por medio del dialogo.</w:t>
      </w:r>
    </w:p>
    <w:p w14:paraId="4D623F76" w14:textId="77777777" w:rsidR="00634B1D" w:rsidRPr="00634B1D" w:rsidRDefault="00634B1D" w:rsidP="00D6266F">
      <w:pPr>
        <w:jc w:val="both"/>
        <w:rPr>
          <w:rFonts w:ascii="Century Gothic" w:hAnsi="Century Gothic" w:cs="Arial"/>
          <w:sz w:val="24"/>
          <w:szCs w:val="24"/>
          <w:lang w:val="es-MX"/>
        </w:rPr>
      </w:pPr>
    </w:p>
    <w:p w14:paraId="4D295DB2" w14:textId="77777777" w:rsidR="009A477A" w:rsidRPr="00634B1D" w:rsidRDefault="009A477A" w:rsidP="00D6266F">
      <w:pPr>
        <w:jc w:val="both"/>
        <w:rPr>
          <w:rFonts w:ascii="Century Gothic" w:hAnsi="Century Gothic" w:cs="Arial"/>
          <w:sz w:val="24"/>
          <w:szCs w:val="24"/>
          <w:lang w:val="es-MX"/>
        </w:rPr>
      </w:pPr>
      <w:r w:rsidRPr="00634B1D">
        <w:rPr>
          <w:rFonts w:ascii="Century Gothic" w:hAnsi="Century Gothic" w:cs="Arial"/>
          <w:sz w:val="24"/>
          <w:szCs w:val="24"/>
          <w:lang w:val="es-MX"/>
        </w:rPr>
        <w:t xml:space="preserve">Mi participación en las prácticas sociales del lenguaje en contextos escolares y </w:t>
      </w:r>
      <w:r w:rsidR="0025327B" w:rsidRPr="00634B1D">
        <w:rPr>
          <w:rFonts w:ascii="Century Gothic" w:hAnsi="Century Gothic" w:cs="Arial"/>
          <w:sz w:val="24"/>
          <w:szCs w:val="24"/>
          <w:lang w:val="es-MX"/>
        </w:rPr>
        <w:t>académicos</w:t>
      </w:r>
      <w:r w:rsidR="00C60346" w:rsidRPr="00634B1D">
        <w:rPr>
          <w:rFonts w:ascii="Century Gothic" w:hAnsi="Century Gothic" w:cs="Arial"/>
          <w:sz w:val="24"/>
          <w:szCs w:val="24"/>
          <w:lang w:val="es-MX"/>
        </w:rPr>
        <w:t xml:space="preserve"> debe enfocarse en </w:t>
      </w:r>
      <w:r w:rsidR="0025327B" w:rsidRPr="00634B1D">
        <w:rPr>
          <w:rFonts w:ascii="Century Gothic" w:hAnsi="Century Gothic" w:cs="Arial"/>
          <w:sz w:val="24"/>
          <w:szCs w:val="24"/>
          <w:lang w:val="es-MX"/>
        </w:rPr>
        <w:t>fomentar</w:t>
      </w:r>
      <w:r w:rsidR="00C60346" w:rsidRPr="00634B1D">
        <w:rPr>
          <w:rFonts w:ascii="Century Gothic" w:hAnsi="Century Gothic" w:cs="Arial"/>
          <w:sz w:val="24"/>
          <w:szCs w:val="24"/>
          <w:lang w:val="es-MX"/>
        </w:rPr>
        <w:t xml:space="preserve"> y orientar el dialogo entre los alumnos, propiciando las conversaciones por medio de preguntas, de manera que se involucren </w:t>
      </w:r>
      <w:r w:rsidR="0025327B" w:rsidRPr="00634B1D">
        <w:rPr>
          <w:rFonts w:ascii="Century Gothic" w:hAnsi="Century Gothic" w:cs="Arial"/>
          <w:sz w:val="24"/>
          <w:szCs w:val="24"/>
          <w:lang w:val="es-MX"/>
        </w:rPr>
        <w:t>a todo el grupo, dando mayor atención a los alumnos que tengas dificultades para expresarse.</w:t>
      </w:r>
    </w:p>
    <w:p w14:paraId="46FC489C" w14:textId="77777777" w:rsidR="00C363ED" w:rsidRPr="00634B1D" w:rsidRDefault="006035D6" w:rsidP="00D6266F">
      <w:pPr>
        <w:jc w:val="both"/>
        <w:rPr>
          <w:rFonts w:ascii="Century Gothic" w:hAnsi="Century Gothic" w:cs="Arial"/>
          <w:sz w:val="24"/>
          <w:szCs w:val="24"/>
          <w:lang w:val="es-MX"/>
        </w:rPr>
      </w:pPr>
      <w:r w:rsidRPr="00634B1D">
        <w:rPr>
          <w:rFonts w:ascii="Century Gothic" w:hAnsi="Century Gothic" w:cs="Arial"/>
          <w:sz w:val="24"/>
          <w:szCs w:val="24"/>
          <w:lang w:val="es-MX"/>
        </w:rPr>
        <w:t>También</w:t>
      </w:r>
      <w:r w:rsidR="00C363ED" w:rsidRPr="00634B1D">
        <w:rPr>
          <w:rFonts w:ascii="Century Gothic" w:hAnsi="Century Gothic" w:cs="Arial"/>
          <w:sz w:val="24"/>
          <w:szCs w:val="24"/>
          <w:lang w:val="es-MX"/>
        </w:rPr>
        <w:t xml:space="preserve"> buscaré favorecer el respeto, </w:t>
      </w:r>
      <w:r w:rsidRPr="00634B1D">
        <w:rPr>
          <w:rFonts w:ascii="Century Gothic" w:hAnsi="Century Gothic" w:cs="Arial"/>
          <w:sz w:val="24"/>
          <w:szCs w:val="24"/>
          <w:lang w:val="es-MX"/>
        </w:rPr>
        <w:t>enseñar a los pequeños a escuchar atentamente y a expresarse correctamente a partir de actividades atractivas que incluyan conversaciones, diálogos, explicaciones, cuestionamientos, cantos, rimas, juegos y cuentos.</w:t>
      </w:r>
    </w:p>
    <w:p w14:paraId="577A656F" w14:textId="77777777" w:rsidR="00C35455" w:rsidRPr="00634B1D" w:rsidRDefault="00C35455" w:rsidP="00D6266F">
      <w:pPr>
        <w:jc w:val="both"/>
        <w:rPr>
          <w:rFonts w:ascii="Century Gothic" w:hAnsi="Century Gothic" w:cs="Arial"/>
          <w:sz w:val="24"/>
          <w:szCs w:val="24"/>
          <w:lang w:val="es-MX"/>
        </w:rPr>
      </w:pPr>
      <w:r w:rsidRPr="00634B1D">
        <w:rPr>
          <w:rFonts w:ascii="Century Gothic" w:hAnsi="Century Gothic" w:cs="Arial"/>
          <w:sz w:val="24"/>
          <w:szCs w:val="24"/>
          <w:lang w:val="es-MX"/>
        </w:rPr>
        <w:t>Como herram</w:t>
      </w:r>
      <w:r w:rsidR="002D1049" w:rsidRPr="00634B1D">
        <w:rPr>
          <w:rFonts w:ascii="Century Gothic" w:hAnsi="Century Gothic" w:cs="Arial"/>
          <w:sz w:val="24"/>
          <w:szCs w:val="24"/>
          <w:lang w:val="es-MX"/>
        </w:rPr>
        <w:t xml:space="preserve">ienta </w:t>
      </w:r>
      <w:r w:rsidR="00A90AE6" w:rsidRPr="00634B1D">
        <w:rPr>
          <w:rFonts w:ascii="Century Gothic" w:hAnsi="Century Gothic" w:cs="Arial"/>
          <w:sz w:val="24"/>
          <w:szCs w:val="24"/>
          <w:lang w:val="es-MX"/>
        </w:rPr>
        <w:t>utilizaré</w:t>
      </w:r>
      <w:r w:rsidR="002D1049" w:rsidRPr="00634B1D">
        <w:rPr>
          <w:rFonts w:ascii="Century Gothic" w:hAnsi="Century Gothic" w:cs="Arial"/>
          <w:sz w:val="24"/>
          <w:szCs w:val="24"/>
          <w:lang w:val="es-MX"/>
        </w:rPr>
        <w:t xml:space="preserve"> diversos textos, involucrando y motivando a los niños para la exploración del uso de libros, periódicos, folletos, revistas, recetarios, recados, historietas, entre otros, poniéndolos a su alcance y dando lectura a ellos en voz alta</w:t>
      </w:r>
      <w:r w:rsidR="00A90AE6" w:rsidRPr="00634B1D">
        <w:rPr>
          <w:rFonts w:ascii="Century Gothic" w:hAnsi="Century Gothic" w:cs="Arial"/>
          <w:sz w:val="24"/>
          <w:szCs w:val="24"/>
          <w:lang w:val="es-MX"/>
        </w:rPr>
        <w:t>.</w:t>
      </w:r>
    </w:p>
    <w:p w14:paraId="0D922839" w14:textId="77777777" w:rsidR="0025327B" w:rsidRPr="00634B1D" w:rsidRDefault="00A90AE6" w:rsidP="00D6266F">
      <w:pPr>
        <w:jc w:val="both"/>
        <w:rPr>
          <w:rFonts w:ascii="Century Gothic" w:hAnsi="Century Gothic" w:cs="Arial"/>
          <w:sz w:val="24"/>
          <w:szCs w:val="24"/>
          <w:lang w:val="es-MX"/>
        </w:rPr>
      </w:pPr>
      <w:r w:rsidRPr="00634B1D">
        <w:rPr>
          <w:rFonts w:ascii="Century Gothic" w:hAnsi="Century Gothic" w:cs="Arial"/>
          <w:sz w:val="24"/>
          <w:szCs w:val="24"/>
          <w:lang w:val="es-MX"/>
        </w:rPr>
        <w:t>La intervención docente adecuada en el desarrollo de las prácticas sociales del lenguaje</w:t>
      </w:r>
      <w:r w:rsidR="003C5BA0" w:rsidRPr="00634B1D">
        <w:rPr>
          <w:rFonts w:ascii="Century Gothic" w:hAnsi="Century Gothic" w:cs="Arial"/>
          <w:sz w:val="24"/>
          <w:szCs w:val="24"/>
          <w:lang w:val="es-MX"/>
        </w:rPr>
        <w:t xml:space="preserve">, dará </w:t>
      </w:r>
      <w:r w:rsidR="00C91C2F" w:rsidRPr="00634B1D">
        <w:rPr>
          <w:rFonts w:ascii="Century Gothic" w:hAnsi="Century Gothic" w:cs="Arial"/>
          <w:sz w:val="24"/>
          <w:szCs w:val="24"/>
          <w:lang w:val="es-MX"/>
        </w:rPr>
        <w:t>hincapié</w:t>
      </w:r>
      <w:r w:rsidR="003C5BA0" w:rsidRPr="00634B1D">
        <w:rPr>
          <w:rFonts w:ascii="Century Gothic" w:hAnsi="Century Gothic" w:cs="Arial"/>
          <w:sz w:val="24"/>
          <w:szCs w:val="24"/>
          <w:lang w:val="es-MX"/>
        </w:rPr>
        <w:t xml:space="preserve"> para que los alumnos se interesen por los textos, en este caso, en nivel preescolar, los textos deben ser sencillos, claro y fáciles de comprender, de esta </w:t>
      </w:r>
      <w:r w:rsidR="00C91C2F" w:rsidRPr="00634B1D">
        <w:rPr>
          <w:rFonts w:ascii="Century Gothic" w:hAnsi="Century Gothic" w:cs="Arial"/>
          <w:sz w:val="24"/>
          <w:szCs w:val="24"/>
          <w:lang w:val="es-MX"/>
        </w:rPr>
        <w:t>manera</w:t>
      </w:r>
      <w:r w:rsidR="003C5BA0" w:rsidRPr="00634B1D">
        <w:rPr>
          <w:rFonts w:ascii="Century Gothic" w:hAnsi="Century Gothic" w:cs="Arial"/>
          <w:sz w:val="24"/>
          <w:szCs w:val="24"/>
          <w:lang w:val="es-MX"/>
        </w:rPr>
        <w:t xml:space="preserve"> el niño y la niña </w:t>
      </w:r>
      <w:r w:rsidR="00C91C2F" w:rsidRPr="00634B1D">
        <w:rPr>
          <w:rFonts w:ascii="Century Gothic" w:hAnsi="Century Gothic" w:cs="Arial"/>
          <w:sz w:val="24"/>
          <w:szCs w:val="24"/>
          <w:lang w:val="es-MX"/>
        </w:rPr>
        <w:t>aumentaran sus conceptos y palabras, abrirán su imaginación, la curiosidad, la indagación y su interés por conocer más.</w:t>
      </w:r>
    </w:p>
    <w:p w14:paraId="3B1DBE77" w14:textId="77777777" w:rsidR="00634B1D" w:rsidRPr="00634B1D" w:rsidRDefault="00634B1D" w:rsidP="00D6266F">
      <w:pPr>
        <w:jc w:val="both"/>
        <w:rPr>
          <w:rFonts w:ascii="Century Gothic" w:hAnsi="Century Gothic" w:cs="Arial"/>
          <w:sz w:val="24"/>
          <w:szCs w:val="24"/>
          <w:lang w:val="es-MX"/>
        </w:rPr>
      </w:pPr>
      <w:r w:rsidRPr="00634B1D">
        <w:rPr>
          <w:rFonts w:ascii="Century Gothic" w:hAnsi="Century Gothic" w:cs="Arial"/>
          <w:sz w:val="24"/>
          <w:szCs w:val="24"/>
          <w:lang w:val="es-MX"/>
        </w:rPr>
        <w:t>A demás de que beneficiará en gran manera la manera en que el niño perciba al mundo e influenciará su educación, gracias a la comprensión y facilidad que tendrá por buscar y obtener información de su interés.</w:t>
      </w:r>
    </w:p>
    <w:p w14:paraId="7F20B810" w14:textId="77777777" w:rsidR="00634B1D" w:rsidRDefault="00634B1D" w:rsidP="00D6266F">
      <w:pPr>
        <w:jc w:val="both"/>
        <w:rPr>
          <w:rFonts w:ascii="Arial" w:hAnsi="Arial" w:cs="Arial"/>
          <w:sz w:val="24"/>
          <w:szCs w:val="24"/>
          <w:lang w:val="es-MX"/>
        </w:rPr>
      </w:pPr>
    </w:p>
    <w:p w14:paraId="2542400A" w14:textId="77777777" w:rsidR="0025327B" w:rsidRDefault="005B0C69" w:rsidP="00D6266F">
      <w:pPr>
        <w:jc w:val="both"/>
        <w:rPr>
          <w:rFonts w:ascii="Arial" w:hAnsi="Arial" w:cs="Arial"/>
          <w:sz w:val="24"/>
          <w:szCs w:val="24"/>
          <w:lang w:val="es-MX"/>
        </w:rPr>
      </w:pPr>
      <w:r>
        <w:rPr>
          <w:noProof/>
        </w:rPr>
        <w:drawing>
          <wp:anchor distT="0" distB="0" distL="114300" distR="114300" simplePos="0" relativeHeight="251658240" behindDoc="1" locked="0" layoutInCell="1" allowOverlap="1" wp14:anchorId="468983D2" wp14:editId="2492FAAA">
            <wp:simplePos x="0" y="0"/>
            <wp:positionH relativeFrom="margin">
              <wp:align>center</wp:align>
            </wp:positionH>
            <wp:positionV relativeFrom="paragraph">
              <wp:posOffset>54610</wp:posOffset>
            </wp:positionV>
            <wp:extent cx="2971800" cy="1753850"/>
            <wp:effectExtent l="0" t="0" r="0" b="0"/>
            <wp:wrapNone/>
            <wp:docPr id="1" name="Imagen 1" descr="Practicas sociales del lenguaje - Dennise Lop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cticas sociales del lenguaje - Dennise Lopez"/>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1800" cy="1753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9F8DC8" w14:textId="681D0C43" w:rsidR="00A0275D" w:rsidRDefault="00A0275D" w:rsidP="00D6266F">
      <w:pPr>
        <w:jc w:val="both"/>
        <w:rPr>
          <w:rFonts w:ascii="Arial" w:hAnsi="Arial" w:cs="Arial"/>
          <w:sz w:val="24"/>
          <w:szCs w:val="24"/>
          <w:lang w:val="es-MX"/>
        </w:rPr>
      </w:pPr>
    </w:p>
    <w:p w14:paraId="3D6C53A9" w14:textId="02D9E14C" w:rsidR="00761491" w:rsidRDefault="00761491" w:rsidP="00D6266F">
      <w:pPr>
        <w:jc w:val="both"/>
        <w:rPr>
          <w:rFonts w:ascii="Arial" w:hAnsi="Arial" w:cs="Arial"/>
          <w:sz w:val="24"/>
          <w:szCs w:val="24"/>
          <w:lang w:val="es-MX"/>
        </w:rPr>
      </w:pPr>
    </w:p>
    <w:p w14:paraId="7BA4D20F" w14:textId="0C777401" w:rsidR="00761491" w:rsidRDefault="00761491" w:rsidP="00D6266F">
      <w:pPr>
        <w:jc w:val="both"/>
        <w:rPr>
          <w:rFonts w:ascii="Arial" w:hAnsi="Arial" w:cs="Arial"/>
          <w:sz w:val="24"/>
          <w:szCs w:val="24"/>
          <w:lang w:val="es-MX"/>
        </w:rPr>
      </w:pPr>
    </w:p>
    <w:p w14:paraId="5DA9FF09" w14:textId="0FAC07A1" w:rsidR="00761491" w:rsidRDefault="00761491" w:rsidP="00D6266F">
      <w:pPr>
        <w:jc w:val="both"/>
        <w:rPr>
          <w:rFonts w:ascii="Arial" w:hAnsi="Arial" w:cs="Arial"/>
          <w:sz w:val="24"/>
          <w:szCs w:val="24"/>
          <w:lang w:val="es-MX"/>
        </w:rPr>
      </w:pPr>
    </w:p>
    <w:sdt>
      <w:sdtPr>
        <w:rPr>
          <w:lang w:val="es-ES"/>
        </w:rPr>
        <w:id w:val="-81686613"/>
        <w:docPartObj>
          <w:docPartGallery w:val="Bibliographies"/>
          <w:docPartUnique/>
        </w:docPartObj>
      </w:sdtPr>
      <w:sdtEndPr>
        <w:rPr>
          <w:rFonts w:asciiTheme="minorHAnsi" w:eastAsiaTheme="minorHAnsi" w:hAnsiTheme="minorHAnsi" w:cstheme="minorBidi"/>
          <w:color w:val="auto"/>
          <w:sz w:val="22"/>
          <w:szCs w:val="22"/>
          <w:lang w:val="en-US"/>
        </w:rPr>
      </w:sdtEndPr>
      <w:sdtContent>
        <w:p w14:paraId="154CF622" w14:textId="19BCDDAF" w:rsidR="00E47854" w:rsidRDefault="00E47854">
          <w:pPr>
            <w:pStyle w:val="Ttulo1"/>
          </w:pPr>
          <w:r>
            <w:rPr>
              <w:lang w:val="es-ES"/>
            </w:rPr>
            <w:t>Referencias</w:t>
          </w:r>
        </w:p>
        <w:sdt>
          <w:sdtPr>
            <w:id w:val="-573587230"/>
            <w:bibliography/>
          </w:sdtPr>
          <w:sdtContent>
            <w:p w14:paraId="002727E1" w14:textId="77777777" w:rsidR="00E47854" w:rsidRDefault="00E47854" w:rsidP="00E47854">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Bautier. (1997). </w:t>
              </w:r>
              <w:r>
                <w:rPr>
                  <w:i/>
                  <w:iCs/>
                  <w:noProof/>
                  <w:lang w:val="es-ES"/>
                </w:rPr>
                <w:t>Las practicas socio-linguisticas.</w:t>
              </w:r>
              <w:r>
                <w:rPr>
                  <w:noProof/>
                  <w:lang w:val="es-ES"/>
                </w:rPr>
                <w:t xml:space="preserve"> E.; Bucheton.</w:t>
              </w:r>
            </w:p>
            <w:p w14:paraId="79318FEB" w14:textId="77777777" w:rsidR="00E47854" w:rsidRDefault="00E47854" w:rsidP="00E47854">
              <w:pPr>
                <w:pStyle w:val="Bibliografa"/>
                <w:ind w:left="720" w:hanging="720"/>
                <w:rPr>
                  <w:noProof/>
                  <w:lang w:val="es-ES"/>
                </w:rPr>
              </w:pPr>
              <w:r>
                <w:rPr>
                  <w:noProof/>
                  <w:lang w:val="es-ES"/>
                </w:rPr>
                <w:t xml:space="preserve">Publica, S. d. (2017). </w:t>
              </w:r>
              <w:r>
                <w:rPr>
                  <w:i/>
                  <w:iCs/>
                  <w:noProof/>
                  <w:lang w:val="es-ES"/>
                </w:rPr>
                <w:t>Aprendizajes Clave Preescolar.</w:t>
              </w:r>
              <w:r>
                <w:rPr>
                  <w:noProof/>
                  <w:lang w:val="es-ES"/>
                </w:rPr>
                <w:t xml:space="preserve"> Ernesto Manuel Espinosa Asuar.</w:t>
              </w:r>
            </w:p>
            <w:p w14:paraId="448B2807" w14:textId="78929E8E" w:rsidR="00E47854" w:rsidRDefault="00E47854" w:rsidP="00E47854">
              <w:r>
                <w:rPr>
                  <w:b/>
                  <w:bCs/>
                </w:rPr>
                <w:fldChar w:fldCharType="end"/>
              </w:r>
            </w:p>
          </w:sdtContent>
        </w:sdt>
      </w:sdtContent>
    </w:sdt>
    <w:p w14:paraId="33402CEA" w14:textId="5FBDF42B" w:rsidR="00761491" w:rsidRPr="00761491" w:rsidRDefault="00761491" w:rsidP="00761491">
      <w:pPr>
        <w:rPr>
          <w:rFonts w:ascii="Century Gothic" w:hAnsi="Century Gothic"/>
          <w:sz w:val="24"/>
          <w:szCs w:val="24"/>
        </w:rPr>
      </w:pPr>
    </w:p>
    <w:p w14:paraId="1C1CB8D3" w14:textId="3E8827EE" w:rsidR="00761491" w:rsidRDefault="00761491" w:rsidP="00D6266F">
      <w:pPr>
        <w:jc w:val="both"/>
        <w:rPr>
          <w:rFonts w:ascii="Arial" w:hAnsi="Arial" w:cs="Arial"/>
          <w:sz w:val="24"/>
          <w:szCs w:val="24"/>
          <w:lang w:val="es-MX"/>
        </w:rPr>
      </w:pPr>
    </w:p>
    <w:p w14:paraId="0870B12D" w14:textId="5CBFA8A9" w:rsidR="00761491" w:rsidRDefault="00761491" w:rsidP="00D6266F">
      <w:pPr>
        <w:jc w:val="both"/>
        <w:rPr>
          <w:rFonts w:ascii="Arial" w:hAnsi="Arial" w:cs="Arial"/>
          <w:sz w:val="24"/>
          <w:szCs w:val="24"/>
          <w:lang w:val="es-MX"/>
        </w:rPr>
      </w:pPr>
    </w:p>
    <w:p w14:paraId="3FB635D5" w14:textId="2B2456C7" w:rsidR="00761491" w:rsidRDefault="00761491" w:rsidP="00D6266F">
      <w:pPr>
        <w:jc w:val="both"/>
        <w:rPr>
          <w:rFonts w:ascii="Arial" w:hAnsi="Arial" w:cs="Arial"/>
          <w:sz w:val="24"/>
          <w:szCs w:val="24"/>
          <w:lang w:val="es-MX"/>
        </w:rPr>
      </w:pPr>
    </w:p>
    <w:p w14:paraId="2C21DC7F" w14:textId="0E5EA9B8" w:rsidR="00761491" w:rsidRDefault="00761491" w:rsidP="00D6266F">
      <w:pPr>
        <w:jc w:val="both"/>
        <w:rPr>
          <w:rFonts w:ascii="Arial" w:hAnsi="Arial" w:cs="Arial"/>
          <w:sz w:val="24"/>
          <w:szCs w:val="24"/>
          <w:lang w:val="es-MX"/>
        </w:rPr>
      </w:pPr>
    </w:p>
    <w:p w14:paraId="60A1B549" w14:textId="748BBADF" w:rsidR="00761491" w:rsidRDefault="00761491" w:rsidP="00D6266F">
      <w:pPr>
        <w:jc w:val="both"/>
        <w:rPr>
          <w:rFonts w:ascii="Arial" w:hAnsi="Arial" w:cs="Arial"/>
          <w:sz w:val="24"/>
          <w:szCs w:val="24"/>
          <w:lang w:val="es-MX"/>
        </w:rPr>
      </w:pPr>
    </w:p>
    <w:p w14:paraId="2F8D036F" w14:textId="69CAFDDE" w:rsidR="00761491" w:rsidRDefault="00761491" w:rsidP="00D6266F">
      <w:pPr>
        <w:jc w:val="both"/>
        <w:rPr>
          <w:rFonts w:ascii="Arial" w:hAnsi="Arial" w:cs="Arial"/>
          <w:sz w:val="24"/>
          <w:szCs w:val="24"/>
          <w:lang w:val="es-MX"/>
        </w:rPr>
      </w:pPr>
    </w:p>
    <w:p w14:paraId="2B7A0C49" w14:textId="19385324" w:rsidR="00761491" w:rsidRDefault="00761491" w:rsidP="00D6266F">
      <w:pPr>
        <w:jc w:val="both"/>
        <w:rPr>
          <w:rFonts w:ascii="Arial" w:hAnsi="Arial" w:cs="Arial"/>
          <w:sz w:val="24"/>
          <w:szCs w:val="24"/>
          <w:lang w:val="es-MX"/>
        </w:rPr>
      </w:pPr>
    </w:p>
    <w:p w14:paraId="20DA4480" w14:textId="40948F8D" w:rsidR="00761491" w:rsidRDefault="00761491" w:rsidP="00D6266F">
      <w:pPr>
        <w:jc w:val="both"/>
        <w:rPr>
          <w:rFonts w:ascii="Arial" w:hAnsi="Arial" w:cs="Arial"/>
          <w:sz w:val="24"/>
          <w:szCs w:val="24"/>
          <w:lang w:val="es-MX"/>
        </w:rPr>
      </w:pPr>
    </w:p>
    <w:p w14:paraId="1E53EC57" w14:textId="4CF08756" w:rsidR="00761491" w:rsidRDefault="00761491" w:rsidP="00D6266F">
      <w:pPr>
        <w:jc w:val="both"/>
        <w:rPr>
          <w:rFonts w:ascii="Arial" w:hAnsi="Arial" w:cs="Arial"/>
          <w:sz w:val="24"/>
          <w:szCs w:val="24"/>
          <w:lang w:val="es-MX"/>
        </w:rPr>
      </w:pPr>
    </w:p>
    <w:p w14:paraId="4284C0AA" w14:textId="7AD29AE8" w:rsidR="00761491" w:rsidRDefault="00761491" w:rsidP="00D6266F">
      <w:pPr>
        <w:jc w:val="both"/>
        <w:rPr>
          <w:rFonts w:ascii="Arial" w:hAnsi="Arial" w:cs="Arial"/>
          <w:sz w:val="24"/>
          <w:szCs w:val="24"/>
          <w:lang w:val="es-MX"/>
        </w:rPr>
      </w:pPr>
    </w:p>
    <w:p w14:paraId="7C8DBE7F" w14:textId="04163BBE" w:rsidR="00761491" w:rsidRDefault="00761491" w:rsidP="00D6266F">
      <w:pPr>
        <w:jc w:val="both"/>
        <w:rPr>
          <w:rFonts w:ascii="Arial" w:hAnsi="Arial" w:cs="Arial"/>
          <w:sz w:val="24"/>
          <w:szCs w:val="24"/>
          <w:lang w:val="es-MX"/>
        </w:rPr>
      </w:pPr>
    </w:p>
    <w:p w14:paraId="63FE9714" w14:textId="6F48CEEC" w:rsidR="00761491" w:rsidRDefault="00761491" w:rsidP="00D6266F">
      <w:pPr>
        <w:jc w:val="both"/>
        <w:rPr>
          <w:rFonts w:ascii="Arial" w:hAnsi="Arial" w:cs="Arial"/>
          <w:sz w:val="24"/>
          <w:szCs w:val="24"/>
          <w:lang w:val="es-MX"/>
        </w:rPr>
      </w:pPr>
    </w:p>
    <w:p w14:paraId="57371F55" w14:textId="1B460A70" w:rsidR="00761491" w:rsidRDefault="00761491" w:rsidP="00D6266F">
      <w:pPr>
        <w:jc w:val="both"/>
        <w:rPr>
          <w:rFonts w:ascii="Arial" w:hAnsi="Arial" w:cs="Arial"/>
          <w:sz w:val="24"/>
          <w:szCs w:val="24"/>
          <w:lang w:val="es-MX"/>
        </w:rPr>
      </w:pPr>
    </w:p>
    <w:p w14:paraId="690B256E" w14:textId="6434F99B" w:rsidR="00761491" w:rsidRDefault="00761491" w:rsidP="00D6266F">
      <w:pPr>
        <w:jc w:val="both"/>
        <w:rPr>
          <w:rFonts w:ascii="Arial" w:hAnsi="Arial" w:cs="Arial"/>
          <w:sz w:val="24"/>
          <w:szCs w:val="24"/>
          <w:lang w:val="es-MX"/>
        </w:rPr>
      </w:pPr>
    </w:p>
    <w:p w14:paraId="5F589B81" w14:textId="56448CB4" w:rsidR="00761491" w:rsidRDefault="00761491" w:rsidP="00D6266F">
      <w:pPr>
        <w:jc w:val="both"/>
        <w:rPr>
          <w:rFonts w:ascii="Arial" w:hAnsi="Arial" w:cs="Arial"/>
          <w:sz w:val="24"/>
          <w:szCs w:val="24"/>
          <w:lang w:val="es-MX"/>
        </w:rPr>
      </w:pPr>
    </w:p>
    <w:p w14:paraId="1ED6CBEE" w14:textId="2849835E" w:rsidR="00761491" w:rsidRDefault="00761491" w:rsidP="00D6266F">
      <w:pPr>
        <w:jc w:val="both"/>
        <w:rPr>
          <w:rFonts w:ascii="Arial" w:hAnsi="Arial" w:cs="Arial"/>
          <w:sz w:val="24"/>
          <w:szCs w:val="24"/>
          <w:lang w:val="es-MX"/>
        </w:rPr>
      </w:pPr>
    </w:p>
    <w:p w14:paraId="27417BBF" w14:textId="10454962" w:rsidR="00761491" w:rsidRDefault="00761491" w:rsidP="00D6266F">
      <w:pPr>
        <w:jc w:val="both"/>
        <w:rPr>
          <w:rFonts w:ascii="Arial" w:hAnsi="Arial" w:cs="Arial"/>
          <w:sz w:val="24"/>
          <w:szCs w:val="24"/>
          <w:lang w:val="es-MX"/>
        </w:rPr>
      </w:pPr>
    </w:p>
    <w:p w14:paraId="4D1D005B" w14:textId="5829F080" w:rsidR="00761491" w:rsidRDefault="00761491" w:rsidP="00D6266F">
      <w:pPr>
        <w:jc w:val="both"/>
        <w:rPr>
          <w:rFonts w:ascii="Arial" w:hAnsi="Arial" w:cs="Arial"/>
          <w:sz w:val="24"/>
          <w:szCs w:val="24"/>
          <w:lang w:val="es-MX"/>
        </w:rPr>
      </w:pPr>
    </w:p>
    <w:p w14:paraId="5BFC33D8" w14:textId="794752C8" w:rsidR="00761491" w:rsidRDefault="00761491" w:rsidP="00D6266F">
      <w:pPr>
        <w:jc w:val="both"/>
        <w:rPr>
          <w:rFonts w:ascii="Arial" w:hAnsi="Arial" w:cs="Arial"/>
          <w:sz w:val="24"/>
          <w:szCs w:val="24"/>
          <w:lang w:val="es-MX"/>
        </w:rPr>
      </w:pPr>
    </w:p>
    <w:p w14:paraId="403FCC13" w14:textId="54BC2FB5" w:rsidR="00761491" w:rsidRDefault="00761491" w:rsidP="00D6266F">
      <w:pPr>
        <w:jc w:val="both"/>
        <w:rPr>
          <w:rFonts w:ascii="Arial" w:hAnsi="Arial" w:cs="Arial"/>
          <w:sz w:val="24"/>
          <w:szCs w:val="24"/>
          <w:lang w:val="es-MX"/>
        </w:rPr>
      </w:pPr>
    </w:p>
    <w:p w14:paraId="527F13DC" w14:textId="306A37D7" w:rsidR="00761491" w:rsidRDefault="00761491" w:rsidP="00D6266F">
      <w:pPr>
        <w:jc w:val="both"/>
        <w:rPr>
          <w:rFonts w:ascii="Arial" w:hAnsi="Arial" w:cs="Arial"/>
          <w:sz w:val="24"/>
          <w:szCs w:val="24"/>
          <w:lang w:val="es-MX"/>
        </w:rPr>
      </w:pPr>
    </w:p>
    <w:p w14:paraId="75ECF6D6" w14:textId="0F80CD69" w:rsidR="00761491" w:rsidRDefault="00761491" w:rsidP="00D6266F">
      <w:pPr>
        <w:jc w:val="both"/>
        <w:rPr>
          <w:rFonts w:ascii="Arial" w:hAnsi="Arial" w:cs="Arial"/>
          <w:sz w:val="24"/>
          <w:szCs w:val="24"/>
          <w:lang w:val="es-MX"/>
        </w:rPr>
      </w:pPr>
    </w:p>
    <w:p w14:paraId="13936318" w14:textId="7B33D03D" w:rsidR="00761491" w:rsidRDefault="00761491" w:rsidP="00D6266F">
      <w:pPr>
        <w:jc w:val="both"/>
        <w:rPr>
          <w:rFonts w:ascii="Arial" w:hAnsi="Arial" w:cs="Arial"/>
          <w:sz w:val="24"/>
          <w:szCs w:val="24"/>
          <w:lang w:val="es-MX"/>
        </w:rPr>
      </w:pPr>
      <w:bookmarkStart w:id="0" w:name="_GoBack"/>
      <w:bookmarkEnd w:id="0"/>
    </w:p>
    <w:p w14:paraId="47263C6D" w14:textId="77777777" w:rsidR="00E47854" w:rsidRPr="00E47854" w:rsidRDefault="00E47854" w:rsidP="00E47854">
      <w:pPr>
        <w:jc w:val="both"/>
        <w:rPr>
          <w:rFonts w:ascii="Arial" w:hAnsi="Arial" w:cs="Arial"/>
          <w:bCs/>
          <w:sz w:val="24"/>
          <w:szCs w:val="24"/>
          <w:lang w:val="es-MX"/>
        </w:rPr>
      </w:pPr>
      <w:r w:rsidRPr="00E47854">
        <w:rPr>
          <w:rFonts w:ascii="Arial" w:hAnsi="Arial" w:cs="Arial"/>
          <w:b/>
          <w:bCs/>
          <w:sz w:val="24"/>
          <w:szCs w:val="24"/>
          <w:lang w:val="es-MX"/>
        </w:rPr>
        <w:lastRenderedPageBreak/>
        <w:t xml:space="preserve">Unidad 1 </w:t>
      </w:r>
      <w:r w:rsidRPr="00E47854">
        <w:rPr>
          <w:rFonts w:ascii="Arial" w:hAnsi="Arial" w:cs="Arial"/>
          <w:bCs/>
          <w:sz w:val="24"/>
          <w:szCs w:val="24"/>
          <w:lang w:val="es-MX"/>
        </w:rPr>
        <w:t>Texto autoreflexivo sobre las transformaciones que sufrirán sus modos y pautas de interacción con y a través del lenguaje gracias a la formación docente.</w:t>
      </w:r>
    </w:p>
    <w:p w14:paraId="20E8ED0D" w14:textId="7720CDA8" w:rsidR="00E47854" w:rsidRPr="00E47854" w:rsidRDefault="00E47854" w:rsidP="00E47854">
      <w:pPr>
        <w:jc w:val="both"/>
        <w:rPr>
          <w:rFonts w:ascii="Arial" w:hAnsi="Arial" w:cs="Arial"/>
          <w:b/>
          <w:bCs/>
          <w:sz w:val="24"/>
          <w:szCs w:val="24"/>
          <w:lang w:val="es-MX"/>
        </w:rPr>
      </w:pPr>
      <w:r w:rsidRPr="00E47854">
        <w:rPr>
          <w:rFonts w:ascii="Arial" w:hAnsi="Arial" w:cs="Arial"/>
          <w:b/>
          <w:bCs/>
          <w:sz w:val="24"/>
          <w:szCs w:val="24"/>
          <w:lang w:val="es-MX"/>
        </w:rPr>
        <w:t>Rubrica para evaluar la presentación de Trabajos escritos</w:t>
      </w:r>
    </w:p>
    <w:p w14:paraId="3A2087A2" w14:textId="377EDE48" w:rsidR="00761491" w:rsidRDefault="00761491" w:rsidP="00D6266F">
      <w:pPr>
        <w:jc w:val="both"/>
        <w:rPr>
          <w:rFonts w:ascii="Arial" w:hAnsi="Arial" w:cs="Arial"/>
          <w:sz w:val="24"/>
          <w:szCs w:val="24"/>
          <w:lang w:val="es-MX"/>
        </w:rPr>
      </w:pPr>
    </w:p>
    <w:p w14:paraId="2179B6E5" w14:textId="77777777" w:rsidR="00E47854" w:rsidRPr="00E47854" w:rsidRDefault="00E47854" w:rsidP="00E47854">
      <w:pPr>
        <w:spacing w:after="0" w:line="240" w:lineRule="auto"/>
        <w:jc w:val="center"/>
        <w:rPr>
          <w:rFonts w:ascii="Arial Narrow" w:eastAsia="Times New Roman" w:hAnsi="Arial Narrow" w:cs="Times New Roman"/>
          <w:sz w:val="24"/>
          <w:szCs w:val="24"/>
          <w:lang w:val="es-MX" w:eastAsia="es-MX"/>
        </w:rPr>
      </w:pPr>
    </w:p>
    <w:tbl>
      <w:tblPr>
        <w:tblW w:w="9348"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68"/>
        <w:gridCol w:w="2126"/>
        <w:gridCol w:w="2127"/>
        <w:gridCol w:w="1984"/>
        <w:gridCol w:w="1843"/>
      </w:tblGrid>
      <w:tr w:rsidR="00E47854" w:rsidRPr="00E47854" w14:paraId="27F46579" w14:textId="77777777" w:rsidTr="005E5340">
        <w:trPr>
          <w:tblCellSpacing w:w="0" w:type="dxa"/>
        </w:trPr>
        <w:tc>
          <w:tcPr>
            <w:tcW w:w="1268" w:type="dxa"/>
            <w:tcBorders>
              <w:top w:val="outset" w:sz="6" w:space="0" w:color="auto"/>
              <w:left w:val="outset" w:sz="6" w:space="0" w:color="auto"/>
              <w:bottom w:val="outset" w:sz="6" w:space="0" w:color="auto"/>
              <w:right w:val="outset" w:sz="6" w:space="0" w:color="auto"/>
            </w:tcBorders>
            <w:shd w:val="clear" w:color="auto" w:fill="FFFF99"/>
            <w:vAlign w:val="center"/>
            <w:hideMark/>
          </w:tcPr>
          <w:p w14:paraId="556A3E51" w14:textId="77777777" w:rsidR="00E47854" w:rsidRPr="00E47854" w:rsidRDefault="00E47854" w:rsidP="00E47854">
            <w:pPr>
              <w:spacing w:after="0" w:line="240" w:lineRule="auto"/>
              <w:jc w:val="center"/>
              <w:rPr>
                <w:rFonts w:ascii="Arial Narrow" w:eastAsia="Times New Roman" w:hAnsi="Arial Narrow" w:cs="Times New Roman"/>
                <w:szCs w:val="20"/>
                <w:lang w:val="es-MX" w:eastAsia="es-MX"/>
              </w:rPr>
            </w:pPr>
            <w:r w:rsidRPr="00E47854">
              <w:rPr>
                <w:rFonts w:ascii="Arial Narrow" w:eastAsia="Times New Roman" w:hAnsi="Arial Narrow" w:cs="Times New Roman"/>
                <w:szCs w:val="20"/>
                <w:lang w:val="es-MX" w:eastAsia="es-MX"/>
              </w:rPr>
              <w:t>CATEGORÍA</w:t>
            </w:r>
          </w:p>
        </w:tc>
        <w:tc>
          <w:tcPr>
            <w:tcW w:w="2126"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67E57C12" w14:textId="77777777" w:rsidR="00E47854" w:rsidRPr="00E47854" w:rsidRDefault="00E47854" w:rsidP="00E47854">
            <w:pPr>
              <w:spacing w:after="0" w:line="240" w:lineRule="auto"/>
              <w:jc w:val="center"/>
              <w:rPr>
                <w:rFonts w:ascii="Arial Narrow" w:eastAsia="Times New Roman" w:hAnsi="Arial Narrow" w:cs="Times New Roman"/>
                <w:szCs w:val="20"/>
                <w:lang w:val="es-MX" w:eastAsia="es-MX"/>
              </w:rPr>
            </w:pPr>
            <w:r w:rsidRPr="00E47854">
              <w:rPr>
                <w:rFonts w:ascii="Arial Narrow" w:eastAsia="Times New Roman" w:hAnsi="Arial Narrow" w:cs="Times New Roman"/>
                <w:szCs w:val="20"/>
                <w:lang w:val="es-MX" w:eastAsia="es-MX"/>
              </w:rPr>
              <w:t>Excelente</w:t>
            </w:r>
          </w:p>
          <w:p w14:paraId="69D5A5CA" w14:textId="77777777" w:rsidR="00E47854" w:rsidRPr="00E47854" w:rsidRDefault="00E47854" w:rsidP="00E47854">
            <w:pPr>
              <w:spacing w:after="0" w:line="240" w:lineRule="auto"/>
              <w:jc w:val="center"/>
              <w:rPr>
                <w:rFonts w:ascii="Arial Narrow" w:eastAsia="Times New Roman" w:hAnsi="Arial Narrow" w:cs="Times New Roman"/>
                <w:i/>
                <w:szCs w:val="20"/>
                <w:lang w:val="es-MX" w:eastAsia="es-MX"/>
              </w:rPr>
            </w:pPr>
            <w:r w:rsidRPr="00E47854">
              <w:rPr>
                <w:rFonts w:ascii="Arial Narrow" w:eastAsia="Times New Roman" w:hAnsi="Arial Narrow" w:cs="Arial"/>
                <w:i/>
                <w:sz w:val="20"/>
                <w:szCs w:val="20"/>
                <w:lang w:val="es-MX" w:eastAsia="es-MX"/>
              </w:rPr>
              <w:t>(91 - 100%)</w:t>
            </w:r>
          </w:p>
        </w:tc>
        <w:tc>
          <w:tcPr>
            <w:tcW w:w="2127"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44461BC3" w14:textId="77777777" w:rsidR="00E47854" w:rsidRPr="00E47854" w:rsidRDefault="00E47854" w:rsidP="00E47854">
            <w:pPr>
              <w:spacing w:after="0" w:line="240" w:lineRule="auto"/>
              <w:jc w:val="center"/>
              <w:rPr>
                <w:rFonts w:ascii="Arial Narrow" w:eastAsia="Times New Roman" w:hAnsi="Arial Narrow" w:cs="Times New Roman"/>
                <w:szCs w:val="20"/>
                <w:lang w:val="es-MX" w:eastAsia="es-MX"/>
              </w:rPr>
            </w:pPr>
            <w:r w:rsidRPr="00E47854">
              <w:rPr>
                <w:rFonts w:ascii="Arial Narrow" w:eastAsia="Times New Roman" w:hAnsi="Arial Narrow" w:cs="Times New Roman"/>
                <w:szCs w:val="20"/>
                <w:lang w:val="es-MX" w:eastAsia="es-MX"/>
              </w:rPr>
              <w:t>Sobresaliente</w:t>
            </w:r>
          </w:p>
          <w:p w14:paraId="50A3D876" w14:textId="77777777" w:rsidR="00E47854" w:rsidRPr="00E47854" w:rsidRDefault="00E47854" w:rsidP="00E47854">
            <w:pPr>
              <w:spacing w:after="0" w:line="240" w:lineRule="auto"/>
              <w:jc w:val="center"/>
              <w:rPr>
                <w:rFonts w:ascii="Arial Narrow" w:eastAsia="Times New Roman" w:hAnsi="Arial Narrow" w:cs="Arial"/>
                <w:i/>
                <w:sz w:val="20"/>
                <w:szCs w:val="20"/>
                <w:lang w:val="es-MX" w:eastAsia="es-MX"/>
              </w:rPr>
            </w:pPr>
            <w:r w:rsidRPr="00E47854">
              <w:rPr>
                <w:rFonts w:ascii="Arial Narrow" w:eastAsia="Times New Roman" w:hAnsi="Arial Narrow" w:cs="Arial"/>
                <w:i/>
                <w:sz w:val="20"/>
                <w:szCs w:val="20"/>
                <w:lang w:val="es-MX" w:eastAsia="es-MX"/>
              </w:rPr>
              <w:t>(81 - 90%)</w:t>
            </w:r>
          </w:p>
        </w:tc>
        <w:tc>
          <w:tcPr>
            <w:tcW w:w="1984"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38B411CA" w14:textId="77777777" w:rsidR="00E47854" w:rsidRPr="00E47854" w:rsidRDefault="00E47854" w:rsidP="00E47854">
            <w:pPr>
              <w:spacing w:after="0" w:line="240" w:lineRule="auto"/>
              <w:jc w:val="center"/>
              <w:rPr>
                <w:rFonts w:ascii="Arial Narrow" w:eastAsia="Times New Roman" w:hAnsi="Arial Narrow" w:cs="Times New Roman"/>
                <w:szCs w:val="20"/>
                <w:lang w:val="es-MX" w:eastAsia="es-MX"/>
              </w:rPr>
            </w:pPr>
            <w:r w:rsidRPr="00E47854">
              <w:rPr>
                <w:rFonts w:ascii="Arial Narrow" w:eastAsia="Times New Roman" w:hAnsi="Arial Narrow" w:cs="Times New Roman"/>
                <w:szCs w:val="20"/>
                <w:lang w:val="es-MX" w:eastAsia="es-MX"/>
              </w:rPr>
              <w:t>Buena</w:t>
            </w:r>
          </w:p>
          <w:p w14:paraId="6F1B53F0" w14:textId="77777777" w:rsidR="00E47854" w:rsidRPr="00E47854" w:rsidRDefault="00E47854" w:rsidP="00E47854">
            <w:pPr>
              <w:spacing w:after="0" w:line="240" w:lineRule="auto"/>
              <w:jc w:val="center"/>
              <w:rPr>
                <w:rFonts w:ascii="Arial Narrow" w:eastAsia="Times New Roman" w:hAnsi="Arial Narrow" w:cs="Times New Roman"/>
                <w:szCs w:val="20"/>
                <w:lang w:val="es-MX" w:eastAsia="es-MX"/>
              </w:rPr>
            </w:pPr>
            <w:r w:rsidRPr="00E47854">
              <w:rPr>
                <w:rFonts w:ascii="Arial Narrow" w:eastAsia="Times New Roman" w:hAnsi="Arial Narrow" w:cs="Arial"/>
                <w:i/>
                <w:sz w:val="20"/>
                <w:szCs w:val="20"/>
                <w:lang w:val="es-MX" w:eastAsia="es-MX"/>
              </w:rPr>
              <w:t>(70 – 80 %)</w:t>
            </w:r>
          </w:p>
        </w:tc>
        <w:tc>
          <w:tcPr>
            <w:tcW w:w="1843"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06700B10" w14:textId="77777777" w:rsidR="00E47854" w:rsidRPr="00E47854" w:rsidRDefault="00E47854" w:rsidP="00E47854">
            <w:pPr>
              <w:spacing w:after="0" w:line="240" w:lineRule="auto"/>
              <w:jc w:val="center"/>
              <w:rPr>
                <w:rFonts w:ascii="Arial Narrow" w:eastAsia="Times New Roman" w:hAnsi="Arial Narrow" w:cs="Times New Roman"/>
                <w:szCs w:val="20"/>
                <w:lang w:val="es-MX" w:eastAsia="es-MX"/>
              </w:rPr>
            </w:pPr>
            <w:r w:rsidRPr="00E47854">
              <w:rPr>
                <w:rFonts w:ascii="Arial Narrow" w:eastAsia="Times New Roman" w:hAnsi="Arial Narrow" w:cs="Times New Roman"/>
                <w:szCs w:val="20"/>
                <w:lang w:val="es-MX" w:eastAsia="es-MX"/>
              </w:rPr>
              <w:t>Deficiente</w:t>
            </w:r>
          </w:p>
          <w:p w14:paraId="13651572" w14:textId="77777777" w:rsidR="00E47854" w:rsidRPr="00E47854" w:rsidRDefault="00E47854" w:rsidP="00E47854">
            <w:pPr>
              <w:spacing w:after="0" w:line="240" w:lineRule="auto"/>
              <w:jc w:val="center"/>
              <w:rPr>
                <w:rFonts w:ascii="Arial Narrow" w:eastAsia="Times New Roman" w:hAnsi="Arial Narrow" w:cs="Times New Roman"/>
                <w:szCs w:val="20"/>
                <w:lang w:val="es-MX" w:eastAsia="es-MX"/>
              </w:rPr>
            </w:pPr>
            <w:r w:rsidRPr="00E47854">
              <w:rPr>
                <w:rFonts w:ascii="Arial Narrow" w:eastAsia="Times New Roman" w:hAnsi="Arial Narrow" w:cs="Arial"/>
                <w:i/>
                <w:sz w:val="20"/>
                <w:szCs w:val="20"/>
                <w:lang w:val="es-MX" w:eastAsia="es-MX"/>
              </w:rPr>
              <w:t>(01 – 69%)</w:t>
            </w:r>
          </w:p>
        </w:tc>
      </w:tr>
      <w:tr w:rsidR="00E47854" w:rsidRPr="00E47854" w14:paraId="7E665665" w14:textId="77777777" w:rsidTr="005E5340">
        <w:trPr>
          <w:trHeight w:val="917"/>
          <w:tblCellSpacing w:w="0" w:type="dxa"/>
        </w:trPr>
        <w:tc>
          <w:tcPr>
            <w:tcW w:w="1268" w:type="dxa"/>
            <w:tcBorders>
              <w:top w:val="outset" w:sz="6" w:space="0" w:color="auto"/>
              <w:left w:val="outset" w:sz="6" w:space="0" w:color="auto"/>
              <w:bottom w:val="outset" w:sz="6" w:space="0" w:color="auto"/>
              <w:right w:val="outset" w:sz="6" w:space="0" w:color="auto"/>
            </w:tcBorders>
            <w:vAlign w:val="center"/>
            <w:hideMark/>
          </w:tcPr>
          <w:p w14:paraId="65E58921" w14:textId="77777777" w:rsidR="00E47854" w:rsidRPr="00E47854" w:rsidRDefault="00E47854" w:rsidP="00E47854">
            <w:pPr>
              <w:spacing w:after="0" w:line="240" w:lineRule="auto"/>
              <w:jc w:val="center"/>
              <w:rPr>
                <w:rFonts w:ascii="Arial Narrow" w:eastAsia="Times New Roman" w:hAnsi="Arial Narrow" w:cs="Times New Roman"/>
                <w:sz w:val="20"/>
                <w:szCs w:val="20"/>
                <w:lang w:val="es-MX" w:eastAsia="es-MX"/>
              </w:rPr>
            </w:pPr>
            <w:r w:rsidRPr="00E47854">
              <w:rPr>
                <w:rFonts w:ascii="Arial Narrow" w:eastAsia="Times New Roman" w:hAnsi="Arial Narrow" w:cs="Times New Roman"/>
                <w:sz w:val="20"/>
                <w:szCs w:val="20"/>
                <w:lang w:val="es-MX" w:eastAsia="es-MX"/>
              </w:rPr>
              <w:t>Enfoque en el tema (Contenido)</w:t>
            </w:r>
          </w:p>
        </w:tc>
        <w:tc>
          <w:tcPr>
            <w:tcW w:w="2126" w:type="dxa"/>
            <w:tcBorders>
              <w:top w:val="outset" w:sz="6" w:space="0" w:color="auto"/>
              <w:left w:val="outset" w:sz="6" w:space="0" w:color="auto"/>
              <w:bottom w:val="outset" w:sz="6" w:space="0" w:color="auto"/>
              <w:right w:val="outset" w:sz="6" w:space="0" w:color="auto"/>
            </w:tcBorders>
            <w:vAlign w:val="center"/>
            <w:hideMark/>
          </w:tcPr>
          <w:p w14:paraId="31CA9D57" w14:textId="77777777" w:rsidR="00E47854" w:rsidRPr="00E47854" w:rsidRDefault="00E47854" w:rsidP="00E47854">
            <w:pPr>
              <w:spacing w:after="0" w:line="240" w:lineRule="auto"/>
              <w:rPr>
                <w:rFonts w:ascii="Arial Narrow" w:eastAsia="Times New Roman" w:hAnsi="Arial Narrow" w:cs="Times New Roman"/>
                <w:sz w:val="20"/>
                <w:szCs w:val="20"/>
                <w:lang w:val="es-MX" w:eastAsia="es-MX"/>
              </w:rPr>
            </w:pPr>
            <w:r w:rsidRPr="00E47854">
              <w:rPr>
                <w:rFonts w:ascii="Arial Narrow" w:eastAsia="Times New Roman" w:hAnsi="Arial Narrow" w:cs="Times New Roman"/>
                <w:sz w:val="20"/>
                <w:szCs w:val="20"/>
                <w:lang w:val="es-MX" w:eastAsia="es-MX"/>
              </w:rPr>
              <w:t>Hay un tema claro y bien enfocado. Se destaca la idea principal y es respaldada con información detallada.</w:t>
            </w:r>
          </w:p>
        </w:tc>
        <w:tc>
          <w:tcPr>
            <w:tcW w:w="2127" w:type="dxa"/>
            <w:tcBorders>
              <w:top w:val="outset" w:sz="6" w:space="0" w:color="auto"/>
              <w:left w:val="outset" w:sz="6" w:space="0" w:color="auto"/>
              <w:bottom w:val="outset" w:sz="6" w:space="0" w:color="auto"/>
              <w:right w:val="outset" w:sz="6" w:space="0" w:color="auto"/>
            </w:tcBorders>
            <w:vAlign w:val="center"/>
            <w:hideMark/>
          </w:tcPr>
          <w:p w14:paraId="4502F117" w14:textId="77777777" w:rsidR="00E47854" w:rsidRPr="00E47854" w:rsidRDefault="00E47854" w:rsidP="00E47854">
            <w:pPr>
              <w:spacing w:after="0" w:line="240" w:lineRule="auto"/>
              <w:rPr>
                <w:rFonts w:ascii="Arial Narrow" w:eastAsia="Times New Roman" w:hAnsi="Arial Narrow" w:cs="Times New Roman"/>
                <w:sz w:val="20"/>
                <w:szCs w:val="20"/>
                <w:lang w:val="es-MX" w:eastAsia="es-MX"/>
              </w:rPr>
            </w:pPr>
            <w:r w:rsidRPr="00E47854">
              <w:rPr>
                <w:rFonts w:ascii="Arial Narrow" w:eastAsia="Times New Roman" w:hAnsi="Arial Narrow" w:cs="Times New Roman"/>
                <w:sz w:val="20"/>
                <w:szCs w:val="20"/>
                <w:lang w:val="es-MX" w:eastAsia="es-MX"/>
              </w:rPr>
              <w:t xml:space="preserve">La idea principal es clara, pero la información de apoyo es general. </w:t>
            </w:r>
          </w:p>
        </w:tc>
        <w:tc>
          <w:tcPr>
            <w:tcW w:w="1984" w:type="dxa"/>
            <w:tcBorders>
              <w:top w:val="outset" w:sz="6" w:space="0" w:color="auto"/>
              <w:left w:val="outset" w:sz="6" w:space="0" w:color="auto"/>
              <w:bottom w:val="outset" w:sz="6" w:space="0" w:color="auto"/>
              <w:right w:val="outset" w:sz="6" w:space="0" w:color="auto"/>
            </w:tcBorders>
            <w:vAlign w:val="center"/>
            <w:hideMark/>
          </w:tcPr>
          <w:p w14:paraId="1CE7DB12" w14:textId="77777777" w:rsidR="00E47854" w:rsidRPr="00E47854" w:rsidRDefault="00E47854" w:rsidP="00E47854">
            <w:pPr>
              <w:spacing w:after="0" w:line="240" w:lineRule="auto"/>
              <w:rPr>
                <w:rFonts w:ascii="Arial Narrow" w:eastAsia="Times New Roman" w:hAnsi="Arial Narrow" w:cs="Times New Roman"/>
                <w:sz w:val="20"/>
                <w:szCs w:val="20"/>
                <w:lang w:val="es-MX" w:eastAsia="es-MX"/>
              </w:rPr>
            </w:pPr>
            <w:r w:rsidRPr="00E47854">
              <w:rPr>
                <w:rFonts w:ascii="Arial Narrow" w:eastAsia="Times New Roman" w:hAnsi="Arial Narrow" w:cs="Times New Roman"/>
                <w:sz w:val="20"/>
                <w:szCs w:val="20"/>
                <w:lang w:val="es-MX" w:eastAsia="es-MX"/>
              </w:rPr>
              <w:t xml:space="preserve">La idea principal es algo clara, pero se necesita mayor información de apoyo. </w:t>
            </w:r>
          </w:p>
        </w:tc>
        <w:tc>
          <w:tcPr>
            <w:tcW w:w="1843" w:type="dxa"/>
            <w:tcBorders>
              <w:top w:val="outset" w:sz="6" w:space="0" w:color="auto"/>
              <w:left w:val="outset" w:sz="6" w:space="0" w:color="auto"/>
              <w:bottom w:val="outset" w:sz="6" w:space="0" w:color="auto"/>
              <w:right w:val="outset" w:sz="6" w:space="0" w:color="auto"/>
            </w:tcBorders>
            <w:vAlign w:val="center"/>
            <w:hideMark/>
          </w:tcPr>
          <w:p w14:paraId="05CC019B" w14:textId="77777777" w:rsidR="00E47854" w:rsidRPr="00E47854" w:rsidRDefault="00E47854" w:rsidP="00E47854">
            <w:pPr>
              <w:spacing w:after="0" w:line="240" w:lineRule="auto"/>
              <w:rPr>
                <w:rFonts w:ascii="Arial Narrow" w:eastAsia="Times New Roman" w:hAnsi="Arial Narrow" w:cs="Times New Roman"/>
                <w:sz w:val="20"/>
                <w:szCs w:val="20"/>
                <w:lang w:val="es-MX" w:eastAsia="es-MX"/>
              </w:rPr>
            </w:pPr>
            <w:r w:rsidRPr="00E47854">
              <w:rPr>
                <w:rFonts w:ascii="Arial Narrow" w:eastAsia="Times New Roman" w:hAnsi="Arial Narrow" w:cs="Times New Roman"/>
                <w:sz w:val="20"/>
                <w:szCs w:val="20"/>
                <w:lang w:val="es-MX" w:eastAsia="es-MX"/>
              </w:rPr>
              <w:t xml:space="preserve">La idea principal no es clara. Parece haber una recopilación desordenada de información. </w:t>
            </w:r>
          </w:p>
        </w:tc>
      </w:tr>
      <w:tr w:rsidR="00E47854" w:rsidRPr="00E47854" w14:paraId="3331D530" w14:textId="77777777" w:rsidTr="005E5340">
        <w:trPr>
          <w:trHeight w:val="1469"/>
          <w:tblCellSpacing w:w="0" w:type="dxa"/>
        </w:trPr>
        <w:tc>
          <w:tcPr>
            <w:tcW w:w="1268" w:type="dxa"/>
            <w:tcBorders>
              <w:top w:val="outset" w:sz="6" w:space="0" w:color="auto"/>
              <w:left w:val="outset" w:sz="6" w:space="0" w:color="auto"/>
              <w:bottom w:val="outset" w:sz="6" w:space="0" w:color="auto"/>
              <w:right w:val="outset" w:sz="6" w:space="0" w:color="auto"/>
            </w:tcBorders>
            <w:vAlign w:val="center"/>
            <w:hideMark/>
          </w:tcPr>
          <w:p w14:paraId="370D5EA6" w14:textId="77777777" w:rsidR="00E47854" w:rsidRPr="00E47854" w:rsidRDefault="00E47854" w:rsidP="00E47854">
            <w:pPr>
              <w:spacing w:after="0" w:line="240" w:lineRule="auto"/>
              <w:jc w:val="center"/>
              <w:rPr>
                <w:rFonts w:ascii="Arial Narrow" w:eastAsia="Times New Roman" w:hAnsi="Arial Narrow" w:cs="Times New Roman"/>
                <w:sz w:val="20"/>
                <w:szCs w:val="20"/>
                <w:lang w:val="es-MX" w:eastAsia="es-MX"/>
              </w:rPr>
            </w:pPr>
            <w:r w:rsidRPr="00E47854">
              <w:rPr>
                <w:rFonts w:ascii="Arial Narrow" w:eastAsia="Times New Roman" w:hAnsi="Arial Narrow" w:cs="Times New Roman"/>
                <w:sz w:val="20"/>
                <w:szCs w:val="20"/>
                <w:lang w:val="es-MX" w:eastAsia="es-MX"/>
              </w:rPr>
              <w:t>Introducción (Organización)</w:t>
            </w:r>
          </w:p>
        </w:tc>
        <w:tc>
          <w:tcPr>
            <w:tcW w:w="2126" w:type="dxa"/>
            <w:tcBorders>
              <w:top w:val="outset" w:sz="6" w:space="0" w:color="auto"/>
              <w:left w:val="outset" w:sz="6" w:space="0" w:color="auto"/>
              <w:bottom w:val="outset" w:sz="6" w:space="0" w:color="auto"/>
              <w:right w:val="outset" w:sz="6" w:space="0" w:color="auto"/>
            </w:tcBorders>
            <w:vAlign w:val="center"/>
            <w:hideMark/>
          </w:tcPr>
          <w:p w14:paraId="16F4C6D2" w14:textId="77777777" w:rsidR="00E47854" w:rsidRPr="00E47854" w:rsidRDefault="00E47854" w:rsidP="00E47854">
            <w:pPr>
              <w:spacing w:after="0" w:line="240" w:lineRule="auto"/>
              <w:rPr>
                <w:rFonts w:ascii="Arial Narrow" w:eastAsia="Times New Roman" w:hAnsi="Arial Narrow" w:cs="Times New Roman"/>
                <w:sz w:val="20"/>
                <w:szCs w:val="20"/>
                <w:lang w:val="es-MX" w:eastAsia="es-MX"/>
              </w:rPr>
            </w:pPr>
            <w:r w:rsidRPr="00E47854">
              <w:rPr>
                <w:rFonts w:ascii="Arial Narrow" w:eastAsia="Times New Roman" w:hAnsi="Arial Narrow" w:cs="Times New Roman"/>
                <w:sz w:val="20"/>
                <w:szCs w:val="20"/>
                <w:lang w:val="es-MX" w:eastAsia="es-MX"/>
              </w:rPr>
              <w:t xml:space="preserve">La introducción es atractiva, plantea el tema principal y anticipa la estructura del trabajo. </w:t>
            </w:r>
          </w:p>
        </w:tc>
        <w:tc>
          <w:tcPr>
            <w:tcW w:w="2127" w:type="dxa"/>
            <w:tcBorders>
              <w:top w:val="outset" w:sz="6" w:space="0" w:color="auto"/>
              <w:left w:val="outset" w:sz="6" w:space="0" w:color="auto"/>
              <w:bottom w:val="outset" w:sz="6" w:space="0" w:color="auto"/>
              <w:right w:val="outset" w:sz="6" w:space="0" w:color="auto"/>
            </w:tcBorders>
            <w:vAlign w:val="center"/>
            <w:hideMark/>
          </w:tcPr>
          <w:p w14:paraId="477C28D3" w14:textId="77777777" w:rsidR="00E47854" w:rsidRPr="00E47854" w:rsidRDefault="00E47854" w:rsidP="00E47854">
            <w:pPr>
              <w:spacing w:after="0" w:line="240" w:lineRule="auto"/>
              <w:rPr>
                <w:rFonts w:ascii="Arial Narrow" w:eastAsia="Times New Roman" w:hAnsi="Arial Narrow" w:cs="Times New Roman"/>
                <w:sz w:val="20"/>
                <w:szCs w:val="20"/>
                <w:lang w:val="es-MX" w:eastAsia="es-MX"/>
              </w:rPr>
            </w:pPr>
            <w:r w:rsidRPr="00E47854">
              <w:rPr>
                <w:rFonts w:ascii="Arial Narrow" w:eastAsia="Times New Roman" w:hAnsi="Arial Narrow" w:cs="Times New Roman"/>
                <w:sz w:val="20"/>
                <w:szCs w:val="20"/>
                <w:lang w:val="es-MX" w:eastAsia="es-MX"/>
              </w:rPr>
              <w:t xml:space="preserve">La introducción claramente plantea el tema principal y anticipa la estructura del trabajo, pero no es particularmente atractiva para el lector. </w:t>
            </w:r>
          </w:p>
        </w:tc>
        <w:tc>
          <w:tcPr>
            <w:tcW w:w="1984" w:type="dxa"/>
            <w:tcBorders>
              <w:top w:val="outset" w:sz="6" w:space="0" w:color="auto"/>
              <w:left w:val="outset" w:sz="6" w:space="0" w:color="auto"/>
              <w:bottom w:val="outset" w:sz="6" w:space="0" w:color="auto"/>
              <w:right w:val="outset" w:sz="6" w:space="0" w:color="auto"/>
            </w:tcBorders>
            <w:vAlign w:val="center"/>
            <w:hideMark/>
          </w:tcPr>
          <w:p w14:paraId="01370BE2" w14:textId="77777777" w:rsidR="00E47854" w:rsidRPr="00E47854" w:rsidRDefault="00E47854" w:rsidP="00E47854">
            <w:pPr>
              <w:spacing w:after="0" w:line="240" w:lineRule="auto"/>
              <w:rPr>
                <w:rFonts w:ascii="Arial Narrow" w:eastAsia="Times New Roman" w:hAnsi="Arial Narrow" w:cs="Times New Roman"/>
                <w:sz w:val="20"/>
                <w:szCs w:val="20"/>
                <w:lang w:val="es-MX" w:eastAsia="es-MX"/>
              </w:rPr>
            </w:pPr>
            <w:r w:rsidRPr="00E47854">
              <w:rPr>
                <w:rFonts w:ascii="Arial Narrow" w:eastAsia="Times New Roman" w:hAnsi="Arial Narrow" w:cs="Times New Roman"/>
                <w:sz w:val="20"/>
                <w:szCs w:val="20"/>
                <w:lang w:val="es-MX" w:eastAsia="es-MX"/>
              </w:rPr>
              <w:t xml:space="preserve">La introducción plantea el tema principal, pero no anticipa adecuadamente la estructura del trabajo o es particularmente atrayente para el lector. </w:t>
            </w:r>
          </w:p>
        </w:tc>
        <w:tc>
          <w:tcPr>
            <w:tcW w:w="1843" w:type="dxa"/>
            <w:tcBorders>
              <w:top w:val="outset" w:sz="6" w:space="0" w:color="auto"/>
              <w:left w:val="outset" w:sz="6" w:space="0" w:color="auto"/>
              <w:bottom w:val="outset" w:sz="6" w:space="0" w:color="auto"/>
              <w:right w:val="outset" w:sz="6" w:space="0" w:color="auto"/>
            </w:tcBorders>
            <w:vAlign w:val="center"/>
            <w:hideMark/>
          </w:tcPr>
          <w:p w14:paraId="37CF9FCA" w14:textId="77777777" w:rsidR="00E47854" w:rsidRPr="00E47854" w:rsidRDefault="00E47854" w:rsidP="00E47854">
            <w:pPr>
              <w:spacing w:after="0" w:line="240" w:lineRule="auto"/>
              <w:rPr>
                <w:rFonts w:ascii="Arial Narrow" w:eastAsia="Times New Roman" w:hAnsi="Arial Narrow" w:cs="Times New Roman"/>
                <w:sz w:val="20"/>
                <w:szCs w:val="20"/>
                <w:lang w:val="es-MX" w:eastAsia="es-MX"/>
              </w:rPr>
            </w:pPr>
            <w:r w:rsidRPr="00E47854">
              <w:rPr>
                <w:rFonts w:ascii="Arial Narrow" w:eastAsia="Times New Roman" w:hAnsi="Arial Narrow" w:cs="Times New Roman"/>
                <w:sz w:val="20"/>
                <w:szCs w:val="20"/>
                <w:lang w:val="es-MX" w:eastAsia="es-MX"/>
              </w:rPr>
              <w:t xml:space="preserve">No hay una introducción clara del tema principal o la estructura del trabajo. </w:t>
            </w:r>
          </w:p>
        </w:tc>
      </w:tr>
      <w:tr w:rsidR="00E47854" w:rsidRPr="00E47854" w14:paraId="4420D19F" w14:textId="77777777" w:rsidTr="005E5340">
        <w:trPr>
          <w:trHeight w:val="1335"/>
          <w:tblCellSpacing w:w="0" w:type="dxa"/>
        </w:trPr>
        <w:tc>
          <w:tcPr>
            <w:tcW w:w="1268" w:type="dxa"/>
            <w:tcBorders>
              <w:top w:val="outset" w:sz="6" w:space="0" w:color="auto"/>
              <w:left w:val="outset" w:sz="6" w:space="0" w:color="auto"/>
              <w:bottom w:val="outset" w:sz="6" w:space="0" w:color="auto"/>
              <w:right w:val="outset" w:sz="6" w:space="0" w:color="auto"/>
            </w:tcBorders>
            <w:vAlign w:val="center"/>
            <w:hideMark/>
          </w:tcPr>
          <w:p w14:paraId="19CC5859" w14:textId="77777777" w:rsidR="00E47854" w:rsidRPr="00E47854" w:rsidRDefault="00E47854" w:rsidP="00E47854">
            <w:pPr>
              <w:spacing w:after="0" w:line="240" w:lineRule="auto"/>
              <w:jc w:val="center"/>
              <w:rPr>
                <w:rFonts w:ascii="Arial Narrow" w:eastAsia="Times New Roman" w:hAnsi="Arial Narrow" w:cs="Times New Roman"/>
                <w:sz w:val="20"/>
                <w:szCs w:val="20"/>
                <w:lang w:val="es-MX" w:eastAsia="es-MX"/>
              </w:rPr>
            </w:pPr>
            <w:r w:rsidRPr="00E47854">
              <w:rPr>
                <w:rFonts w:ascii="Arial Narrow" w:eastAsia="Times New Roman" w:hAnsi="Arial Narrow" w:cs="Times New Roman"/>
                <w:sz w:val="20"/>
                <w:szCs w:val="20"/>
                <w:lang w:val="es-MX" w:eastAsia="es-MX"/>
              </w:rPr>
              <w:t>Apoyo del Tema (Contenido)</w:t>
            </w:r>
          </w:p>
        </w:tc>
        <w:tc>
          <w:tcPr>
            <w:tcW w:w="2126" w:type="dxa"/>
            <w:tcBorders>
              <w:top w:val="outset" w:sz="6" w:space="0" w:color="auto"/>
              <w:left w:val="outset" w:sz="6" w:space="0" w:color="auto"/>
              <w:bottom w:val="outset" w:sz="6" w:space="0" w:color="auto"/>
              <w:right w:val="outset" w:sz="6" w:space="0" w:color="auto"/>
            </w:tcBorders>
            <w:vAlign w:val="center"/>
            <w:hideMark/>
          </w:tcPr>
          <w:p w14:paraId="4F6613DD" w14:textId="77777777" w:rsidR="00E47854" w:rsidRPr="00E47854" w:rsidRDefault="00E47854" w:rsidP="00E47854">
            <w:pPr>
              <w:spacing w:after="0" w:line="240" w:lineRule="auto"/>
              <w:rPr>
                <w:rFonts w:ascii="Arial Narrow" w:eastAsia="Times New Roman" w:hAnsi="Arial Narrow" w:cs="Times New Roman"/>
                <w:sz w:val="20"/>
                <w:szCs w:val="20"/>
                <w:lang w:val="es-MX" w:eastAsia="es-MX"/>
              </w:rPr>
            </w:pPr>
            <w:r w:rsidRPr="00E47854">
              <w:rPr>
                <w:rFonts w:ascii="Arial Narrow" w:eastAsia="Times New Roman" w:hAnsi="Arial Narrow" w:cs="Times New Roman"/>
                <w:sz w:val="20"/>
                <w:szCs w:val="20"/>
                <w:lang w:val="es-MX" w:eastAsia="es-MX"/>
              </w:rPr>
              <w:t xml:space="preserve">Pertinente, dando detalles de calidad que proporcionan al lector información que va más allá de lo obvio y predecible. </w:t>
            </w:r>
          </w:p>
        </w:tc>
        <w:tc>
          <w:tcPr>
            <w:tcW w:w="2127" w:type="dxa"/>
            <w:tcBorders>
              <w:top w:val="outset" w:sz="6" w:space="0" w:color="auto"/>
              <w:left w:val="outset" w:sz="6" w:space="0" w:color="auto"/>
              <w:bottom w:val="outset" w:sz="6" w:space="0" w:color="auto"/>
              <w:right w:val="outset" w:sz="6" w:space="0" w:color="auto"/>
            </w:tcBorders>
            <w:vAlign w:val="center"/>
            <w:hideMark/>
          </w:tcPr>
          <w:p w14:paraId="1A14F4B5" w14:textId="77777777" w:rsidR="00E47854" w:rsidRPr="00E47854" w:rsidRDefault="00E47854" w:rsidP="00E47854">
            <w:pPr>
              <w:spacing w:after="0" w:line="240" w:lineRule="auto"/>
              <w:rPr>
                <w:rFonts w:ascii="Arial Narrow" w:eastAsia="Times New Roman" w:hAnsi="Arial Narrow" w:cs="Times New Roman"/>
                <w:sz w:val="20"/>
                <w:szCs w:val="20"/>
                <w:lang w:val="es-MX" w:eastAsia="es-MX"/>
              </w:rPr>
            </w:pPr>
            <w:r w:rsidRPr="00E47854">
              <w:rPr>
                <w:rFonts w:ascii="Arial Narrow" w:eastAsia="Times New Roman" w:hAnsi="Arial Narrow" w:cs="Times New Roman"/>
                <w:sz w:val="20"/>
                <w:szCs w:val="20"/>
                <w:lang w:val="es-MX" w:eastAsia="es-MX"/>
              </w:rPr>
              <w:t xml:space="preserve">Los detalles de apoyo y la información están relacionados, pero un aspecto clave o porción de la historia está sin apoyo. </w:t>
            </w:r>
          </w:p>
        </w:tc>
        <w:tc>
          <w:tcPr>
            <w:tcW w:w="1984" w:type="dxa"/>
            <w:tcBorders>
              <w:top w:val="outset" w:sz="6" w:space="0" w:color="auto"/>
              <w:left w:val="outset" w:sz="6" w:space="0" w:color="auto"/>
              <w:bottom w:val="outset" w:sz="6" w:space="0" w:color="auto"/>
              <w:right w:val="outset" w:sz="6" w:space="0" w:color="auto"/>
            </w:tcBorders>
            <w:vAlign w:val="center"/>
            <w:hideMark/>
          </w:tcPr>
          <w:p w14:paraId="30FC7B0D" w14:textId="77777777" w:rsidR="00E47854" w:rsidRPr="00E47854" w:rsidRDefault="00E47854" w:rsidP="00E47854">
            <w:pPr>
              <w:spacing w:after="0" w:line="240" w:lineRule="auto"/>
              <w:rPr>
                <w:rFonts w:ascii="Arial Narrow" w:eastAsia="Times New Roman" w:hAnsi="Arial Narrow" w:cs="Times New Roman"/>
                <w:sz w:val="20"/>
                <w:szCs w:val="20"/>
                <w:lang w:val="es-MX" w:eastAsia="es-MX"/>
              </w:rPr>
            </w:pPr>
            <w:r w:rsidRPr="00E47854">
              <w:rPr>
                <w:rFonts w:ascii="Arial Narrow" w:eastAsia="Times New Roman" w:hAnsi="Arial Narrow" w:cs="Times New Roman"/>
                <w:sz w:val="20"/>
                <w:szCs w:val="20"/>
                <w:lang w:val="es-MX" w:eastAsia="es-MX"/>
              </w:rPr>
              <w:t xml:space="preserve">Los detalles de apoyo y la información están relacionados, pero varios aspectos claves de la historia están sin apoyo. </w:t>
            </w:r>
          </w:p>
        </w:tc>
        <w:tc>
          <w:tcPr>
            <w:tcW w:w="1843" w:type="dxa"/>
            <w:tcBorders>
              <w:top w:val="outset" w:sz="6" w:space="0" w:color="auto"/>
              <w:left w:val="outset" w:sz="6" w:space="0" w:color="auto"/>
              <w:bottom w:val="outset" w:sz="6" w:space="0" w:color="auto"/>
              <w:right w:val="outset" w:sz="6" w:space="0" w:color="auto"/>
            </w:tcBorders>
            <w:vAlign w:val="center"/>
            <w:hideMark/>
          </w:tcPr>
          <w:p w14:paraId="61097D82" w14:textId="77777777" w:rsidR="00E47854" w:rsidRPr="00E47854" w:rsidRDefault="00E47854" w:rsidP="00E47854">
            <w:pPr>
              <w:spacing w:after="0" w:line="240" w:lineRule="auto"/>
              <w:rPr>
                <w:rFonts w:ascii="Arial Narrow" w:eastAsia="Times New Roman" w:hAnsi="Arial Narrow" w:cs="Times New Roman"/>
                <w:sz w:val="20"/>
                <w:szCs w:val="20"/>
                <w:lang w:val="es-MX" w:eastAsia="es-MX"/>
              </w:rPr>
            </w:pPr>
            <w:r w:rsidRPr="00E47854">
              <w:rPr>
                <w:rFonts w:ascii="Arial Narrow" w:eastAsia="Times New Roman" w:hAnsi="Arial Narrow" w:cs="Times New Roman"/>
                <w:sz w:val="20"/>
                <w:szCs w:val="20"/>
                <w:lang w:val="es-MX" w:eastAsia="es-MX"/>
              </w:rPr>
              <w:t xml:space="preserve">Los detalles de apoyo y la información no están claros o no están relacionados al tema. </w:t>
            </w:r>
          </w:p>
        </w:tc>
      </w:tr>
      <w:tr w:rsidR="00E47854" w:rsidRPr="00E47854" w14:paraId="34705038" w14:textId="77777777" w:rsidTr="005E5340">
        <w:trPr>
          <w:trHeight w:val="1500"/>
          <w:tblCellSpacing w:w="0" w:type="dxa"/>
        </w:trPr>
        <w:tc>
          <w:tcPr>
            <w:tcW w:w="1268" w:type="dxa"/>
            <w:tcBorders>
              <w:top w:val="outset" w:sz="6" w:space="0" w:color="auto"/>
              <w:left w:val="outset" w:sz="6" w:space="0" w:color="auto"/>
              <w:bottom w:val="outset" w:sz="6" w:space="0" w:color="auto"/>
              <w:right w:val="outset" w:sz="6" w:space="0" w:color="auto"/>
            </w:tcBorders>
            <w:vAlign w:val="center"/>
            <w:hideMark/>
          </w:tcPr>
          <w:p w14:paraId="3A16A218" w14:textId="77777777" w:rsidR="00E47854" w:rsidRPr="00E47854" w:rsidRDefault="00E47854" w:rsidP="00E47854">
            <w:pPr>
              <w:spacing w:after="0" w:line="240" w:lineRule="auto"/>
              <w:jc w:val="center"/>
              <w:rPr>
                <w:rFonts w:ascii="Arial Narrow" w:eastAsia="Times New Roman" w:hAnsi="Arial Narrow" w:cs="Times New Roman"/>
                <w:sz w:val="20"/>
                <w:szCs w:val="20"/>
                <w:lang w:val="es-MX" w:eastAsia="es-MX"/>
              </w:rPr>
            </w:pPr>
            <w:r w:rsidRPr="00E47854">
              <w:rPr>
                <w:rFonts w:ascii="Arial Narrow" w:eastAsia="Times New Roman" w:hAnsi="Arial Narrow" w:cs="Times New Roman"/>
                <w:sz w:val="20"/>
                <w:szCs w:val="20"/>
                <w:lang w:val="es-MX" w:eastAsia="es-MX"/>
              </w:rPr>
              <w:t>Utilización del lenguaje</w:t>
            </w:r>
          </w:p>
        </w:tc>
        <w:tc>
          <w:tcPr>
            <w:tcW w:w="2126" w:type="dxa"/>
            <w:tcBorders>
              <w:top w:val="outset" w:sz="6" w:space="0" w:color="auto"/>
              <w:left w:val="outset" w:sz="6" w:space="0" w:color="auto"/>
              <w:bottom w:val="outset" w:sz="6" w:space="0" w:color="auto"/>
              <w:right w:val="outset" w:sz="6" w:space="0" w:color="auto"/>
            </w:tcBorders>
            <w:vAlign w:val="center"/>
            <w:hideMark/>
          </w:tcPr>
          <w:p w14:paraId="11554AB0" w14:textId="77777777" w:rsidR="00E47854" w:rsidRPr="00E47854" w:rsidRDefault="00E47854" w:rsidP="00E47854">
            <w:pPr>
              <w:spacing w:after="0" w:line="240" w:lineRule="auto"/>
              <w:rPr>
                <w:rFonts w:ascii="Arial Narrow" w:eastAsia="Times New Roman" w:hAnsi="Arial Narrow" w:cs="Times New Roman"/>
                <w:sz w:val="20"/>
                <w:szCs w:val="20"/>
                <w:lang w:val="es-MX" w:eastAsia="es-MX"/>
              </w:rPr>
            </w:pPr>
            <w:r w:rsidRPr="00E47854">
              <w:rPr>
                <w:rFonts w:ascii="Arial Narrow" w:eastAsia="Times New Roman" w:hAnsi="Arial Narrow" w:cs="Times New Roman"/>
                <w:sz w:val="20"/>
                <w:szCs w:val="20"/>
                <w:lang w:val="es-MX" w:eastAsia="es-MX"/>
              </w:rPr>
              <w:t xml:space="preserve">El alumno usa palabras y frases vívidas que persisten o dibujan imágenes en la mente del lector. La selección y colocación de palabras parecen ser precisas, naturales y no forzadas. </w:t>
            </w:r>
          </w:p>
        </w:tc>
        <w:tc>
          <w:tcPr>
            <w:tcW w:w="2127" w:type="dxa"/>
            <w:tcBorders>
              <w:top w:val="outset" w:sz="6" w:space="0" w:color="auto"/>
              <w:left w:val="outset" w:sz="6" w:space="0" w:color="auto"/>
              <w:bottom w:val="outset" w:sz="6" w:space="0" w:color="auto"/>
              <w:right w:val="outset" w:sz="6" w:space="0" w:color="auto"/>
            </w:tcBorders>
            <w:vAlign w:val="center"/>
            <w:hideMark/>
          </w:tcPr>
          <w:p w14:paraId="101EFEDC" w14:textId="77777777" w:rsidR="00E47854" w:rsidRPr="00E47854" w:rsidRDefault="00E47854" w:rsidP="00E47854">
            <w:pPr>
              <w:spacing w:after="0" w:line="240" w:lineRule="auto"/>
              <w:rPr>
                <w:rFonts w:ascii="Arial Narrow" w:eastAsia="Times New Roman" w:hAnsi="Arial Narrow" w:cs="Times New Roman"/>
                <w:sz w:val="20"/>
                <w:szCs w:val="20"/>
                <w:lang w:val="es-MX" w:eastAsia="es-MX"/>
              </w:rPr>
            </w:pPr>
            <w:r w:rsidRPr="00E47854">
              <w:rPr>
                <w:rFonts w:ascii="Arial Narrow" w:eastAsia="Times New Roman" w:hAnsi="Arial Narrow" w:cs="Times New Roman"/>
                <w:sz w:val="20"/>
                <w:szCs w:val="20"/>
                <w:lang w:val="es-MX" w:eastAsia="es-MX"/>
              </w:rPr>
              <w:t xml:space="preserve">El alumno usa palabras y frases vívidas que persisten o dibujan imágenes en la mente del lector, pero ocasionalmente las palabras son usadas inadecuadamente o se usan demasiado. </w:t>
            </w:r>
          </w:p>
        </w:tc>
        <w:tc>
          <w:tcPr>
            <w:tcW w:w="1984" w:type="dxa"/>
            <w:tcBorders>
              <w:top w:val="outset" w:sz="6" w:space="0" w:color="auto"/>
              <w:left w:val="outset" w:sz="6" w:space="0" w:color="auto"/>
              <w:bottom w:val="outset" w:sz="6" w:space="0" w:color="auto"/>
              <w:right w:val="outset" w:sz="6" w:space="0" w:color="auto"/>
            </w:tcBorders>
            <w:vAlign w:val="center"/>
            <w:hideMark/>
          </w:tcPr>
          <w:p w14:paraId="1023E4E3" w14:textId="77777777" w:rsidR="00E47854" w:rsidRPr="00E47854" w:rsidRDefault="00E47854" w:rsidP="00E47854">
            <w:pPr>
              <w:spacing w:after="0" w:line="240" w:lineRule="auto"/>
              <w:rPr>
                <w:rFonts w:ascii="Arial Narrow" w:eastAsia="Times New Roman" w:hAnsi="Arial Narrow" w:cs="Times New Roman"/>
                <w:sz w:val="20"/>
                <w:szCs w:val="20"/>
                <w:lang w:val="es-MX" w:eastAsia="es-MX"/>
              </w:rPr>
            </w:pPr>
            <w:r w:rsidRPr="00E47854">
              <w:rPr>
                <w:rFonts w:ascii="Arial Narrow" w:eastAsia="Times New Roman" w:hAnsi="Arial Narrow" w:cs="Times New Roman"/>
                <w:sz w:val="20"/>
                <w:szCs w:val="20"/>
                <w:lang w:val="es-MX" w:eastAsia="es-MX"/>
              </w:rPr>
              <w:t xml:space="preserve">El alumno usa palabras que comunican claramente, pero al escrito le falta variedad o estilo. </w:t>
            </w:r>
          </w:p>
        </w:tc>
        <w:tc>
          <w:tcPr>
            <w:tcW w:w="1843" w:type="dxa"/>
            <w:tcBorders>
              <w:top w:val="outset" w:sz="6" w:space="0" w:color="auto"/>
              <w:left w:val="outset" w:sz="6" w:space="0" w:color="auto"/>
              <w:bottom w:val="outset" w:sz="6" w:space="0" w:color="auto"/>
              <w:right w:val="outset" w:sz="6" w:space="0" w:color="auto"/>
            </w:tcBorders>
            <w:vAlign w:val="center"/>
            <w:hideMark/>
          </w:tcPr>
          <w:p w14:paraId="4C109D53" w14:textId="77777777" w:rsidR="00E47854" w:rsidRPr="00E47854" w:rsidRDefault="00E47854" w:rsidP="00E47854">
            <w:pPr>
              <w:spacing w:after="0" w:line="240" w:lineRule="auto"/>
              <w:rPr>
                <w:rFonts w:ascii="Arial Narrow" w:eastAsia="Times New Roman" w:hAnsi="Arial Narrow" w:cs="Times New Roman"/>
                <w:sz w:val="20"/>
                <w:szCs w:val="20"/>
                <w:lang w:val="es-MX" w:eastAsia="es-MX"/>
              </w:rPr>
            </w:pPr>
            <w:r w:rsidRPr="00E47854">
              <w:rPr>
                <w:rFonts w:ascii="Arial Narrow" w:eastAsia="Times New Roman" w:hAnsi="Arial Narrow" w:cs="Times New Roman"/>
                <w:sz w:val="20"/>
                <w:szCs w:val="20"/>
                <w:lang w:val="es-MX" w:eastAsia="es-MX"/>
              </w:rPr>
              <w:t xml:space="preserve">El alumno usa un vocabulario limitado que no comunica fuertemente o captura el interés del lector. Jerga o clichés pueden estar presentes y restan mérito al contenido. </w:t>
            </w:r>
          </w:p>
        </w:tc>
      </w:tr>
      <w:tr w:rsidR="00E47854" w:rsidRPr="00E47854" w14:paraId="4A357D14" w14:textId="77777777" w:rsidTr="005E5340">
        <w:trPr>
          <w:trHeight w:val="1323"/>
          <w:tblCellSpacing w:w="0" w:type="dxa"/>
        </w:trPr>
        <w:tc>
          <w:tcPr>
            <w:tcW w:w="1268" w:type="dxa"/>
            <w:tcBorders>
              <w:top w:val="outset" w:sz="6" w:space="0" w:color="auto"/>
              <w:left w:val="outset" w:sz="6" w:space="0" w:color="auto"/>
              <w:bottom w:val="outset" w:sz="6" w:space="0" w:color="auto"/>
              <w:right w:val="outset" w:sz="6" w:space="0" w:color="auto"/>
            </w:tcBorders>
            <w:vAlign w:val="center"/>
            <w:hideMark/>
          </w:tcPr>
          <w:p w14:paraId="53C250BB" w14:textId="77777777" w:rsidR="00E47854" w:rsidRPr="00E47854" w:rsidRDefault="00E47854" w:rsidP="00E47854">
            <w:pPr>
              <w:spacing w:after="0" w:line="240" w:lineRule="auto"/>
              <w:jc w:val="center"/>
              <w:rPr>
                <w:rFonts w:ascii="Arial Narrow" w:eastAsia="Times New Roman" w:hAnsi="Arial Narrow" w:cs="Times New Roman"/>
                <w:sz w:val="20"/>
                <w:szCs w:val="20"/>
                <w:lang w:val="es-MX" w:eastAsia="es-MX"/>
              </w:rPr>
            </w:pPr>
            <w:r w:rsidRPr="00E47854">
              <w:rPr>
                <w:rFonts w:ascii="Arial Narrow" w:eastAsia="Times New Roman" w:hAnsi="Arial Narrow" w:cs="Times New Roman"/>
                <w:sz w:val="20"/>
                <w:szCs w:val="20"/>
                <w:lang w:val="es-MX" w:eastAsia="es-MX"/>
              </w:rPr>
              <w:t>Gramática y Ortografía (Convenciones)</w:t>
            </w:r>
          </w:p>
        </w:tc>
        <w:tc>
          <w:tcPr>
            <w:tcW w:w="2126" w:type="dxa"/>
            <w:tcBorders>
              <w:top w:val="outset" w:sz="6" w:space="0" w:color="auto"/>
              <w:left w:val="outset" w:sz="6" w:space="0" w:color="auto"/>
              <w:bottom w:val="outset" w:sz="6" w:space="0" w:color="auto"/>
              <w:right w:val="outset" w:sz="6" w:space="0" w:color="auto"/>
            </w:tcBorders>
            <w:vAlign w:val="center"/>
            <w:hideMark/>
          </w:tcPr>
          <w:p w14:paraId="609FEE59" w14:textId="77777777" w:rsidR="00E47854" w:rsidRPr="00E47854" w:rsidRDefault="00E47854" w:rsidP="00E47854">
            <w:pPr>
              <w:spacing w:after="0" w:line="240" w:lineRule="auto"/>
              <w:rPr>
                <w:rFonts w:ascii="Arial Narrow" w:eastAsia="Times New Roman" w:hAnsi="Arial Narrow" w:cs="Times New Roman"/>
                <w:sz w:val="20"/>
                <w:szCs w:val="20"/>
                <w:lang w:val="es-MX" w:eastAsia="es-MX"/>
              </w:rPr>
            </w:pPr>
            <w:r w:rsidRPr="00E47854">
              <w:rPr>
                <w:rFonts w:ascii="Arial Narrow" w:eastAsia="Times New Roman" w:hAnsi="Arial Narrow" w:cs="Times New Roman"/>
                <w:sz w:val="20"/>
                <w:szCs w:val="20"/>
                <w:lang w:val="es-MX" w:eastAsia="es-MX"/>
              </w:rPr>
              <w:t xml:space="preserve">El alumno no comete errores de gramática u ortografía que distraigan al lector del contenido. </w:t>
            </w:r>
          </w:p>
        </w:tc>
        <w:tc>
          <w:tcPr>
            <w:tcW w:w="2127" w:type="dxa"/>
            <w:tcBorders>
              <w:top w:val="outset" w:sz="6" w:space="0" w:color="auto"/>
              <w:left w:val="outset" w:sz="6" w:space="0" w:color="auto"/>
              <w:bottom w:val="outset" w:sz="6" w:space="0" w:color="auto"/>
              <w:right w:val="outset" w:sz="6" w:space="0" w:color="auto"/>
            </w:tcBorders>
            <w:vAlign w:val="center"/>
            <w:hideMark/>
          </w:tcPr>
          <w:p w14:paraId="7287B30E" w14:textId="77777777" w:rsidR="00E47854" w:rsidRPr="00E47854" w:rsidRDefault="00E47854" w:rsidP="00E47854">
            <w:pPr>
              <w:spacing w:after="0" w:line="240" w:lineRule="auto"/>
              <w:rPr>
                <w:rFonts w:ascii="Arial Narrow" w:eastAsia="Times New Roman" w:hAnsi="Arial Narrow" w:cs="Times New Roman"/>
                <w:sz w:val="20"/>
                <w:szCs w:val="20"/>
                <w:lang w:val="es-MX" w:eastAsia="es-MX"/>
              </w:rPr>
            </w:pPr>
            <w:r w:rsidRPr="00E47854">
              <w:rPr>
                <w:rFonts w:ascii="Arial Narrow" w:eastAsia="Times New Roman" w:hAnsi="Arial Narrow" w:cs="Times New Roman"/>
                <w:sz w:val="20"/>
                <w:szCs w:val="20"/>
                <w:lang w:val="es-MX" w:eastAsia="es-MX"/>
              </w:rPr>
              <w:t xml:space="preserve">El alumno comete de 1-2 errores de gramática u ortografía lo que distrae al lector del contenido. </w:t>
            </w:r>
          </w:p>
        </w:tc>
        <w:tc>
          <w:tcPr>
            <w:tcW w:w="1984" w:type="dxa"/>
            <w:tcBorders>
              <w:top w:val="outset" w:sz="6" w:space="0" w:color="auto"/>
              <w:left w:val="outset" w:sz="6" w:space="0" w:color="auto"/>
              <w:bottom w:val="outset" w:sz="6" w:space="0" w:color="auto"/>
              <w:right w:val="outset" w:sz="6" w:space="0" w:color="auto"/>
            </w:tcBorders>
            <w:vAlign w:val="center"/>
            <w:hideMark/>
          </w:tcPr>
          <w:p w14:paraId="5AED2169" w14:textId="77777777" w:rsidR="00E47854" w:rsidRPr="00E47854" w:rsidRDefault="00E47854" w:rsidP="00E47854">
            <w:pPr>
              <w:spacing w:after="0" w:line="240" w:lineRule="auto"/>
              <w:rPr>
                <w:rFonts w:ascii="Arial Narrow" w:eastAsia="Times New Roman" w:hAnsi="Arial Narrow" w:cs="Times New Roman"/>
                <w:sz w:val="20"/>
                <w:szCs w:val="20"/>
                <w:lang w:val="es-MX" w:eastAsia="es-MX"/>
              </w:rPr>
            </w:pPr>
            <w:r w:rsidRPr="00E47854">
              <w:rPr>
                <w:rFonts w:ascii="Arial Narrow" w:eastAsia="Times New Roman" w:hAnsi="Arial Narrow" w:cs="Times New Roman"/>
                <w:sz w:val="20"/>
                <w:szCs w:val="20"/>
                <w:lang w:val="es-MX" w:eastAsia="es-MX"/>
              </w:rPr>
              <w:t xml:space="preserve">El alumno comete de 3-4 errores de gramática u ortografía que distraen al lector del contenido. </w:t>
            </w:r>
          </w:p>
        </w:tc>
        <w:tc>
          <w:tcPr>
            <w:tcW w:w="1843" w:type="dxa"/>
            <w:tcBorders>
              <w:top w:val="outset" w:sz="6" w:space="0" w:color="auto"/>
              <w:left w:val="outset" w:sz="6" w:space="0" w:color="auto"/>
              <w:bottom w:val="outset" w:sz="6" w:space="0" w:color="auto"/>
              <w:right w:val="outset" w:sz="6" w:space="0" w:color="auto"/>
            </w:tcBorders>
            <w:vAlign w:val="center"/>
            <w:hideMark/>
          </w:tcPr>
          <w:p w14:paraId="5627A6C3" w14:textId="77777777" w:rsidR="00E47854" w:rsidRPr="00E47854" w:rsidRDefault="00E47854" w:rsidP="00E47854">
            <w:pPr>
              <w:spacing w:after="0" w:line="240" w:lineRule="auto"/>
              <w:rPr>
                <w:rFonts w:ascii="Arial Narrow" w:eastAsia="Times New Roman" w:hAnsi="Arial Narrow" w:cs="Times New Roman"/>
                <w:sz w:val="20"/>
                <w:szCs w:val="20"/>
                <w:lang w:val="es-MX" w:eastAsia="es-MX"/>
              </w:rPr>
            </w:pPr>
            <w:r w:rsidRPr="00E47854">
              <w:rPr>
                <w:rFonts w:ascii="Arial Narrow" w:eastAsia="Times New Roman" w:hAnsi="Arial Narrow" w:cs="Times New Roman"/>
                <w:sz w:val="20"/>
                <w:szCs w:val="20"/>
                <w:lang w:val="es-MX" w:eastAsia="es-MX"/>
              </w:rPr>
              <w:t xml:space="preserve">El alumno comete más de 4 errores de gramática u ortografía que distraen al lector del contenido. </w:t>
            </w:r>
          </w:p>
        </w:tc>
      </w:tr>
      <w:tr w:rsidR="00E47854" w:rsidRPr="00E47854" w14:paraId="36F7BE8F" w14:textId="77777777" w:rsidTr="005E5340">
        <w:trPr>
          <w:trHeight w:val="1583"/>
          <w:tblCellSpacing w:w="0" w:type="dxa"/>
        </w:trPr>
        <w:tc>
          <w:tcPr>
            <w:tcW w:w="1268" w:type="dxa"/>
            <w:tcBorders>
              <w:top w:val="outset" w:sz="6" w:space="0" w:color="auto"/>
              <w:left w:val="outset" w:sz="6" w:space="0" w:color="auto"/>
              <w:bottom w:val="outset" w:sz="6" w:space="0" w:color="auto"/>
              <w:right w:val="outset" w:sz="6" w:space="0" w:color="auto"/>
            </w:tcBorders>
            <w:vAlign w:val="center"/>
            <w:hideMark/>
          </w:tcPr>
          <w:p w14:paraId="010C33DF" w14:textId="77777777" w:rsidR="00E47854" w:rsidRPr="00E47854" w:rsidRDefault="00E47854" w:rsidP="00E47854">
            <w:pPr>
              <w:spacing w:after="0" w:line="240" w:lineRule="auto"/>
              <w:jc w:val="center"/>
              <w:rPr>
                <w:rFonts w:ascii="Arial Narrow" w:eastAsia="Times New Roman" w:hAnsi="Arial Narrow" w:cs="Times New Roman"/>
                <w:sz w:val="20"/>
                <w:szCs w:val="20"/>
                <w:lang w:val="es-MX" w:eastAsia="es-MX"/>
              </w:rPr>
            </w:pPr>
            <w:r w:rsidRPr="00E47854">
              <w:rPr>
                <w:rFonts w:ascii="Arial Narrow" w:eastAsia="Times New Roman" w:hAnsi="Arial Narrow" w:cs="Times New Roman"/>
                <w:sz w:val="20"/>
                <w:szCs w:val="20"/>
                <w:lang w:val="es-MX" w:eastAsia="es-MX"/>
              </w:rPr>
              <w:t>Redacción</w:t>
            </w:r>
          </w:p>
          <w:p w14:paraId="4C2EB00D" w14:textId="77777777" w:rsidR="00E47854" w:rsidRPr="00E47854" w:rsidRDefault="00E47854" w:rsidP="00E47854">
            <w:pPr>
              <w:spacing w:after="0" w:line="240" w:lineRule="auto"/>
              <w:jc w:val="center"/>
              <w:rPr>
                <w:rFonts w:ascii="Arial Narrow" w:eastAsia="Times New Roman" w:hAnsi="Arial Narrow" w:cs="Times New Roman"/>
                <w:sz w:val="20"/>
                <w:szCs w:val="20"/>
                <w:lang w:val="es-MX" w:eastAsia="es-MX"/>
              </w:rPr>
            </w:pPr>
            <w:r w:rsidRPr="00E47854">
              <w:rPr>
                <w:rFonts w:ascii="Arial Narrow" w:eastAsia="Times New Roman" w:hAnsi="Arial Narrow" w:cs="Times New Roman"/>
                <w:sz w:val="20"/>
                <w:szCs w:val="20"/>
                <w:lang w:val="es-MX" w:eastAsia="es-MX"/>
              </w:rPr>
              <w:t xml:space="preserve"> (Fluidez de la Oración)</w:t>
            </w:r>
          </w:p>
        </w:tc>
        <w:tc>
          <w:tcPr>
            <w:tcW w:w="2126" w:type="dxa"/>
            <w:tcBorders>
              <w:top w:val="outset" w:sz="6" w:space="0" w:color="auto"/>
              <w:left w:val="outset" w:sz="6" w:space="0" w:color="auto"/>
              <w:bottom w:val="outset" w:sz="6" w:space="0" w:color="auto"/>
              <w:right w:val="outset" w:sz="6" w:space="0" w:color="auto"/>
            </w:tcBorders>
            <w:vAlign w:val="center"/>
            <w:hideMark/>
          </w:tcPr>
          <w:p w14:paraId="3624CBD9" w14:textId="77777777" w:rsidR="00E47854" w:rsidRPr="00E47854" w:rsidRDefault="00E47854" w:rsidP="00E47854">
            <w:pPr>
              <w:spacing w:after="0" w:line="240" w:lineRule="auto"/>
              <w:rPr>
                <w:rFonts w:ascii="Arial Narrow" w:eastAsia="Times New Roman" w:hAnsi="Arial Narrow" w:cs="Times New Roman"/>
                <w:sz w:val="20"/>
                <w:szCs w:val="20"/>
                <w:lang w:val="es-MX" w:eastAsia="es-MX"/>
              </w:rPr>
            </w:pPr>
            <w:r w:rsidRPr="00E47854">
              <w:rPr>
                <w:rFonts w:ascii="Arial Narrow" w:eastAsia="Times New Roman" w:hAnsi="Arial Narrow" w:cs="Times New Roman"/>
                <w:sz w:val="20"/>
                <w:szCs w:val="20"/>
                <w:lang w:val="es-MX" w:eastAsia="es-MX"/>
              </w:rPr>
              <w:t xml:space="preserve">Todas las oraciones suenan naturales y son fáciles de entender cuando se leen en voz alta. Cada oración es clara y tiene un énfasis obvio. </w:t>
            </w:r>
          </w:p>
        </w:tc>
        <w:tc>
          <w:tcPr>
            <w:tcW w:w="2127" w:type="dxa"/>
            <w:tcBorders>
              <w:top w:val="outset" w:sz="6" w:space="0" w:color="auto"/>
              <w:left w:val="outset" w:sz="6" w:space="0" w:color="auto"/>
              <w:bottom w:val="outset" w:sz="6" w:space="0" w:color="auto"/>
              <w:right w:val="outset" w:sz="6" w:space="0" w:color="auto"/>
            </w:tcBorders>
            <w:vAlign w:val="center"/>
            <w:hideMark/>
          </w:tcPr>
          <w:p w14:paraId="3CAD2311" w14:textId="77777777" w:rsidR="00E47854" w:rsidRPr="00E47854" w:rsidRDefault="00E47854" w:rsidP="00E47854">
            <w:pPr>
              <w:spacing w:after="0" w:line="240" w:lineRule="auto"/>
              <w:rPr>
                <w:rFonts w:ascii="Arial Narrow" w:eastAsia="Times New Roman" w:hAnsi="Arial Narrow" w:cs="Times New Roman"/>
                <w:sz w:val="20"/>
                <w:szCs w:val="20"/>
                <w:lang w:val="es-MX" w:eastAsia="es-MX"/>
              </w:rPr>
            </w:pPr>
            <w:r w:rsidRPr="00E47854">
              <w:rPr>
                <w:rFonts w:ascii="Arial Narrow" w:eastAsia="Times New Roman" w:hAnsi="Arial Narrow" w:cs="Times New Roman"/>
                <w:sz w:val="20"/>
                <w:szCs w:val="20"/>
                <w:lang w:val="es-MX" w:eastAsia="es-MX"/>
              </w:rPr>
              <w:t xml:space="preserve">Casi todas las oraciones suenan naturales y son fáciles de entender cuando se leen en voz alta, pero 1 ó 2 son complicadas y difíciles de entender. </w:t>
            </w:r>
          </w:p>
        </w:tc>
        <w:tc>
          <w:tcPr>
            <w:tcW w:w="1984" w:type="dxa"/>
            <w:tcBorders>
              <w:top w:val="outset" w:sz="6" w:space="0" w:color="auto"/>
              <w:left w:val="outset" w:sz="6" w:space="0" w:color="auto"/>
              <w:bottom w:val="outset" w:sz="6" w:space="0" w:color="auto"/>
              <w:right w:val="outset" w:sz="6" w:space="0" w:color="auto"/>
            </w:tcBorders>
            <w:vAlign w:val="center"/>
            <w:hideMark/>
          </w:tcPr>
          <w:p w14:paraId="592717D8" w14:textId="77777777" w:rsidR="00E47854" w:rsidRPr="00E47854" w:rsidRDefault="00E47854" w:rsidP="00E47854">
            <w:pPr>
              <w:spacing w:after="0" w:line="240" w:lineRule="auto"/>
              <w:rPr>
                <w:rFonts w:ascii="Arial Narrow" w:eastAsia="Times New Roman" w:hAnsi="Arial Narrow" w:cs="Times New Roman"/>
                <w:sz w:val="20"/>
                <w:szCs w:val="20"/>
                <w:lang w:val="es-MX" w:eastAsia="es-MX"/>
              </w:rPr>
            </w:pPr>
            <w:r w:rsidRPr="00E47854">
              <w:rPr>
                <w:rFonts w:ascii="Arial Narrow" w:eastAsia="Times New Roman" w:hAnsi="Arial Narrow" w:cs="Times New Roman"/>
                <w:sz w:val="20"/>
                <w:szCs w:val="20"/>
                <w:lang w:val="es-MX" w:eastAsia="es-MX"/>
              </w:rPr>
              <w:t xml:space="preserve">La mayoría de las oraciones suenan naturales y son fáciles de entender cuando se leen en voz alta, pero varias son complicadas y difíciles de entender. </w:t>
            </w:r>
          </w:p>
        </w:tc>
        <w:tc>
          <w:tcPr>
            <w:tcW w:w="1843" w:type="dxa"/>
            <w:tcBorders>
              <w:top w:val="outset" w:sz="6" w:space="0" w:color="auto"/>
              <w:left w:val="outset" w:sz="6" w:space="0" w:color="auto"/>
              <w:bottom w:val="outset" w:sz="6" w:space="0" w:color="auto"/>
              <w:right w:val="outset" w:sz="6" w:space="0" w:color="auto"/>
            </w:tcBorders>
            <w:vAlign w:val="center"/>
            <w:hideMark/>
          </w:tcPr>
          <w:p w14:paraId="4BCA9D0C" w14:textId="77777777" w:rsidR="00E47854" w:rsidRPr="00E47854" w:rsidRDefault="00E47854" w:rsidP="00E47854">
            <w:pPr>
              <w:spacing w:after="0" w:line="240" w:lineRule="auto"/>
              <w:rPr>
                <w:rFonts w:ascii="Arial Narrow" w:eastAsia="Times New Roman" w:hAnsi="Arial Narrow" w:cs="Times New Roman"/>
                <w:sz w:val="20"/>
                <w:szCs w:val="20"/>
                <w:lang w:val="es-MX" w:eastAsia="es-MX"/>
              </w:rPr>
            </w:pPr>
            <w:r w:rsidRPr="00E47854">
              <w:rPr>
                <w:rFonts w:ascii="Arial Narrow" w:eastAsia="Times New Roman" w:hAnsi="Arial Narrow" w:cs="Times New Roman"/>
                <w:sz w:val="20"/>
                <w:szCs w:val="20"/>
                <w:lang w:val="es-MX" w:eastAsia="es-MX"/>
              </w:rPr>
              <w:t xml:space="preserve">Las oraciones son difíciles de leer en voz alta porque suenan complicadas, son repetitivamente molestas o difíciles de entender. </w:t>
            </w:r>
          </w:p>
        </w:tc>
      </w:tr>
      <w:tr w:rsidR="00E47854" w:rsidRPr="00E47854" w14:paraId="017973E5" w14:textId="77777777" w:rsidTr="005E5340">
        <w:trPr>
          <w:trHeight w:val="1500"/>
          <w:tblCellSpacing w:w="0" w:type="dxa"/>
        </w:trPr>
        <w:tc>
          <w:tcPr>
            <w:tcW w:w="1268" w:type="dxa"/>
            <w:tcBorders>
              <w:top w:val="outset" w:sz="6" w:space="0" w:color="auto"/>
              <w:left w:val="outset" w:sz="6" w:space="0" w:color="auto"/>
              <w:bottom w:val="outset" w:sz="6" w:space="0" w:color="auto"/>
              <w:right w:val="outset" w:sz="6" w:space="0" w:color="auto"/>
            </w:tcBorders>
            <w:vAlign w:val="center"/>
            <w:hideMark/>
          </w:tcPr>
          <w:p w14:paraId="59564EB0" w14:textId="77777777" w:rsidR="00E47854" w:rsidRPr="00E47854" w:rsidRDefault="00E47854" w:rsidP="00E47854">
            <w:pPr>
              <w:spacing w:after="0" w:line="240" w:lineRule="auto"/>
              <w:jc w:val="center"/>
              <w:rPr>
                <w:rFonts w:ascii="Arial Narrow" w:eastAsia="Times New Roman" w:hAnsi="Arial Narrow" w:cs="Times New Roman"/>
                <w:sz w:val="20"/>
                <w:szCs w:val="20"/>
                <w:lang w:val="es-MX" w:eastAsia="es-MX"/>
              </w:rPr>
            </w:pPr>
            <w:r w:rsidRPr="00E47854">
              <w:rPr>
                <w:rFonts w:ascii="Arial Narrow" w:eastAsia="Times New Roman" w:hAnsi="Arial Narrow" w:cs="Times New Roman"/>
                <w:sz w:val="20"/>
                <w:szCs w:val="20"/>
                <w:lang w:val="es-MX" w:eastAsia="es-MX"/>
              </w:rPr>
              <w:lastRenderedPageBreak/>
              <w:t>Fuentes (Contenido)</w:t>
            </w:r>
          </w:p>
        </w:tc>
        <w:tc>
          <w:tcPr>
            <w:tcW w:w="2126" w:type="dxa"/>
            <w:tcBorders>
              <w:top w:val="outset" w:sz="6" w:space="0" w:color="auto"/>
              <w:left w:val="outset" w:sz="6" w:space="0" w:color="auto"/>
              <w:bottom w:val="outset" w:sz="6" w:space="0" w:color="auto"/>
              <w:right w:val="outset" w:sz="6" w:space="0" w:color="auto"/>
            </w:tcBorders>
            <w:vAlign w:val="center"/>
            <w:hideMark/>
          </w:tcPr>
          <w:p w14:paraId="5F158E80" w14:textId="77777777" w:rsidR="00E47854" w:rsidRPr="00E47854" w:rsidRDefault="00E47854" w:rsidP="00E47854">
            <w:pPr>
              <w:spacing w:after="0" w:line="240" w:lineRule="auto"/>
              <w:rPr>
                <w:rFonts w:ascii="Arial Narrow" w:eastAsia="Times New Roman" w:hAnsi="Arial Narrow" w:cs="Times New Roman"/>
                <w:sz w:val="20"/>
                <w:szCs w:val="20"/>
                <w:lang w:val="es-MX" w:eastAsia="es-MX"/>
              </w:rPr>
            </w:pPr>
            <w:r w:rsidRPr="00E47854">
              <w:rPr>
                <w:rFonts w:ascii="Arial Narrow" w:eastAsia="Times New Roman" w:hAnsi="Arial Narrow" w:cs="Times New Roman"/>
                <w:sz w:val="20"/>
                <w:szCs w:val="20"/>
                <w:lang w:val="es-MX" w:eastAsia="es-MX"/>
              </w:rPr>
              <w:t xml:space="preserve">Todas las fuentes usadas para las citas y para los hechos son creíbles y citadas correctamente. </w:t>
            </w:r>
          </w:p>
        </w:tc>
        <w:tc>
          <w:tcPr>
            <w:tcW w:w="2127" w:type="dxa"/>
            <w:tcBorders>
              <w:top w:val="outset" w:sz="6" w:space="0" w:color="auto"/>
              <w:left w:val="outset" w:sz="6" w:space="0" w:color="auto"/>
              <w:bottom w:val="outset" w:sz="6" w:space="0" w:color="auto"/>
              <w:right w:val="outset" w:sz="6" w:space="0" w:color="auto"/>
            </w:tcBorders>
            <w:vAlign w:val="center"/>
            <w:hideMark/>
          </w:tcPr>
          <w:p w14:paraId="5908B92A" w14:textId="77777777" w:rsidR="00E47854" w:rsidRPr="00E47854" w:rsidRDefault="00E47854" w:rsidP="00E47854">
            <w:pPr>
              <w:spacing w:after="0" w:line="240" w:lineRule="auto"/>
              <w:rPr>
                <w:rFonts w:ascii="Arial Narrow" w:eastAsia="Times New Roman" w:hAnsi="Arial Narrow" w:cs="Times New Roman"/>
                <w:sz w:val="20"/>
                <w:szCs w:val="20"/>
                <w:lang w:val="es-MX" w:eastAsia="es-MX"/>
              </w:rPr>
            </w:pPr>
            <w:r w:rsidRPr="00E47854">
              <w:rPr>
                <w:rFonts w:ascii="Arial Narrow" w:eastAsia="Times New Roman" w:hAnsi="Arial Narrow" w:cs="Times New Roman"/>
                <w:sz w:val="20"/>
                <w:szCs w:val="20"/>
                <w:lang w:val="es-MX" w:eastAsia="es-MX"/>
              </w:rPr>
              <w:t xml:space="preserve">Todas las fuentes usadas para las citas y los hechos son creíbles y la mayoría son citadas correctamente. </w:t>
            </w:r>
          </w:p>
        </w:tc>
        <w:tc>
          <w:tcPr>
            <w:tcW w:w="1984" w:type="dxa"/>
            <w:tcBorders>
              <w:top w:val="outset" w:sz="6" w:space="0" w:color="auto"/>
              <w:left w:val="outset" w:sz="6" w:space="0" w:color="auto"/>
              <w:bottom w:val="outset" w:sz="6" w:space="0" w:color="auto"/>
              <w:right w:val="outset" w:sz="6" w:space="0" w:color="auto"/>
            </w:tcBorders>
            <w:vAlign w:val="center"/>
            <w:hideMark/>
          </w:tcPr>
          <w:p w14:paraId="3EB452FB" w14:textId="77777777" w:rsidR="00E47854" w:rsidRPr="00E47854" w:rsidRDefault="00E47854" w:rsidP="00E47854">
            <w:pPr>
              <w:spacing w:after="0" w:line="240" w:lineRule="auto"/>
              <w:rPr>
                <w:rFonts w:ascii="Arial Narrow" w:eastAsia="Times New Roman" w:hAnsi="Arial Narrow" w:cs="Times New Roman"/>
                <w:sz w:val="20"/>
                <w:szCs w:val="20"/>
                <w:lang w:val="es-MX" w:eastAsia="es-MX"/>
              </w:rPr>
            </w:pPr>
            <w:r w:rsidRPr="00E47854">
              <w:rPr>
                <w:rFonts w:ascii="Arial Narrow" w:eastAsia="Times New Roman" w:hAnsi="Arial Narrow" w:cs="Times New Roman"/>
                <w:sz w:val="20"/>
                <w:szCs w:val="20"/>
                <w:lang w:val="es-MX" w:eastAsia="es-MX"/>
              </w:rPr>
              <w:t xml:space="preserve">La mayor parte de las fuentes usadas para las citas y los hechos son creíbles y citadas correctamente. </w:t>
            </w:r>
          </w:p>
        </w:tc>
        <w:tc>
          <w:tcPr>
            <w:tcW w:w="1843" w:type="dxa"/>
            <w:tcBorders>
              <w:top w:val="outset" w:sz="6" w:space="0" w:color="auto"/>
              <w:left w:val="outset" w:sz="6" w:space="0" w:color="auto"/>
              <w:bottom w:val="outset" w:sz="6" w:space="0" w:color="auto"/>
              <w:right w:val="outset" w:sz="6" w:space="0" w:color="auto"/>
            </w:tcBorders>
            <w:vAlign w:val="center"/>
            <w:hideMark/>
          </w:tcPr>
          <w:p w14:paraId="26E02F0B" w14:textId="77777777" w:rsidR="00E47854" w:rsidRPr="00E47854" w:rsidRDefault="00E47854" w:rsidP="00E47854">
            <w:pPr>
              <w:spacing w:after="0" w:line="240" w:lineRule="auto"/>
              <w:rPr>
                <w:rFonts w:ascii="Arial Narrow" w:eastAsia="Times New Roman" w:hAnsi="Arial Narrow" w:cs="Times New Roman"/>
                <w:sz w:val="20"/>
                <w:szCs w:val="20"/>
                <w:lang w:val="es-MX" w:eastAsia="es-MX"/>
              </w:rPr>
            </w:pPr>
            <w:r w:rsidRPr="00E47854">
              <w:rPr>
                <w:rFonts w:ascii="Arial Narrow" w:eastAsia="Times New Roman" w:hAnsi="Arial Narrow" w:cs="Times New Roman"/>
                <w:sz w:val="20"/>
                <w:szCs w:val="20"/>
                <w:lang w:val="es-MX" w:eastAsia="es-MX"/>
              </w:rPr>
              <w:t xml:space="preserve">Muchas fuentes usadas para las citas y los hechos son menos que creíbles (sospechosas) y/o no están citadas correctamente. </w:t>
            </w:r>
          </w:p>
        </w:tc>
      </w:tr>
      <w:tr w:rsidR="00E47854" w:rsidRPr="00E47854" w14:paraId="12F65685" w14:textId="77777777" w:rsidTr="005E5340">
        <w:trPr>
          <w:trHeight w:val="1399"/>
          <w:tblCellSpacing w:w="0" w:type="dxa"/>
        </w:trPr>
        <w:tc>
          <w:tcPr>
            <w:tcW w:w="1268" w:type="dxa"/>
            <w:tcBorders>
              <w:top w:val="outset" w:sz="6" w:space="0" w:color="auto"/>
              <w:left w:val="outset" w:sz="6" w:space="0" w:color="auto"/>
              <w:bottom w:val="outset" w:sz="6" w:space="0" w:color="auto"/>
              <w:right w:val="outset" w:sz="6" w:space="0" w:color="auto"/>
            </w:tcBorders>
            <w:vAlign w:val="center"/>
            <w:hideMark/>
          </w:tcPr>
          <w:p w14:paraId="2B5FC2D4" w14:textId="77777777" w:rsidR="00E47854" w:rsidRPr="00E47854" w:rsidRDefault="00E47854" w:rsidP="00E47854">
            <w:pPr>
              <w:spacing w:after="0" w:line="240" w:lineRule="auto"/>
              <w:rPr>
                <w:rFonts w:ascii="Times New Roman" w:eastAsia="Times New Roman" w:hAnsi="Times New Roman" w:cs="Times New Roman"/>
                <w:sz w:val="20"/>
                <w:szCs w:val="20"/>
                <w:lang w:val="es-MX" w:eastAsia="es-MX"/>
              </w:rPr>
            </w:pPr>
            <w:r w:rsidRPr="00E47854">
              <w:rPr>
                <w:rFonts w:ascii="Times New Roman" w:eastAsia="Times New Roman" w:hAnsi="Times New Roman" w:cs="Times New Roman"/>
                <w:sz w:val="20"/>
                <w:szCs w:val="20"/>
                <w:lang w:val="es-MX" w:eastAsia="es-MX"/>
              </w:rPr>
              <w:t>Aporte personal (Voz)</w:t>
            </w:r>
          </w:p>
        </w:tc>
        <w:tc>
          <w:tcPr>
            <w:tcW w:w="2126" w:type="dxa"/>
            <w:tcBorders>
              <w:top w:val="outset" w:sz="6" w:space="0" w:color="auto"/>
              <w:left w:val="outset" w:sz="6" w:space="0" w:color="auto"/>
              <w:bottom w:val="outset" w:sz="6" w:space="0" w:color="auto"/>
              <w:right w:val="outset" w:sz="6" w:space="0" w:color="auto"/>
            </w:tcBorders>
            <w:vAlign w:val="center"/>
            <w:hideMark/>
          </w:tcPr>
          <w:p w14:paraId="13C2000F" w14:textId="77777777" w:rsidR="00E47854" w:rsidRPr="00E47854" w:rsidRDefault="00E47854" w:rsidP="00E47854">
            <w:pPr>
              <w:spacing w:after="0" w:line="240" w:lineRule="auto"/>
              <w:rPr>
                <w:rFonts w:ascii="Times New Roman" w:eastAsia="Times New Roman" w:hAnsi="Times New Roman" w:cs="Times New Roman"/>
                <w:sz w:val="20"/>
                <w:szCs w:val="20"/>
                <w:lang w:val="es-MX" w:eastAsia="es-MX"/>
              </w:rPr>
            </w:pPr>
            <w:r w:rsidRPr="00E47854">
              <w:rPr>
                <w:rFonts w:ascii="Times New Roman" w:eastAsia="Times New Roman" w:hAnsi="Times New Roman" w:cs="Times New Roman"/>
                <w:sz w:val="20"/>
                <w:szCs w:val="20"/>
                <w:lang w:val="es-MX" w:eastAsia="es-MX"/>
              </w:rPr>
              <w:t xml:space="preserve">El alumno parece estar escribiendo de conocimiento o experiencia. Ha tomado las ideas y las ha hecho suyas. </w:t>
            </w:r>
          </w:p>
        </w:tc>
        <w:tc>
          <w:tcPr>
            <w:tcW w:w="2127" w:type="dxa"/>
            <w:tcBorders>
              <w:top w:val="outset" w:sz="6" w:space="0" w:color="auto"/>
              <w:left w:val="outset" w:sz="6" w:space="0" w:color="auto"/>
              <w:bottom w:val="outset" w:sz="6" w:space="0" w:color="auto"/>
              <w:right w:val="outset" w:sz="6" w:space="0" w:color="auto"/>
            </w:tcBorders>
            <w:vAlign w:val="center"/>
            <w:hideMark/>
          </w:tcPr>
          <w:p w14:paraId="1488F18B" w14:textId="77777777" w:rsidR="00E47854" w:rsidRPr="00E47854" w:rsidRDefault="00E47854" w:rsidP="00E47854">
            <w:pPr>
              <w:spacing w:after="0" w:line="240" w:lineRule="auto"/>
              <w:rPr>
                <w:rFonts w:ascii="Times New Roman" w:eastAsia="Times New Roman" w:hAnsi="Times New Roman" w:cs="Times New Roman"/>
                <w:sz w:val="20"/>
                <w:szCs w:val="20"/>
                <w:lang w:val="es-MX" w:eastAsia="es-MX"/>
              </w:rPr>
            </w:pPr>
            <w:r w:rsidRPr="00E47854">
              <w:rPr>
                <w:rFonts w:ascii="Times New Roman" w:eastAsia="Times New Roman" w:hAnsi="Times New Roman" w:cs="Times New Roman"/>
                <w:sz w:val="20"/>
                <w:szCs w:val="20"/>
                <w:lang w:val="es-MX" w:eastAsia="es-MX"/>
              </w:rPr>
              <w:t xml:space="preserve">El alumno parece estar escribiendo de su conocimiento o experiencia, pero hay falta de autoridad en el tema. </w:t>
            </w:r>
          </w:p>
        </w:tc>
        <w:tc>
          <w:tcPr>
            <w:tcW w:w="1984" w:type="dxa"/>
            <w:tcBorders>
              <w:top w:val="outset" w:sz="6" w:space="0" w:color="auto"/>
              <w:left w:val="outset" w:sz="6" w:space="0" w:color="auto"/>
              <w:bottom w:val="outset" w:sz="6" w:space="0" w:color="auto"/>
              <w:right w:val="outset" w:sz="6" w:space="0" w:color="auto"/>
            </w:tcBorders>
            <w:vAlign w:val="center"/>
            <w:hideMark/>
          </w:tcPr>
          <w:p w14:paraId="64A71229" w14:textId="77777777" w:rsidR="00E47854" w:rsidRPr="00E47854" w:rsidRDefault="00E47854" w:rsidP="00E47854">
            <w:pPr>
              <w:spacing w:after="0" w:line="240" w:lineRule="auto"/>
              <w:rPr>
                <w:rFonts w:ascii="Times New Roman" w:eastAsia="Times New Roman" w:hAnsi="Times New Roman" w:cs="Times New Roman"/>
                <w:sz w:val="20"/>
                <w:szCs w:val="20"/>
                <w:lang w:val="es-MX" w:eastAsia="es-MX"/>
              </w:rPr>
            </w:pPr>
            <w:r w:rsidRPr="00E47854">
              <w:rPr>
                <w:rFonts w:ascii="Times New Roman" w:eastAsia="Times New Roman" w:hAnsi="Times New Roman" w:cs="Times New Roman"/>
                <w:sz w:val="20"/>
                <w:szCs w:val="20"/>
                <w:lang w:val="es-MX" w:eastAsia="es-MX"/>
              </w:rPr>
              <w:t xml:space="preserve">El alumno relata algo de su propio conocimiento o experiencia, pero no añade nada a la discusión del tema. </w:t>
            </w:r>
          </w:p>
        </w:tc>
        <w:tc>
          <w:tcPr>
            <w:tcW w:w="1843" w:type="dxa"/>
            <w:tcBorders>
              <w:top w:val="outset" w:sz="6" w:space="0" w:color="auto"/>
              <w:left w:val="outset" w:sz="6" w:space="0" w:color="auto"/>
              <w:bottom w:val="outset" w:sz="6" w:space="0" w:color="auto"/>
              <w:right w:val="outset" w:sz="6" w:space="0" w:color="auto"/>
            </w:tcBorders>
            <w:vAlign w:val="center"/>
            <w:hideMark/>
          </w:tcPr>
          <w:p w14:paraId="78709AFA" w14:textId="77777777" w:rsidR="00E47854" w:rsidRPr="00E47854" w:rsidRDefault="00E47854" w:rsidP="00E47854">
            <w:pPr>
              <w:spacing w:after="0" w:line="240" w:lineRule="auto"/>
              <w:rPr>
                <w:rFonts w:ascii="Times New Roman" w:eastAsia="Times New Roman" w:hAnsi="Times New Roman" w:cs="Times New Roman"/>
                <w:sz w:val="20"/>
                <w:szCs w:val="20"/>
                <w:lang w:val="es-MX" w:eastAsia="es-MX"/>
              </w:rPr>
            </w:pPr>
            <w:r w:rsidRPr="00E47854">
              <w:rPr>
                <w:rFonts w:ascii="Times New Roman" w:eastAsia="Times New Roman" w:hAnsi="Times New Roman" w:cs="Times New Roman"/>
                <w:sz w:val="20"/>
                <w:szCs w:val="20"/>
                <w:lang w:val="es-MX" w:eastAsia="es-MX"/>
              </w:rPr>
              <w:t xml:space="preserve">El alumno no ha tratado de transformar la información en una forma personal. Las ideas y la forma en que son expresadas parecen pertenecer a alguien más. </w:t>
            </w:r>
          </w:p>
        </w:tc>
      </w:tr>
    </w:tbl>
    <w:p w14:paraId="0F61DCCC" w14:textId="77777777" w:rsidR="00E47854" w:rsidRPr="00E47854" w:rsidRDefault="00E47854" w:rsidP="00E47854">
      <w:pPr>
        <w:spacing w:after="0" w:line="240" w:lineRule="auto"/>
        <w:ind w:left="60"/>
        <w:rPr>
          <w:rFonts w:ascii="Verdana" w:eastAsia="Times New Roman" w:hAnsi="Verdana" w:cs="Times New Roman"/>
          <w:color w:val="000000"/>
          <w:sz w:val="24"/>
          <w:szCs w:val="24"/>
          <w:lang w:val="es-MX" w:eastAsia="es-MX"/>
        </w:rPr>
      </w:pPr>
    </w:p>
    <w:p w14:paraId="38604597" w14:textId="77777777" w:rsidR="00E47854" w:rsidRPr="00E47854" w:rsidRDefault="00E47854" w:rsidP="00E47854">
      <w:pPr>
        <w:spacing w:after="0" w:line="240" w:lineRule="auto"/>
        <w:ind w:left="60"/>
        <w:rPr>
          <w:rFonts w:ascii="Verdana" w:eastAsia="Times New Roman" w:hAnsi="Verdana" w:cs="Times New Roman"/>
          <w:color w:val="000000"/>
          <w:sz w:val="24"/>
          <w:szCs w:val="24"/>
          <w:lang w:val="es-MX" w:eastAsia="es-MX"/>
        </w:rPr>
      </w:pPr>
    </w:p>
    <w:p w14:paraId="605A96A2" w14:textId="77777777" w:rsidR="00E47854" w:rsidRPr="00E47854" w:rsidRDefault="00E47854" w:rsidP="00E47854">
      <w:pPr>
        <w:spacing w:after="0" w:line="240" w:lineRule="auto"/>
        <w:ind w:left="60"/>
        <w:rPr>
          <w:rFonts w:ascii="Verdana" w:eastAsia="Times New Roman" w:hAnsi="Verdana" w:cs="Times New Roman"/>
          <w:color w:val="000000"/>
          <w:sz w:val="24"/>
          <w:szCs w:val="24"/>
          <w:lang w:val="es-MX" w:eastAsia="es-MX"/>
        </w:rPr>
      </w:pPr>
    </w:p>
    <w:p w14:paraId="0E51AA75" w14:textId="77777777" w:rsidR="00E47854" w:rsidRPr="00E47854" w:rsidRDefault="00E47854" w:rsidP="00E47854">
      <w:pPr>
        <w:spacing w:after="0" w:line="240" w:lineRule="auto"/>
        <w:ind w:left="60"/>
        <w:rPr>
          <w:rFonts w:ascii="Verdana" w:eastAsia="Times New Roman" w:hAnsi="Verdana" w:cs="Times New Roman"/>
          <w:color w:val="000000"/>
          <w:sz w:val="24"/>
          <w:szCs w:val="24"/>
          <w:lang w:val="es-MX" w:eastAsia="es-MX"/>
        </w:rPr>
      </w:pPr>
    </w:p>
    <w:p w14:paraId="192240B5" w14:textId="77777777" w:rsidR="00E47854" w:rsidRPr="00761491" w:rsidRDefault="00E47854" w:rsidP="00D6266F">
      <w:pPr>
        <w:jc w:val="both"/>
        <w:rPr>
          <w:rFonts w:ascii="Arial" w:hAnsi="Arial" w:cs="Arial"/>
          <w:sz w:val="24"/>
          <w:szCs w:val="24"/>
          <w:lang w:val="es-MX"/>
        </w:rPr>
      </w:pPr>
    </w:p>
    <w:sectPr w:rsidR="00E47854" w:rsidRPr="007614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24902"/>
    <w:multiLevelType w:val="hybridMultilevel"/>
    <w:tmpl w:val="46CED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24C"/>
    <w:rsid w:val="00014BF4"/>
    <w:rsid w:val="00021CC9"/>
    <w:rsid w:val="0006040A"/>
    <w:rsid w:val="000835DA"/>
    <w:rsid w:val="000D15C0"/>
    <w:rsid w:val="001167FC"/>
    <w:rsid w:val="00155609"/>
    <w:rsid w:val="00171407"/>
    <w:rsid w:val="001C4FF7"/>
    <w:rsid w:val="00231496"/>
    <w:rsid w:val="002316B4"/>
    <w:rsid w:val="0025327B"/>
    <w:rsid w:val="002C3ACF"/>
    <w:rsid w:val="002D1049"/>
    <w:rsid w:val="00392C92"/>
    <w:rsid w:val="003C5BA0"/>
    <w:rsid w:val="004B21B1"/>
    <w:rsid w:val="004E7E50"/>
    <w:rsid w:val="005B0C69"/>
    <w:rsid w:val="005B4C25"/>
    <w:rsid w:val="006035D6"/>
    <w:rsid w:val="00634B1D"/>
    <w:rsid w:val="007013C4"/>
    <w:rsid w:val="00761491"/>
    <w:rsid w:val="007C4D52"/>
    <w:rsid w:val="008B297E"/>
    <w:rsid w:val="008F7D12"/>
    <w:rsid w:val="00931F66"/>
    <w:rsid w:val="00970161"/>
    <w:rsid w:val="0097518D"/>
    <w:rsid w:val="009A477A"/>
    <w:rsid w:val="00A0275D"/>
    <w:rsid w:val="00A21988"/>
    <w:rsid w:val="00A675A7"/>
    <w:rsid w:val="00A90AE6"/>
    <w:rsid w:val="00B54616"/>
    <w:rsid w:val="00C35455"/>
    <w:rsid w:val="00C363ED"/>
    <w:rsid w:val="00C60346"/>
    <w:rsid w:val="00C7724C"/>
    <w:rsid w:val="00C91C2F"/>
    <w:rsid w:val="00D507B3"/>
    <w:rsid w:val="00D6266F"/>
    <w:rsid w:val="00D64D61"/>
    <w:rsid w:val="00E47854"/>
    <w:rsid w:val="00F02339"/>
    <w:rsid w:val="00F156B7"/>
    <w:rsid w:val="00F3701D"/>
    <w:rsid w:val="00F92DE5"/>
    <w:rsid w:val="00F97C30"/>
    <w:rsid w:val="00FD7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646DF"/>
  <w15:chartTrackingRefBased/>
  <w15:docId w15:val="{A22C8F7C-C15D-4FA3-9C4C-2440F3857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614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0C69"/>
    <w:pPr>
      <w:spacing w:line="256" w:lineRule="auto"/>
      <w:ind w:left="720"/>
      <w:contextualSpacing/>
    </w:pPr>
    <w:rPr>
      <w:rFonts w:ascii="Calibri" w:eastAsia="Calibri" w:hAnsi="Calibri" w:cs="Times New Roman"/>
    </w:rPr>
  </w:style>
  <w:style w:type="character" w:customStyle="1" w:styleId="Ttulo1Car">
    <w:name w:val="Título 1 Car"/>
    <w:basedOn w:val="Fuentedeprrafopredeter"/>
    <w:link w:val="Ttulo1"/>
    <w:uiPriority w:val="9"/>
    <w:rsid w:val="00761491"/>
    <w:rPr>
      <w:rFonts w:asciiTheme="majorHAnsi" w:eastAsiaTheme="majorEastAsia" w:hAnsiTheme="majorHAnsi" w:cstheme="majorBidi"/>
      <w:color w:val="2E74B5" w:themeColor="accent1" w:themeShade="BF"/>
      <w:sz w:val="32"/>
      <w:szCs w:val="32"/>
    </w:rPr>
  </w:style>
  <w:style w:type="paragraph" w:styleId="Bibliografa">
    <w:name w:val="Bibliography"/>
    <w:basedOn w:val="Normal"/>
    <w:next w:val="Normal"/>
    <w:uiPriority w:val="37"/>
    <w:unhideWhenUsed/>
    <w:rsid w:val="00761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08183">
      <w:bodyDiv w:val="1"/>
      <w:marLeft w:val="0"/>
      <w:marRight w:val="0"/>
      <w:marTop w:val="0"/>
      <w:marBottom w:val="0"/>
      <w:divBdr>
        <w:top w:val="none" w:sz="0" w:space="0" w:color="auto"/>
        <w:left w:val="none" w:sz="0" w:space="0" w:color="auto"/>
        <w:bottom w:val="none" w:sz="0" w:space="0" w:color="auto"/>
        <w:right w:val="none" w:sz="0" w:space="0" w:color="auto"/>
      </w:divBdr>
    </w:div>
    <w:div w:id="582228580">
      <w:bodyDiv w:val="1"/>
      <w:marLeft w:val="0"/>
      <w:marRight w:val="0"/>
      <w:marTop w:val="0"/>
      <w:marBottom w:val="0"/>
      <w:divBdr>
        <w:top w:val="none" w:sz="0" w:space="0" w:color="auto"/>
        <w:left w:val="none" w:sz="0" w:space="0" w:color="auto"/>
        <w:bottom w:val="none" w:sz="0" w:space="0" w:color="auto"/>
        <w:right w:val="none" w:sz="0" w:space="0" w:color="auto"/>
      </w:divBdr>
    </w:div>
    <w:div w:id="697001868">
      <w:bodyDiv w:val="1"/>
      <w:marLeft w:val="0"/>
      <w:marRight w:val="0"/>
      <w:marTop w:val="0"/>
      <w:marBottom w:val="0"/>
      <w:divBdr>
        <w:top w:val="none" w:sz="0" w:space="0" w:color="auto"/>
        <w:left w:val="none" w:sz="0" w:space="0" w:color="auto"/>
        <w:bottom w:val="none" w:sz="0" w:space="0" w:color="auto"/>
        <w:right w:val="none" w:sz="0" w:space="0" w:color="auto"/>
      </w:divBdr>
    </w:div>
    <w:div w:id="1031106924">
      <w:bodyDiv w:val="1"/>
      <w:marLeft w:val="0"/>
      <w:marRight w:val="0"/>
      <w:marTop w:val="0"/>
      <w:marBottom w:val="0"/>
      <w:divBdr>
        <w:top w:val="none" w:sz="0" w:space="0" w:color="auto"/>
        <w:left w:val="none" w:sz="0" w:space="0" w:color="auto"/>
        <w:bottom w:val="none" w:sz="0" w:space="0" w:color="auto"/>
        <w:right w:val="none" w:sz="0" w:space="0" w:color="auto"/>
      </w:divBdr>
    </w:div>
    <w:div w:id="1041593438">
      <w:bodyDiv w:val="1"/>
      <w:marLeft w:val="0"/>
      <w:marRight w:val="0"/>
      <w:marTop w:val="0"/>
      <w:marBottom w:val="0"/>
      <w:divBdr>
        <w:top w:val="none" w:sz="0" w:space="0" w:color="auto"/>
        <w:left w:val="none" w:sz="0" w:space="0" w:color="auto"/>
        <w:bottom w:val="none" w:sz="0" w:space="0" w:color="auto"/>
        <w:right w:val="none" w:sz="0" w:space="0" w:color="auto"/>
      </w:divBdr>
    </w:div>
    <w:div w:id="1074203078">
      <w:bodyDiv w:val="1"/>
      <w:marLeft w:val="0"/>
      <w:marRight w:val="0"/>
      <w:marTop w:val="0"/>
      <w:marBottom w:val="0"/>
      <w:divBdr>
        <w:top w:val="none" w:sz="0" w:space="0" w:color="auto"/>
        <w:left w:val="none" w:sz="0" w:space="0" w:color="auto"/>
        <w:bottom w:val="none" w:sz="0" w:space="0" w:color="auto"/>
        <w:right w:val="none" w:sz="0" w:space="0" w:color="auto"/>
      </w:divBdr>
    </w:div>
    <w:div w:id="160552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795DDF242DB248B5A8D519D3E0A873" ma:contentTypeVersion="7" ma:contentTypeDescription="Create a new document." ma:contentTypeScope="" ma:versionID="326ad79e5e8c04f829dcdd82d2c41418">
  <xsd:schema xmlns:xsd="http://www.w3.org/2001/XMLSchema" xmlns:xs="http://www.w3.org/2001/XMLSchema" xmlns:p="http://schemas.microsoft.com/office/2006/metadata/properties" xmlns:ns3="ed76ce70-065d-418d-a12b-7c9e021179b9" targetNamespace="http://schemas.microsoft.com/office/2006/metadata/properties" ma:root="true" ma:fieldsID="247406cd1060404e592f479408e8f6a4" ns3:_="">
    <xsd:import namespace="ed76ce70-065d-418d-a12b-7c9e021179b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6ce70-065d-418d-a12b-7c9e02117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Sec171</b:Tag>
    <b:SourceType>Book</b:SourceType>
    <b:Guid>{623AAFB4-2FA3-424A-A3D6-1EF72108001D}</b:Guid>
    <b:Author>
      <b:Author>
        <b:NameList>
          <b:Person>
            <b:Last>Publica</b:Last>
            <b:First>Secretaria</b:First>
            <b:Middle>de Educacion</b:Middle>
          </b:Person>
        </b:NameList>
      </b:Author>
    </b:Author>
    <b:Title>Aprendizajes Clave Preescolar</b:Title>
    <b:Year>2017</b:Year>
    <b:Publisher>Ernesto Manuel Espinosa Asuar</b:Publisher>
    <b:RefOrder>1</b:RefOrder>
  </b:Source>
  <b:Source>
    <b:Tag>Bau97</b:Tag>
    <b:SourceType>Book</b:SourceType>
    <b:Guid>{BDEDDEDE-6191-4CAD-9F43-CE6AB915A320}</b:Guid>
    <b:Author>
      <b:Author>
        <b:NameList>
          <b:Person>
            <b:Last>Bautier</b:Last>
          </b:Person>
        </b:NameList>
      </b:Author>
    </b:Author>
    <b:Title>Las practicas socio-linguisticas</b:Title>
    <b:Year>1997</b:Year>
    <b:Publisher>E.; Bucheton</b:Publisher>
    <b:RefOrder>2</b:RefOrder>
  </b:Source>
</b:Sources>
</file>

<file path=customXml/itemProps1.xml><?xml version="1.0" encoding="utf-8"?>
<ds:datastoreItem xmlns:ds="http://schemas.openxmlformats.org/officeDocument/2006/customXml" ds:itemID="{A8BD302D-F1C5-4F16-96FB-FA4B59A4DBD5}">
  <ds:schemaRefs>
    <ds:schemaRef ds:uri="http://schemas.microsoft.com/sharepoint/v3/contenttype/forms"/>
  </ds:schemaRefs>
</ds:datastoreItem>
</file>

<file path=customXml/itemProps2.xml><?xml version="1.0" encoding="utf-8"?>
<ds:datastoreItem xmlns:ds="http://schemas.openxmlformats.org/officeDocument/2006/customXml" ds:itemID="{0F742375-1B92-44BB-A725-484BF4FE6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6ce70-065d-418d-a12b-7c9e02117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C28A40-AB70-428A-9F91-DB4FDCF5CC94}">
  <ds:schemaRefs>
    <ds:schemaRef ds:uri="http://schemas.microsoft.com/office/infopath/2007/PartnerControls"/>
    <ds:schemaRef ds:uri="http://schemas.microsoft.com/office/2006/metadata/properties"/>
    <ds:schemaRef ds:uri="http://purl.org/dc/elements/1.1/"/>
    <ds:schemaRef ds:uri="http://purl.org/dc/dcmitype/"/>
    <ds:schemaRef ds:uri="http://purl.org/dc/terms/"/>
    <ds:schemaRef ds:uri="http://schemas.microsoft.com/office/2006/documentManagement/types"/>
    <ds:schemaRef ds:uri="http://www.w3.org/XML/1998/namespace"/>
    <ds:schemaRef ds:uri="http://schemas.openxmlformats.org/package/2006/metadata/core-properties"/>
    <ds:schemaRef ds:uri="ed76ce70-065d-418d-a12b-7c9e021179b9"/>
  </ds:schemaRefs>
</ds:datastoreItem>
</file>

<file path=customXml/itemProps4.xml><?xml version="1.0" encoding="utf-8"?>
<ds:datastoreItem xmlns:ds="http://schemas.openxmlformats.org/officeDocument/2006/customXml" ds:itemID="{293D1278-2164-479D-8065-C887C231C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Pages>
  <Words>1611</Words>
  <Characters>9185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BUENO MORENO</dc:creator>
  <cp:keywords/>
  <dc:description/>
  <cp:lastModifiedBy>SAMANTHA BUENO MORENO</cp:lastModifiedBy>
  <cp:revision>2</cp:revision>
  <dcterms:created xsi:type="dcterms:W3CDTF">2021-04-22T02:56:00Z</dcterms:created>
  <dcterms:modified xsi:type="dcterms:W3CDTF">2021-04-22T04:40:00Z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0x010100E0795DDF242DB248B5A8D519D3E0A873</vt:lpwstr>
  </property>
</Properties>
</file>