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57B83" w14:textId="0350262A" w:rsidR="00834BFB" w:rsidRDefault="00834BFB" w:rsidP="000C327D">
      <w:pPr>
        <w:jc w:val="both"/>
        <w:rPr>
          <w:sz w:val="24"/>
          <w:szCs w:val="24"/>
        </w:rPr>
      </w:pPr>
      <w:r>
        <w:rPr>
          <w:noProof/>
        </w:rPr>
        <mc:AlternateContent>
          <mc:Choice Requires="wpg">
            <w:drawing>
              <wp:anchor distT="0" distB="0" distL="114300" distR="114300" simplePos="0" relativeHeight="251659264" behindDoc="0" locked="0" layoutInCell="1" allowOverlap="1" wp14:anchorId="6B27A365" wp14:editId="719865AC">
                <wp:simplePos x="0" y="0"/>
                <wp:positionH relativeFrom="column">
                  <wp:posOffset>-1058620</wp:posOffset>
                </wp:positionH>
                <wp:positionV relativeFrom="paragraph">
                  <wp:posOffset>132304</wp:posOffset>
                </wp:positionV>
                <wp:extent cx="7600315" cy="8889998"/>
                <wp:effectExtent l="0" t="0" r="0" b="0"/>
                <wp:wrapNone/>
                <wp:docPr id="2" name="Grupo 1">
                  <a:extLst xmlns:a="http://schemas.openxmlformats.org/drawingml/2006/main">
                    <a:ext uri="{FF2B5EF4-FFF2-40B4-BE49-F238E27FC236}">
                      <a16:creationId xmlns:a16="http://schemas.microsoft.com/office/drawing/2014/main" id="{F865839D-7E18-4BA9-AC46-052A752DEF9A}"/>
                    </a:ext>
                  </a:extLst>
                </wp:docPr>
                <wp:cNvGraphicFramePr/>
                <a:graphic xmlns:a="http://schemas.openxmlformats.org/drawingml/2006/main">
                  <a:graphicData uri="http://schemas.microsoft.com/office/word/2010/wordprocessingGroup">
                    <wpg:wgp>
                      <wpg:cNvGrpSpPr/>
                      <wpg:grpSpPr>
                        <a:xfrm>
                          <a:off x="0" y="0"/>
                          <a:ext cx="7600315" cy="8889998"/>
                          <a:chOff x="-95019" y="-5154"/>
                          <a:chExt cx="8945235" cy="7244481"/>
                        </a:xfrm>
                      </wpg:grpSpPr>
                      <wps:wsp>
                        <wps:cNvPr id="3" name="Rectángulo 3">
                          <a:extLst>
                            <a:ext uri="{FF2B5EF4-FFF2-40B4-BE49-F238E27FC236}">
                              <a16:creationId xmlns:a16="http://schemas.microsoft.com/office/drawing/2014/main" id="{0E8D4ED5-94DC-41BF-A905-69E1BE9ED100}"/>
                            </a:ext>
                          </a:extLst>
                        </wps:cNvPr>
                        <wps:cNvSpPr/>
                        <wps:spPr>
                          <a:xfrm>
                            <a:off x="1638990" y="-5154"/>
                            <a:ext cx="6095365" cy="1009053"/>
                          </a:xfrm>
                          <a:prstGeom prst="rect">
                            <a:avLst/>
                          </a:prstGeom>
                        </wps:spPr>
                        <wps:txbx>
                          <w:txbxContent>
                            <w:p w14:paraId="5AE1D0FB" w14:textId="77777777" w:rsidR="00834BFB" w:rsidRPr="00263723" w:rsidRDefault="00834BFB" w:rsidP="00834BFB">
                              <w:pPr>
                                <w:spacing w:line="256" w:lineRule="auto"/>
                                <w:jc w:val="center"/>
                              </w:pPr>
                              <w:r w:rsidRPr="00263723">
                                <w:rPr>
                                  <w:rFonts w:eastAsia="Calibri"/>
                                  <w:b/>
                                  <w:bCs/>
                                  <w:color w:val="000000" w:themeColor="text1"/>
                                  <w:kern w:val="24"/>
                                  <w:sz w:val="32"/>
                                  <w:szCs w:val="32"/>
                                </w:rPr>
                                <w:t>ESCUELA NORMAL DE EDUCACIÓN PREESCOLAR</w:t>
                              </w:r>
                            </w:p>
                            <w:p w14:paraId="241B0680" w14:textId="77777777" w:rsidR="00834BFB" w:rsidRPr="00263723" w:rsidRDefault="00834BFB" w:rsidP="00834BFB">
                              <w:pPr>
                                <w:spacing w:line="256" w:lineRule="auto"/>
                                <w:jc w:val="center"/>
                                <w:rPr>
                                  <w:sz w:val="20"/>
                                  <w:szCs w:val="20"/>
                                </w:rPr>
                              </w:pPr>
                              <w:r w:rsidRPr="00263723">
                                <w:rPr>
                                  <w:rFonts w:eastAsia="Calibri"/>
                                  <w:b/>
                                  <w:bCs/>
                                  <w:color w:val="000000" w:themeColor="text1"/>
                                  <w:kern w:val="24"/>
                                  <w:sz w:val="32"/>
                                  <w:szCs w:val="32"/>
                                </w:rPr>
                                <w:t>Licenciatura en Educación preescolar</w:t>
                              </w:r>
                            </w:p>
                            <w:p w14:paraId="3BD523C2" w14:textId="77777777" w:rsidR="00834BFB" w:rsidRPr="00263723" w:rsidRDefault="00834BFB" w:rsidP="00834BFB">
                              <w:pPr>
                                <w:spacing w:line="256" w:lineRule="auto"/>
                                <w:jc w:val="center"/>
                                <w:rPr>
                                  <w:sz w:val="20"/>
                                  <w:szCs w:val="20"/>
                                </w:rPr>
                              </w:pPr>
                              <w:r w:rsidRPr="00263723">
                                <w:rPr>
                                  <w:rFonts w:eastAsia="Calibri"/>
                                  <w:b/>
                                  <w:bCs/>
                                  <w:color w:val="000000" w:themeColor="text1"/>
                                  <w:kern w:val="24"/>
                                  <w:sz w:val="32"/>
                                  <w:szCs w:val="32"/>
                                </w:rPr>
                                <w:t>Ciclo escolar 2020 – 2021</w:t>
                              </w:r>
                            </w:p>
                          </w:txbxContent>
                        </wps:txbx>
                        <wps:bodyPr wrap="square">
                          <a:noAutofit/>
                        </wps:bodyPr>
                      </wps:wsp>
                      <wpg:grpSp>
                        <wpg:cNvPr id="4" name="Grupo 4">
                          <a:extLst>
                            <a:ext uri="{FF2B5EF4-FFF2-40B4-BE49-F238E27FC236}">
                              <a16:creationId xmlns:a16="http://schemas.microsoft.com/office/drawing/2014/main" id="{08B788E0-53E8-48B4-9F0D-30F1A374F0EF}"/>
                            </a:ext>
                          </a:extLst>
                        </wpg:cNvPr>
                        <wpg:cNvGrpSpPr/>
                        <wpg:grpSpPr>
                          <a:xfrm>
                            <a:off x="1821977" y="1260043"/>
                            <a:ext cx="5777852" cy="875318"/>
                            <a:chOff x="1813932" y="1291559"/>
                            <a:chExt cx="5391179" cy="743760"/>
                          </a:xfrm>
                        </wpg:grpSpPr>
                        <pic:pic xmlns:pic="http://schemas.openxmlformats.org/drawingml/2006/picture">
                          <pic:nvPicPr>
                            <pic:cNvPr id="8" name="2 Imagen">
                              <a:extLst>
                                <a:ext uri="{FF2B5EF4-FFF2-40B4-BE49-F238E27FC236}">
                                  <a16:creationId xmlns:a16="http://schemas.microsoft.com/office/drawing/2014/main" id="{79D79809-DD88-4AB0-AFAC-C0CF5522BE58}"/>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1813932" y="1291559"/>
                              <a:ext cx="2055761" cy="743760"/>
                            </a:xfrm>
                            <a:prstGeom prst="rect">
                              <a:avLst/>
                            </a:prstGeom>
                          </pic:spPr>
                        </pic:pic>
                        <wps:wsp>
                          <wps:cNvPr id="9" name="1 CuadroTexto">
                            <a:extLst>
                              <a:ext uri="{FF2B5EF4-FFF2-40B4-BE49-F238E27FC236}">
                                <a16:creationId xmlns:a16="http://schemas.microsoft.com/office/drawing/2014/main" id="{65221E27-B5CC-485E-ACAF-2016BF05A4CF}"/>
                              </a:ext>
                            </a:extLst>
                          </wps:cNvPr>
                          <wps:cNvSpPr txBox="1"/>
                          <wps:spPr>
                            <a:xfrm>
                              <a:off x="4278793" y="1374885"/>
                              <a:ext cx="2926318" cy="458036"/>
                            </a:xfrm>
                            <a:prstGeom prst="rect">
                              <a:avLst/>
                            </a:prstGeom>
                            <a:noFill/>
                          </wps:spPr>
                          <wps:txbx>
                            <w:txbxContent>
                              <w:p w14:paraId="230CDD4D" w14:textId="2C62DD9A" w:rsidR="00834BFB" w:rsidRPr="00263723" w:rsidRDefault="00834BFB" w:rsidP="00FE07C3">
                                <w:pPr>
                                  <w:jc w:val="center"/>
                                  <w:rPr>
                                    <w:rFonts w:ascii="Arial" w:eastAsia="Times New Roman" w:hAnsi="Arial"/>
                                    <w:b/>
                                    <w:bCs/>
                                    <w:color w:val="000000" w:themeColor="text1"/>
                                    <w:kern w:val="24"/>
                                    <w:sz w:val="32"/>
                                    <w:szCs w:val="32"/>
                                  </w:rPr>
                                </w:pPr>
                                <w:r w:rsidRPr="00263723">
                                  <w:rPr>
                                    <w:rFonts w:ascii="Arial" w:eastAsia="Times New Roman" w:hAnsi="Arial"/>
                                    <w:b/>
                                    <w:bCs/>
                                    <w:color w:val="939393"/>
                                    <w:kern w:val="24"/>
                                    <w:sz w:val="24"/>
                                    <w:szCs w:val="24"/>
                                  </w:rPr>
                                  <w:t>​</w:t>
                                </w:r>
                                <w:r w:rsidR="00FE07C3">
                                  <w:rPr>
                                    <w:rFonts w:ascii="Arial" w:eastAsia="Times New Roman" w:hAnsi="Arial"/>
                                    <w:b/>
                                    <w:bCs/>
                                    <w:color w:val="000000" w:themeColor="text1"/>
                                    <w:kern w:val="24"/>
                                    <w:sz w:val="32"/>
                                    <w:szCs w:val="32"/>
                                  </w:rPr>
                                  <w:t>PRACTICAS SOCIALES DEL LENGUAJE</w:t>
                                </w:r>
                              </w:p>
                              <w:p w14:paraId="3F929117" w14:textId="77777777" w:rsidR="00834BFB" w:rsidRPr="00263723" w:rsidRDefault="00834BFB" w:rsidP="00834BFB">
                                <w:pPr>
                                  <w:jc w:val="center"/>
                                  <w:rPr>
                                    <w:sz w:val="20"/>
                                    <w:szCs w:val="20"/>
                                  </w:rPr>
                                </w:pPr>
                                <w:r w:rsidRPr="00263723">
                                  <w:rPr>
                                    <w:rFonts w:ascii="Arial" w:eastAsia="Times New Roman" w:hAnsi="Arial"/>
                                    <w:b/>
                                    <w:bCs/>
                                    <w:color w:val="000000" w:themeColor="text1"/>
                                    <w:kern w:val="24"/>
                                    <w:sz w:val="32"/>
                                    <w:szCs w:val="32"/>
                                  </w:rPr>
                                  <w:t xml:space="preserve"> </w:t>
                                </w:r>
                              </w:p>
                            </w:txbxContent>
                          </wps:txbx>
                          <wps:bodyPr wrap="square" rtlCol="0">
                            <a:noAutofit/>
                          </wps:bodyPr>
                        </wps:wsp>
                        <wps:wsp>
                          <wps:cNvPr id="10" name="12 Conector recto">
                            <a:extLst>
                              <a:ext uri="{FF2B5EF4-FFF2-40B4-BE49-F238E27FC236}">
                                <a16:creationId xmlns:a16="http://schemas.microsoft.com/office/drawing/2014/main" id="{D84DE40E-C29F-4948-AD1A-3340D4D2872E}"/>
                              </a:ext>
                            </a:extLst>
                          </wps:cNvPr>
                          <wps:cNvCnPr/>
                          <wps:spPr>
                            <a:xfrm>
                              <a:off x="4278793" y="1324536"/>
                              <a:ext cx="0" cy="586541"/>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grpSp>
                      <wps:wsp>
                        <wps:cNvPr id="5" name="Rectángulo 5">
                          <a:extLst>
                            <a:ext uri="{FF2B5EF4-FFF2-40B4-BE49-F238E27FC236}">
                              <a16:creationId xmlns:a16="http://schemas.microsoft.com/office/drawing/2014/main" id="{521C3BFC-9CE9-4432-83D8-0C056CB11E3C}"/>
                            </a:ext>
                          </a:extLst>
                        </wps:cNvPr>
                        <wps:cNvSpPr/>
                        <wps:spPr>
                          <a:xfrm>
                            <a:off x="-95019" y="2732929"/>
                            <a:ext cx="8945235" cy="450930"/>
                          </a:xfrm>
                          <a:prstGeom prst="rect">
                            <a:avLst/>
                          </a:prstGeom>
                        </wps:spPr>
                        <wps:txbx>
                          <w:txbxContent>
                            <w:p w14:paraId="26FEC0A5" w14:textId="77777777" w:rsidR="00834BFB" w:rsidRPr="00263723" w:rsidRDefault="00834BFB" w:rsidP="00834BFB">
                              <w:pPr>
                                <w:spacing w:line="256" w:lineRule="auto"/>
                                <w:jc w:val="center"/>
                              </w:pPr>
                              <w:r w:rsidRPr="00263723">
                                <w:rPr>
                                  <w:rFonts w:eastAsia="Calibri"/>
                                  <w:b/>
                                  <w:bCs/>
                                  <w:color w:val="000000" w:themeColor="text1"/>
                                  <w:kern w:val="24"/>
                                  <w:sz w:val="32"/>
                                  <w:szCs w:val="32"/>
                                </w:rPr>
                                <w:t xml:space="preserve">Nombre de la alumna: </w:t>
                              </w:r>
                              <w:r w:rsidRPr="00263723">
                                <w:rPr>
                                  <w:rFonts w:eastAsia="Calibri"/>
                                  <w:b/>
                                  <w:bCs/>
                                  <w:color w:val="000000" w:themeColor="text1"/>
                                  <w:kern w:val="24"/>
                                  <w:sz w:val="32"/>
                                  <w:szCs w:val="32"/>
                                </w:rPr>
                                <w:softHyphen/>
                              </w:r>
                              <w:r w:rsidRPr="00263723">
                                <w:rPr>
                                  <w:rFonts w:eastAsia="Calibri"/>
                                  <w:b/>
                                  <w:bCs/>
                                  <w:color w:val="000000" w:themeColor="text1"/>
                                  <w:kern w:val="24"/>
                                  <w:sz w:val="32"/>
                                  <w:szCs w:val="32"/>
                                </w:rPr>
                                <w:softHyphen/>
                              </w:r>
                              <w:r w:rsidRPr="00263723">
                                <w:rPr>
                                  <w:rFonts w:eastAsia="Calibri"/>
                                  <w:b/>
                                  <w:bCs/>
                                  <w:color w:val="000000" w:themeColor="text1"/>
                                  <w:kern w:val="24"/>
                                  <w:sz w:val="32"/>
                                  <w:szCs w:val="32"/>
                                </w:rPr>
                                <w:softHyphen/>
                              </w:r>
                              <w:r w:rsidRPr="00263723">
                                <w:rPr>
                                  <w:rFonts w:eastAsia="Calibri"/>
                                  <w:b/>
                                  <w:bCs/>
                                  <w:color w:val="000000" w:themeColor="text1"/>
                                  <w:kern w:val="24"/>
                                  <w:sz w:val="32"/>
                                  <w:szCs w:val="32"/>
                                </w:rPr>
                                <w:softHyphen/>
                              </w:r>
                              <w:r w:rsidRPr="00263723">
                                <w:rPr>
                                  <w:rFonts w:eastAsia="Calibri"/>
                                  <w:b/>
                                  <w:bCs/>
                                  <w:color w:val="000000" w:themeColor="text1"/>
                                  <w:kern w:val="24"/>
                                  <w:sz w:val="32"/>
                                  <w:szCs w:val="32"/>
                                </w:rPr>
                                <w:softHyphen/>
                                <w:t>________________________________________________</w:t>
                              </w:r>
                              <w:r w:rsidRPr="00263723">
                                <w:rPr>
                                  <w:rFonts w:eastAsia="Calibri"/>
                                  <w:b/>
                                  <w:bCs/>
                                  <w:color w:val="000000" w:themeColor="text1"/>
                                  <w:kern w:val="24"/>
                                  <w:sz w:val="32"/>
                                  <w:szCs w:val="32"/>
                                  <w:u w:val="single"/>
                                </w:rPr>
                                <w:t xml:space="preserve"> </w:t>
                              </w:r>
                              <w:r w:rsidRPr="00263723">
                                <w:rPr>
                                  <w:rFonts w:eastAsia="Calibri"/>
                                  <w:b/>
                                  <w:bCs/>
                                  <w:color w:val="000000" w:themeColor="text1"/>
                                  <w:kern w:val="24"/>
                                  <w:sz w:val="32"/>
                                  <w:szCs w:val="32"/>
                                </w:rPr>
                                <w:t xml:space="preserve"> </w:t>
                              </w:r>
                            </w:p>
                            <w:p w14:paraId="163130B8" w14:textId="77777777" w:rsidR="00834BFB" w:rsidRPr="00263723" w:rsidRDefault="00834BFB" w:rsidP="00834BFB">
                              <w:pPr>
                                <w:spacing w:line="256" w:lineRule="auto"/>
                                <w:jc w:val="center"/>
                                <w:rPr>
                                  <w:sz w:val="20"/>
                                  <w:szCs w:val="20"/>
                                </w:rPr>
                              </w:pPr>
                              <w:r w:rsidRPr="00263723">
                                <w:rPr>
                                  <w:rFonts w:eastAsia="Calibri"/>
                                  <w:color w:val="000000" w:themeColor="text1"/>
                                  <w:kern w:val="24"/>
                                  <w:sz w:val="32"/>
                                  <w:szCs w:val="32"/>
                                </w:rPr>
                                <w:t> </w:t>
                              </w:r>
                              <w:r w:rsidRPr="00263723">
                                <w:rPr>
                                  <w:rFonts w:eastAsia="Calibri"/>
                                  <w:b/>
                                  <w:bCs/>
                                  <w:color w:val="000000" w:themeColor="text1"/>
                                  <w:kern w:val="24"/>
                                  <w:sz w:val="32"/>
                                  <w:szCs w:val="32"/>
                                </w:rPr>
                                <w:t> </w:t>
                              </w:r>
                            </w:p>
                          </w:txbxContent>
                        </wps:txbx>
                        <wps:bodyPr wrap="square">
                          <a:noAutofit/>
                        </wps:bodyPr>
                      </wps:wsp>
                      <wps:wsp>
                        <wps:cNvPr id="6" name="Rectángulo 6">
                          <a:extLst>
                            <a:ext uri="{FF2B5EF4-FFF2-40B4-BE49-F238E27FC236}">
                              <a16:creationId xmlns:a16="http://schemas.microsoft.com/office/drawing/2014/main" id="{EAE16F84-76B8-4CD6-9325-5546A0188DFA}"/>
                            </a:ext>
                          </a:extLst>
                        </wps:cNvPr>
                        <wps:cNvSpPr/>
                        <wps:spPr>
                          <a:xfrm>
                            <a:off x="581348" y="3183689"/>
                            <a:ext cx="8062121" cy="4055638"/>
                          </a:xfrm>
                          <a:prstGeom prst="rect">
                            <a:avLst/>
                          </a:prstGeom>
                        </wps:spPr>
                        <wps:txbx>
                          <w:txbxContent>
                            <w:p w14:paraId="7EE86812" w14:textId="190F428A" w:rsidR="00834BFB" w:rsidRPr="00044B38" w:rsidRDefault="00834BFB" w:rsidP="00834BFB">
                              <w:pPr>
                                <w:spacing w:line="256" w:lineRule="auto"/>
                                <w:jc w:val="center"/>
                                <w:rPr>
                                  <w:rFonts w:eastAsia="Calibri" w:cstheme="minorHAnsi"/>
                                  <w:b/>
                                  <w:bCs/>
                                  <w:color w:val="000000" w:themeColor="text1"/>
                                  <w:kern w:val="24"/>
                                  <w:sz w:val="44"/>
                                  <w:szCs w:val="44"/>
                                </w:rPr>
                              </w:pPr>
                              <w:r w:rsidRPr="00263723">
                                <w:rPr>
                                  <w:rFonts w:eastAsia="Calibri"/>
                                  <w:b/>
                                  <w:bCs/>
                                  <w:color w:val="000000" w:themeColor="text1"/>
                                  <w:kern w:val="24"/>
                                  <w:sz w:val="32"/>
                                  <w:szCs w:val="32"/>
                                </w:rPr>
                                <w:t xml:space="preserve">Nombre del trabajo: </w:t>
                              </w:r>
                              <w:r w:rsidR="00044B38">
                                <w:rPr>
                                  <w:rFonts w:eastAsia="Calibri"/>
                                  <w:b/>
                                  <w:bCs/>
                                  <w:color w:val="000000" w:themeColor="text1"/>
                                  <w:kern w:val="24"/>
                                  <w:sz w:val="32"/>
                                  <w:szCs w:val="32"/>
                                </w:rPr>
                                <w:t xml:space="preserve">Texto </w:t>
                              </w:r>
                              <w:r w:rsidR="00044B38" w:rsidRPr="00044B38">
                                <w:rPr>
                                  <w:rFonts w:cstheme="minorHAnsi"/>
                                  <w:b/>
                                  <w:bCs/>
                                  <w:color w:val="000000"/>
                                  <w:sz w:val="32"/>
                                  <w:szCs w:val="32"/>
                                </w:rPr>
                                <w:t>autorreflexivo</w:t>
                              </w:r>
                            </w:p>
                            <w:p w14:paraId="34ED7FB0" w14:textId="32428437" w:rsidR="00834BFB" w:rsidRDefault="00834BFB" w:rsidP="00834BFB">
                              <w:pPr>
                                <w:spacing w:line="256" w:lineRule="auto"/>
                                <w:jc w:val="center"/>
                                <w:rPr>
                                  <w:rFonts w:eastAsia="Calibri"/>
                                  <w:b/>
                                  <w:bCs/>
                                  <w:color w:val="000000" w:themeColor="text1"/>
                                  <w:kern w:val="24"/>
                                  <w:sz w:val="32"/>
                                  <w:szCs w:val="32"/>
                                </w:rPr>
                              </w:pPr>
                              <w:r w:rsidRPr="00263723">
                                <w:rPr>
                                  <w:rFonts w:eastAsia="Calibri"/>
                                  <w:b/>
                                  <w:bCs/>
                                  <w:color w:val="000000" w:themeColor="text1"/>
                                  <w:kern w:val="24"/>
                                  <w:sz w:val="32"/>
                                  <w:szCs w:val="32"/>
                                </w:rPr>
                                <w:t>EVIDENCIA I</w:t>
                              </w:r>
                            </w:p>
                            <w:p w14:paraId="3CD700CE" w14:textId="77777777" w:rsidR="00FE07C3" w:rsidRPr="00263723" w:rsidRDefault="00FE07C3" w:rsidP="00834BFB">
                              <w:pPr>
                                <w:spacing w:line="256" w:lineRule="auto"/>
                                <w:jc w:val="center"/>
                              </w:pPr>
                            </w:p>
                            <w:p w14:paraId="1648543D" w14:textId="30972A67" w:rsidR="00834BFB" w:rsidRPr="00263723" w:rsidRDefault="00834BFB" w:rsidP="00834BFB">
                              <w:pPr>
                                <w:spacing w:line="256" w:lineRule="auto"/>
                                <w:jc w:val="center"/>
                                <w:rPr>
                                  <w:sz w:val="20"/>
                                  <w:szCs w:val="20"/>
                                </w:rPr>
                              </w:pPr>
                              <w:r w:rsidRPr="00263723">
                                <w:rPr>
                                  <w:rFonts w:eastAsia="Calibri"/>
                                  <w:color w:val="000000" w:themeColor="text1"/>
                                  <w:kern w:val="24"/>
                                  <w:sz w:val="44"/>
                                  <w:szCs w:val="44"/>
                                </w:rPr>
                                <w:t> </w:t>
                              </w:r>
                              <w:r w:rsidRPr="00263723">
                                <w:rPr>
                                  <w:rFonts w:ascii="Calibri" w:eastAsia="Calibri" w:hAnsi="Calibri"/>
                                  <w:color w:val="000000" w:themeColor="text1"/>
                                  <w:kern w:val="24"/>
                                  <w:sz w:val="24"/>
                                  <w:szCs w:val="24"/>
                                </w:rPr>
                                <w:t xml:space="preserve"> </w:t>
                              </w:r>
                              <w:r w:rsidRPr="00263723">
                                <w:rPr>
                                  <w:rFonts w:eastAsia="Calibri"/>
                                  <w:b/>
                                  <w:bCs/>
                                  <w:color w:val="000000" w:themeColor="text1"/>
                                  <w:kern w:val="24"/>
                                  <w:sz w:val="28"/>
                                  <w:szCs w:val="28"/>
                                </w:rPr>
                                <w:t xml:space="preserve">Nombre del docente: </w:t>
                              </w:r>
                              <w:r w:rsidR="00044B38">
                                <w:rPr>
                                  <w:rFonts w:eastAsia="Calibri"/>
                                  <w:b/>
                                  <w:bCs/>
                                  <w:color w:val="000000" w:themeColor="text1"/>
                                  <w:kern w:val="24"/>
                                  <w:sz w:val="32"/>
                                  <w:szCs w:val="32"/>
                                  <w:u w:val="single"/>
                                </w:rPr>
                                <w:t xml:space="preserve">María Elena Villarreal </w:t>
                              </w:r>
                              <w:proofErr w:type="spellStart"/>
                              <w:r w:rsidR="00044B38">
                                <w:rPr>
                                  <w:rFonts w:eastAsia="Calibri"/>
                                  <w:b/>
                                  <w:bCs/>
                                  <w:color w:val="000000" w:themeColor="text1"/>
                                  <w:kern w:val="24"/>
                                  <w:sz w:val="32"/>
                                  <w:szCs w:val="32"/>
                                  <w:u w:val="single"/>
                                </w:rPr>
                                <w:t>Marquez</w:t>
                              </w:r>
                              <w:proofErr w:type="spellEnd"/>
                              <w:r w:rsidR="00044B38">
                                <w:rPr>
                                  <w:rFonts w:eastAsia="Calibri"/>
                                  <w:b/>
                                  <w:bCs/>
                                  <w:color w:val="000000" w:themeColor="text1"/>
                                  <w:kern w:val="24"/>
                                  <w:sz w:val="32"/>
                                  <w:szCs w:val="32"/>
                                  <w:u w:val="single"/>
                                </w:rPr>
                                <w:t xml:space="preserve"> </w:t>
                              </w:r>
                              <w:r>
                                <w:rPr>
                                  <w:rFonts w:eastAsia="Calibri"/>
                                  <w:b/>
                                  <w:bCs/>
                                  <w:color w:val="000000" w:themeColor="text1"/>
                                  <w:kern w:val="24"/>
                                  <w:sz w:val="32"/>
                                  <w:szCs w:val="32"/>
                                  <w:u w:val="single"/>
                                </w:rPr>
                                <w:t xml:space="preserve"> </w:t>
                              </w:r>
                            </w:p>
                            <w:p w14:paraId="6FD45EB5" w14:textId="77777777" w:rsidR="00834BFB" w:rsidRDefault="00834BFB" w:rsidP="00834BFB">
                              <w:pPr>
                                <w:spacing w:line="256" w:lineRule="auto"/>
                                <w:jc w:val="center"/>
                                <w:rPr>
                                  <w:rFonts w:eastAsia="Calibri"/>
                                  <w:color w:val="000000" w:themeColor="text1"/>
                                  <w:kern w:val="24"/>
                                  <w:sz w:val="28"/>
                                  <w:szCs w:val="28"/>
                                  <w:u w:val="single"/>
                                </w:rPr>
                              </w:pPr>
                              <w:r w:rsidRPr="00263723">
                                <w:rPr>
                                  <w:rFonts w:eastAsia="Calibri"/>
                                  <w:color w:val="000000" w:themeColor="text1"/>
                                  <w:kern w:val="24"/>
                                  <w:sz w:val="28"/>
                                  <w:szCs w:val="28"/>
                                  <w:u w:val="single"/>
                                </w:rPr>
                                <w:t>NL: 11</w:t>
                              </w:r>
                              <w:r w:rsidRPr="00263723">
                                <w:rPr>
                                  <w:rFonts w:eastAsia="Calibri"/>
                                  <w:color w:val="000000" w:themeColor="text1"/>
                                  <w:kern w:val="24"/>
                                  <w:sz w:val="28"/>
                                  <w:szCs w:val="28"/>
                                </w:rPr>
                                <w:t xml:space="preserve">       </w:t>
                              </w:r>
                              <w:r w:rsidRPr="00263723">
                                <w:rPr>
                                  <w:rFonts w:eastAsia="Calibri"/>
                                  <w:color w:val="000000" w:themeColor="text1"/>
                                  <w:kern w:val="24"/>
                                  <w:sz w:val="28"/>
                                  <w:szCs w:val="28"/>
                                  <w:u w:val="single"/>
                                </w:rPr>
                                <w:t>Grado: 1</w:t>
                              </w:r>
                              <w:r w:rsidRPr="00263723">
                                <w:rPr>
                                  <w:rFonts w:eastAsia="Calibri"/>
                                  <w:color w:val="000000" w:themeColor="text1"/>
                                  <w:kern w:val="24"/>
                                  <w:sz w:val="28"/>
                                  <w:szCs w:val="28"/>
                                </w:rPr>
                                <w:t xml:space="preserve">   </w:t>
                              </w:r>
                              <w:r w:rsidRPr="00263723">
                                <w:rPr>
                                  <w:rFonts w:eastAsia="Calibri"/>
                                  <w:color w:val="000000" w:themeColor="text1"/>
                                  <w:kern w:val="24"/>
                                  <w:sz w:val="28"/>
                                  <w:szCs w:val="28"/>
                                  <w:u w:val="single"/>
                                </w:rPr>
                                <w:t>Sección: “C”</w:t>
                              </w:r>
                            </w:p>
                            <w:p w14:paraId="221BCC73" w14:textId="77777777" w:rsidR="00834BFB" w:rsidRDefault="00834BFB" w:rsidP="00FE07C3">
                              <w:pPr>
                                <w:spacing w:line="256" w:lineRule="auto"/>
                                <w:rPr>
                                  <w:rFonts w:eastAsia="Calibri"/>
                                  <w:color w:val="000000" w:themeColor="text1"/>
                                  <w:kern w:val="24"/>
                                  <w:sz w:val="28"/>
                                  <w:szCs w:val="28"/>
                                  <w:u w:val="single"/>
                                </w:rPr>
                              </w:pPr>
                            </w:p>
                            <w:tbl>
                              <w:tblPr>
                                <w:tblW w:w="9811"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811"/>
                              </w:tblGrid>
                              <w:tr w:rsidR="00CB69BC" w:rsidRPr="00891635" w14:paraId="41B25527" w14:textId="77777777" w:rsidTr="00CB69BC">
                                <w:trPr>
                                  <w:trHeight w:val="566"/>
                                  <w:tblHeade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9DB840" w14:textId="77777777" w:rsidR="00CB69BC" w:rsidRPr="00891635" w:rsidRDefault="00CB69BC" w:rsidP="00CB69BC">
                                    <w:pPr>
                                      <w:spacing w:after="0" w:line="240" w:lineRule="auto"/>
                                      <w:ind w:left="60"/>
                                      <w:jc w:val="both"/>
                                      <w:rPr>
                                        <w:rFonts w:ascii="Verdana" w:eastAsia="Times New Roman" w:hAnsi="Verdana" w:cs="Times New Roman"/>
                                        <w:color w:val="000000"/>
                                        <w:sz w:val="24"/>
                                        <w:szCs w:val="24"/>
                                        <w:lang w:eastAsia="es-MX"/>
                                      </w:rPr>
                                    </w:pPr>
                                    <w:r w:rsidRPr="00891635">
                                      <w:rPr>
                                        <w:rFonts w:ascii="Verdana" w:eastAsia="Times New Roman" w:hAnsi="Verdana" w:cs="Times New Roman"/>
                                        <w:color w:val="000000"/>
                                        <w:sz w:val="24"/>
                                        <w:szCs w:val="24"/>
                                        <w:lang w:eastAsia="es-MX"/>
                                      </w:rPr>
                                      <w:t>UNIDAD I INVESTIGACIÓN DE LAS IMPLICACIONES QUE TIENE EL LENGUAJE COMO FUNCIÓN SOCIAL.</w:t>
                                    </w:r>
                                  </w:p>
                                </w:tc>
                              </w:tr>
                              <w:tr w:rsidR="00CB69BC" w:rsidRPr="00891635" w14:paraId="06956B05" w14:textId="77777777" w:rsidTr="00CB69BC">
                                <w:trPr>
                                  <w:trHeight w:val="637"/>
                                  <w:tblHeader/>
                                  <w:tblCellSpacing w:w="0" w:type="dxa"/>
                                </w:trPr>
                                <w:tc>
                                  <w:tcPr>
                                    <w:tcW w:w="0" w:type="auto"/>
                                    <w:tcBorders>
                                      <w:top w:val="outset" w:sz="6" w:space="0" w:color="000000" w:themeColor="text1"/>
                                      <w:left w:val="outset" w:sz="6" w:space="0" w:color="000000" w:themeColor="text1"/>
                                      <w:bottom w:val="outset" w:sz="6" w:space="0" w:color="000000" w:themeColor="text1"/>
                                      <w:right w:val="outset" w:sz="6" w:space="0" w:color="000000"/>
                                    </w:tcBorders>
                                    <w:vAlign w:val="center"/>
                                    <w:hideMark/>
                                  </w:tcPr>
                                  <w:tbl>
                                    <w:tblPr>
                                      <w:tblW w:w="9643" w:type="dxa"/>
                                      <w:tblCellSpacing w:w="15" w:type="dxa"/>
                                      <w:tblInd w:w="68" w:type="dxa"/>
                                      <w:tblCellMar>
                                        <w:top w:w="15" w:type="dxa"/>
                                        <w:left w:w="15" w:type="dxa"/>
                                        <w:bottom w:w="15" w:type="dxa"/>
                                        <w:right w:w="15" w:type="dxa"/>
                                      </w:tblCellMar>
                                      <w:tblLook w:val="04A0" w:firstRow="1" w:lastRow="0" w:firstColumn="1" w:lastColumn="0" w:noHBand="0" w:noVBand="1"/>
                                    </w:tblPr>
                                    <w:tblGrid>
                                      <w:gridCol w:w="335"/>
                                      <w:gridCol w:w="9308"/>
                                    </w:tblGrid>
                                    <w:tr w:rsidR="00CB69BC" w:rsidRPr="00891635" w14:paraId="4CB611D8" w14:textId="77777777" w:rsidTr="00441325">
                                      <w:trPr>
                                        <w:trHeight w:val="566"/>
                                        <w:tblCellSpacing w:w="15" w:type="dxa"/>
                                      </w:trPr>
                                      <w:tc>
                                        <w:tcPr>
                                          <w:tcW w:w="0" w:type="auto"/>
                                          <w:tcBorders>
                                            <w:top w:val="single" w:sz="4" w:space="0" w:color="000000" w:themeColor="text1"/>
                                            <w:left w:val="single" w:sz="4" w:space="0" w:color="000000" w:themeColor="text1"/>
                                            <w:right w:val="single" w:sz="4" w:space="0" w:color="000000" w:themeColor="text1"/>
                                          </w:tcBorders>
                                          <w:hideMark/>
                                        </w:tcPr>
                                        <w:p w14:paraId="71799434" w14:textId="77777777" w:rsidR="00CB69BC" w:rsidRPr="00891635" w:rsidRDefault="00CB69BC" w:rsidP="00CB69BC">
                                          <w:pPr>
                                            <w:spacing w:after="0" w:line="240" w:lineRule="auto"/>
                                            <w:ind w:left="60"/>
                                            <w:jc w:val="both"/>
                                            <w:rPr>
                                              <w:rFonts w:ascii="Verdana" w:eastAsia="Times New Roman" w:hAnsi="Verdana" w:cs="Times New Roman"/>
                                              <w:color w:val="000000"/>
                                              <w:sz w:val="24"/>
                                              <w:szCs w:val="24"/>
                                              <w:lang w:eastAsia="es-MX"/>
                                            </w:rPr>
                                          </w:pPr>
                                          <w:r w:rsidRPr="00891635">
                                            <w:rPr>
                                              <w:rFonts w:ascii="Verdana" w:eastAsia="Times New Roman" w:hAnsi="Verdana" w:cs="Times New Roman"/>
                                              <w:noProof/>
                                              <w:color w:val="000000"/>
                                              <w:sz w:val="24"/>
                                              <w:szCs w:val="24"/>
                                              <w:lang w:eastAsia="es-MX"/>
                                            </w:rPr>
                                            <w:drawing>
                                              <wp:inline distT="0" distB="0" distL="0" distR="0" wp14:anchorId="2D3754D7" wp14:editId="3EBE9485">
                                                <wp:extent cx="106680" cy="106680"/>
                                                <wp:effectExtent l="0" t="0" r="7620" b="762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tcBorders>
                                            <w:top w:val="single" w:sz="4" w:space="0" w:color="000000" w:themeColor="text1"/>
                                            <w:right w:val="single" w:sz="4" w:space="0" w:color="000000" w:themeColor="text1"/>
                                          </w:tcBorders>
                                          <w:hideMark/>
                                        </w:tcPr>
                                        <w:p w14:paraId="60378354" w14:textId="77777777" w:rsidR="00CB69BC" w:rsidRPr="00891635" w:rsidRDefault="00CB69BC" w:rsidP="00CB69BC">
                                          <w:pPr>
                                            <w:spacing w:after="0" w:line="240" w:lineRule="auto"/>
                                            <w:ind w:left="60"/>
                                            <w:rPr>
                                              <w:rFonts w:ascii="Verdana" w:eastAsia="Times New Roman" w:hAnsi="Verdana" w:cs="Times New Roman"/>
                                              <w:color w:val="000000"/>
                                              <w:sz w:val="24"/>
                                              <w:szCs w:val="24"/>
                                              <w:lang w:eastAsia="es-MX"/>
                                            </w:rPr>
                                          </w:pPr>
                                          <w:r w:rsidRPr="00891635">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14:paraId="7FD76D9F" w14:textId="77777777" w:rsidR="00CB69BC" w:rsidRPr="00891635" w:rsidRDefault="00CB69BC" w:rsidP="00CB69BC">
                                    <w:pPr>
                                      <w:spacing w:after="0" w:line="240" w:lineRule="auto"/>
                                      <w:ind w:left="60"/>
                                      <w:jc w:val="both"/>
                                      <w:rPr>
                                        <w:rFonts w:ascii="Verdana" w:eastAsia="Times New Roman" w:hAnsi="Verdana" w:cs="Times New Roman"/>
                                        <w:color w:val="000000"/>
                                        <w:sz w:val="24"/>
                                        <w:szCs w:val="24"/>
                                        <w:lang w:eastAsia="es-MX"/>
                                      </w:rPr>
                                    </w:pPr>
                                  </w:p>
                                </w:tc>
                              </w:tr>
                            </w:tbl>
                            <w:p w14:paraId="1FB78647" w14:textId="1F46BBF9" w:rsidR="00834BFB" w:rsidRDefault="00834BFB" w:rsidP="00834BFB">
                              <w:pPr>
                                <w:spacing w:line="256" w:lineRule="auto"/>
                                <w:jc w:val="center"/>
                                <w:rPr>
                                  <w:rFonts w:eastAsia="Calibri"/>
                                  <w:color w:val="000000" w:themeColor="text1"/>
                                  <w:kern w:val="24"/>
                                  <w:sz w:val="28"/>
                                  <w:szCs w:val="28"/>
                                  <w:u w:val="single"/>
                                </w:rPr>
                              </w:pPr>
                            </w:p>
                            <w:p w14:paraId="77A610D3" w14:textId="77777777" w:rsidR="00FE07C3" w:rsidRPr="00263723" w:rsidRDefault="00FE07C3" w:rsidP="00834BFB">
                              <w:pPr>
                                <w:spacing w:line="256" w:lineRule="auto"/>
                                <w:jc w:val="center"/>
                                <w:rPr>
                                  <w:rFonts w:eastAsia="Calibri"/>
                                  <w:color w:val="000000" w:themeColor="text1"/>
                                  <w:kern w:val="24"/>
                                  <w:sz w:val="28"/>
                                  <w:szCs w:val="28"/>
                                  <w:u w:val="single"/>
                                </w:rPr>
                              </w:pPr>
                            </w:p>
                            <w:p w14:paraId="5EA708DD" w14:textId="77777777" w:rsidR="00834BFB" w:rsidRPr="00263723" w:rsidRDefault="00834BFB" w:rsidP="00834BFB">
                              <w:pPr>
                                <w:spacing w:line="256" w:lineRule="auto"/>
                                <w:jc w:val="center"/>
                                <w:rPr>
                                  <w:sz w:val="20"/>
                                  <w:szCs w:val="20"/>
                                </w:rPr>
                              </w:pPr>
                            </w:p>
                            <w:p w14:paraId="490BF388" w14:textId="77777777" w:rsidR="00834BFB" w:rsidRPr="00263723" w:rsidRDefault="00834BFB" w:rsidP="00834BFB">
                              <w:pPr>
                                <w:spacing w:line="256" w:lineRule="auto"/>
                                <w:jc w:val="center"/>
                                <w:rPr>
                                  <w:sz w:val="20"/>
                                  <w:szCs w:val="20"/>
                                </w:rPr>
                              </w:pPr>
                              <w:r w:rsidRPr="00263723">
                                <w:rPr>
                                  <w:rFonts w:eastAsia="Calibri"/>
                                  <w:b/>
                                  <w:bCs/>
                                  <w:color w:val="000000" w:themeColor="text1"/>
                                  <w:kern w:val="24"/>
                                  <w:sz w:val="32"/>
                                  <w:szCs w:val="32"/>
                                </w:rPr>
                                <w:t xml:space="preserve">       Ramos Arizpe, Coahuila      Fecha:    </w:t>
                              </w:r>
                              <w:r w:rsidRPr="00263723">
                                <w:rPr>
                                  <w:rFonts w:eastAsia="Calibri"/>
                                  <w:b/>
                                  <w:bCs/>
                                  <w:color w:val="000000" w:themeColor="text1"/>
                                  <w:kern w:val="24"/>
                                  <w:sz w:val="32"/>
                                  <w:szCs w:val="32"/>
                                  <w:u w:val="single"/>
                                </w:rPr>
                                <w:t>21 de abril del 2021</w:t>
                              </w:r>
                            </w:p>
                          </w:txbxContent>
                        </wps:txbx>
                        <wps:bodyPr wrap="square">
                          <a:noAutofit/>
                        </wps:bodyPr>
                      </wps:wsp>
                      <wps:wsp>
                        <wps:cNvPr id="7" name="Cuadro de texto 1">
                          <a:extLst>
                            <a:ext uri="{FF2B5EF4-FFF2-40B4-BE49-F238E27FC236}">
                              <a16:creationId xmlns:a16="http://schemas.microsoft.com/office/drawing/2014/main" id="{43804BF2-A974-42AE-9EEC-60BE1F2D5452}"/>
                            </a:ext>
                          </a:extLst>
                        </wps:cNvPr>
                        <wps:cNvSpPr txBox="1"/>
                        <wps:spPr>
                          <a:xfrm>
                            <a:off x="2524306" y="2660770"/>
                            <a:ext cx="5566410" cy="521335"/>
                          </a:xfrm>
                          <a:prstGeom prst="rect">
                            <a:avLst/>
                          </a:prstGeom>
                          <a:noFill/>
                          <a:ln>
                            <a:noFill/>
                          </a:ln>
                        </wps:spPr>
                        <wps:txbx>
                          <w:txbxContent>
                            <w:p w14:paraId="5DBC47AE" w14:textId="77777777" w:rsidR="00834BFB" w:rsidRPr="00263723" w:rsidRDefault="00834BFB" w:rsidP="00834BFB">
                              <w:pPr>
                                <w:spacing w:line="256" w:lineRule="auto"/>
                                <w:jc w:val="center"/>
                              </w:pPr>
                              <w:r w:rsidRPr="00263723">
                                <w:rPr>
                                  <w:rFonts w:eastAsia="Calibri"/>
                                  <w:color w:val="000000"/>
                                  <w:kern w:val="24"/>
                                  <w:sz w:val="32"/>
                                  <w:szCs w:val="32"/>
                                  <w14:shadow w14:blurRad="38100" w14:dist="19050" w14:dir="2700000" w14:sx="100000" w14:sy="100000" w14:kx="0" w14:ky="0" w14:algn="tl">
                                    <w14:schemeClr w14:val="dk1">
                                      <w14:alpha w14:val="60000"/>
                                    </w14:schemeClr>
                                  </w14:shadow>
                                </w:rPr>
                                <w:t xml:space="preserve">Sofía Abigail Mascorro Arellano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27A365" id="Grupo 1" o:spid="_x0000_s1026" style="position:absolute;left:0;text-align:left;margin-left:-83.35pt;margin-top:10.4pt;width:598.45pt;height:700pt;z-index:251659264;mso-width-relative:margin;mso-height-relative:margin" coordorigin="-950,-51" coordsize="89452,724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">
                <v:rect id="Rectángulo 3" o:spid="_x0000_s1027" style="position:absolute;left:16389;top:-51;width:60954;height:10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textbox>
                    <w:txbxContent>
                      <w:p w14:paraId="5AE1D0FB" w14:textId="77777777" w:rsidR="00834BFB" w:rsidRPr="00263723" w:rsidRDefault="00834BFB" w:rsidP="00834BFB">
                        <w:pPr>
                          <w:spacing w:line="256" w:lineRule="auto"/>
                          <w:jc w:val="center"/>
                        </w:pPr>
                        <w:r w:rsidRPr="00263723">
                          <w:rPr>
                            <w:rFonts w:eastAsia="Calibri"/>
                            <w:b/>
                            <w:bCs/>
                            <w:color w:val="000000" w:themeColor="text1"/>
                            <w:kern w:val="24"/>
                            <w:sz w:val="32"/>
                            <w:szCs w:val="32"/>
                          </w:rPr>
                          <w:t>ESCUELA NORMAL DE EDUCACIÓN PREESCOLAR</w:t>
                        </w:r>
                      </w:p>
                      <w:p w14:paraId="241B0680" w14:textId="77777777" w:rsidR="00834BFB" w:rsidRPr="00263723" w:rsidRDefault="00834BFB" w:rsidP="00834BFB">
                        <w:pPr>
                          <w:spacing w:line="256" w:lineRule="auto"/>
                          <w:jc w:val="center"/>
                          <w:rPr>
                            <w:sz w:val="20"/>
                            <w:szCs w:val="20"/>
                          </w:rPr>
                        </w:pPr>
                        <w:r w:rsidRPr="00263723">
                          <w:rPr>
                            <w:rFonts w:eastAsia="Calibri"/>
                            <w:b/>
                            <w:bCs/>
                            <w:color w:val="000000" w:themeColor="text1"/>
                            <w:kern w:val="24"/>
                            <w:sz w:val="32"/>
                            <w:szCs w:val="32"/>
                          </w:rPr>
                          <w:t>Licenciatura en Educación preescolar</w:t>
                        </w:r>
                      </w:p>
                      <w:p w14:paraId="3BD523C2" w14:textId="77777777" w:rsidR="00834BFB" w:rsidRPr="00263723" w:rsidRDefault="00834BFB" w:rsidP="00834BFB">
                        <w:pPr>
                          <w:spacing w:line="256" w:lineRule="auto"/>
                          <w:jc w:val="center"/>
                          <w:rPr>
                            <w:sz w:val="20"/>
                            <w:szCs w:val="20"/>
                          </w:rPr>
                        </w:pPr>
                        <w:r w:rsidRPr="00263723">
                          <w:rPr>
                            <w:rFonts w:eastAsia="Calibri"/>
                            <w:b/>
                            <w:bCs/>
                            <w:color w:val="000000" w:themeColor="text1"/>
                            <w:kern w:val="24"/>
                            <w:sz w:val="32"/>
                            <w:szCs w:val="32"/>
                          </w:rPr>
                          <w:t>Ciclo escolar 2020 – 2021</w:t>
                        </w:r>
                      </w:p>
                    </w:txbxContent>
                  </v:textbox>
                </v:rect>
                <v:group id="Grupo 4" o:spid="_x0000_s1028" style="position:absolute;left:18219;top:12600;width:57779;height:8753" coordorigin="18139,12915" coordsize="53911,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9" type="#_x0000_t75" style="position:absolute;left:18139;top:12915;width:20557;height:7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">
                    <v:imagedata r:id="rId8" o:title=""/>
                  </v:shape>
                  <v:shapetype id="_x0000_t202" coordsize="21600,21600" o:spt="202" path="m,l,21600r21600,l21600,xe">
                    <v:stroke joinstyle="miter"/>
                    <v:path gradientshapeok="t" o:connecttype="rect"/>
                  </v:shapetype>
                  <v:shape id="1 CuadroTexto" o:spid="_x0000_s1030" type="#_x0000_t202" style="position:absolute;left:42787;top:13748;width:29264;height:4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30CDD4D" w14:textId="2C62DD9A" w:rsidR="00834BFB" w:rsidRPr="00263723" w:rsidRDefault="00834BFB" w:rsidP="00FE07C3">
                          <w:pPr>
                            <w:jc w:val="center"/>
                            <w:rPr>
                              <w:rFonts w:ascii="Arial" w:eastAsia="Times New Roman" w:hAnsi="Arial"/>
                              <w:b/>
                              <w:bCs/>
                              <w:color w:val="000000" w:themeColor="text1"/>
                              <w:kern w:val="24"/>
                              <w:sz w:val="32"/>
                              <w:szCs w:val="32"/>
                            </w:rPr>
                          </w:pPr>
                          <w:r w:rsidRPr="00263723">
                            <w:rPr>
                              <w:rFonts w:ascii="Arial" w:eastAsia="Times New Roman" w:hAnsi="Arial"/>
                              <w:b/>
                              <w:bCs/>
                              <w:color w:val="939393"/>
                              <w:kern w:val="24"/>
                              <w:sz w:val="24"/>
                              <w:szCs w:val="24"/>
                            </w:rPr>
                            <w:t>​</w:t>
                          </w:r>
                          <w:r w:rsidR="00FE07C3">
                            <w:rPr>
                              <w:rFonts w:ascii="Arial" w:eastAsia="Times New Roman" w:hAnsi="Arial"/>
                              <w:b/>
                              <w:bCs/>
                              <w:color w:val="000000" w:themeColor="text1"/>
                              <w:kern w:val="24"/>
                              <w:sz w:val="32"/>
                              <w:szCs w:val="32"/>
                            </w:rPr>
                            <w:t>PRACTICAS SOCIALES DEL LENGUAJE</w:t>
                          </w:r>
                        </w:p>
                        <w:p w14:paraId="3F929117" w14:textId="77777777" w:rsidR="00834BFB" w:rsidRPr="00263723" w:rsidRDefault="00834BFB" w:rsidP="00834BFB">
                          <w:pPr>
                            <w:jc w:val="center"/>
                            <w:rPr>
                              <w:sz w:val="20"/>
                              <w:szCs w:val="20"/>
                            </w:rPr>
                          </w:pPr>
                          <w:r w:rsidRPr="00263723">
                            <w:rPr>
                              <w:rFonts w:ascii="Arial" w:eastAsia="Times New Roman" w:hAnsi="Arial"/>
                              <w:b/>
                              <w:bCs/>
                              <w:color w:val="000000" w:themeColor="text1"/>
                              <w:kern w:val="24"/>
                              <w:sz w:val="32"/>
                              <w:szCs w:val="32"/>
                            </w:rPr>
                            <w:t xml:space="preserve"> </w:t>
                          </w:r>
                        </w:p>
                      </w:txbxContent>
                    </v:textbox>
                  </v:shape>
                  <v:line id="12 Conector recto" o:spid="_x0000_s1031" style="position:absolute;visibility:visible;mso-wrap-style:square" from="42787,13245" to="42787,19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" strokecolor="windowText" strokeweight="1.5pt">
                    <v:stroke joinstyle="miter"/>
                    <v:shadow on="t" color="black" opacity="26214f" origin="-.5,-.5" offset=".74836mm,.74836mm"/>
                  </v:line>
                </v:group>
                <v:rect id="Rectángulo 5" o:spid="_x0000_s1032" style="position:absolute;left:-950;top:27329;width:89452;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v:textbox>
                    <w:txbxContent>
                      <w:p w14:paraId="26FEC0A5" w14:textId="77777777" w:rsidR="00834BFB" w:rsidRPr="00263723" w:rsidRDefault="00834BFB" w:rsidP="00834BFB">
                        <w:pPr>
                          <w:spacing w:line="256" w:lineRule="auto"/>
                          <w:jc w:val="center"/>
                        </w:pPr>
                        <w:r w:rsidRPr="00263723">
                          <w:rPr>
                            <w:rFonts w:eastAsia="Calibri"/>
                            <w:b/>
                            <w:bCs/>
                            <w:color w:val="000000" w:themeColor="text1"/>
                            <w:kern w:val="24"/>
                            <w:sz w:val="32"/>
                            <w:szCs w:val="32"/>
                          </w:rPr>
                          <w:t xml:space="preserve">Nombre de la alumna: </w:t>
                        </w:r>
                        <w:r w:rsidRPr="00263723">
                          <w:rPr>
                            <w:rFonts w:eastAsia="Calibri"/>
                            <w:b/>
                            <w:bCs/>
                            <w:color w:val="000000" w:themeColor="text1"/>
                            <w:kern w:val="24"/>
                            <w:sz w:val="32"/>
                            <w:szCs w:val="32"/>
                          </w:rPr>
                          <w:softHyphen/>
                        </w:r>
                        <w:r w:rsidRPr="00263723">
                          <w:rPr>
                            <w:rFonts w:eastAsia="Calibri"/>
                            <w:b/>
                            <w:bCs/>
                            <w:color w:val="000000" w:themeColor="text1"/>
                            <w:kern w:val="24"/>
                            <w:sz w:val="32"/>
                            <w:szCs w:val="32"/>
                          </w:rPr>
                          <w:softHyphen/>
                        </w:r>
                        <w:r w:rsidRPr="00263723">
                          <w:rPr>
                            <w:rFonts w:eastAsia="Calibri"/>
                            <w:b/>
                            <w:bCs/>
                            <w:color w:val="000000" w:themeColor="text1"/>
                            <w:kern w:val="24"/>
                            <w:sz w:val="32"/>
                            <w:szCs w:val="32"/>
                          </w:rPr>
                          <w:softHyphen/>
                        </w:r>
                        <w:r w:rsidRPr="00263723">
                          <w:rPr>
                            <w:rFonts w:eastAsia="Calibri"/>
                            <w:b/>
                            <w:bCs/>
                            <w:color w:val="000000" w:themeColor="text1"/>
                            <w:kern w:val="24"/>
                            <w:sz w:val="32"/>
                            <w:szCs w:val="32"/>
                          </w:rPr>
                          <w:softHyphen/>
                        </w:r>
                        <w:r w:rsidRPr="00263723">
                          <w:rPr>
                            <w:rFonts w:eastAsia="Calibri"/>
                            <w:b/>
                            <w:bCs/>
                            <w:color w:val="000000" w:themeColor="text1"/>
                            <w:kern w:val="24"/>
                            <w:sz w:val="32"/>
                            <w:szCs w:val="32"/>
                          </w:rPr>
                          <w:softHyphen/>
                          <w:t>________________________________________________</w:t>
                        </w:r>
                        <w:r w:rsidRPr="00263723">
                          <w:rPr>
                            <w:rFonts w:eastAsia="Calibri"/>
                            <w:b/>
                            <w:bCs/>
                            <w:color w:val="000000" w:themeColor="text1"/>
                            <w:kern w:val="24"/>
                            <w:sz w:val="32"/>
                            <w:szCs w:val="32"/>
                            <w:u w:val="single"/>
                          </w:rPr>
                          <w:t xml:space="preserve"> </w:t>
                        </w:r>
                        <w:r w:rsidRPr="00263723">
                          <w:rPr>
                            <w:rFonts w:eastAsia="Calibri"/>
                            <w:b/>
                            <w:bCs/>
                            <w:color w:val="000000" w:themeColor="text1"/>
                            <w:kern w:val="24"/>
                            <w:sz w:val="32"/>
                            <w:szCs w:val="32"/>
                          </w:rPr>
                          <w:t xml:space="preserve"> </w:t>
                        </w:r>
                      </w:p>
                      <w:p w14:paraId="163130B8" w14:textId="77777777" w:rsidR="00834BFB" w:rsidRPr="00263723" w:rsidRDefault="00834BFB" w:rsidP="00834BFB">
                        <w:pPr>
                          <w:spacing w:line="256" w:lineRule="auto"/>
                          <w:jc w:val="center"/>
                          <w:rPr>
                            <w:sz w:val="20"/>
                            <w:szCs w:val="20"/>
                          </w:rPr>
                        </w:pPr>
                        <w:r w:rsidRPr="00263723">
                          <w:rPr>
                            <w:rFonts w:eastAsia="Calibri"/>
                            <w:color w:val="000000" w:themeColor="text1"/>
                            <w:kern w:val="24"/>
                            <w:sz w:val="32"/>
                            <w:szCs w:val="32"/>
                          </w:rPr>
                          <w:t> </w:t>
                        </w:r>
                        <w:r w:rsidRPr="00263723">
                          <w:rPr>
                            <w:rFonts w:eastAsia="Calibri"/>
                            <w:b/>
                            <w:bCs/>
                            <w:color w:val="000000" w:themeColor="text1"/>
                            <w:kern w:val="24"/>
                            <w:sz w:val="32"/>
                            <w:szCs w:val="32"/>
                          </w:rPr>
                          <w:t> </w:t>
                        </w:r>
                      </w:p>
                    </w:txbxContent>
                  </v:textbox>
                </v:rect>
                <v:rect id="Rectángulo 6" o:spid="_x0000_s1033" style="position:absolute;left:5813;top:31836;width:80621;height:40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v:textbox>
                    <w:txbxContent>
                      <w:p w14:paraId="7EE86812" w14:textId="190F428A" w:rsidR="00834BFB" w:rsidRPr="00044B38" w:rsidRDefault="00834BFB" w:rsidP="00834BFB">
                        <w:pPr>
                          <w:spacing w:line="256" w:lineRule="auto"/>
                          <w:jc w:val="center"/>
                          <w:rPr>
                            <w:rFonts w:eastAsia="Calibri" w:cstheme="minorHAnsi"/>
                            <w:b/>
                            <w:bCs/>
                            <w:color w:val="000000" w:themeColor="text1"/>
                            <w:kern w:val="24"/>
                            <w:sz w:val="44"/>
                            <w:szCs w:val="44"/>
                          </w:rPr>
                        </w:pPr>
                        <w:r w:rsidRPr="00263723">
                          <w:rPr>
                            <w:rFonts w:eastAsia="Calibri"/>
                            <w:b/>
                            <w:bCs/>
                            <w:color w:val="000000" w:themeColor="text1"/>
                            <w:kern w:val="24"/>
                            <w:sz w:val="32"/>
                            <w:szCs w:val="32"/>
                          </w:rPr>
                          <w:t xml:space="preserve">Nombre del trabajo: </w:t>
                        </w:r>
                        <w:r w:rsidR="00044B38">
                          <w:rPr>
                            <w:rFonts w:eastAsia="Calibri"/>
                            <w:b/>
                            <w:bCs/>
                            <w:color w:val="000000" w:themeColor="text1"/>
                            <w:kern w:val="24"/>
                            <w:sz w:val="32"/>
                            <w:szCs w:val="32"/>
                          </w:rPr>
                          <w:t xml:space="preserve">Texto </w:t>
                        </w:r>
                        <w:r w:rsidR="00044B38" w:rsidRPr="00044B38">
                          <w:rPr>
                            <w:rFonts w:cstheme="minorHAnsi"/>
                            <w:b/>
                            <w:bCs/>
                            <w:color w:val="000000"/>
                            <w:sz w:val="32"/>
                            <w:szCs w:val="32"/>
                          </w:rPr>
                          <w:t>autorreflexivo</w:t>
                        </w:r>
                      </w:p>
                      <w:p w14:paraId="34ED7FB0" w14:textId="32428437" w:rsidR="00834BFB" w:rsidRDefault="00834BFB" w:rsidP="00834BFB">
                        <w:pPr>
                          <w:spacing w:line="256" w:lineRule="auto"/>
                          <w:jc w:val="center"/>
                          <w:rPr>
                            <w:rFonts w:eastAsia="Calibri"/>
                            <w:b/>
                            <w:bCs/>
                            <w:color w:val="000000" w:themeColor="text1"/>
                            <w:kern w:val="24"/>
                            <w:sz w:val="32"/>
                            <w:szCs w:val="32"/>
                          </w:rPr>
                        </w:pPr>
                        <w:r w:rsidRPr="00263723">
                          <w:rPr>
                            <w:rFonts w:eastAsia="Calibri"/>
                            <w:b/>
                            <w:bCs/>
                            <w:color w:val="000000" w:themeColor="text1"/>
                            <w:kern w:val="24"/>
                            <w:sz w:val="32"/>
                            <w:szCs w:val="32"/>
                          </w:rPr>
                          <w:t>EVIDENCIA I</w:t>
                        </w:r>
                      </w:p>
                      <w:p w14:paraId="3CD700CE" w14:textId="77777777" w:rsidR="00FE07C3" w:rsidRPr="00263723" w:rsidRDefault="00FE07C3" w:rsidP="00834BFB">
                        <w:pPr>
                          <w:spacing w:line="256" w:lineRule="auto"/>
                          <w:jc w:val="center"/>
                        </w:pPr>
                      </w:p>
                      <w:p w14:paraId="1648543D" w14:textId="30972A67" w:rsidR="00834BFB" w:rsidRPr="00263723" w:rsidRDefault="00834BFB" w:rsidP="00834BFB">
                        <w:pPr>
                          <w:spacing w:line="256" w:lineRule="auto"/>
                          <w:jc w:val="center"/>
                          <w:rPr>
                            <w:sz w:val="20"/>
                            <w:szCs w:val="20"/>
                          </w:rPr>
                        </w:pPr>
                        <w:r w:rsidRPr="00263723">
                          <w:rPr>
                            <w:rFonts w:eastAsia="Calibri"/>
                            <w:color w:val="000000" w:themeColor="text1"/>
                            <w:kern w:val="24"/>
                            <w:sz w:val="44"/>
                            <w:szCs w:val="44"/>
                          </w:rPr>
                          <w:t> </w:t>
                        </w:r>
                        <w:r w:rsidRPr="00263723">
                          <w:rPr>
                            <w:rFonts w:ascii="Calibri" w:eastAsia="Calibri" w:hAnsi="Calibri"/>
                            <w:color w:val="000000" w:themeColor="text1"/>
                            <w:kern w:val="24"/>
                            <w:sz w:val="24"/>
                            <w:szCs w:val="24"/>
                          </w:rPr>
                          <w:t xml:space="preserve"> </w:t>
                        </w:r>
                        <w:r w:rsidRPr="00263723">
                          <w:rPr>
                            <w:rFonts w:eastAsia="Calibri"/>
                            <w:b/>
                            <w:bCs/>
                            <w:color w:val="000000" w:themeColor="text1"/>
                            <w:kern w:val="24"/>
                            <w:sz w:val="28"/>
                            <w:szCs w:val="28"/>
                          </w:rPr>
                          <w:t xml:space="preserve">Nombre del docente: </w:t>
                        </w:r>
                        <w:r w:rsidR="00044B38">
                          <w:rPr>
                            <w:rFonts w:eastAsia="Calibri"/>
                            <w:b/>
                            <w:bCs/>
                            <w:color w:val="000000" w:themeColor="text1"/>
                            <w:kern w:val="24"/>
                            <w:sz w:val="32"/>
                            <w:szCs w:val="32"/>
                            <w:u w:val="single"/>
                          </w:rPr>
                          <w:t xml:space="preserve">María Elena Villarreal </w:t>
                        </w:r>
                        <w:proofErr w:type="spellStart"/>
                        <w:r w:rsidR="00044B38">
                          <w:rPr>
                            <w:rFonts w:eastAsia="Calibri"/>
                            <w:b/>
                            <w:bCs/>
                            <w:color w:val="000000" w:themeColor="text1"/>
                            <w:kern w:val="24"/>
                            <w:sz w:val="32"/>
                            <w:szCs w:val="32"/>
                            <w:u w:val="single"/>
                          </w:rPr>
                          <w:t>Marquez</w:t>
                        </w:r>
                        <w:proofErr w:type="spellEnd"/>
                        <w:r w:rsidR="00044B38">
                          <w:rPr>
                            <w:rFonts w:eastAsia="Calibri"/>
                            <w:b/>
                            <w:bCs/>
                            <w:color w:val="000000" w:themeColor="text1"/>
                            <w:kern w:val="24"/>
                            <w:sz w:val="32"/>
                            <w:szCs w:val="32"/>
                            <w:u w:val="single"/>
                          </w:rPr>
                          <w:t xml:space="preserve"> </w:t>
                        </w:r>
                        <w:r>
                          <w:rPr>
                            <w:rFonts w:eastAsia="Calibri"/>
                            <w:b/>
                            <w:bCs/>
                            <w:color w:val="000000" w:themeColor="text1"/>
                            <w:kern w:val="24"/>
                            <w:sz w:val="32"/>
                            <w:szCs w:val="32"/>
                            <w:u w:val="single"/>
                          </w:rPr>
                          <w:t xml:space="preserve"> </w:t>
                        </w:r>
                      </w:p>
                      <w:p w14:paraId="6FD45EB5" w14:textId="77777777" w:rsidR="00834BFB" w:rsidRDefault="00834BFB" w:rsidP="00834BFB">
                        <w:pPr>
                          <w:spacing w:line="256" w:lineRule="auto"/>
                          <w:jc w:val="center"/>
                          <w:rPr>
                            <w:rFonts w:eastAsia="Calibri"/>
                            <w:color w:val="000000" w:themeColor="text1"/>
                            <w:kern w:val="24"/>
                            <w:sz w:val="28"/>
                            <w:szCs w:val="28"/>
                            <w:u w:val="single"/>
                          </w:rPr>
                        </w:pPr>
                        <w:r w:rsidRPr="00263723">
                          <w:rPr>
                            <w:rFonts w:eastAsia="Calibri"/>
                            <w:color w:val="000000" w:themeColor="text1"/>
                            <w:kern w:val="24"/>
                            <w:sz w:val="28"/>
                            <w:szCs w:val="28"/>
                            <w:u w:val="single"/>
                          </w:rPr>
                          <w:t>NL: 11</w:t>
                        </w:r>
                        <w:r w:rsidRPr="00263723">
                          <w:rPr>
                            <w:rFonts w:eastAsia="Calibri"/>
                            <w:color w:val="000000" w:themeColor="text1"/>
                            <w:kern w:val="24"/>
                            <w:sz w:val="28"/>
                            <w:szCs w:val="28"/>
                          </w:rPr>
                          <w:t xml:space="preserve">       </w:t>
                        </w:r>
                        <w:r w:rsidRPr="00263723">
                          <w:rPr>
                            <w:rFonts w:eastAsia="Calibri"/>
                            <w:color w:val="000000" w:themeColor="text1"/>
                            <w:kern w:val="24"/>
                            <w:sz w:val="28"/>
                            <w:szCs w:val="28"/>
                            <w:u w:val="single"/>
                          </w:rPr>
                          <w:t>Grado: 1</w:t>
                        </w:r>
                        <w:r w:rsidRPr="00263723">
                          <w:rPr>
                            <w:rFonts w:eastAsia="Calibri"/>
                            <w:color w:val="000000" w:themeColor="text1"/>
                            <w:kern w:val="24"/>
                            <w:sz w:val="28"/>
                            <w:szCs w:val="28"/>
                          </w:rPr>
                          <w:t xml:space="preserve">   </w:t>
                        </w:r>
                        <w:r w:rsidRPr="00263723">
                          <w:rPr>
                            <w:rFonts w:eastAsia="Calibri"/>
                            <w:color w:val="000000" w:themeColor="text1"/>
                            <w:kern w:val="24"/>
                            <w:sz w:val="28"/>
                            <w:szCs w:val="28"/>
                            <w:u w:val="single"/>
                          </w:rPr>
                          <w:t>Sección: “C”</w:t>
                        </w:r>
                      </w:p>
                      <w:p w14:paraId="221BCC73" w14:textId="77777777" w:rsidR="00834BFB" w:rsidRDefault="00834BFB" w:rsidP="00FE07C3">
                        <w:pPr>
                          <w:spacing w:line="256" w:lineRule="auto"/>
                          <w:rPr>
                            <w:rFonts w:eastAsia="Calibri"/>
                            <w:color w:val="000000" w:themeColor="text1"/>
                            <w:kern w:val="24"/>
                            <w:sz w:val="28"/>
                            <w:szCs w:val="28"/>
                            <w:u w:val="single"/>
                          </w:rPr>
                        </w:pPr>
                      </w:p>
                      <w:tbl>
                        <w:tblPr>
                          <w:tblW w:w="9811"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811"/>
                        </w:tblGrid>
                        <w:tr w:rsidR="00CB69BC" w:rsidRPr="00891635" w14:paraId="41B25527" w14:textId="77777777" w:rsidTr="00CB69BC">
                          <w:trPr>
                            <w:trHeight w:val="566"/>
                            <w:tblHeade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9DB840" w14:textId="77777777" w:rsidR="00CB69BC" w:rsidRPr="00891635" w:rsidRDefault="00CB69BC" w:rsidP="00CB69BC">
                              <w:pPr>
                                <w:spacing w:after="0" w:line="240" w:lineRule="auto"/>
                                <w:ind w:left="60"/>
                                <w:jc w:val="both"/>
                                <w:rPr>
                                  <w:rFonts w:ascii="Verdana" w:eastAsia="Times New Roman" w:hAnsi="Verdana" w:cs="Times New Roman"/>
                                  <w:color w:val="000000"/>
                                  <w:sz w:val="24"/>
                                  <w:szCs w:val="24"/>
                                  <w:lang w:eastAsia="es-MX"/>
                                </w:rPr>
                              </w:pPr>
                              <w:r w:rsidRPr="00891635">
                                <w:rPr>
                                  <w:rFonts w:ascii="Verdana" w:eastAsia="Times New Roman" w:hAnsi="Verdana" w:cs="Times New Roman"/>
                                  <w:color w:val="000000"/>
                                  <w:sz w:val="24"/>
                                  <w:szCs w:val="24"/>
                                  <w:lang w:eastAsia="es-MX"/>
                                </w:rPr>
                                <w:t>UNIDAD I INVESTIGACIÓN DE LAS IMPLICACIONES QUE TIENE EL LENGUAJE COMO FUNCIÓN SOCIAL.</w:t>
                              </w:r>
                            </w:p>
                          </w:tc>
                        </w:tr>
                        <w:tr w:rsidR="00CB69BC" w:rsidRPr="00891635" w14:paraId="06956B05" w14:textId="77777777" w:rsidTr="00CB69BC">
                          <w:trPr>
                            <w:trHeight w:val="637"/>
                            <w:tblHeader/>
                            <w:tblCellSpacing w:w="0" w:type="dxa"/>
                          </w:trPr>
                          <w:tc>
                            <w:tcPr>
                              <w:tcW w:w="0" w:type="auto"/>
                              <w:tcBorders>
                                <w:top w:val="outset" w:sz="6" w:space="0" w:color="000000" w:themeColor="text1"/>
                                <w:left w:val="outset" w:sz="6" w:space="0" w:color="000000" w:themeColor="text1"/>
                                <w:bottom w:val="outset" w:sz="6" w:space="0" w:color="000000" w:themeColor="text1"/>
                                <w:right w:val="outset" w:sz="6" w:space="0" w:color="000000"/>
                              </w:tcBorders>
                              <w:vAlign w:val="center"/>
                              <w:hideMark/>
                            </w:tcPr>
                            <w:tbl>
                              <w:tblPr>
                                <w:tblW w:w="9643" w:type="dxa"/>
                                <w:tblCellSpacing w:w="15" w:type="dxa"/>
                                <w:tblInd w:w="68" w:type="dxa"/>
                                <w:tblCellMar>
                                  <w:top w:w="15" w:type="dxa"/>
                                  <w:left w:w="15" w:type="dxa"/>
                                  <w:bottom w:w="15" w:type="dxa"/>
                                  <w:right w:w="15" w:type="dxa"/>
                                </w:tblCellMar>
                                <w:tblLook w:val="04A0" w:firstRow="1" w:lastRow="0" w:firstColumn="1" w:lastColumn="0" w:noHBand="0" w:noVBand="1"/>
                              </w:tblPr>
                              <w:tblGrid>
                                <w:gridCol w:w="335"/>
                                <w:gridCol w:w="9308"/>
                              </w:tblGrid>
                              <w:tr w:rsidR="00CB69BC" w:rsidRPr="00891635" w14:paraId="4CB611D8" w14:textId="77777777" w:rsidTr="00441325">
                                <w:trPr>
                                  <w:trHeight w:val="566"/>
                                  <w:tblCellSpacing w:w="15" w:type="dxa"/>
                                </w:trPr>
                                <w:tc>
                                  <w:tcPr>
                                    <w:tcW w:w="0" w:type="auto"/>
                                    <w:tcBorders>
                                      <w:top w:val="single" w:sz="4" w:space="0" w:color="000000" w:themeColor="text1"/>
                                      <w:left w:val="single" w:sz="4" w:space="0" w:color="000000" w:themeColor="text1"/>
                                      <w:right w:val="single" w:sz="4" w:space="0" w:color="000000" w:themeColor="text1"/>
                                    </w:tcBorders>
                                    <w:hideMark/>
                                  </w:tcPr>
                                  <w:p w14:paraId="71799434" w14:textId="77777777" w:rsidR="00CB69BC" w:rsidRPr="00891635" w:rsidRDefault="00CB69BC" w:rsidP="00CB69BC">
                                    <w:pPr>
                                      <w:spacing w:after="0" w:line="240" w:lineRule="auto"/>
                                      <w:ind w:left="60"/>
                                      <w:jc w:val="both"/>
                                      <w:rPr>
                                        <w:rFonts w:ascii="Verdana" w:eastAsia="Times New Roman" w:hAnsi="Verdana" w:cs="Times New Roman"/>
                                        <w:color w:val="000000"/>
                                        <w:sz w:val="24"/>
                                        <w:szCs w:val="24"/>
                                        <w:lang w:eastAsia="es-MX"/>
                                      </w:rPr>
                                    </w:pPr>
                                    <w:r w:rsidRPr="00891635">
                                      <w:rPr>
                                        <w:rFonts w:ascii="Verdana" w:eastAsia="Times New Roman" w:hAnsi="Verdana" w:cs="Times New Roman"/>
                                        <w:noProof/>
                                        <w:color w:val="000000"/>
                                        <w:sz w:val="24"/>
                                        <w:szCs w:val="24"/>
                                        <w:lang w:eastAsia="es-MX"/>
                                      </w:rPr>
                                      <w:drawing>
                                        <wp:inline distT="0" distB="0" distL="0" distR="0" wp14:anchorId="2D3754D7" wp14:editId="3EBE9485">
                                          <wp:extent cx="106680" cy="106680"/>
                                          <wp:effectExtent l="0" t="0" r="7620" b="762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tcBorders>
                                      <w:top w:val="single" w:sz="4" w:space="0" w:color="000000" w:themeColor="text1"/>
                                      <w:right w:val="single" w:sz="4" w:space="0" w:color="000000" w:themeColor="text1"/>
                                    </w:tcBorders>
                                    <w:hideMark/>
                                  </w:tcPr>
                                  <w:p w14:paraId="60378354" w14:textId="77777777" w:rsidR="00CB69BC" w:rsidRPr="00891635" w:rsidRDefault="00CB69BC" w:rsidP="00CB69BC">
                                    <w:pPr>
                                      <w:spacing w:after="0" w:line="240" w:lineRule="auto"/>
                                      <w:ind w:left="60"/>
                                      <w:rPr>
                                        <w:rFonts w:ascii="Verdana" w:eastAsia="Times New Roman" w:hAnsi="Verdana" w:cs="Times New Roman"/>
                                        <w:color w:val="000000"/>
                                        <w:sz w:val="24"/>
                                        <w:szCs w:val="24"/>
                                        <w:lang w:eastAsia="es-MX"/>
                                      </w:rPr>
                                    </w:pPr>
                                    <w:r w:rsidRPr="00891635">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14:paraId="7FD76D9F" w14:textId="77777777" w:rsidR="00CB69BC" w:rsidRPr="00891635" w:rsidRDefault="00CB69BC" w:rsidP="00CB69BC">
                              <w:pPr>
                                <w:spacing w:after="0" w:line="240" w:lineRule="auto"/>
                                <w:ind w:left="60"/>
                                <w:jc w:val="both"/>
                                <w:rPr>
                                  <w:rFonts w:ascii="Verdana" w:eastAsia="Times New Roman" w:hAnsi="Verdana" w:cs="Times New Roman"/>
                                  <w:color w:val="000000"/>
                                  <w:sz w:val="24"/>
                                  <w:szCs w:val="24"/>
                                  <w:lang w:eastAsia="es-MX"/>
                                </w:rPr>
                              </w:pPr>
                            </w:p>
                          </w:tc>
                        </w:tr>
                      </w:tbl>
                      <w:p w14:paraId="1FB78647" w14:textId="1F46BBF9" w:rsidR="00834BFB" w:rsidRDefault="00834BFB" w:rsidP="00834BFB">
                        <w:pPr>
                          <w:spacing w:line="256" w:lineRule="auto"/>
                          <w:jc w:val="center"/>
                          <w:rPr>
                            <w:rFonts w:eastAsia="Calibri"/>
                            <w:color w:val="000000" w:themeColor="text1"/>
                            <w:kern w:val="24"/>
                            <w:sz w:val="28"/>
                            <w:szCs w:val="28"/>
                            <w:u w:val="single"/>
                          </w:rPr>
                        </w:pPr>
                      </w:p>
                      <w:p w14:paraId="77A610D3" w14:textId="77777777" w:rsidR="00FE07C3" w:rsidRPr="00263723" w:rsidRDefault="00FE07C3" w:rsidP="00834BFB">
                        <w:pPr>
                          <w:spacing w:line="256" w:lineRule="auto"/>
                          <w:jc w:val="center"/>
                          <w:rPr>
                            <w:rFonts w:eastAsia="Calibri"/>
                            <w:color w:val="000000" w:themeColor="text1"/>
                            <w:kern w:val="24"/>
                            <w:sz w:val="28"/>
                            <w:szCs w:val="28"/>
                            <w:u w:val="single"/>
                          </w:rPr>
                        </w:pPr>
                      </w:p>
                      <w:p w14:paraId="5EA708DD" w14:textId="77777777" w:rsidR="00834BFB" w:rsidRPr="00263723" w:rsidRDefault="00834BFB" w:rsidP="00834BFB">
                        <w:pPr>
                          <w:spacing w:line="256" w:lineRule="auto"/>
                          <w:jc w:val="center"/>
                          <w:rPr>
                            <w:sz w:val="20"/>
                            <w:szCs w:val="20"/>
                          </w:rPr>
                        </w:pPr>
                      </w:p>
                      <w:p w14:paraId="490BF388" w14:textId="77777777" w:rsidR="00834BFB" w:rsidRPr="00263723" w:rsidRDefault="00834BFB" w:rsidP="00834BFB">
                        <w:pPr>
                          <w:spacing w:line="256" w:lineRule="auto"/>
                          <w:jc w:val="center"/>
                          <w:rPr>
                            <w:sz w:val="20"/>
                            <w:szCs w:val="20"/>
                          </w:rPr>
                        </w:pPr>
                        <w:r w:rsidRPr="00263723">
                          <w:rPr>
                            <w:rFonts w:eastAsia="Calibri"/>
                            <w:b/>
                            <w:bCs/>
                            <w:color w:val="000000" w:themeColor="text1"/>
                            <w:kern w:val="24"/>
                            <w:sz w:val="32"/>
                            <w:szCs w:val="32"/>
                          </w:rPr>
                          <w:t xml:space="preserve">       Ramos Arizpe, Coahuila      Fecha:    </w:t>
                        </w:r>
                        <w:r w:rsidRPr="00263723">
                          <w:rPr>
                            <w:rFonts w:eastAsia="Calibri"/>
                            <w:b/>
                            <w:bCs/>
                            <w:color w:val="000000" w:themeColor="text1"/>
                            <w:kern w:val="24"/>
                            <w:sz w:val="32"/>
                            <w:szCs w:val="32"/>
                            <w:u w:val="single"/>
                          </w:rPr>
                          <w:t>21 de abril del 2021</w:t>
                        </w:r>
                      </w:p>
                    </w:txbxContent>
                  </v:textbox>
                </v:rect>
                <v:shape id="_x0000_s1034" type="#_x0000_t202" style="position:absolute;left:25243;top:26607;width:55664;height:5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5DBC47AE" w14:textId="77777777" w:rsidR="00834BFB" w:rsidRPr="00263723" w:rsidRDefault="00834BFB" w:rsidP="00834BFB">
                        <w:pPr>
                          <w:spacing w:line="256" w:lineRule="auto"/>
                          <w:jc w:val="center"/>
                        </w:pPr>
                        <w:r w:rsidRPr="00263723">
                          <w:rPr>
                            <w:rFonts w:eastAsia="Calibri"/>
                            <w:color w:val="000000"/>
                            <w:kern w:val="24"/>
                            <w:sz w:val="32"/>
                            <w:szCs w:val="32"/>
                            <w14:shadow w14:blurRad="38100" w14:dist="19050" w14:dir="2700000" w14:sx="100000" w14:sy="100000" w14:kx="0" w14:ky="0" w14:algn="tl">
                              <w14:schemeClr w14:val="dk1">
                                <w14:alpha w14:val="60000"/>
                              </w14:schemeClr>
                            </w14:shadow>
                          </w:rPr>
                          <w:t xml:space="preserve">Sofía Abigail Mascorro Arellano </w:t>
                        </w:r>
                      </w:p>
                    </w:txbxContent>
                  </v:textbox>
                </v:shape>
              </v:group>
            </w:pict>
          </mc:Fallback>
        </mc:AlternateContent>
      </w:r>
    </w:p>
    <w:p w14:paraId="154BF65D" w14:textId="0A192FEC" w:rsidR="00834BFB" w:rsidRDefault="00834BFB" w:rsidP="000C327D">
      <w:pPr>
        <w:jc w:val="both"/>
        <w:rPr>
          <w:sz w:val="24"/>
          <w:szCs w:val="24"/>
        </w:rPr>
      </w:pPr>
    </w:p>
    <w:p w14:paraId="3FE1D162" w14:textId="77777777" w:rsidR="00834BFB" w:rsidRDefault="00834BFB" w:rsidP="000C327D">
      <w:pPr>
        <w:jc w:val="both"/>
        <w:rPr>
          <w:sz w:val="24"/>
          <w:szCs w:val="24"/>
        </w:rPr>
      </w:pPr>
    </w:p>
    <w:p w14:paraId="570C15DF" w14:textId="77777777" w:rsidR="00834BFB" w:rsidRDefault="00834BFB" w:rsidP="000C327D">
      <w:pPr>
        <w:jc w:val="both"/>
        <w:rPr>
          <w:sz w:val="24"/>
          <w:szCs w:val="24"/>
        </w:rPr>
      </w:pPr>
    </w:p>
    <w:p w14:paraId="4950BF83" w14:textId="77777777" w:rsidR="00834BFB" w:rsidRDefault="00834BFB" w:rsidP="000C327D">
      <w:pPr>
        <w:jc w:val="both"/>
        <w:rPr>
          <w:sz w:val="24"/>
          <w:szCs w:val="24"/>
        </w:rPr>
      </w:pPr>
    </w:p>
    <w:p w14:paraId="76F3CF5D" w14:textId="77777777" w:rsidR="00834BFB" w:rsidRDefault="00834BFB" w:rsidP="000C327D">
      <w:pPr>
        <w:jc w:val="both"/>
        <w:rPr>
          <w:sz w:val="24"/>
          <w:szCs w:val="24"/>
        </w:rPr>
      </w:pPr>
    </w:p>
    <w:p w14:paraId="4682DA97" w14:textId="77777777" w:rsidR="00834BFB" w:rsidRDefault="00834BFB" w:rsidP="000C327D">
      <w:pPr>
        <w:jc w:val="both"/>
        <w:rPr>
          <w:sz w:val="24"/>
          <w:szCs w:val="24"/>
        </w:rPr>
      </w:pPr>
    </w:p>
    <w:p w14:paraId="58A53389" w14:textId="77777777" w:rsidR="00834BFB" w:rsidRDefault="00834BFB" w:rsidP="000C327D">
      <w:pPr>
        <w:jc w:val="both"/>
        <w:rPr>
          <w:sz w:val="24"/>
          <w:szCs w:val="24"/>
        </w:rPr>
      </w:pPr>
    </w:p>
    <w:p w14:paraId="0B595411" w14:textId="77777777" w:rsidR="00834BFB" w:rsidRDefault="00834BFB" w:rsidP="000C327D">
      <w:pPr>
        <w:jc w:val="both"/>
        <w:rPr>
          <w:sz w:val="24"/>
          <w:szCs w:val="24"/>
        </w:rPr>
      </w:pPr>
    </w:p>
    <w:p w14:paraId="3C4A62AB" w14:textId="77777777" w:rsidR="00834BFB" w:rsidRDefault="00834BFB" w:rsidP="000C327D">
      <w:pPr>
        <w:jc w:val="both"/>
        <w:rPr>
          <w:sz w:val="24"/>
          <w:szCs w:val="24"/>
        </w:rPr>
      </w:pPr>
    </w:p>
    <w:p w14:paraId="09C939BD" w14:textId="77777777" w:rsidR="00834BFB" w:rsidRDefault="00834BFB" w:rsidP="000C327D">
      <w:pPr>
        <w:jc w:val="both"/>
        <w:rPr>
          <w:sz w:val="24"/>
          <w:szCs w:val="24"/>
        </w:rPr>
      </w:pPr>
    </w:p>
    <w:p w14:paraId="52D95771" w14:textId="77777777" w:rsidR="00834BFB" w:rsidRDefault="00834BFB" w:rsidP="000C327D">
      <w:pPr>
        <w:jc w:val="both"/>
        <w:rPr>
          <w:sz w:val="24"/>
          <w:szCs w:val="24"/>
        </w:rPr>
      </w:pPr>
    </w:p>
    <w:p w14:paraId="4B62F592" w14:textId="77777777" w:rsidR="00834BFB" w:rsidRDefault="00834BFB" w:rsidP="000C327D">
      <w:pPr>
        <w:jc w:val="both"/>
        <w:rPr>
          <w:sz w:val="24"/>
          <w:szCs w:val="24"/>
        </w:rPr>
      </w:pPr>
    </w:p>
    <w:p w14:paraId="27520B8D" w14:textId="77777777" w:rsidR="00834BFB" w:rsidRDefault="00834BFB" w:rsidP="000C327D">
      <w:pPr>
        <w:jc w:val="both"/>
        <w:rPr>
          <w:sz w:val="24"/>
          <w:szCs w:val="24"/>
        </w:rPr>
      </w:pPr>
    </w:p>
    <w:p w14:paraId="278C50FD" w14:textId="77777777" w:rsidR="00834BFB" w:rsidRDefault="00834BFB" w:rsidP="000C327D">
      <w:pPr>
        <w:jc w:val="both"/>
        <w:rPr>
          <w:sz w:val="24"/>
          <w:szCs w:val="24"/>
        </w:rPr>
      </w:pPr>
    </w:p>
    <w:p w14:paraId="55497227" w14:textId="77777777" w:rsidR="00834BFB" w:rsidRDefault="00834BFB" w:rsidP="000C327D">
      <w:pPr>
        <w:jc w:val="both"/>
        <w:rPr>
          <w:sz w:val="24"/>
          <w:szCs w:val="24"/>
        </w:rPr>
      </w:pPr>
    </w:p>
    <w:p w14:paraId="74D90D3E" w14:textId="77777777" w:rsidR="00834BFB" w:rsidRDefault="00834BFB" w:rsidP="000C327D">
      <w:pPr>
        <w:jc w:val="both"/>
        <w:rPr>
          <w:sz w:val="24"/>
          <w:szCs w:val="24"/>
        </w:rPr>
      </w:pPr>
    </w:p>
    <w:p w14:paraId="6D877340" w14:textId="77777777" w:rsidR="00834BFB" w:rsidRDefault="00834BFB" w:rsidP="000C327D">
      <w:pPr>
        <w:jc w:val="both"/>
        <w:rPr>
          <w:sz w:val="24"/>
          <w:szCs w:val="24"/>
        </w:rPr>
      </w:pPr>
    </w:p>
    <w:p w14:paraId="180904F5" w14:textId="77777777" w:rsidR="00834BFB" w:rsidRDefault="00834BFB" w:rsidP="000C327D">
      <w:pPr>
        <w:jc w:val="both"/>
        <w:rPr>
          <w:sz w:val="24"/>
          <w:szCs w:val="24"/>
        </w:rPr>
      </w:pPr>
    </w:p>
    <w:p w14:paraId="579CF4C7" w14:textId="77777777" w:rsidR="00834BFB" w:rsidRDefault="00834BFB" w:rsidP="000C327D">
      <w:pPr>
        <w:jc w:val="both"/>
        <w:rPr>
          <w:sz w:val="24"/>
          <w:szCs w:val="24"/>
        </w:rPr>
      </w:pPr>
    </w:p>
    <w:p w14:paraId="088D9698" w14:textId="77777777" w:rsidR="00834BFB" w:rsidRDefault="00834BFB" w:rsidP="000C327D">
      <w:pPr>
        <w:jc w:val="both"/>
        <w:rPr>
          <w:sz w:val="24"/>
          <w:szCs w:val="24"/>
        </w:rPr>
      </w:pPr>
    </w:p>
    <w:p w14:paraId="618033D2" w14:textId="77777777" w:rsidR="00834BFB" w:rsidRDefault="00834BFB" w:rsidP="000C327D">
      <w:pPr>
        <w:jc w:val="both"/>
        <w:rPr>
          <w:sz w:val="24"/>
          <w:szCs w:val="24"/>
        </w:rPr>
      </w:pPr>
    </w:p>
    <w:p w14:paraId="5169B8D8" w14:textId="77777777" w:rsidR="00834BFB" w:rsidRDefault="00834BFB" w:rsidP="000C327D">
      <w:pPr>
        <w:jc w:val="both"/>
        <w:rPr>
          <w:sz w:val="24"/>
          <w:szCs w:val="24"/>
        </w:rPr>
      </w:pPr>
    </w:p>
    <w:p w14:paraId="74EB531F" w14:textId="77777777" w:rsidR="00834BFB" w:rsidRDefault="00834BFB" w:rsidP="000C327D">
      <w:pPr>
        <w:jc w:val="both"/>
        <w:rPr>
          <w:sz w:val="24"/>
          <w:szCs w:val="24"/>
        </w:rPr>
      </w:pPr>
    </w:p>
    <w:p w14:paraId="055B7F9E" w14:textId="77777777" w:rsidR="00834BFB" w:rsidRDefault="00834BFB" w:rsidP="000C327D">
      <w:pPr>
        <w:jc w:val="both"/>
        <w:rPr>
          <w:sz w:val="24"/>
          <w:szCs w:val="24"/>
        </w:rPr>
      </w:pPr>
    </w:p>
    <w:p w14:paraId="6269D814" w14:textId="77777777" w:rsidR="00834BFB" w:rsidRDefault="00834BFB" w:rsidP="000C327D">
      <w:pPr>
        <w:jc w:val="both"/>
        <w:rPr>
          <w:sz w:val="24"/>
          <w:szCs w:val="24"/>
        </w:rPr>
      </w:pPr>
    </w:p>
    <w:p w14:paraId="5D91B104" w14:textId="77777777" w:rsidR="00834BFB" w:rsidRDefault="00834BFB" w:rsidP="000C327D">
      <w:pPr>
        <w:jc w:val="both"/>
        <w:rPr>
          <w:sz w:val="24"/>
          <w:szCs w:val="24"/>
        </w:rPr>
      </w:pPr>
    </w:p>
    <w:p w14:paraId="06AFFEA3" w14:textId="77777777" w:rsidR="005739E7" w:rsidRDefault="005739E7" w:rsidP="000C327D">
      <w:pPr>
        <w:jc w:val="both"/>
        <w:rPr>
          <w:sz w:val="24"/>
          <w:szCs w:val="24"/>
        </w:rPr>
      </w:pPr>
    </w:p>
    <w:p w14:paraId="28F07ECE" w14:textId="77777777" w:rsidR="005739E7" w:rsidRDefault="005739E7" w:rsidP="000C327D">
      <w:pPr>
        <w:jc w:val="both"/>
        <w:rPr>
          <w:sz w:val="24"/>
          <w:szCs w:val="24"/>
        </w:rPr>
      </w:pPr>
    </w:p>
    <w:p w14:paraId="28F85E21" w14:textId="77777777" w:rsidR="005739E7" w:rsidRDefault="005739E7" w:rsidP="000C327D">
      <w:pPr>
        <w:jc w:val="both"/>
        <w:rPr>
          <w:sz w:val="24"/>
          <w:szCs w:val="24"/>
        </w:rPr>
      </w:pPr>
    </w:p>
    <w:p w14:paraId="2E226FD3" w14:textId="2D3D6FD7" w:rsidR="00001B33" w:rsidRPr="00654EF7" w:rsidRDefault="00001B33" w:rsidP="000C327D">
      <w:pPr>
        <w:jc w:val="both"/>
        <w:rPr>
          <w:rFonts w:cstheme="minorHAnsi"/>
          <w:sz w:val="24"/>
          <w:szCs w:val="24"/>
        </w:rPr>
      </w:pPr>
      <w:r w:rsidRPr="00654EF7">
        <w:rPr>
          <w:rFonts w:cstheme="minorHAnsi"/>
          <w:sz w:val="24"/>
          <w:szCs w:val="24"/>
        </w:rPr>
        <w:t xml:space="preserve">Introducción: </w:t>
      </w:r>
    </w:p>
    <w:p w14:paraId="4440CE7C" w14:textId="62677D80" w:rsidR="00001B33" w:rsidRPr="00654EF7" w:rsidRDefault="00001B33" w:rsidP="00001B33">
      <w:pPr>
        <w:spacing w:line="360" w:lineRule="auto"/>
        <w:jc w:val="both"/>
        <w:rPr>
          <w:rFonts w:cstheme="minorHAnsi"/>
          <w:sz w:val="24"/>
          <w:szCs w:val="24"/>
        </w:rPr>
      </w:pPr>
      <w:r w:rsidRPr="00654EF7">
        <w:rPr>
          <w:rFonts w:cstheme="minorHAnsi"/>
          <w:sz w:val="24"/>
          <w:szCs w:val="24"/>
        </w:rPr>
        <w:t xml:space="preserve">Utilizar el </w:t>
      </w:r>
      <w:r w:rsidRPr="00654EF7">
        <w:rPr>
          <w:rFonts w:cstheme="minorHAnsi"/>
          <w:sz w:val="24"/>
          <w:szCs w:val="24"/>
        </w:rPr>
        <w:t xml:space="preserve">lenguaje </w:t>
      </w:r>
      <w:r w:rsidRPr="00654EF7">
        <w:rPr>
          <w:rFonts w:cstheme="minorHAnsi"/>
          <w:sz w:val="24"/>
          <w:szCs w:val="24"/>
        </w:rPr>
        <w:t xml:space="preserve">es indispensable para </w:t>
      </w:r>
      <w:r w:rsidRPr="00654EF7">
        <w:rPr>
          <w:rFonts w:cstheme="minorHAnsi"/>
          <w:sz w:val="24"/>
          <w:szCs w:val="24"/>
        </w:rPr>
        <w:t xml:space="preserve">comunicarnos o </w:t>
      </w:r>
      <w:r w:rsidRPr="00654EF7">
        <w:rPr>
          <w:rFonts w:cstheme="minorHAnsi"/>
          <w:sz w:val="24"/>
          <w:szCs w:val="24"/>
        </w:rPr>
        <w:t>expresarnos, existen diferentes tipos</w:t>
      </w:r>
      <w:r w:rsidRPr="00654EF7">
        <w:rPr>
          <w:rFonts w:cstheme="minorHAnsi"/>
          <w:sz w:val="24"/>
          <w:szCs w:val="24"/>
        </w:rPr>
        <w:t>: visual, escrita, auditiva, oral</w:t>
      </w:r>
      <w:r w:rsidRPr="00654EF7">
        <w:rPr>
          <w:rFonts w:cstheme="minorHAnsi"/>
          <w:sz w:val="24"/>
          <w:szCs w:val="24"/>
        </w:rPr>
        <w:t xml:space="preserve">. </w:t>
      </w:r>
    </w:p>
    <w:p w14:paraId="053E4F14" w14:textId="3AE8D4D5" w:rsidR="00001B33" w:rsidRPr="00654EF7" w:rsidRDefault="005515B2" w:rsidP="00001B33">
      <w:pPr>
        <w:spacing w:line="360" w:lineRule="auto"/>
        <w:jc w:val="both"/>
        <w:rPr>
          <w:rFonts w:cstheme="minorHAnsi"/>
          <w:sz w:val="24"/>
          <w:szCs w:val="24"/>
        </w:rPr>
      </w:pPr>
      <w:r w:rsidRPr="00654EF7">
        <w:rPr>
          <w:rFonts w:cstheme="minorHAnsi"/>
          <w:sz w:val="24"/>
          <w:szCs w:val="24"/>
        </w:rPr>
        <w:t>Los e</w:t>
      </w:r>
      <w:r w:rsidR="00001B33" w:rsidRPr="00654EF7">
        <w:rPr>
          <w:rFonts w:cstheme="minorHAnsi"/>
          <w:sz w:val="24"/>
          <w:szCs w:val="24"/>
        </w:rPr>
        <w:t>mpleamos</w:t>
      </w:r>
      <w:r w:rsidRPr="00654EF7">
        <w:rPr>
          <w:rFonts w:cstheme="minorHAnsi"/>
          <w:sz w:val="24"/>
          <w:szCs w:val="24"/>
        </w:rPr>
        <w:t xml:space="preserve"> cuando interactuamos o</w:t>
      </w:r>
      <w:r w:rsidR="00001B33" w:rsidRPr="00654EF7">
        <w:rPr>
          <w:rFonts w:cstheme="minorHAnsi"/>
          <w:sz w:val="24"/>
          <w:szCs w:val="24"/>
        </w:rPr>
        <w:t xml:space="preserve"> transmitimos </w:t>
      </w:r>
      <w:r w:rsidRPr="00654EF7">
        <w:rPr>
          <w:rFonts w:cstheme="minorHAnsi"/>
          <w:sz w:val="24"/>
          <w:szCs w:val="24"/>
        </w:rPr>
        <w:t xml:space="preserve">un </w:t>
      </w:r>
      <w:r w:rsidR="00001B33" w:rsidRPr="00654EF7">
        <w:rPr>
          <w:rFonts w:cstheme="minorHAnsi"/>
          <w:sz w:val="24"/>
          <w:szCs w:val="24"/>
        </w:rPr>
        <w:t>mensaje</w:t>
      </w:r>
      <w:r w:rsidRPr="00654EF7">
        <w:rPr>
          <w:rFonts w:cstheme="minorHAnsi"/>
          <w:sz w:val="24"/>
          <w:szCs w:val="24"/>
        </w:rPr>
        <w:t xml:space="preserve"> esto es </w:t>
      </w:r>
      <w:r w:rsidR="00001B33" w:rsidRPr="00654EF7">
        <w:rPr>
          <w:rFonts w:cstheme="minorHAnsi"/>
          <w:sz w:val="24"/>
          <w:szCs w:val="24"/>
        </w:rPr>
        <w:t xml:space="preserve">la práctica social.  </w:t>
      </w:r>
      <w:r w:rsidR="00DD6602" w:rsidRPr="00654EF7">
        <w:rPr>
          <w:rFonts w:cstheme="minorHAnsi"/>
          <w:sz w:val="24"/>
          <w:szCs w:val="24"/>
        </w:rPr>
        <w:t xml:space="preserve">La manera en que utilizamos </w:t>
      </w:r>
      <w:r w:rsidR="00001B33" w:rsidRPr="00654EF7">
        <w:rPr>
          <w:rFonts w:cstheme="minorHAnsi"/>
          <w:sz w:val="24"/>
          <w:szCs w:val="24"/>
        </w:rPr>
        <w:t xml:space="preserve">nuestro lenguaje </w:t>
      </w:r>
      <w:r w:rsidR="00DD6602" w:rsidRPr="00654EF7">
        <w:rPr>
          <w:rFonts w:cstheme="minorHAnsi"/>
          <w:sz w:val="24"/>
          <w:szCs w:val="24"/>
        </w:rPr>
        <w:t xml:space="preserve">es a </w:t>
      </w:r>
      <w:r w:rsidR="00001B33" w:rsidRPr="00654EF7">
        <w:rPr>
          <w:rFonts w:cstheme="minorHAnsi"/>
          <w:sz w:val="24"/>
          <w:szCs w:val="24"/>
        </w:rPr>
        <w:t xml:space="preserve">lo largo de nuestra vida, </w:t>
      </w:r>
      <w:r w:rsidR="00DD6602" w:rsidRPr="00654EF7">
        <w:rPr>
          <w:rFonts w:cstheme="minorHAnsi"/>
          <w:sz w:val="24"/>
          <w:szCs w:val="24"/>
        </w:rPr>
        <w:t xml:space="preserve">al comenzar con nuestra educación </w:t>
      </w:r>
      <w:r w:rsidR="00001B33" w:rsidRPr="00654EF7">
        <w:rPr>
          <w:rFonts w:cstheme="minorHAnsi"/>
          <w:sz w:val="24"/>
          <w:szCs w:val="24"/>
        </w:rPr>
        <w:t>se nos enseñan</w:t>
      </w:r>
      <w:r w:rsidR="00833A09" w:rsidRPr="00654EF7">
        <w:rPr>
          <w:rFonts w:cstheme="minorHAnsi"/>
          <w:sz w:val="24"/>
          <w:szCs w:val="24"/>
        </w:rPr>
        <w:t xml:space="preserve"> o refuerzan</w:t>
      </w:r>
      <w:r w:rsidR="00001B33" w:rsidRPr="00654EF7">
        <w:rPr>
          <w:rFonts w:cstheme="minorHAnsi"/>
          <w:sz w:val="24"/>
          <w:szCs w:val="24"/>
        </w:rPr>
        <w:t xml:space="preserve"> los contenidos </w:t>
      </w:r>
      <w:r w:rsidR="004E7C8E" w:rsidRPr="00654EF7">
        <w:rPr>
          <w:rFonts w:cstheme="minorHAnsi"/>
          <w:sz w:val="24"/>
          <w:szCs w:val="24"/>
        </w:rPr>
        <w:t xml:space="preserve">y así se va </w:t>
      </w:r>
      <w:r w:rsidR="00B152A6" w:rsidRPr="00654EF7">
        <w:rPr>
          <w:rFonts w:cstheme="minorHAnsi"/>
          <w:sz w:val="24"/>
          <w:szCs w:val="24"/>
        </w:rPr>
        <w:t>adquiriendo</w:t>
      </w:r>
      <w:r w:rsidR="00DD6602" w:rsidRPr="00654EF7">
        <w:rPr>
          <w:rFonts w:cstheme="minorHAnsi"/>
          <w:sz w:val="24"/>
          <w:szCs w:val="24"/>
        </w:rPr>
        <w:t xml:space="preserve"> el lenguaje</w:t>
      </w:r>
      <w:r w:rsidR="00001B33" w:rsidRPr="00654EF7">
        <w:rPr>
          <w:rFonts w:cstheme="minorHAnsi"/>
          <w:sz w:val="24"/>
          <w:szCs w:val="24"/>
        </w:rPr>
        <w:t xml:space="preserve">, </w:t>
      </w:r>
      <w:r w:rsidR="00B152A6" w:rsidRPr="00654EF7">
        <w:rPr>
          <w:rFonts w:cstheme="minorHAnsi"/>
          <w:sz w:val="24"/>
          <w:szCs w:val="24"/>
        </w:rPr>
        <w:t>esto es</w:t>
      </w:r>
      <w:r w:rsidR="00001B33" w:rsidRPr="00654EF7">
        <w:rPr>
          <w:rFonts w:cstheme="minorHAnsi"/>
          <w:sz w:val="24"/>
          <w:szCs w:val="24"/>
        </w:rPr>
        <w:t xml:space="preserve"> muy necesario porque son vistos tanto en nuestra vida diaria como en nuestra formación escolar. Aprendemos tipología de textos, las maneras correctas de escribir, lectura de libros, e incluso muchos de nosotros aprendemos a escribir y a leer en la escuela, aunque se destaca que esto también puede ser introducido desde el hogar, pero tal vez no de la misma manera. </w:t>
      </w:r>
    </w:p>
    <w:p w14:paraId="426C788C" w14:textId="295661F4" w:rsidR="00001B33" w:rsidRPr="00654EF7" w:rsidRDefault="00001B33" w:rsidP="00001B33">
      <w:pPr>
        <w:spacing w:line="360" w:lineRule="auto"/>
        <w:jc w:val="both"/>
        <w:rPr>
          <w:rFonts w:cstheme="minorHAnsi"/>
          <w:sz w:val="24"/>
          <w:szCs w:val="24"/>
        </w:rPr>
        <w:sectPr w:rsidR="00001B33" w:rsidRPr="00654EF7" w:rsidSect="004166BB">
          <w:pgSz w:w="12240" w:h="15840"/>
          <w:pgMar w:top="1418" w:right="1701" w:bottom="1418" w:left="1701" w:header="708" w:footer="708" w:gutter="0"/>
          <w:pgBorders w:offsetFrom="page">
            <w:top w:val="single" w:sz="4" w:space="24" w:color="C00000"/>
            <w:left w:val="single" w:sz="4" w:space="24" w:color="C00000"/>
            <w:bottom w:val="single" w:sz="4" w:space="24" w:color="C00000"/>
            <w:right w:val="single" w:sz="4" w:space="24" w:color="C00000"/>
          </w:pgBorders>
          <w:cols w:space="708"/>
          <w:docGrid w:linePitch="360"/>
        </w:sectPr>
      </w:pPr>
      <w:r w:rsidRPr="00654EF7">
        <w:rPr>
          <w:rFonts w:cstheme="minorHAnsi"/>
          <w:sz w:val="24"/>
          <w:szCs w:val="24"/>
        </w:rPr>
        <w:t xml:space="preserve"> </w:t>
      </w:r>
      <w:r w:rsidR="00044B38" w:rsidRPr="00654EF7">
        <w:rPr>
          <w:rFonts w:cstheme="minorHAnsi"/>
          <w:sz w:val="24"/>
          <w:szCs w:val="24"/>
        </w:rPr>
        <w:t xml:space="preserve">Este documento se basa en </w:t>
      </w:r>
      <w:r w:rsidRPr="00654EF7">
        <w:rPr>
          <w:rFonts w:cstheme="minorHAnsi"/>
          <w:sz w:val="24"/>
          <w:szCs w:val="24"/>
        </w:rPr>
        <w:t xml:space="preserve">plantean diferentes ideas y opiniones acerca de las trasformaciones que han sufrido a lo largo del tiempo las prácticas sociales del lenguaje.  De tal manera rescatando ideas de autores como Ferreiro, </w:t>
      </w:r>
      <w:proofErr w:type="spellStart"/>
      <w:r w:rsidRPr="00654EF7">
        <w:rPr>
          <w:rFonts w:cstheme="minorHAnsi"/>
          <w:sz w:val="24"/>
          <w:szCs w:val="24"/>
        </w:rPr>
        <w:t>Bucheton</w:t>
      </w:r>
      <w:proofErr w:type="spellEnd"/>
      <w:r w:rsidRPr="00654EF7">
        <w:rPr>
          <w:rFonts w:cstheme="minorHAnsi"/>
          <w:sz w:val="24"/>
          <w:szCs w:val="24"/>
        </w:rPr>
        <w:t>, Zamudio y el programa 2006, que dan las pautas para analizar la información acerca de los cambios en el uso del lenguaje</w:t>
      </w:r>
    </w:p>
    <w:p w14:paraId="223684CA" w14:textId="77777777" w:rsidR="00001B33" w:rsidRDefault="00001B33" w:rsidP="000C327D">
      <w:pPr>
        <w:jc w:val="both"/>
        <w:rPr>
          <w:sz w:val="24"/>
          <w:szCs w:val="24"/>
        </w:rPr>
      </w:pPr>
    </w:p>
    <w:p w14:paraId="6A71E913" w14:textId="67B191E2" w:rsidR="002A378B" w:rsidRPr="003A7A38" w:rsidRDefault="006D0120" w:rsidP="009624A0">
      <w:pPr>
        <w:spacing w:line="360" w:lineRule="auto"/>
        <w:jc w:val="both"/>
        <w:rPr>
          <w:sz w:val="24"/>
          <w:szCs w:val="24"/>
        </w:rPr>
      </w:pPr>
      <w:r w:rsidRPr="003A7A38">
        <w:rPr>
          <w:sz w:val="24"/>
          <w:szCs w:val="24"/>
        </w:rPr>
        <w:t>Como lo hemos visto a lo largo de esta unidad l</w:t>
      </w:r>
      <w:r w:rsidR="006045CD" w:rsidRPr="003A7A38">
        <w:rPr>
          <w:sz w:val="24"/>
          <w:szCs w:val="24"/>
        </w:rPr>
        <w:t>a</w:t>
      </w:r>
      <w:r w:rsidR="003C70BB" w:rsidRPr="003A7A38">
        <w:rPr>
          <w:sz w:val="24"/>
          <w:szCs w:val="24"/>
        </w:rPr>
        <w:t xml:space="preserve"> importancia de las</w:t>
      </w:r>
      <w:r w:rsidR="006045CD" w:rsidRPr="003A7A38">
        <w:rPr>
          <w:sz w:val="24"/>
          <w:szCs w:val="24"/>
        </w:rPr>
        <w:t xml:space="preserve"> practicas sociales de lenguaje en </w:t>
      </w:r>
      <w:r w:rsidR="003C70BB" w:rsidRPr="003A7A38">
        <w:rPr>
          <w:sz w:val="24"/>
          <w:szCs w:val="24"/>
        </w:rPr>
        <w:t>nuestra vida cotidiana incrementan el uso del lenguaje.</w:t>
      </w:r>
      <w:r w:rsidR="00B13A37" w:rsidRPr="003A7A38">
        <w:rPr>
          <w:sz w:val="24"/>
          <w:szCs w:val="24"/>
        </w:rPr>
        <w:t xml:space="preserve"> Implican propósitos y uno de ellos es comunicativo tomando en cuenta intereses y necesidades</w:t>
      </w:r>
      <w:r w:rsidR="00F25A87" w:rsidRPr="003A7A38">
        <w:rPr>
          <w:sz w:val="24"/>
          <w:szCs w:val="24"/>
        </w:rPr>
        <w:t>, podemos transmitir emociones y sentimientos</w:t>
      </w:r>
      <w:r w:rsidR="00524827" w:rsidRPr="003A7A38">
        <w:rPr>
          <w:sz w:val="24"/>
          <w:szCs w:val="24"/>
        </w:rPr>
        <w:t xml:space="preserve">. Se constituyen por diferentes usos de lenguaje </w:t>
      </w:r>
      <w:r w:rsidR="00731FCD" w:rsidRPr="003A7A38">
        <w:rPr>
          <w:sz w:val="24"/>
          <w:szCs w:val="24"/>
        </w:rPr>
        <w:t xml:space="preserve">como transcribir, utilizar información, intercambio de ideas, organización, conducta etc. </w:t>
      </w:r>
    </w:p>
    <w:p w14:paraId="1B0D9CD3" w14:textId="77777777" w:rsidR="002A378B" w:rsidRPr="003A7A38" w:rsidRDefault="002A378B" w:rsidP="009624A0">
      <w:pPr>
        <w:spacing w:line="360" w:lineRule="auto"/>
        <w:jc w:val="both"/>
        <w:rPr>
          <w:sz w:val="24"/>
          <w:szCs w:val="24"/>
        </w:rPr>
      </w:pPr>
      <w:r w:rsidRPr="003A7A38">
        <w:rPr>
          <w:sz w:val="24"/>
          <w:szCs w:val="24"/>
        </w:rPr>
        <w:t>Se constituyen de dos maneras Oral y escrito</w:t>
      </w:r>
    </w:p>
    <w:p w14:paraId="29C7BDC3" w14:textId="7E84D66D" w:rsidR="00947BE5" w:rsidRPr="003A7A38" w:rsidRDefault="00F25A87" w:rsidP="009624A0">
      <w:pPr>
        <w:spacing w:line="360" w:lineRule="auto"/>
        <w:jc w:val="both"/>
        <w:rPr>
          <w:sz w:val="24"/>
          <w:szCs w:val="24"/>
        </w:rPr>
      </w:pPr>
      <w:r w:rsidRPr="003A7A38">
        <w:rPr>
          <w:sz w:val="24"/>
          <w:szCs w:val="24"/>
        </w:rPr>
        <w:t>Oral</w:t>
      </w:r>
      <w:r w:rsidR="00947BE5" w:rsidRPr="003A7A38">
        <w:rPr>
          <w:sz w:val="24"/>
          <w:szCs w:val="24"/>
        </w:rPr>
        <w:t>: Entrevistas, narración y debate</w:t>
      </w:r>
      <w:r w:rsidR="00703538" w:rsidRPr="003A7A38">
        <w:rPr>
          <w:sz w:val="24"/>
          <w:szCs w:val="24"/>
        </w:rPr>
        <w:t xml:space="preserve">. </w:t>
      </w:r>
    </w:p>
    <w:p w14:paraId="50DDC56B" w14:textId="29C0388C" w:rsidR="00600F1D" w:rsidRPr="003A7A38" w:rsidRDefault="001A5E23" w:rsidP="009624A0">
      <w:pPr>
        <w:spacing w:line="360" w:lineRule="auto"/>
        <w:jc w:val="both"/>
        <w:rPr>
          <w:sz w:val="24"/>
          <w:szCs w:val="24"/>
        </w:rPr>
      </w:pPr>
      <w:r w:rsidRPr="003A7A38">
        <w:rPr>
          <w:b/>
          <w:bCs/>
          <w:sz w:val="24"/>
          <w:szCs w:val="24"/>
        </w:rPr>
        <w:t>Textos escritos</w:t>
      </w:r>
      <w:r w:rsidR="00947BE5" w:rsidRPr="003A7A38">
        <w:rPr>
          <w:sz w:val="24"/>
          <w:szCs w:val="24"/>
        </w:rPr>
        <w:t xml:space="preserve">: </w:t>
      </w:r>
      <w:r w:rsidR="002A378B" w:rsidRPr="003A7A38">
        <w:rPr>
          <w:sz w:val="24"/>
          <w:szCs w:val="24"/>
        </w:rPr>
        <w:t xml:space="preserve"> </w:t>
      </w:r>
      <w:r w:rsidR="00184286" w:rsidRPr="003A7A38">
        <w:rPr>
          <w:sz w:val="24"/>
          <w:szCs w:val="24"/>
        </w:rPr>
        <w:t>Científico, p</w:t>
      </w:r>
      <w:r w:rsidR="001740D2" w:rsidRPr="003A7A38">
        <w:rPr>
          <w:sz w:val="24"/>
          <w:szCs w:val="24"/>
        </w:rPr>
        <w:t>eriodísticos, narrativos, recreativos, informativos</w:t>
      </w:r>
      <w:r w:rsidR="0031463A" w:rsidRPr="003A7A38">
        <w:rPr>
          <w:sz w:val="24"/>
          <w:szCs w:val="24"/>
        </w:rPr>
        <w:t xml:space="preserve"> y </w:t>
      </w:r>
      <w:r w:rsidR="001740D2" w:rsidRPr="003A7A38">
        <w:rPr>
          <w:sz w:val="24"/>
          <w:szCs w:val="24"/>
        </w:rPr>
        <w:t>educativos</w:t>
      </w:r>
      <w:r w:rsidR="00F41357" w:rsidRPr="003A7A38">
        <w:rPr>
          <w:sz w:val="24"/>
          <w:szCs w:val="24"/>
        </w:rPr>
        <w:t>.</w:t>
      </w:r>
    </w:p>
    <w:p w14:paraId="7232C101" w14:textId="021DCECA" w:rsidR="00AE772B" w:rsidRPr="003A7A38" w:rsidRDefault="00B64FF3" w:rsidP="009624A0">
      <w:pPr>
        <w:spacing w:line="360" w:lineRule="auto"/>
        <w:jc w:val="both"/>
        <w:rPr>
          <w:sz w:val="24"/>
          <w:szCs w:val="24"/>
        </w:rPr>
      </w:pPr>
      <w:r w:rsidRPr="003A7A38">
        <w:rPr>
          <w:sz w:val="24"/>
          <w:szCs w:val="24"/>
        </w:rPr>
        <w:t xml:space="preserve">La relevancia que tiene </w:t>
      </w:r>
      <w:r w:rsidR="00AD104E" w:rsidRPr="003A7A38">
        <w:rPr>
          <w:sz w:val="24"/>
          <w:szCs w:val="24"/>
        </w:rPr>
        <w:t xml:space="preserve">en el ámbito escolar </w:t>
      </w:r>
      <w:r w:rsidR="005976B2" w:rsidRPr="003A7A38">
        <w:rPr>
          <w:sz w:val="24"/>
          <w:szCs w:val="24"/>
        </w:rPr>
        <w:t xml:space="preserve">es que la escuela busca desarrollar las practicas de lenguaje para que </w:t>
      </w:r>
      <w:r w:rsidR="00954684" w:rsidRPr="003A7A38">
        <w:rPr>
          <w:sz w:val="24"/>
          <w:szCs w:val="24"/>
        </w:rPr>
        <w:t xml:space="preserve">los </w:t>
      </w:r>
      <w:r w:rsidR="005976B2" w:rsidRPr="003A7A38">
        <w:rPr>
          <w:sz w:val="24"/>
          <w:szCs w:val="24"/>
        </w:rPr>
        <w:t>conocimientos</w:t>
      </w:r>
      <w:r w:rsidR="00954684" w:rsidRPr="003A7A38">
        <w:rPr>
          <w:sz w:val="24"/>
          <w:szCs w:val="24"/>
        </w:rPr>
        <w:t xml:space="preserve"> adquiridos por los alumnos</w:t>
      </w:r>
      <w:r w:rsidR="005976B2" w:rsidRPr="003A7A38">
        <w:rPr>
          <w:sz w:val="24"/>
          <w:szCs w:val="24"/>
        </w:rPr>
        <w:t xml:space="preserve"> se puedan aplicar en la vida cotidiana</w:t>
      </w:r>
      <w:r w:rsidR="00954684" w:rsidRPr="003A7A38">
        <w:rPr>
          <w:sz w:val="24"/>
          <w:szCs w:val="24"/>
        </w:rPr>
        <w:t xml:space="preserve">. </w:t>
      </w:r>
      <w:r w:rsidR="00841685" w:rsidRPr="003A7A38">
        <w:rPr>
          <w:sz w:val="24"/>
          <w:szCs w:val="24"/>
        </w:rPr>
        <w:t xml:space="preserve">Dentro de los planes y </w:t>
      </w:r>
      <w:r w:rsidR="000F087A" w:rsidRPr="003A7A38">
        <w:rPr>
          <w:sz w:val="24"/>
          <w:szCs w:val="24"/>
        </w:rPr>
        <w:t>programa de e</w:t>
      </w:r>
      <w:r w:rsidR="00841685" w:rsidRPr="003A7A38">
        <w:rPr>
          <w:sz w:val="24"/>
          <w:szCs w:val="24"/>
        </w:rPr>
        <w:t xml:space="preserve">studios </w:t>
      </w:r>
      <w:r w:rsidR="00AE772B" w:rsidRPr="003A7A38">
        <w:rPr>
          <w:sz w:val="24"/>
          <w:szCs w:val="24"/>
        </w:rPr>
        <w:t>se agrupan en 3 ámbitos:</w:t>
      </w:r>
    </w:p>
    <w:p w14:paraId="244B32F3" w14:textId="77777777" w:rsidR="00AA68A9" w:rsidRPr="003A7A38" w:rsidRDefault="002C0865" w:rsidP="009624A0">
      <w:pPr>
        <w:spacing w:line="360" w:lineRule="auto"/>
        <w:jc w:val="both"/>
        <w:rPr>
          <w:sz w:val="24"/>
          <w:szCs w:val="24"/>
        </w:rPr>
      </w:pPr>
      <w:r w:rsidRPr="003A7A38">
        <w:rPr>
          <w:b/>
          <w:bCs/>
          <w:sz w:val="24"/>
          <w:szCs w:val="24"/>
        </w:rPr>
        <w:t>Estudio</w:t>
      </w:r>
      <w:r w:rsidRPr="003A7A38">
        <w:rPr>
          <w:sz w:val="24"/>
          <w:szCs w:val="24"/>
        </w:rPr>
        <w:t>: Tiene como propósito que los alumnos escriban y lean para que así puedan adquirir su conocimiento</w:t>
      </w:r>
      <w:r w:rsidR="006022AE" w:rsidRPr="003A7A38">
        <w:rPr>
          <w:sz w:val="24"/>
          <w:szCs w:val="24"/>
        </w:rPr>
        <w:t xml:space="preserve">, se pretende que los alumnos planeen, preparen información y sepa exponer. </w:t>
      </w:r>
    </w:p>
    <w:p w14:paraId="3536D09E" w14:textId="77777777" w:rsidR="009B714C" w:rsidRPr="003A7A38" w:rsidRDefault="00AA68A9" w:rsidP="009624A0">
      <w:pPr>
        <w:spacing w:line="360" w:lineRule="auto"/>
        <w:jc w:val="both"/>
        <w:rPr>
          <w:sz w:val="24"/>
          <w:szCs w:val="24"/>
        </w:rPr>
      </w:pPr>
      <w:r w:rsidRPr="003A7A38">
        <w:rPr>
          <w:b/>
          <w:bCs/>
          <w:sz w:val="24"/>
          <w:szCs w:val="24"/>
        </w:rPr>
        <w:t>Literatura</w:t>
      </w:r>
      <w:r w:rsidRPr="003A7A38">
        <w:rPr>
          <w:sz w:val="24"/>
          <w:szCs w:val="24"/>
        </w:rPr>
        <w:t xml:space="preserve">: Destaca la intención creativa e imaginativa del lenguaje, </w:t>
      </w:r>
      <w:r w:rsidR="00D932DF" w:rsidRPr="003A7A38">
        <w:rPr>
          <w:sz w:val="24"/>
          <w:szCs w:val="24"/>
        </w:rPr>
        <w:t xml:space="preserve">se pretende formar lectores que logren dar sentido e interpretación de lo que leen. </w:t>
      </w:r>
    </w:p>
    <w:p w14:paraId="04639F1F" w14:textId="6CE8048D" w:rsidR="00404982" w:rsidRDefault="009B714C" w:rsidP="009624A0">
      <w:pPr>
        <w:spacing w:line="360" w:lineRule="auto"/>
        <w:jc w:val="both"/>
        <w:rPr>
          <w:sz w:val="24"/>
          <w:szCs w:val="24"/>
        </w:rPr>
      </w:pPr>
      <w:r w:rsidRPr="003A7A38">
        <w:rPr>
          <w:b/>
          <w:bCs/>
          <w:sz w:val="24"/>
          <w:szCs w:val="24"/>
        </w:rPr>
        <w:t>Participación social</w:t>
      </w:r>
      <w:r w:rsidRPr="003A7A38">
        <w:rPr>
          <w:sz w:val="24"/>
          <w:szCs w:val="24"/>
        </w:rPr>
        <w:t xml:space="preserve">: </w:t>
      </w:r>
      <w:r w:rsidR="007B4BAA" w:rsidRPr="003A7A38">
        <w:rPr>
          <w:sz w:val="24"/>
          <w:szCs w:val="24"/>
        </w:rPr>
        <w:t xml:space="preserve">Ayudan a los alumnos a poder expresarse para defender su opinión </w:t>
      </w:r>
      <w:r w:rsidR="000510DD" w:rsidRPr="003A7A38">
        <w:rPr>
          <w:sz w:val="24"/>
          <w:szCs w:val="24"/>
        </w:rPr>
        <w:t>co</w:t>
      </w:r>
      <w:r w:rsidR="00CD1BB7" w:rsidRPr="003A7A38">
        <w:rPr>
          <w:sz w:val="24"/>
          <w:szCs w:val="24"/>
        </w:rPr>
        <w:t xml:space="preserve">mo </w:t>
      </w:r>
      <w:r w:rsidR="000510DD" w:rsidRPr="003A7A38">
        <w:rPr>
          <w:sz w:val="24"/>
          <w:szCs w:val="24"/>
        </w:rPr>
        <w:t xml:space="preserve">propuesta </w:t>
      </w:r>
      <w:r w:rsidR="00CD1BB7" w:rsidRPr="003A7A38">
        <w:rPr>
          <w:sz w:val="24"/>
          <w:szCs w:val="24"/>
        </w:rPr>
        <w:t>de soluciones</w:t>
      </w:r>
      <w:r w:rsidR="00D26D9F" w:rsidRPr="003A7A38">
        <w:rPr>
          <w:sz w:val="24"/>
          <w:szCs w:val="24"/>
        </w:rPr>
        <w:t xml:space="preserve"> así logrando que pueda desarrollarse y comunicarse correctamente en la sociedad. </w:t>
      </w:r>
    </w:p>
    <w:p w14:paraId="1C039787" w14:textId="50D8C4B9" w:rsidR="004C2C4D" w:rsidRPr="003A7A38" w:rsidRDefault="004C2C4D" w:rsidP="009624A0">
      <w:pPr>
        <w:spacing w:line="360" w:lineRule="auto"/>
        <w:jc w:val="both"/>
        <w:rPr>
          <w:sz w:val="24"/>
          <w:szCs w:val="24"/>
        </w:rPr>
      </w:pPr>
      <w:r w:rsidRPr="003A7A38">
        <w:rPr>
          <w:rFonts w:cstheme="minorHAnsi"/>
          <w:sz w:val="24"/>
          <w:szCs w:val="24"/>
        </w:rPr>
        <w:t xml:space="preserve">Existen diferentes autores que nos hablan sobre como el niño adquiere el conocimiento dependiendo del contexto que lo rodea.  </w:t>
      </w:r>
    </w:p>
    <w:p w14:paraId="1ECB9A42" w14:textId="74B81B0A" w:rsidR="003A64B5" w:rsidRPr="00654EF7" w:rsidRDefault="00C818CA" w:rsidP="009624A0">
      <w:pPr>
        <w:spacing w:line="360" w:lineRule="auto"/>
        <w:jc w:val="both"/>
        <w:rPr>
          <w:rFonts w:cstheme="minorHAnsi"/>
          <w:sz w:val="24"/>
          <w:szCs w:val="24"/>
        </w:rPr>
      </w:pPr>
      <w:r w:rsidRPr="003A7A38">
        <w:rPr>
          <w:rFonts w:cstheme="minorHAnsi"/>
          <w:b/>
          <w:sz w:val="24"/>
          <w:szCs w:val="24"/>
        </w:rPr>
        <w:t xml:space="preserve">“Las prácticas sociales del lenguaje son pautas o modos de interacción que, además de la producción o interpretación de textos orales y escritos, incluyen una serie de actividades vinculadas con éstas.” </w:t>
      </w:r>
      <w:r w:rsidRPr="003A7A38">
        <w:rPr>
          <w:rFonts w:cstheme="minorHAnsi"/>
          <w:b/>
          <w:bCs/>
          <w:sz w:val="24"/>
          <w:szCs w:val="24"/>
        </w:rPr>
        <w:t>Zamudio C. y Díaz C. (2015)</w:t>
      </w:r>
      <w:r w:rsidRPr="003A7A38">
        <w:rPr>
          <w:rFonts w:cstheme="minorHAnsi"/>
          <w:sz w:val="24"/>
          <w:szCs w:val="24"/>
        </w:rPr>
        <w:t xml:space="preserve"> Como lo menciona Zamudio y Díaz las prácticas sociales orientan saberes a través del lenguaje respecto a los contenidos, textos, </w:t>
      </w:r>
      <w:r w:rsidRPr="00654EF7">
        <w:rPr>
          <w:rFonts w:cstheme="minorHAnsi"/>
          <w:sz w:val="24"/>
          <w:szCs w:val="24"/>
        </w:rPr>
        <w:lastRenderedPageBreak/>
        <w:t xml:space="preserve">mensajes, modos de expresión, extendiendo la interpretación de diálogos o escritos, así mismo se integra al mundo social por medio de la práctica. </w:t>
      </w:r>
      <w:r w:rsidR="004C2C4D" w:rsidRPr="00654EF7">
        <w:rPr>
          <w:rFonts w:cstheme="minorHAnsi"/>
          <w:sz w:val="24"/>
          <w:szCs w:val="24"/>
        </w:rPr>
        <w:t>N</w:t>
      </w:r>
      <w:r w:rsidR="00D56DB4" w:rsidRPr="00654EF7">
        <w:rPr>
          <w:rFonts w:cstheme="minorHAnsi"/>
          <w:sz w:val="24"/>
          <w:szCs w:val="24"/>
        </w:rPr>
        <w:t xml:space="preserve">os mencionan </w:t>
      </w:r>
      <w:r w:rsidR="00BF67BC" w:rsidRPr="00654EF7">
        <w:rPr>
          <w:rFonts w:cstheme="minorHAnsi"/>
          <w:sz w:val="24"/>
          <w:szCs w:val="24"/>
        </w:rPr>
        <w:t>que l</w:t>
      </w:r>
      <w:r w:rsidR="006D0120" w:rsidRPr="00654EF7">
        <w:rPr>
          <w:rFonts w:cstheme="minorHAnsi"/>
          <w:sz w:val="24"/>
          <w:szCs w:val="24"/>
        </w:rPr>
        <w:t>os individuos aprenden a hablar e interactuar con los otros; a interpretar y producir textos, a reflexionar sobre ellos, a identificar problemas y solucionarlos, a transformarlos y crear nuevos géneros, formatos gráficos y soportes; en pocas palabras, a interactuar con los textos y con otros individuos a propósito de ellos.</w:t>
      </w:r>
      <w:r w:rsidR="00BF67BC" w:rsidRPr="00654EF7">
        <w:rPr>
          <w:rFonts w:cstheme="minorHAnsi"/>
          <w:sz w:val="24"/>
          <w:szCs w:val="24"/>
        </w:rPr>
        <w:t xml:space="preserve"> </w:t>
      </w:r>
      <w:r w:rsidR="000A0BA1" w:rsidRPr="00654EF7">
        <w:rPr>
          <w:rFonts w:cstheme="minorHAnsi"/>
          <w:sz w:val="24"/>
          <w:szCs w:val="24"/>
        </w:rPr>
        <w:t>Con esto entendemos que los niños</w:t>
      </w:r>
      <w:r w:rsidR="008D3162" w:rsidRPr="00654EF7">
        <w:rPr>
          <w:rFonts w:cstheme="minorHAnsi"/>
          <w:sz w:val="24"/>
          <w:szCs w:val="24"/>
        </w:rPr>
        <w:t xml:space="preserve"> </w:t>
      </w:r>
      <w:r w:rsidR="00EA1057" w:rsidRPr="00654EF7">
        <w:rPr>
          <w:rFonts w:cstheme="minorHAnsi"/>
          <w:sz w:val="24"/>
          <w:szCs w:val="24"/>
        </w:rPr>
        <w:t xml:space="preserve">aprenden </w:t>
      </w:r>
      <w:r w:rsidR="00CF63CC" w:rsidRPr="00654EF7">
        <w:rPr>
          <w:rFonts w:cstheme="minorHAnsi"/>
          <w:sz w:val="24"/>
          <w:szCs w:val="24"/>
        </w:rPr>
        <w:t xml:space="preserve">relacionándose con los demás </w:t>
      </w:r>
      <w:r w:rsidR="004876BF" w:rsidRPr="00654EF7">
        <w:rPr>
          <w:rFonts w:cstheme="minorHAnsi"/>
          <w:sz w:val="24"/>
          <w:szCs w:val="24"/>
        </w:rPr>
        <w:t xml:space="preserve">aprendiendo a identificar </w:t>
      </w:r>
      <w:r w:rsidR="007C5CC0" w:rsidRPr="00654EF7">
        <w:rPr>
          <w:rFonts w:cstheme="minorHAnsi"/>
          <w:sz w:val="24"/>
          <w:szCs w:val="24"/>
        </w:rPr>
        <w:t>los problemas que se presenten</w:t>
      </w:r>
      <w:r w:rsidR="00486068" w:rsidRPr="00654EF7">
        <w:rPr>
          <w:rFonts w:cstheme="minorHAnsi"/>
          <w:sz w:val="24"/>
          <w:szCs w:val="24"/>
        </w:rPr>
        <w:t xml:space="preserve"> y así aprender de sus propios errores. </w:t>
      </w:r>
    </w:p>
    <w:p w14:paraId="01715AE1" w14:textId="55F23C67" w:rsidR="00732146" w:rsidRPr="00654EF7" w:rsidRDefault="00D91B21" w:rsidP="009624A0">
      <w:pPr>
        <w:spacing w:line="360" w:lineRule="auto"/>
        <w:jc w:val="both"/>
        <w:rPr>
          <w:rFonts w:cstheme="minorHAnsi"/>
          <w:sz w:val="24"/>
          <w:szCs w:val="24"/>
        </w:rPr>
      </w:pPr>
      <w:r w:rsidRPr="00654EF7">
        <w:rPr>
          <w:rFonts w:cstheme="minorHAnsi"/>
          <w:bCs/>
          <w:sz w:val="24"/>
          <w:szCs w:val="24"/>
        </w:rPr>
        <w:t xml:space="preserve">Emilia Ferreiro menciona que </w:t>
      </w:r>
      <w:r w:rsidR="00BB2525" w:rsidRPr="00654EF7">
        <w:rPr>
          <w:rFonts w:cstheme="minorHAnsi"/>
          <w:b/>
          <w:sz w:val="24"/>
          <w:szCs w:val="24"/>
        </w:rPr>
        <w:t>“</w:t>
      </w:r>
      <w:r w:rsidR="00BB2525" w:rsidRPr="00654EF7">
        <w:rPr>
          <w:rFonts w:cstheme="minorHAnsi"/>
          <w:b/>
          <w:sz w:val="24"/>
          <w:szCs w:val="24"/>
        </w:rPr>
        <w:t>Los niños de todas las épocas y culturas han sabido enfrentar los desafíos de la cultura donde les toca crecer. La escuela tradicional, hoy por hoy, les propone una definición de alfabetización mientras que la sociedad les empieza a exigir otras</w:t>
      </w:r>
      <w:r w:rsidR="00BB2525" w:rsidRPr="00654EF7">
        <w:rPr>
          <w:rFonts w:cstheme="minorHAnsi"/>
          <w:b/>
          <w:sz w:val="24"/>
          <w:szCs w:val="24"/>
        </w:rPr>
        <w:t>”</w:t>
      </w:r>
      <w:r w:rsidR="00BB2525" w:rsidRPr="00654EF7">
        <w:rPr>
          <w:rFonts w:cstheme="minorHAnsi"/>
          <w:b/>
          <w:sz w:val="24"/>
          <w:szCs w:val="24"/>
        </w:rPr>
        <w:t>. (Ferreiro, 2001)</w:t>
      </w:r>
      <w:r w:rsidR="00BB2525" w:rsidRPr="00654EF7">
        <w:rPr>
          <w:rFonts w:cstheme="minorHAnsi"/>
          <w:sz w:val="24"/>
          <w:szCs w:val="24"/>
        </w:rPr>
        <w:t xml:space="preserve"> </w:t>
      </w:r>
      <w:r w:rsidR="006334EC" w:rsidRPr="00654EF7">
        <w:rPr>
          <w:rFonts w:cstheme="minorHAnsi"/>
          <w:sz w:val="24"/>
          <w:szCs w:val="24"/>
        </w:rPr>
        <w:t xml:space="preserve">Se pueden generar </w:t>
      </w:r>
      <w:r w:rsidR="009B3AE1" w:rsidRPr="00654EF7">
        <w:rPr>
          <w:rFonts w:cstheme="minorHAnsi"/>
          <w:sz w:val="24"/>
          <w:szCs w:val="24"/>
        </w:rPr>
        <w:t xml:space="preserve">cambios en la enseñanza así haciendo maneras diferentes de aprendizaje para los niños </w:t>
      </w:r>
      <w:r w:rsidR="00F53DF8" w:rsidRPr="00654EF7">
        <w:rPr>
          <w:rFonts w:cstheme="minorHAnsi"/>
          <w:sz w:val="24"/>
          <w:szCs w:val="24"/>
        </w:rPr>
        <w:t>relacionado con la escritura, lectura de la lengua, la tecnología es muy importante, la podemos utilizar de manera práctica como material escritos digitales, libros y búsquedas</w:t>
      </w:r>
      <w:r w:rsidR="003A5727" w:rsidRPr="00654EF7">
        <w:rPr>
          <w:rFonts w:cstheme="minorHAnsi"/>
          <w:sz w:val="24"/>
          <w:szCs w:val="24"/>
        </w:rPr>
        <w:t xml:space="preserve"> para </w:t>
      </w:r>
      <w:r w:rsidR="00527FDA" w:rsidRPr="00654EF7">
        <w:rPr>
          <w:rFonts w:cstheme="minorHAnsi"/>
          <w:sz w:val="24"/>
          <w:szCs w:val="24"/>
        </w:rPr>
        <w:t xml:space="preserve">así poder tener la atención de nuestros alumnos y que se facilita </w:t>
      </w:r>
      <w:r w:rsidR="00F61CB7" w:rsidRPr="00654EF7">
        <w:rPr>
          <w:rFonts w:cstheme="minorHAnsi"/>
          <w:sz w:val="24"/>
          <w:szCs w:val="24"/>
        </w:rPr>
        <w:t xml:space="preserve">el trabajo </w:t>
      </w:r>
      <w:r w:rsidR="00BA3888" w:rsidRPr="00654EF7">
        <w:rPr>
          <w:rFonts w:cstheme="minorHAnsi"/>
          <w:sz w:val="24"/>
          <w:szCs w:val="24"/>
        </w:rPr>
        <w:t xml:space="preserve">para las educadoras. </w:t>
      </w:r>
    </w:p>
    <w:p w14:paraId="65049C1F" w14:textId="77777777" w:rsidR="00732146" w:rsidRPr="00654EF7" w:rsidRDefault="00B0407E" w:rsidP="009624A0">
      <w:pPr>
        <w:spacing w:line="360" w:lineRule="auto"/>
        <w:jc w:val="both"/>
        <w:rPr>
          <w:rFonts w:cstheme="minorHAnsi"/>
          <w:sz w:val="24"/>
          <w:szCs w:val="24"/>
        </w:rPr>
      </w:pPr>
      <w:r w:rsidRPr="00654EF7">
        <w:rPr>
          <w:rFonts w:cstheme="minorHAnsi"/>
          <w:b/>
          <w:sz w:val="24"/>
          <w:szCs w:val="24"/>
        </w:rPr>
        <w:t>“</w:t>
      </w:r>
      <w:r w:rsidR="009624A0" w:rsidRPr="00654EF7">
        <w:rPr>
          <w:rFonts w:cstheme="minorHAnsi"/>
          <w:b/>
          <w:sz w:val="24"/>
          <w:szCs w:val="24"/>
        </w:rPr>
        <w:t>Cuando se habla de práctica social hace referencia a las prácticas socialmente construidas de utilización del lenguaje en situaciones sociales particulares que sobrepasan los individuos que los ponen en ejecución</w:t>
      </w:r>
      <w:r w:rsidRPr="00654EF7">
        <w:rPr>
          <w:rFonts w:cstheme="minorHAnsi"/>
          <w:b/>
          <w:sz w:val="24"/>
          <w:szCs w:val="24"/>
        </w:rPr>
        <w:t>”</w:t>
      </w:r>
      <w:r w:rsidR="009624A0" w:rsidRPr="00654EF7">
        <w:rPr>
          <w:rFonts w:cstheme="minorHAnsi"/>
          <w:b/>
          <w:sz w:val="24"/>
          <w:szCs w:val="24"/>
        </w:rPr>
        <w:t>. (</w:t>
      </w:r>
      <w:proofErr w:type="spellStart"/>
      <w:r w:rsidR="009624A0" w:rsidRPr="00654EF7">
        <w:rPr>
          <w:rFonts w:cstheme="minorHAnsi"/>
          <w:b/>
          <w:sz w:val="24"/>
          <w:szCs w:val="24"/>
        </w:rPr>
        <w:t>Bautier</w:t>
      </w:r>
      <w:proofErr w:type="spellEnd"/>
      <w:r w:rsidR="009624A0" w:rsidRPr="00654EF7">
        <w:rPr>
          <w:rFonts w:cstheme="minorHAnsi"/>
          <w:b/>
          <w:sz w:val="24"/>
          <w:szCs w:val="24"/>
        </w:rPr>
        <w:t xml:space="preserve">, E.; </w:t>
      </w:r>
      <w:proofErr w:type="spellStart"/>
      <w:r w:rsidR="009624A0" w:rsidRPr="00654EF7">
        <w:rPr>
          <w:rFonts w:cstheme="minorHAnsi"/>
          <w:b/>
          <w:sz w:val="24"/>
          <w:szCs w:val="24"/>
        </w:rPr>
        <w:t>Bucheton</w:t>
      </w:r>
      <w:proofErr w:type="spellEnd"/>
      <w:r w:rsidR="009624A0" w:rsidRPr="00654EF7">
        <w:rPr>
          <w:rFonts w:cstheme="minorHAnsi"/>
          <w:b/>
          <w:sz w:val="24"/>
          <w:szCs w:val="24"/>
        </w:rPr>
        <w:t>, 1997).</w:t>
      </w:r>
      <w:r w:rsidR="009624A0" w:rsidRPr="00654EF7">
        <w:rPr>
          <w:rFonts w:cstheme="minorHAnsi"/>
          <w:sz w:val="24"/>
          <w:szCs w:val="24"/>
        </w:rPr>
        <w:t xml:space="preserve"> </w:t>
      </w:r>
    </w:p>
    <w:p w14:paraId="25A2EF86" w14:textId="6347F185" w:rsidR="00732146" w:rsidRPr="00654EF7" w:rsidRDefault="00732146" w:rsidP="009624A0">
      <w:pPr>
        <w:spacing w:line="360" w:lineRule="auto"/>
        <w:jc w:val="both"/>
        <w:rPr>
          <w:rFonts w:cstheme="minorHAnsi"/>
          <w:sz w:val="24"/>
          <w:szCs w:val="24"/>
        </w:rPr>
      </w:pPr>
      <w:r w:rsidRPr="00654EF7">
        <w:rPr>
          <w:rFonts w:cstheme="minorHAnsi"/>
          <w:sz w:val="24"/>
          <w:szCs w:val="24"/>
        </w:rPr>
        <w:t xml:space="preserve">Como lo mencionan estos autores está relacionado con nuestro entorno social así fortaleciendo los vínculos con las personas que nos rodean, también menciona que cuando nos </w:t>
      </w:r>
      <w:r w:rsidR="00F0342C" w:rsidRPr="00654EF7">
        <w:rPr>
          <w:rFonts w:cstheme="minorHAnsi"/>
          <w:sz w:val="24"/>
          <w:szCs w:val="24"/>
        </w:rPr>
        <w:t>comunicamos lo</w:t>
      </w:r>
      <w:r w:rsidRPr="00654EF7">
        <w:rPr>
          <w:rFonts w:cstheme="minorHAnsi"/>
          <w:sz w:val="24"/>
          <w:szCs w:val="24"/>
        </w:rPr>
        <w:t xml:space="preserve"> hacemos a través de mensajes orales o escritos puede ser con diferentes factores de comunicación. </w:t>
      </w:r>
    </w:p>
    <w:p w14:paraId="435B646E" w14:textId="4585C079" w:rsidR="00D34035" w:rsidRPr="00654EF7" w:rsidRDefault="00D34035" w:rsidP="009624A0">
      <w:pPr>
        <w:spacing w:line="360" w:lineRule="auto"/>
        <w:jc w:val="both"/>
        <w:rPr>
          <w:rFonts w:cstheme="minorHAnsi"/>
          <w:sz w:val="24"/>
          <w:szCs w:val="24"/>
        </w:rPr>
      </w:pPr>
      <w:r w:rsidRPr="00654EF7">
        <w:rPr>
          <w:rFonts w:cstheme="minorHAnsi"/>
          <w:sz w:val="24"/>
          <w:szCs w:val="24"/>
        </w:rPr>
        <w:t>Por último, podemos ver el Programa 2006 donde nos menciona que: “</w:t>
      </w:r>
      <w:r w:rsidRPr="00654EF7">
        <w:rPr>
          <w:rFonts w:cstheme="minorHAnsi"/>
          <w:b/>
          <w:sz w:val="24"/>
          <w:szCs w:val="24"/>
        </w:rPr>
        <w:t xml:space="preserve">Constituyen el eje central en la definición de los contenidos del programa, pues permiten preservar las funciones y el valor que el lenguaje oral y escrito tiene fuera de la escuela”. (Programa 2006, E.B. Sec.) </w:t>
      </w:r>
      <w:r w:rsidRPr="00654EF7">
        <w:rPr>
          <w:rFonts w:cstheme="minorHAnsi"/>
          <w:sz w:val="24"/>
          <w:szCs w:val="24"/>
        </w:rPr>
        <w:t>Dentro y fuera de la escuela, es de suma importancia la enseñanza de dicho contenido, ya que es la forma en la que desde pequeños aprendemos a hacer uso de la</w:t>
      </w:r>
      <w:r w:rsidRPr="00EA4691">
        <w:rPr>
          <w:rFonts w:ascii="Bahnschrift SemiLight" w:hAnsi="Bahnschrift SemiLight" w:cs="Arial"/>
        </w:rPr>
        <w:t xml:space="preserve"> </w:t>
      </w:r>
      <w:r w:rsidRPr="00654EF7">
        <w:rPr>
          <w:rFonts w:cstheme="minorHAnsi"/>
          <w:sz w:val="24"/>
          <w:szCs w:val="24"/>
        </w:rPr>
        <w:lastRenderedPageBreak/>
        <w:t xml:space="preserve">práctica social del lenguaje, con la ayuda de conocer o crear los tipos de texto, creando nuestros medios de comunicación como escribir una carta, o simplemente hablar formalmente con el uso de la gramática y tomando en cuenta la pragmática.     </w:t>
      </w:r>
    </w:p>
    <w:p w14:paraId="39446253" w14:textId="7DD4C9C2" w:rsidR="00C373F4" w:rsidRPr="00654EF7" w:rsidRDefault="00C373F4" w:rsidP="009624A0">
      <w:pPr>
        <w:spacing w:line="360" w:lineRule="auto"/>
        <w:jc w:val="both"/>
        <w:rPr>
          <w:rFonts w:cstheme="minorHAnsi"/>
          <w:sz w:val="24"/>
          <w:szCs w:val="24"/>
        </w:rPr>
      </w:pPr>
      <w:r w:rsidRPr="00654EF7">
        <w:rPr>
          <w:rFonts w:cstheme="minorHAnsi"/>
          <w:sz w:val="24"/>
          <w:szCs w:val="24"/>
        </w:rPr>
        <w:t xml:space="preserve">El plan de estudios 2011 se desarrolla todo por competencias y busca que el niño se pueda desarrollar de manera autónoma, pero conviviendo con las demás personas. También pude observar que </w:t>
      </w:r>
      <w:r w:rsidR="006B6D2C" w:rsidRPr="00654EF7">
        <w:rPr>
          <w:rFonts w:cstheme="minorHAnsi"/>
          <w:sz w:val="24"/>
          <w:szCs w:val="24"/>
        </w:rPr>
        <w:t xml:space="preserve">solo se enfocaba en que la educadora pudiera </w:t>
      </w:r>
      <w:r w:rsidR="00ED7126" w:rsidRPr="00654EF7">
        <w:rPr>
          <w:rFonts w:cstheme="minorHAnsi"/>
          <w:sz w:val="24"/>
          <w:szCs w:val="24"/>
        </w:rPr>
        <w:t>enseñarles,</w:t>
      </w:r>
      <w:r w:rsidR="006B6D2C" w:rsidRPr="00654EF7">
        <w:rPr>
          <w:rFonts w:cstheme="minorHAnsi"/>
          <w:sz w:val="24"/>
          <w:szCs w:val="24"/>
        </w:rPr>
        <w:t xml:space="preserve"> pero no se preocupaba en que dificultades tenían los alumnos o que mejorías podrían tener en cambio </w:t>
      </w:r>
    </w:p>
    <w:p w14:paraId="7EFD3D51" w14:textId="1AB41EA5" w:rsidR="00732146" w:rsidRPr="00654EF7" w:rsidRDefault="006B6D2C" w:rsidP="009624A0">
      <w:pPr>
        <w:spacing w:line="360" w:lineRule="auto"/>
        <w:jc w:val="both"/>
        <w:rPr>
          <w:rFonts w:cstheme="minorHAnsi"/>
          <w:sz w:val="24"/>
          <w:szCs w:val="24"/>
        </w:rPr>
      </w:pPr>
      <w:r w:rsidRPr="00654EF7">
        <w:rPr>
          <w:rFonts w:cstheme="minorHAnsi"/>
          <w:sz w:val="24"/>
          <w:szCs w:val="24"/>
        </w:rPr>
        <w:t>e</w:t>
      </w:r>
      <w:r w:rsidR="00F0342C" w:rsidRPr="00654EF7">
        <w:rPr>
          <w:rFonts w:cstheme="minorHAnsi"/>
          <w:sz w:val="24"/>
          <w:szCs w:val="24"/>
        </w:rPr>
        <w:t xml:space="preserve">n el programa de </w:t>
      </w:r>
      <w:r w:rsidR="00117B00" w:rsidRPr="00654EF7">
        <w:rPr>
          <w:rFonts w:cstheme="minorHAnsi"/>
          <w:sz w:val="24"/>
          <w:szCs w:val="24"/>
        </w:rPr>
        <w:t xml:space="preserve">Aprendizaje clave tiene la visión y el propósito que los alumnos puedan </w:t>
      </w:r>
      <w:r w:rsidR="003732DB" w:rsidRPr="00654EF7">
        <w:rPr>
          <w:rFonts w:cstheme="minorHAnsi"/>
          <w:sz w:val="24"/>
          <w:szCs w:val="24"/>
        </w:rPr>
        <w:t xml:space="preserve">fortalecer su aprendizaje de diferentes maneras </w:t>
      </w:r>
      <w:r w:rsidR="00C373F4" w:rsidRPr="00654EF7">
        <w:rPr>
          <w:rFonts w:cstheme="minorHAnsi"/>
          <w:sz w:val="24"/>
          <w:szCs w:val="24"/>
        </w:rPr>
        <w:t>sobre todo que puedan ampliar su vocabulario y manera de expresarse</w:t>
      </w:r>
      <w:r w:rsidRPr="00654EF7">
        <w:rPr>
          <w:rFonts w:cstheme="minorHAnsi"/>
          <w:sz w:val="24"/>
          <w:szCs w:val="24"/>
        </w:rPr>
        <w:t xml:space="preserve">. </w:t>
      </w:r>
      <w:r w:rsidR="00ED7126">
        <w:rPr>
          <w:rFonts w:cstheme="minorHAnsi"/>
          <w:sz w:val="24"/>
          <w:szCs w:val="24"/>
        </w:rPr>
        <w:t xml:space="preserve">De esta manera ahora estamos estudiando el plan de estudios Aprendizajes Clave 2018 donde esta enfocado como el niño aprende </w:t>
      </w:r>
      <w:r w:rsidR="00183979">
        <w:rPr>
          <w:rFonts w:cstheme="minorHAnsi"/>
          <w:sz w:val="24"/>
          <w:szCs w:val="24"/>
        </w:rPr>
        <w:t>y se desarrolla su conocimiento también contamos con una serie de actividades que nos orientan a</w:t>
      </w:r>
      <w:r w:rsidR="00C55E1A">
        <w:rPr>
          <w:rFonts w:cstheme="minorHAnsi"/>
          <w:sz w:val="24"/>
          <w:szCs w:val="24"/>
        </w:rPr>
        <w:t xml:space="preserve"> que la forma de enseñar sea la adecuada </w:t>
      </w:r>
      <w:r w:rsidR="003E68CA">
        <w:rPr>
          <w:rFonts w:cstheme="minorHAnsi"/>
          <w:sz w:val="24"/>
          <w:szCs w:val="24"/>
        </w:rPr>
        <w:t>y no sea aburrida para nuestros alumnos</w:t>
      </w:r>
      <w:r w:rsidR="00576545">
        <w:rPr>
          <w:rFonts w:cstheme="minorHAnsi"/>
          <w:sz w:val="24"/>
          <w:szCs w:val="24"/>
        </w:rPr>
        <w:t xml:space="preserve"> así para poder llamar su atención al momento de estar interactuando con ellos. </w:t>
      </w:r>
      <w:r w:rsidR="00C55E1A">
        <w:rPr>
          <w:rFonts w:cstheme="minorHAnsi"/>
          <w:sz w:val="24"/>
          <w:szCs w:val="24"/>
        </w:rPr>
        <w:t xml:space="preserve"> </w:t>
      </w:r>
    </w:p>
    <w:p w14:paraId="3231136B" w14:textId="1FC2CD9C" w:rsidR="009624A0" w:rsidRDefault="009624A0" w:rsidP="00BB2525">
      <w:pPr>
        <w:spacing w:line="360" w:lineRule="auto"/>
        <w:jc w:val="both"/>
        <w:rPr>
          <w:rFonts w:cstheme="minorHAnsi"/>
          <w:sz w:val="24"/>
          <w:szCs w:val="24"/>
        </w:rPr>
      </w:pPr>
    </w:p>
    <w:p w14:paraId="0F569611" w14:textId="77777777" w:rsidR="009624A0" w:rsidRDefault="009624A0" w:rsidP="00BB2525">
      <w:pPr>
        <w:spacing w:line="360" w:lineRule="auto"/>
        <w:jc w:val="both"/>
        <w:rPr>
          <w:rFonts w:cstheme="minorHAnsi"/>
          <w:sz w:val="24"/>
          <w:szCs w:val="24"/>
        </w:rPr>
      </w:pPr>
    </w:p>
    <w:p w14:paraId="4B8265E5" w14:textId="036DE9D8" w:rsidR="004D222B" w:rsidRDefault="004D222B" w:rsidP="00BB2525">
      <w:pPr>
        <w:spacing w:line="360" w:lineRule="auto"/>
        <w:jc w:val="both"/>
        <w:rPr>
          <w:rFonts w:cstheme="minorHAnsi"/>
          <w:sz w:val="24"/>
          <w:szCs w:val="24"/>
        </w:rPr>
      </w:pPr>
    </w:p>
    <w:p w14:paraId="2AB0C58F" w14:textId="77777777" w:rsidR="004D222B" w:rsidRDefault="004D222B">
      <w:pPr>
        <w:rPr>
          <w:rFonts w:cstheme="minorHAnsi"/>
          <w:sz w:val="24"/>
          <w:szCs w:val="24"/>
        </w:rPr>
      </w:pPr>
      <w:r>
        <w:rPr>
          <w:rFonts w:cstheme="minorHAnsi"/>
          <w:sz w:val="24"/>
          <w:szCs w:val="24"/>
        </w:rPr>
        <w:br w:type="page"/>
      </w:r>
    </w:p>
    <w:p w14:paraId="01826BCB" w14:textId="77777777" w:rsidR="006334EC" w:rsidRDefault="006334EC" w:rsidP="00BB2525">
      <w:pPr>
        <w:spacing w:line="360" w:lineRule="auto"/>
        <w:jc w:val="both"/>
        <w:rPr>
          <w:rFonts w:cstheme="minorHAnsi"/>
          <w:sz w:val="24"/>
          <w:szCs w:val="24"/>
        </w:rPr>
      </w:pPr>
    </w:p>
    <w:p w14:paraId="5D8B4210" w14:textId="33B5D087" w:rsidR="00692CC1" w:rsidRPr="00692CC1" w:rsidRDefault="00692CC1" w:rsidP="00C92E31">
      <w:pPr>
        <w:spacing w:line="360" w:lineRule="auto"/>
        <w:jc w:val="center"/>
        <w:rPr>
          <w:rFonts w:cstheme="minorHAnsi"/>
          <w:b/>
          <w:bCs/>
          <w:sz w:val="32"/>
          <w:szCs w:val="32"/>
        </w:rPr>
      </w:pPr>
      <w:r w:rsidRPr="00692CC1">
        <w:rPr>
          <w:rFonts w:cstheme="minorHAnsi"/>
          <w:b/>
          <w:bCs/>
          <w:sz w:val="32"/>
          <w:szCs w:val="32"/>
        </w:rPr>
        <w:t>Referencias bibliográficas</w:t>
      </w:r>
    </w:p>
    <w:p w14:paraId="1ADE9928" w14:textId="5ECC3E49" w:rsidR="009152DB" w:rsidRPr="005941B9" w:rsidRDefault="009152DB" w:rsidP="005941B9">
      <w:pPr>
        <w:jc w:val="both"/>
        <w:rPr>
          <w:rFonts w:cstheme="minorHAnsi"/>
          <w:sz w:val="24"/>
          <w:szCs w:val="24"/>
        </w:rPr>
      </w:pPr>
      <w:r w:rsidRPr="005941B9">
        <w:rPr>
          <w:rFonts w:cstheme="minorHAnsi"/>
          <w:sz w:val="24"/>
          <w:szCs w:val="24"/>
        </w:rPr>
        <w:t>Zamudio, C. y Díaz, C. (2015). Prácticas sociales del lenguaje. En Español</w:t>
      </w:r>
    </w:p>
    <w:p w14:paraId="68A65431" w14:textId="77777777" w:rsidR="009152DB" w:rsidRPr="00991AE9" w:rsidRDefault="009152DB" w:rsidP="009152DB">
      <w:pPr>
        <w:jc w:val="both"/>
        <w:rPr>
          <w:rFonts w:cstheme="minorHAnsi"/>
          <w:sz w:val="24"/>
          <w:szCs w:val="24"/>
        </w:rPr>
      </w:pPr>
      <w:r w:rsidRPr="00991AE9">
        <w:rPr>
          <w:rFonts w:cstheme="minorHAnsi"/>
          <w:sz w:val="24"/>
          <w:szCs w:val="24"/>
        </w:rPr>
        <w:t>como segunda lengua, Libro para el maestro, Educación primaria</w:t>
      </w:r>
    </w:p>
    <w:p w14:paraId="4FF8D2A3" w14:textId="0D7FAD20" w:rsidR="009152DB" w:rsidRDefault="009152DB" w:rsidP="009152DB">
      <w:pPr>
        <w:jc w:val="both"/>
        <w:rPr>
          <w:rFonts w:cstheme="minorHAnsi"/>
          <w:sz w:val="24"/>
          <w:szCs w:val="24"/>
        </w:rPr>
      </w:pPr>
      <w:r w:rsidRPr="00991AE9">
        <w:rPr>
          <w:rFonts w:cstheme="minorHAnsi"/>
          <w:sz w:val="24"/>
          <w:szCs w:val="24"/>
        </w:rPr>
        <w:t>indígena y de la población migrante.</w:t>
      </w:r>
    </w:p>
    <w:p w14:paraId="76215C85" w14:textId="77777777" w:rsidR="00652A14" w:rsidRDefault="00652A14" w:rsidP="009152DB">
      <w:pPr>
        <w:jc w:val="both"/>
        <w:rPr>
          <w:rFonts w:cstheme="minorHAnsi"/>
          <w:sz w:val="24"/>
          <w:szCs w:val="24"/>
        </w:rPr>
      </w:pPr>
    </w:p>
    <w:p w14:paraId="3E1A83A7" w14:textId="77777777" w:rsidR="00652A14" w:rsidRPr="005941B9" w:rsidRDefault="00652A14" w:rsidP="00652A14">
      <w:pPr>
        <w:spacing w:after="199"/>
        <w:ind w:right="14"/>
        <w:rPr>
          <w:rFonts w:cstheme="minorHAnsi"/>
          <w:color w:val="222222"/>
          <w:sz w:val="24"/>
          <w:szCs w:val="24"/>
          <w:shd w:val="clear" w:color="auto" w:fill="FFFFFF"/>
        </w:rPr>
      </w:pPr>
      <w:r w:rsidRPr="005941B9">
        <w:rPr>
          <w:rFonts w:cstheme="minorHAnsi"/>
          <w:color w:val="222222"/>
          <w:sz w:val="24"/>
          <w:szCs w:val="24"/>
          <w:shd w:val="clear" w:color="auto" w:fill="FFFFFF"/>
        </w:rPr>
        <w:t>Ferreiro, E. (2016). </w:t>
      </w:r>
      <w:r w:rsidRPr="005941B9">
        <w:rPr>
          <w:rFonts w:cstheme="minorHAnsi"/>
          <w:i/>
          <w:iCs/>
          <w:color w:val="222222"/>
          <w:sz w:val="24"/>
          <w:szCs w:val="24"/>
          <w:shd w:val="clear" w:color="auto" w:fill="FFFFFF"/>
        </w:rPr>
        <w:t>Pasado y presente de los verbos leer y escribir</w:t>
      </w:r>
      <w:r w:rsidRPr="005941B9">
        <w:rPr>
          <w:rFonts w:cstheme="minorHAnsi"/>
          <w:color w:val="222222"/>
          <w:sz w:val="24"/>
          <w:szCs w:val="24"/>
          <w:shd w:val="clear" w:color="auto" w:fill="FFFFFF"/>
        </w:rPr>
        <w:t>. Fondo de cultura económica.</w:t>
      </w:r>
    </w:p>
    <w:p w14:paraId="692AC453" w14:textId="53BDC2A6" w:rsidR="009152DB" w:rsidRDefault="009152DB" w:rsidP="009152DB">
      <w:pPr>
        <w:jc w:val="both"/>
        <w:rPr>
          <w:rFonts w:cstheme="minorHAnsi"/>
          <w:sz w:val="24"/>
          <w:szCs w:val="24"/>
        </w:rPr>
      </w:pPr>
    </w:p>
    <w:p w14:paraId="5C6CA6B3" w14:textId="77777777" w:rsidR="00652A14" w:rsidRPr="005941B9" w:rsidRDefault="00652A14" w:rsidP="00652A14">
      <w:pPr>
        <w:jc w:val="both"/>
        <w:rPr>
          <w:rFonts w:cstheme="minorHAnsi"/>
          <w:sz w:val="24"/>
          <w:szCs w:val="24"/>
        </w:rPr>
      </w:pPr>
      <w:proofErr w:type="spellStart"/>
      <w:r w:rsidRPr="005941B9">
        <w:rPr>
          <w:rFonts w:cstheme="minorHAnsi"/>
          <w:sz w:val="24"/>
          <w:szCs w:val="24"/>
        </w:rPr>
        <w:t>Bautier</w:t>
      </w:r>
      <w:proofErr w:type="spellEnd"/>
      <w:r w:rsidRPr="005941B9">
        <w:rPr>
          <w:rFonts w:cstheme="minorHAnsi"/>
          <w:sz w:val="24"/>
          <w:szCs w:val="24"/>
        </w:rPr>
        <w:t xml:space="preserve">, E. y </w:t>
      </w:r>
      <w:proofErr w:type="spellStart"/>
      <w:r w:rsidRPr="005941B9">
        <w:rPr>
          <w:rFonts w:cstheme="minorHAnsi"/>
          <w:sz w:val="24"/>
          <w:szCs w:val="24"/>
        </w:rPr>
        <w:t>Bucheton</w:t>
      </w:r>
      <w:proofErr w:type="spellEnd"/>
      <w:r w:rsidRPr="005941B9">
        <w:rPr>
          <w:rFonts w:cstheme="minorHAnsi"/>
          <w:sz w:val="24"/>
          <w:szCs w:val="24"/>
        </w:rPr>
        <w:t xml:space="preserve">, D. (1997) Les </w:t>
      </w:r>
      <w:proofErr w:type="spellStart"/>
      <w:r w:rsidRPr="005941B9">
        <w:rPr>
          <w:rFonts w:cstheme="minorHAnsi"/>
          <w:sz w:val="24"/>
          <w:szCs w:val="24"/>
        </w:rPr>
        <w:t>pratiques</w:t>
      </w:r>
      <w:proofErr w:type="spellEnd"/>
      <w:r w:rsidRPr="005941B9">
        <w:rPr>
          <w:rFonts w:cstheme="minorHAnsi"/>
          <w:sz w:val="24"/>
          <w:szCs w:val="24"/>
        </w:rPr>
        <w:t xml:space="preserve"> socio-</w:t>
      </w:r>
      <w:proofErr w:type="spellStart"/>
      <w:r w:rsidRPr="005941B9">
        <w:rPr>
          <w:rFonts w:cstheme="minorHAnsi"/>
          <w:sz w:val="24"/>
          <w:szCs w:val="24"/>
        </w:rPr>
        <w:t>langagières</w:t>
      </w:r>
      <w:proofErr w:type="spellEnd"/>
      <w:r w:rsidRPr="005941B9">
        <w:rPr>
          <w:rFonts w:cstheme="minorHAnsi"/>
          <w:sz w:val="24"/>
          <w:szCs w:val="24"/>
        </w:rPr>
        <w:t xml:space="preserve"> </w:t>
      </w:r>
      <w:proofErr w:type="spellStart"/>
      <w:r w:rsidRPr="005941B9">
        <w:rPr>
          <w:rFonts w:cstheme="minorHAnsi"/>
          <w:sz w:val="24"/>
          <w:szCs w:val="24"/>
        </w:rPr>
        <w:t>dans</w:t>
      </w:r>
      <w:proofErr w:type="spellEnd"/>
      <w:r w:rsidRPr="005941B9">
        <w:rPr>
          <w:rFonts w:cstheme="minorHAnsi"/>
          <w:sz w:val="24"/>
          <w:szCs w:val="24"/>
        </w:rPr>
        <w:t xml:space="preserve"> la</w:t>
      </w:r>
    </w:p>
    <w:p w14:paraId="4F4408F4" w14:textId="77777777" w:rsidR="00652A14" w:rsidRPr="00991AE9" w:rsidRDefault="00652A14" w:rsidP="00652A14">
      <w:pPr>
        <w:jc w:val="both"/>
        <w:rPr>
          <w:rFonts w:cstheme="minorHAnsi"/>
          <w:sz w:val="24"/>
          <w:szCs w:val="24"/>
        </w:rPr>
      </w:pPr>
      <w:proofErr w:type="spellStart"/>
      <w:r w:rsidRPr="00991AE9">
        <w:rPr>
          <w:rFonts w:cstheme="minorHAnsi"/>
          <w:sz w:val="24"/>
          <w:szCs w:val="24"/>
        </w:rPr>
        <w:t>classe</w:t>
      </w:r>
      <w:proofErr w:type="spellEnd"/>
      <w:r w:rsidRPr="00991AE9">
        <w:rPr>
          <w:rFonts w:cstheme="minorHAnsi"/>
          <w:sz w:val="24"/>
          <w:szCs w:val="24"/>
        </w:rPr>
        <w:t xml:space="preserve"> de </w:t>
      </w:r>
      <w:proofErr w:type="spellStart"/>
      <w:r w:rsidRPr="00991AE9">
        <w:rPr>
          <w:rFonts w:cstheme="minorHAnsi"/>
          <w:sz w:val="24"/>
          <w:szCs w:val="24"/>
        </w:rPr>
        <w:t>français</w:t>
      </w:r>
      <w:proofErr w:type="spellEnd"/>
      <w:r w:rsidRPr="00991AE9">
        <w:rPr>
          <w:rFonts w:cstheme="minorHAnsi"/>
          <w:sz w:val="24"/>
          <w:szCs w:val="24"/>
        </w:rPr>
        <w:t xml:space="preserve">? </w:t>
      </w:r>
      <w:proofErr w:type="spellStart"/>
      <w:r w:rsidRPr="00991AE9">
        <w:rPr>
          <w:rFonts w:cstheme="minorHAnsi"/>
          <w:sz w:val="24"/>
          <w:szCs w:val="24"/>
        </w:rPr>
        <w:t>Quels</w:t>
      </w:r>
      <w:proofErr w:type="spellEnd"/>
      <w:r w:rsidRPr="00991AE9">
        <w:rPr>
          <w:rFonts w:cstheme="minorHAnsi"/>
          <w:sz w:val="24"/>
          <w:szCs w:val="24"/>
        </w:rPr>
        <w:t xml:space="preserve"> </w:t>
      </w:r>
      <w:proofErr w:type="spellStart"/>
      <w:r w:rsidRPr="00991AE9">
        <w:rPr>
          <w:rFonts w:cstheme="minorHAnsi"/>
          <w:sz w:val="24"/>
          <w:szCs w:val="24"/>
        </w:rPr>
        <w:t>enjeux</w:t>
      </w:r>
      <w:proofErr w:type="spellEnd"/>
      <w:r w:rsidRPr="00991AE9">
        <w:rPr>
          <w:rFonts w:cstheme="minorHAnsi"/>
          <w:sz w:val="24"/>
          <w:szCs w:val="24"/>
        </w:rPr>
        <w:t xml:space="preserve">? </w:t>
      </w:r>
      <w:proofErr w:type="spellStart"/>
      <w:r w:rsidRPr="00991AE9">
        <w:rPr>
          <w:rFonts w:cstheme="minorHAnsi"/>
          <w:sz w:val="24"/>
          <w:szCs w:val="24"/>
        </w:rPr>
        <w:t>Quelles</w:t>
      </w:r>
      <w:proofErr w:type="spellEnd"/>
      <w:r w:rsidRPr="00991AE9">
        <w:rPr>
          <w:rFonts w:cstheme="minorHAnsi"/>
          <w:sz w:val="24"/>
          <w:szCs w:val="24"/>
        </w:rPr>
        <w:t xml:space="preserve"> </w:t>
      </w:r>
      <w:proofErr w:type="spellStart"/>
      <w:r w:rsidRPr="00991AE9">
        <w:rPr>
          <w:rFonts w:cstheme="minorHAnsi"/>
          <w:sz w:val="24"/>
          <w:szCs w:val="24"/>
        </w:rPr>
        <w:t>démarches</w:t>
      </w:r>
      <w:proofErr w:type="spellEnd"/>
      <w:r w:rsidRPr="00991AE9">
        <w:rPr>
          <w:rFonts w:cstheme="minorHAnsi"/>
          <w:sz w:val="24"/>
          <w:szCs w:val="24"/>
        </w:rPr>
        <w:t xml:space="preserve">? </w:t>
      </w:r>
      <w:proofErr w:type="spellStart"/>
      <w:r w:rsidRPr="00991AE9">
        <w:rPr>
          <w:rFonts w:cstheme="minorHAnsi"/>
          <w:sz w:val="24"/>
          <w:szCs w:val="24"/>
        </w:rPr>
        <w:t>Repères</w:t>
      </w:r>
      <w:proofErr w:type="spellEnd"/>
      <w:r w:rsidRPr="00991AE9">
        <w:rPr>
          <w:rFonts w:cstheme="minorHAnsi"/>
          <w:sz w:val="24"/>
          <w:szCs w:val="24"/>
        </w:rPr>
        <w:t xml:space="preserve">. </w:t>
      </w:r>
      <w:proofErr w:type="spellStart"/>
      <w:r w:rsidRPr="00991AE9">
        <w:rPr>
          <w:rFonts w:cstheme="minorHAnsi"/>
          <w:sz w:val="24"/>
          <w:szCs w:val="24"/>
        </w:rPr>
        <w:t>Institut</w:t>
      </w:r>
      <w:proofErr w:type="spellEnd"/>
    </w:p>
    <w:p w14:paraId="00185003" w14:textId="77777777" w:rsidR="00652A14" w:rsidRPr="00991AE9" w:rsidRDefault="00652A14" w:rsidP="00652A14">
      <w:pPr>
        <w:jc w:val="both"/>
        <w:rPr>
          <w:rFonts w:cstheme="minorHAnsi"/>
          <w:sz w:val="24"/>
          <w:szCs w:val="24"/>
        </w:rPr>
      </w:pPr>
      <w:proofErr w:type="spellStart"/>
      <w:r w:rsidRPr="00991AE9">
        <w:rPr>
          <w:rFonts w:cstheme="minorHAnsi"/>
          <w:sz w:val="24"/>
          <w:szCs w:val="24"/>
        </w:rPr>
        <w:t>National</w:t>
      </w:r>
      <w:proofErr w:type="spellEnd"/>
      <w:r w:rsidRPr="00991AE9">
        <w:rPr>
          <w:rFonts w:cstheme="minorHAnsi"/>
          <w:sz w:val="24"/>
          <w:szCs w:val="24"/>
        </w:rPr>
        <w:t xml:space="preserve"> de </w:t>
      </w:r>
      <w:proofErr w:type="spellStart"/>
      <w:r w:rsidRPr="00991AE9">
        <w:rPr>
          <w:rFonts w:cstheme="minorHAnsi"/>
          <w:sz w:val="24"/>
          <w:szCs w:val="24"/>
        </w:rPr>
        <w:t>Recherche</w:t>
      </w:r>
      <w:proofErr w:type="spellEnd"/>
      <w:r w:rsidRPr="00991AE9">
        <w:rPr>
          <w:rFonts w:cstheme="minorHAnsi"/>
          <w:sz w:val="24"/>
          <w:szCs w:val="24"/>
        </w:rPr>
        <w:t xml:space="preserve"> </w:t>
      </w:r>
      <w:proofErr w:type="spellStart"/>
      <w:r w:rsidRPr="00991AE9">
        <w:rPr>
          <w:rFonts w:cstheme="minorHAnsi"/>
          <w:sz w:val="24"/>
          <w:szCs w:val="24"/>
        </w:rPr>
        <w:t>Pédagogique</w:t>
      </w:r>
      <w:proofErr w:type="spellEnd"/>
      <w:r w:rsidRPr="00991AE9">
        <w:rPr>
          <w:rFonts w:cstheme="minorHAnsi"/>
          <w:sz w:val="24"/>
          <w:szCs w:val="24"/>
        </w:rPr>
        <w:t>. otros que propongan el docente o</w:t>
      </w:r>
    </w:p>
    <w:p w14:paraId="3FC22EA0" w14:textId="77777777" w:rsidR="00652A14" w:rsidRDefault="00652A14" w:rsidP="00652A14">
      <w:pPr>
        <w:jc w:val="both"/>
        <w:rPr>
          <w:rFonts w:cstheme="minorHAnsi"/>
          <w:sz w:val="24"/>
          <w:szCs w:val="24"/>
        </w:rPr>
      </w:pPr>
      <w:r w:rsidRPr="00991AE9">
        <w:rPr>
          <w:rFonts w:cstheme="minorHAnsi"/>
          <w:sz w:val="24"/>
          <w:szCs w:val="24"/>
        </w:rPr>
        <w:t>los estudiantes.</w:t>
      </w:r>
    </w:p>
    <w:p w14:paraId="31E1338C" w14:textId="77777777" w:rsidR="00652A14" w:rsidRPr="00991AE9" w:rsidRDefault="00652A14" w:rsidP="009152DB">
      <w:pPr>
        <w:jc w:val="both"/>
        <w:rPr>
          <w:rFonts w:cstheme="minorHAnsi"/>
          <w:sz w:val="24"/>
          <w:szCs w:val="24"/>
        </w:rPr>
      </w:pPr>
    </w:p>
    <w:p w14:paraId="17B59434" w14:textId="4E2FAF6F" w:rsidR="009152DB" w:rsidRPr="005941B9" w:rsidRDefault="009152DB" w:rsidP="005941B9">
      <w:pPr>
        <w:jc w:val="both"/>
        <w:rPr>
          <w:rFonts w:cstheme="minorHAnsi"/>
          <w:sz w:val="24"/>
          <w:szCs w:val="24"/>
        </w:rPr>
      </w:pPr>
      <w:r w:rsidRPr="005941B9">
        <w:rPr>
          <w:rFonts w:cstheme="minorHAnsi"/>
          <w:sz w:val="24"/>
          <w:szCs w:val="24"/>
        </w:rPr>
        <w:t>Secretaría de Educación Pública. (2006). Educación Básica. Secundaria.</w:t>
      </w:r>
    </w:p>
    <w:p w14:paraId="2C035254" w14:textId="28BA81BD" w:rsidR="009152DB" w:rsidRPr="00991AE9" w:rsidRDefault="009152DB" w:rsidP="009152DB">
      <w:pPr>
        <w:jc w:val="both"/>
        <w:rPr>
          <w:rFonts w:cstheme="minorHAnsi"/>
          <w:sz w:val="24"/>
          <w:szCs w:val="24"/>
        </w:rPr>
      </w:pPr>
      <w:r w:rsidRPr="00991AE9">
        <w:rPr>
          <w:rFonts w:cstheme="minorHAnsi"/>
          <w:sz w:val="24"/>
          <w:szCs w:val="24"/>
        </w:rPr>
        <w:t>Español. Programas de Estudio 2006.</w:t>
      </w:r>
    </w:p>
    <w:p w14:paraId="3AA6F9FD" w14:textId="77777777" w:rsidR="008E5C1B" w:rsidRPr="00991AE9" w:rsidRDefault="008E5C1B" w:rsidP="000617E0">
      <w:pPr>
        <w:jc w:val="both"/>
        <w:rPr>
          <w:rFonts w:cstheme="minorHAnsi"/>
          <w:sz w:val="24"/>
          <w:szCs w:val="24"/>
        </w:rPr>
      </w:pPr>
    </w:p>
    <w:p w14:paraId="37FEA97E" w14:textId="77777777" w:rsidR="00991AE9" w:rsidRPr="00415CD7" w:rsidRDefault="00991AE9" w:rsidP="000617E0">
      <w:pPr>
        <w:jc w:val="both"/>
        <w:rPr>
          <w:rFonts w:cstheme="minorHAnsi"/>
          <w:sz w:val="24"/>
          <w:szCs w:val="24"/>
        </w:rPr>
      </w:pPr>
    </w:p>
    <w:p w14:paraId="01083EDB" w14:textId="77777777" w:rsidR="006D0120" w:rsidRDefault="006D0120" w:rsidP="000617E0">
      <w:pPr>
        <w:jc w:val="both"/>
      </w:pPr>
    </w:p>
    <w:p w14:paraId="619D2093" w14:textId="77777777" w:rsidR="006D0120" w:rsidRDefault="006D0120" w:rsidP="000617E0">
      <w:pPr>
        <w:jc w:val="both"/>
      </w:pPr>
    </w:p>
    <w:p w14:paraId="29A5E368" w14:textId="77777777" w:rsidR="006D0120" w:rsidRDefault="006D0120" w:rsidP="000617E0">
      <w:pPr>
        <w:jc w:val="both"/>
      </w:pPr>
    </w:p>
    <w:p w14:paraId="30B5EDE4" w14:textId="77777777" w:rsidR="006D0120" w:rsidRDefault="006D0120" w:rsidP="000617E0">
      <w:pPr>
        <w:jc w:val="both"/>
      </w:pPr>
    </w:p>
    <w:p w14:paraId="5502590E" w14:textId="77777777" w:rsidR="006D0120" w:rsidRDefault="006D0120" w:rsidP="000617E0">
      <w:pPr>
        <w:jc w:val="both"/>
      </w:pPr>
    </w:p>
    <w:p w14:paraId="09CF187F" w14:textId="77777777" w:rsidR="006D0120" w:rsidRDefault="006D0120" w:rsidP="000617E0">
      <w:pPr>
        <w:jc w:val="both"/>
      </w:pPr>
    </w:p>
    <w:p w14:paraId="2C65D835" w14:textId="77777777" w:rsidR="006D0120" w:rsidRDefault="006D0120" w:rsidP="000617E0">
      <w:pPr>
        <w:jc w:val="both"/>
      </w:pPr>
    </w:p>
    <w:p w14:paraId="3ACA516D" w14:textId="77777777" w:rsidR="006D0120" w:rsidRDefault="006D0120" w:rsidP="000617E0">
      <w:pPr>
        <w:jc w:val="both"/>
      </w:pPr>
    </w:p>
    <w:p w14:paraId="411E71ED" w14:textId="57EE8D4B" w:rsidR="006D0120" w:rsidRDefault="006D0120" w:rsidP="000617E0">
      <w:pPr>
        <w:jc w:val="both"/>
      </w:pPr>
    </w:p>
    <w:p w14:paraId="29772065" w14:textId="6326ACFC" w:rsidR="00600F1D" w:rsidRDefault="00600F1D" w:rsidP="000617E0">
      <w:pPr>
        <w:jc w:val="both"/>
      </w:pPr>
    </w:p>
    <w:tbl>
      <w:tblPr>
        <w:tblpPr w:leftFromText="141" w:rightFromText="141" w:vertAnchor="page" w:horzAnchor="margin" w:tblpXSpec="center" w:tblpY="2361"/>
        <w:tblW w:w="1105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07"/>
        <w:gridCol w:w="2462"/>
        <w:gridCol w:w="2410"/>
        <w:gridCol w:w="2268"/>
        <w:gridCol w:w="2410"/>
      </w:tblGrid>
      <w:tr w:rsidR="00795829" w:rsidRPr="00B85F1E" w14:paraId="600DED15" w14:textId="77777777" w:rsidTr="00795829">
        <w:trPr>
          <w:tblCellSpacing w:w="0" w:type="dxa"/>
        </w:trPr>
        <w:tc>
          <w:tcPr>
            <w:tcW w:w="1507" w:type="dxa"/>
            <w:tcBorders>
              <w:top w:val="outset" w:sz="6" w:space="0" w:color="auto"/>
              <w:left w:val="outset" w:sz="6" w:space="0" w:color="auto"/>
              <w:bottom w:val="outset" w:sz="6" w:space="0" w:color="auto"/>
              <w:right w:val="outset" w:sz="6" w:space="0" w:color="auto"/>
            </w:tcBorders>
            <w:shd w:val="clear" w:color="auto" w:fill="FFFF99"/>
            <w:vAlign w:val="center"/>
            <w:hideMark/>
          </w:tcPr>
          <w:p w14:paraId="71F7FAEA" w14:textId="7C4478F0" w:rsidR="00795829" w:rsidRPr="00B85F1E" w:rsidRDefault="00795829" w:rsidP="00795829">
            <w:pPr>
              <w:spacing w:after="0" w:line="240" w:lineRule="auto"/>
              <w:ind w:left="-189" w:hanging="13"/>
              <w:jc w:val="center"/>
              <w:rPr>
                <w:rFonts w:ascii="Arial Narrow" w:eastAsia="Times New Roman" w:hAnsi="Arial Narrow"/>
                <w:szCs w:val="20"/>
                <w:lang w:eastAsia="es-MX"/>
              </w:rPr>
            </w:pPr>
            <w:r w:rsidRPr="00B85F1E">
              <w:rPr>
                <w:rFonts w:ascii="Arial Narrow" w:eastAsia="Times New Roman" w:hAnsi="Arial Narrow"/>
                <w:szCs w:val="20"/>
                <w:lang w:eastAsia="es-MX"/>
              </w:rPr>
              <w:t>CATEGORÍA</w:t>
            </w:r>
          </w:p>
        </w:tc>
        <w:tc>
          <w:tcPr>
            <w:tcW w:w="2462"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5161D679" w14:textId="69E09C5A" w:rsidR="00795829" w:rsidRPr="00B85F1E" w:rsidRDefault="00795829" w:rsidP="00795829">
            <w:pPr>
              <w:spacing w:after="0" w:line="240" w:lineRule="auto"/>
              <w:jc w:val="center"/>
              <w:rPr>
                <w:rFonts w:ascii="Arial Narrow" w:eastAsia="Times New Roman" w:hAnsi="Arial Narrow"/>
                <w:szCs w:val="20"/>
                <w:lang w:eastAsia="es-MX"/>
              </w:rPr>
            </w:pPr>
            <w:r>
              <w:rPr>
                <w:noProof/>
              </w:rPr>
              <mc:AlternateContent>
                <mc:Choice Requires="wps">
                  <w:drawing>
                    <wp:anchor distT="0" distB="0" distL="114300" distR="114300" simplePos="0" relativeHeight="251663360" behindDoc="0" locked="0" layoutInCell="1" allowOverlap="1" wp14:anchorId="29FFC8FD" wp14:editId="0B3C2522">
                      <wp:simplePos x="0" y="0"/>
                      <wp:positionH relativeFrom="column">
                        <wp:posOffset>-256540</wp:posOffset>
                      </wp:positionH>
                      <wp:positionV relativeFrom="paragraph">
                        <wp:posOffset>-1042670</wp:posOffset>
                      </wp:positionV>
                      <wp:extent cx="1828800" cy="95250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1828800" cy="952500"/>
                              </a:xfrm>
                              <a:prstGeom prst="rect">
                                <a:avLst/>
                              </a:prstGeom>
                              <a:noFill/>
                              <a:ln>
                                <a:noFill/>
                              </a:ln>
                            </wps:spPr>
                            <wps:txbx>
                              <w:txbxContent>
                                <w:p w14:paraId="21D720C9" w14:textId="67386465" w:rsidR="00795829" w:rsidRPr="003D50AD" w:rsidRDefault="00795829" w:rsidP="00795829">
                                  <w:pPr>
                                    <w:rPr>
                                      <w:rFonts w:ascii="Arial Narrow" w:eastAsia="Times New Roman" w:hAnsi="Arial Narrow"/>
                                      <w:b/>
                                      <w:bCs/>
                                      <w:sz w:val="27"/>
                                      <w:szCs w:val="27"/>
                                      <w:lang w:eastAsia="es-MX"/>
                                    </w:rPr>
                                  </w:pPr>
                                  <w:r>
                                    <w:rPr>
                                      <w:rFonts w:ascii="Arial Narrow" w:eastAsia="Times New Roman" w:hAnsi="Arial Narrow"/>
                                      <w:b/>
                                      <w:bCs/>
                                      <w:sz w:val="27"/>
                                      <w:szCs w:val="27"/>
                                      <w:lang w:eastAsia="es-MX"/>
                                    </w:rPr>
                                    <w:t xml:space="preserve">Unidad 1 </w:t>
                                  </w:r>
                                  <w:r w:rsidRPr="00B50738">
                                    <w:rPr>
                                      <w:rFonts w:ascii="Arial Narrow" w:eastAsia="Times New Roman" w:hAnsi="Arial Narrow"/>
                                      <w:bCs/>
                                      <w:sz w:val="27"/>
                                      <w:szCs w:val="27"/>
                                      <w:lang w:eastAsia="es-MX"/>
                                    </w:rPr>
                                    <w:t xml:space="preserve">Texto </w:t>
                                  </w:r>
                                  <w:r w:rsidRPr="00B50738">
                                    <w:rPr>
                                      <w:rFonts w:ascii="Arial Narrow" w:eastAsia="Times New Roman" w:hAnsi="Arial Narrow"/>
                                      <w:bCs/>
                                      <w:sz w:val="27"/>
                                      <w:szCs w:val="27"/>
                                      <w:lang w:eastAsia="es-MX"/>
                                    </w:rPr>
                                    <w:t>autorreflexivo</w:t>
                                  </w:r>
                                  <w:r w:rsidRPr="00B50738">
                                    <w:rPr>
                                      <w:rFonts w:ascii="Arial Narrow" w:eastAsia="Times New Roman" w:hAnsi="Arial Narrow"/>
                                      <w:bCs/>
                                      <w:sz w:val="27"/>
                                      <w:szCs w:val="27"/>
                                      <w:lang w:eastAsia="es-MX"/>
                                    </w:rPr>
                                    <w:t xml:space="preserve"> sobre las transformaciones que sufrirán sus </w:t>
                                  </w:r>
                                  <w:r w:rsidRPr="00B50738">
                                    <w:rPr>
                                      <w:rFonts w:ascii="Arial Narrow" w:eastAsia="Times New Roman" w:hAnsi="Arial Narrow"/>
                                      <w:bCs/>
                                      <w:sz w:val="27"/>
                                      <w:szCs w:val="27"/>
                                      <w:lang w:eastAsia="es-MX"/>
                                    </w:rPr>
                                    <w:t>modos</w:t>
                                  </w:r>
                                  <w:r w:rsidRPr="00B50738">
                                    <w:rPr>
                                      <w:rFonts w:ascii="Arial Narrow" w:eastAsia="Times New Roman" w:hAnsi="Arial Narrow"/>
                                      <w:bCs/>
                                      <w:sz w:val="27"/>
                                      <w:szCs w:val="27"/>
                                      <w:lang w:eastAsia="es-MX"/>
                                    </w:rPr>
                                    <w:t xml:space="preserve"> y pautas de interacción con y a</w:t>
                                  </w:r>
                                  <w:r>
                                    <w:rPr>
                                      <w:rFonts w:ascii="Arial Narrow" w:eastAsia="Times New Roman" w:hAnsi="Arial Narrow"/>
                                      <w:bCs/>
                                      <w:sz w:val="27"/>
                                      <w:szCs w:val="27"/>
                                      <w:lang w:eastAsia="es-MX"/>
                                    </w:rPr>
                                    <w:t xml:space="preserve"> </w:t>
                                  </w:r>
                                  <w:r w:rsidRPr="00B50738">
                                    <w:rPr>
                                      <w:rFonts w:ascii="Arial Narrow" w:eastAsia="Times New Roman" w:hAnsi="Arial Narrow"/>
                                      <w:bCs/>
                                      <w:sz w:val="27"/>
                                      <w:szCs w:val="27"/>
                                      <w:lang w:eastAsia="es-MX"/>
                                    </w:rPr>
                                    <w:t>través del lenguaje gracias a la formación docente.</w:t>
                                  </w:r>
                                </w:p>
                                <w:p w14:paraId="551180BB" w14:textId="77777777" w:rsidR="00795829" w:rsidRPr="00B85F1E" w:rsidRDefault="00795829" w:rsidP="00795829">
                                  <w:pPr>
                                    <w:spacing w:after="0" w:line="240" w:lineRule="auto"/>
                                    <w:rPr>
                                      <w:rFonts w:ascii="Arial Narrow" w:eastAsia="Times New Roman" w:hAnsi="Arial Narrow"/>
                                      <w:b/>
                                      <w:bCs/>
                                      <w:sz w:val="27"/>
                                      <w:szCs w:val="27"/>
                                      <w:lang w:eastAsia="es-MX"/>
                                    </w:rPr>
                                  </w:pPr>
                                  <w:r>
                                    <w:rPr>
                                      <w:rFonts w:ascii="Arial Narrow" w:eastAsia="Times New Roman" w:hAnsi="Arial Narrow"/>
                                      <w:b/>
                                      <w:bCs/>
                                      <w:sz w:val="27"/>
                                      <w:szCs w:val="27"/>
                                      <w:lang w:eastAsia="es-MX"/>
                                    </w:rPr>
                                    <w:t xml:space="preserve">Rubrica </w:t>
                                  </w:r>
                                  <w:r w:rsidRPr="00B85F1E">
                                    <w:rPr>
                                      <w:rFonts w:ascii="Arial Narrow" w:eastAsia="Times New Roman" w:hAnsi="Arial Narrow"/>
                                      <w:b/>
                                      <w:bCs/>
                                      <w:sz w:val="27"/>
                                      <w:szCs w:val="27"/>
                                      <w:lang w:eastAsia="es-MX"/>
                                    </w:rPr>
                                    <w:t xml:space="preserve"> para evaluar la presentación de Trabajos escritos</w:t>
                                  </w:r>
                                </w:p>
                                <w:p w14:paraId="3253F555" w14:textId="2DA158C4" w:rsidR="00795829" w:rsidRPr="00795829" w:rsidRDefault="00795829" w:rsidP="00795829">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FC8FD" id="Cuadro de texto 11" o:spid="_x0000_s1035" type="#_x0000_t202" style="position:absolute;left:0;text-align:left;margin-left:-20.2pt;margin-top:-82.1pt;width:2in;height: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" filled="f" stroked="f">
                      <v:fill o:detectmouseclick="t"/>
                      <v:textbox>
                        <w:txbxContent>
                          <w:p w14:paraId="21D720C9" w14:textId="67386465" w:rsidR="00795829" w:rsidRPr="003D50AD" w:rsidRDefault="00795829" w:rsidP="00795829">
                            <w:pPr>
                              <w:rPr>
                                <w:rFonts w:ascii="Arial Narrow" w:eastAsia="Times New Roman" w:hAnsi="Arial Narrow"/>
                                <w:b/>
                                <w:bCs/>
                                <w:sz w:val="27"/>
                                <w:szCs w:val="27"/>
                                <w:lang w:eastAsia="es-MX"/>
                              </w:rPr>
                            </w:pPr>
                            <w:r>
                              <w:rPr>
                                <w:rFonts w:ascii="Arial Narrow" w:eastAsia="Times New Roman" w:hAnsi="Arial Narrow"/>
                                <w:b/>
                                <w:bCs/>
                                <w:sz w:val="27"/>
                                <w:szCs w:val="27"/>
                                <w:lang w:eastAsia="es-MX"/>
                              </w:rPr>
                              <w:t xml:space="preserve">Unidad 1 </w:t>
                            </w:r>
                            <w:r w:rsidRPr="00B50738">
                              <w:rPr>
                                <w:rFonts w:ascii="Arial Narrow" w:eastAsia="Times New Roman" w:hAnsi="Arial Narrow"/>
                                <w:bCs/>
                                <w:sz w:val="27"/>
                                <w:szCs w:val="27"/>
                                <w:lang w:eastAsia="es-MX"/>
                              </w:rPr>
                              <w:t xml:space="preserve">Texto </w:t>
                            </w:r>
                            <w:r w:rsidRPr="00B50738">
                              <w:rPr>
                                <w:rFonts w:ascii="Arial Narrow" w:eastAsia="Times New Roman" w:hAnsi="Arial Narrow"/>
                                <w:bCs/>
                                <w:sz w:val="27"/>
                                <w:szCs w:val="27"/>
                                <w:lang w:eastAsia="es-MX"/>
                              </w:rPr>
                              <w:t>autorreflexivo</w:t>
                            </w:r>
                            <w:r w:rsidRPr="00B50738">
                              <w:rPr>
                                <w:rFonts w:ascii="Arial Narrow" w:eastAsia="Times New Roman" w:hAnsi="Arial Narrow"/>
                                <w:bCs/>
                                <w:sz w:val="27"/>
                                <w:szCs w:val="27"/>
                                <w:lang w:eastAsia="es-MX"/>
                              </w:rPr>
                              <w:t xml:space="preserve"> sobre las transformaciones que sufrirán sus </w:t>
                            </w:r>
                            <w:r w:rsidRPr="00B50738">
                              <w:rPr>
                                <w:rFonts w:ascii="Arial Narrow" w:eastAsia="Times New Roman" w:hAnsi="Arial Narrow"/>
                                <w:bCs/>
                                <w:sz w:val="27"/>
                                <w:szCs w:val="27"/>
                                <w:lang w:eastAsia="es-MX"/>
                              </w:rPr>
                              <w:t>modos</w:t>
                            </w:r>
                            <w:r w:rsidRPr="00B50738">
                              <w:rPr>
                                <w:rFonts w:ascii="Arial Narrow" w:eastAsia="Times New Roman" w:hAnsi="Arial Narrow"/>
                                <w:bCs/>
                                <w:sz w:val="27"/>
                                <w:szCs w:val="27"/>
                                <w:lang w:eastAsia="es-MX"/>
                              </w:rPr>
                              <w:t xml:space="preserve"> y pautas de interacción con y a</w:t>
                            </w:r>
                            <w:r>
                              <w:rPr>
                                <w:rFonts w:ascii="Arial Narrow" w:eastAsia="Times New Roman" w:hAnsi="Arial Narrow"/>
                                <w:bCs/>
                                <w:sz w:val="27"/>
                                <w:szCs w:val="27"/>
                                <w:lang w:eastAsia="es-MX"/>
                              </w:rPr>
                              <w:t xml:space="preserve"> </w:t>
                            </w:r>
                            <w:r w:rsidRPr="00B50738">
                              <w:rPr>
                                <w:rFonts w:ascii="Arial Narrow" w:eastAsia="Times New Roman" w:hAnsi="Arial Narrow"/>
                                <w:bCs/>
                                <w:sz w:val="27"/>
                                <w:szCs w:val="27"/>
                                <w:lang w:eastAsia="es-MX"/>
                              </w:rPr>
                              <w:t>través del lenguaje gracias a la formación docente.</w:t>
                            </w:r>
                          </w:p>
                          <w:p w14:paraId="551180BB" w14:textId="77777777" w:rsidR="00795829" w:rsidRPr="00B85F1E" w:rsidRDefault="00795829" w:rsidP="00795829">
                            <w:pPr>
                              <w:spacing w:after="0" w:line="240" w:lineRule="auto"/>
                              <w:rPr>
                                <w:rFonts w:ascii="Arial Narrow" w:eastAsia="Times New Roman" w:hAnsi="Arial Narrow"/>
                                <w:b/>
                                <w:bCs/>
                                <w:sz w:val="27"/>
                                <w:szCs w:val="27"/>
                                <w:lang w:eastAsia="es-MX"/>
                              </w:rPr>
                            </w:pPr>
                            <w:r>
                              <w:rPr>
                                <w:rFonts w:ascii="Arial Narrow" w:eastAsia="Times New Roman" w:hAnsi="Arial Narrow"/>
                                <w:b/>
                                <w:bCs/>
                                <w:sz w:val="27"/>
                                <w:szCs w:val="27"/>
                                <w:lang w:eastAsia="es-MX"/>
                              </w:rPr>
                              <w:t xml:space="preserve">Rubrica </w:t>
                            </w:r>
                            <w:r w:rsidRPr="00B85F1E">
                              <w:rPr>
                                <w:rFonts w:ascii="Arial Narrow" w:eastAsia="Times New Roman" w:hAnsi="Arial Narrow"/>
                                <w:b/>
                                <w:bCs/>
                                <w:sz w:val="27"/>
                                <w:szCs w:val="27"/>
                                <w:lang w:eastAsia="es-MX"/>
                              </w:rPr>
                              <w:t xml:space="preserve"> para evaluar la presentación de Trabajos escritos</w:t>
                            </w:r>
                          </w:p>
                          <w:p w14:paraId="3253F555" w14:textId="2DA158C4" w:rsidR="00795829" w:rsidRPr="00795829" w:rsidRDefault="00795829" w:rsidP="00795829">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B85F1E">
              <w:rPr>
                <w:rFonts w:ascii="Arial Narrow" w:eastAsia="Times New Roman" w:hAnsi="Arial Narrow"/>
                <w:szCs w:val="20"/>
                <w:lang w:eastAsia="es-MX"/>
              </w:rPr>
              <w:t>Excelente</w:t>
            </w:r>
          </w:p>
          <w:p w14:paraId="316DB65A" w14:textId="77777777" w:rsidR="00795829" w:rsidRPr="00B85F1E" w:rsidRDefault="00795829" w:rsidP="00795829">
            <w:pPr>
              <w:spacing w:after="0" w:line="240" w:lineRule="auto"/>
              <w:jc w:val="center"/>
              <w:rPr>
                <w:rFonts w:ascii="Arial Narrow" w:eastAsia="Times New Roman" w:hAnsi="Arial Narrow"/>
                <w:i/>
                <w:szCs w:val="20"/>
                <w:lang w:eastAsia="es-MX"/>
              </w:rPr>
            </w:pPr>
            <w:r w:rsidRPr="00B85F1E">
              <w:rPr>
                <w:rFonts w:ascii="Arial Narrow" w:eastAsia="Times New Roman" w:hAnsi="Arial Narrow" w:cs="Arial"/>
                <w:i/>
                <w:sz w:val="20"/>
                <w:szCs w:val="20"/>
                <w:lang w:eastAsia="es-MX"/>
              </w:rPr>
              <w:t>(91 - 100%)</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58F95EBB" w14:textId="5A0BE3ED" w:rsidR="00795829" w:rsidRPr="00B85F1E" w:rsidRDefault="00795829" w:rsidP="00795829">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Sobresaliente</w:t>
            </w:r>
          </w:p>
          <w:p w14:paraId="71B40313" w14:textId="77777777" w:rsidR="00795829" w:rsidRPr="00B85F1E" w:rsidRDefault="00795829" w:rsidP="00795829">
            <w:pPr>
              <w:spacing w:after="0" w:line="240" w:lineRule="auto"/>
              <w:jc w:val="center"/>
              <w:rPr>
                <w:rFonts w:ascii="Arial Narrow" w:eastAsia="Times New Roman" w:hAnsi="Arial Narrow" w:cs="Arial"/>
                <w:i/>
                <w:sz w:val="20"/>
                <w:szCs w:val="20"/>
                <w:lang w:eastAsia="es-MX"/>
              </w:rPr>
            </w:pPr>
            <w:r w:rsidRPr="00B85F1E">
              <w:rPr>
                <w:rFonts w:ascii="Arial Narrow" w:eastAsia="Times New Roman" w:hAnsi="Arial Narrow" w:cs="Arial"/>
                <w:i/>
                <w:sz w:val="20"/>
                <w:szCs w:val="20"/>
                <w:lang w:eastAsia="es-MX"/>
              </w:rPr>
              <w:t>(81 - 90%)</w:t>
            </w:r>
          </w:p>
        </w:tc>
        <w:tc>
          <w:tcPr>
            <w:tcW w:w="2268"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21E6D342" w14:textId="77777777" w:rsidR="00795829" w:rsidRPr="00B85F1E" w:rsidRDefault="00795829" w:rsidP="00795829">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Buena</w:t>
            </w:r>
          </w:p>
          <w:p w14:paraId="2F435F6C" w14:textId="77777777" w:rsidR="00795829" w:rsidRPr="00B85F1E" w:rsidRDefault="00795829" w:rsidP="00795829">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(70 – 80 %)</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46B080E9" w14:textId="77777777" w:rsidR="00795829" w:rsidRPr="00B85F1E" w:rsidRDefault="00795829" w:rsidP="00795829">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Deficiente</w:t>
            </w:r>
          </w:p>
          <w:p w14:paraId="7C4E39D7" w14:textId="77777777" w:rsidR="00795829" w:rsidRPr="00B85F1E" w:rsidRDefault="00795829" w:rsidP="00795829">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(01 – 69%)</w:t>
            </w:r>
          </w:p>
        </w:tc>
      </w:tr>
      <w:tr w:rsidR="00795829" w:rsidRPr="00B85F1E" w14:paraId="2ACC2480" w14:textId="77777777" w:rsidTr="00795829">
        <w:trPr>
          <w:trHeight w:val="917"/>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114D21C3" w14:textId="77777777" w:rsidR="00795829" w:rsidRPr="00B85F1E" w:rsidRDefault="00795829" w:rsidP="00795829">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Enfoque en 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14:paraId="5714F53A" w14:textId="77777777" w:rsidR="00795829" w:rsidRPr="00B85F1E" w:rsidRDefault="00795829" w:rsidP="007958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Hay un tema claro y bien enfocado. Se destaca la idea principal y es respaldada con información detallada.</w:t>
            </w:r>
          </w:p>
        </w:tc>
        <w:tc>
          <w:tcPr>
            <w:tcW w:w="2410" w:type="dxa"/>
            <w:tcBorders>
              <w:top w:val="outset" w:sz="6" w:space="0" w:color="auto"/>
              <w:left w:val="outset" w:sz="6" w:space="0" w:color="auto"/>
              <w:bottom w:val="outset" w:sz="6" w:space="0" w:color="auto"/>
              <w:right w:val="outset" w:sz="6" w:space="0" w:color="auto"/>
            </w:tcBorders>
            <w:vAlign w:val="center"/>
            <w:hideMark/>
          </w:tcPr>
          <w:p w14:paraId="5A10A589" w14:textId="77777777" w:rsidR="00795829" w:rsidRPr="00B85F1E" w:rsidRDefault="00795829" w:rsidP="007958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clara, pero la información de apoyo es general.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BAB4F16" w14:textId="77777777" w:rsidR="00795829" w:rsidRPr="00B85F1E" w:rsidRDefault="00795829" w:rsidP="007958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algo clara, pero se necesita mayor información de apoyo.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0605E26D" w14:textId="77777777" w:rsidR="00795829" w:rsidRPr="00B85F1E" w:rsidRDefault="00795829" w:rsidP="007958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no es clara. Parece haber una recopilación desordenada de información. </w:t>
            </w:r>
          </w:p>
        </w:tc>
      </w:tr>
      <w:tr w:rsidR="00795829" w:rsidRPr="00B85F1E" w14:paraId="35AB2809" w14:textId="77777777" w:rsidTr="00795829">
        <w:trPr>
          <w:trHeight w:val="146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74A0FF1D" w14:textId="77777777" w:rsidR="00795829" w:rsidRPr="00B85F1E" w:rsidRDefault="00795829" w:rsidP="00795829">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Introducción (Organización)</w:t>
            </w:r>
          </w:p>
        </w:tc>
        <w:tc>
          <w:tcPr>
            <w:tcW w:w="2462" w:type="dxa"/>
            <w:tcBorders>
              <w:top w:val="outset" w:sz="6" w:space="0" w:color="auto"/>
              <w:left w:val="outset" w:sz="6" w:space="0" w:color="auto"/>
              <w:bottom w:val="outset" w:sz="6" w:space="0" w:color="auto"/>
              <w:right w:val="outset" w:sz="6" w:space="0" w:color="auto"/>
            </w:tcBorders>
            <w:vAlign w:val="center"/>
            <w:hideMark/>
          </w:tcPr>
          <w:p w14:paraId="5F67F9B6" w14:textId="77777777" w:rsidR="00795829" w:rsidRPr="00B85F1E" w:rsidRDefault="00795829" w:rsidP="007958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es atractiva, plantea el tema principal y anticipa la estructura del trabajo.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32E3B6D3" w14:textId="77777777" w:rsidR="00795829" w:rsidRPr="00B85F1E" w:rsidRDefault="00795829" w:rsidP="007958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64E99238" w14:textId="77777777" w:rsidR="00795829" w:rsidRPr="00B85F1E" w:rsidRDefault="00795829" w:rsidP="007958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6F9B58D0" w14:textId="77777777" w:rsidR="00795829" w:rsidRPr="00B85F1E" w:rsidRDefault="00795829" w:rsidP="007958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No hay una introducción clara del tema principal o la estructura del trabajo. </w:t>
            </w:r>
          </w:p>
        </w:tc>
      </w:tr>
      <w:tr w:rsidR="00795829" w:rsidRPr="00B85F1E" w14:paraId="617F6B7E" w14:textId="77777777" w:rsidTr="00795829">
        <w:trPr>
          <w:trHeight w:val="1335"/>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022BC082" w14:textId="77777777" w:rsidR="00795829" w:rsidRPr="00B85F1E" w:rsidRDefault="00795829" w:rsidP="00795829">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Apoyo del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14:paraId="6384E988" w14:textId="77777777" w:rsidR="00795829" w:rsidRPr="00B85F1E" w:rsidRDefault="00795829" w:rsidP="007958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7CFFE9FC" w14:textId="77777777" w:rsidR="00795829" w:rsidRPr="00B85F1E" w:rsidRDefault="00795829" w:rsidP="007958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00C068C1" w14:textId="77777777" w:rsidR="00795829" w:rsidRPr="00B85F1E" w:rsidRDefault="00795829" w:rsidP="007958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707F5F7E" w14:textId="77777777" w:rsidR="00795829" w:rsidRPr="00B85F1E" w:rsidRDefault="00795829" w:rsidP="007958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no están claros o no están relacionados al tema. </w:t>
            </w:r>
          </w:p>
        </w:tc>
      </w:tr>
      <w:tr w:rsidR="00795829" w:rsidRPr="00B85F1E" w14:paraId="495B3218" w14:textId="77777777" w:rsidTr="00795829">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704BBCC7" w14:textId="2F435175" w:rsidR="00795829" w:rsidRPr="00B85F1E" w:rsidRDefault="00795829" w:rsidP="00795829">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Utilización del lenguaje</w:t>
            </w:r>
          </w:p>
        </w:tc>
        <w:tc>
          <w:tcPr>
            <w:tcW w:w="2462" w:type="dxa"/>
            <w:tcBorders>
              <w:top w:val="outset" w:sz="6" w:space="0" w:color="auto"/>
              <w:left w:val="outset" w:sz="6" w:space="0" w:color="auto"/>
              <w:bottom w:val="outset" w:sz="6" w:space="0" w:color="auto"/>
              <w:right w:val="outset" w:sz="6" w:space="0" w:color="auto"/>
            </w:tcBorders>
            <w:vAlign w:val="center"/>
            <w:hideMark/>
          </w:tcPr>
          <w:p w14:paraId="24960FBD" w14:textId="77777777" w:rsidR="00795829" w:rsidRPr="00B85F1E" w:rsidRDefault="00795829" w:rsidP="007958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2BE67970" w14:textId="77777777" w:rsidR="00795829" w:rsidRPr="00B85F1E" w:rsidRDefault="00795829" w:rsidP="007958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3CD84DF" w14:textId="77777777" w:rsidR="00795829" w:rsidRPr="00B85F1E" w:rsidRDefault="00795829" w:rsidP="007958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que comunican claramente, pero al escrito le falta variedad o estilo.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3E6F27EB" w14:textId="77777777" w:rsidR="00795829" w:rsidRPr="00B85F1E" w:rsidRDefault="00795829" w:rsidP="007958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795829" w:rsidRPr="00B85F1E" w14:paraId="5EC474BE" w14:textId="77777777" w:rsidTr="00795829">
        <w:trPr>
          <w:trHeight w:val="132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4A9DA6BF" w14:textId="77777777" w:rsidR="00795829" w:rsidRPr="00B85F1E" w:rsidRDefault="00795829" w:rsidP="00795829">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Gramática y Ortografía (Convenciones)</w:t>
            </w:r>
          </w:p>
        </w:tc>
        <w:tc>
          <w:tcPr>
            <w:tcW w:w="2462" w:type="dxa"/>
            <w:tcBorders>
              <w:top w:val="outset" w:sz="6" w:space="0" w:color="auto"/>
              <w:left w:val="outset" w:sz="6" w:space="0" w:color="auto"/>
              <w:bottom w:val="outset" w:sz="6" w:space="0" w:color="auto"/>
              <w:right w:val="outset" w:sz="6" w:space="0" w:color="auto"/>
            </w:tcBorders>
            <w:vAlign w:val="center"/>
            <w:hideMark/>
          </w:tcPr>
          <w:p w14:paraId="1D12DA09" w14:textId="77777777" w:rsidR="00795829" w:rsidRPr="00B85F1E" w:rsidRDefault="00795829" w:rsidP="007958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no comete errores de gramática u ortografía que distraigan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77434D47" w14:textId="77777777" w:rsidR="00795829" w:rsidRPr="00B85F1E" w:rsidRDefault="00795829" w:rsidP="007958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1-2 errores de gramática u ortografía lo que distrae al lector del contenido.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6BF89DF8" w14:textId="77777777" w:rsidR="00795829" w:rsidRPr="00B85F1E" w:rsidRDefault="00795829" w:rsidP="007958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3-4 errores de gramática u ortografía que distraen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3BD112A1" w14:textId="77777777" w:rsidR="00795829" w:rsidRPr="00B85F1E" w:rsidRDefault="00795829" w:rsidP="007958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más de 4 errores de gramática u ortografía que distraen al lector del contenido. </w:t>
            </w:r>
          </w:p>
        </w:tc>
      </w:tr>
      <w:tr w:rsidR="00795829" w:rsidRPr="00B85F1E" w14:paraId="6628744A" w14:textId="77777777" w:rsidTr="00795829">
        <w:trPr>
          <w:trHeight w:val="158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31BF7717" w14:textId="77777777" w:rsidR="00795829" w:rsidRPr="00B85F1E" w:rsidRDefault="00795829" w:rsidP="00795829">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Redacción</w:t>
            </w:r>
          </w:p>
          <w:p w14:paraId="19486D92" w14:textId="77777777" w:rsidR="00795829" w:rsidRPr="00B85F1E" w:rsidRDefault="00795829" w:rsidP="00795829">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 (Fluidez de la Oración)</w:t>
            </w:r>
          </w:p>
        </w:tc>
        <w:tc>
          <w:tcPr>
            <w:tcW w:w="2462" w:type="dxa"/>
            <w:tcBorders>
              <w:top w:val="outset" w:sz="6" w:space="0" w:color="auto"/>
              <w:left w:val="outset" w:sz="6" w:space="0" w:color="auto"/>
              <w:bottom w:val="outset" w:sz="6" w:space="0" w:color="auto"/>
              <w:right w:val="outset" w:sz="6" w:space="0" w:color="auto"/>
            </w:tcBorders>
            <w:vAlign w:val="center"/>
            <w:hideMark/>
          </w:tcPr>
          <w:p w14:paraId="0AA04712" w14:textId="77777777" w:rsidR="00795829" w:rsidRPr="00B85F1E" w:rsidRDefault="00795829" w:rsidP="007958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41D32686" w14:textId="77777777" w:rsidR="00795829" w:rsidRPr="00B85F1E" w:rsidRDefault="00795829" w:rsidP="007958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Casi todas las oraciones suenan naturales y son fáciles de entender cuando se leen en voz alta, pero 1 </w:t>
            </w:r>
            <w:proofErr w:type="spellStart"/>
            <w:r w:rsidRPr="00B85F1E">
              <w:rPr>
                <w:rFonts w:ascii="Arial Narrow" w:eastAsia="Times New Roman" w:hAnsi="Arial Narrow"/>
                <w:sz w:val="20"/>
                <w:szCs w:val="20"/>
                <w:lang w:eastAsia="es-MX"/>
              </w:rPr>
              <w:t>ó</w:t>
            </w:r>
            <w:proofErr w:type="spellEnd"/>
            <w:r w:rsidRPr="00B85F1E">
              <w:rPr>
                <w:rFonts w:ascii="Arial Narrow" w:eastAsia="Times New Roman" w:hAnsi="Arial Narrow"/>
                <w:sz w:val="20"/>
                <w:szCs w:val="20"/>
                <w:lang w:eastAsia="es-MX"/>
              </w:rPr>
              <w:t xml:space="preserve"> 2 son complicadas y difíciles de entender.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5C79CA3B" w14:textId="77777777" w:rsidR="00795829" w:rsidRPr="00B85F1E" w:rsidRDefault="00795829" w:rsidP="007958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47501452" w14:textId="77777777" w:rsidR="00795829" w:rsidRPr="00B85F1E" w:rsidRDefault="00795829" w:rsidP="007958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795829" w:rsidRPr="00B85F1E" w14:paraId="5D4FD112" w14:textId="77777777" w:rsidTr="00795829">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3902274E" w14:textId="77777777" w:rsidR="00795829" w:rsidRPr="00B85F1E" w:rsidRDefault="00795829" w:rsidP="00795829">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Fuentes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14:paraId="22AAAECF" w14:textId="77777777" w:rsidR="00795829" w:rsidRPr="00B85F1E" w:rsidRDefault="00795829" w:rsidP="007958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para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0900FC04" w14:textId="77777777" w:rsidR="00795829" w:rsidRPr="00B85F1E" w:rsidRDefault="00795829" w:rsidP="007958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los hechos son creíbles y la mayoría son citadas correctamente.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05D0DD81" w14:textId="77777777" w:rsidR="00795829" w:rsidRPr="00B85F1E" w:rsidRDefault="00795829" w:rsidP="007958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 parte de las fuentes usadas para las citas y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38CE4C3F" w14:textId="77777777" w:rsidR="00795829" w:rsidRPr="00B85F1E" w:rsidRDefault="00795829" w:rsidP="007958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795829" w14:paraId="584CC3C5" w14:textId="77777777" w:rsidTr="00795829">
        <w:trPr>
          <w:trHeight w:val="139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5A14849E" w14:textId="77777777" w:rsidR="00795829" w:rsidRDefault="00795829" w:rsidP="00795829">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lastRenderedPageBreak/>
              <w:t>Aporte personal (Voz)</w:t>
            </w:r>
          </w:p>
        </w:tc>
        <w:tc>
          <w:tcPr>
            <w:tcW w:w="2462" w:type="dxa"/>
            <w:tcBorders>
              <w:top w:val="outset" w:sz="6" w:space="0" w:color="auto"/>
              <w:left w:val="outset" w:sz="6" w:space="0" w:color="auto"/>
              <w:bottom w:val="outset" w:sz="6" w:space="0" w:color="auto"/>
              <w:right w:val="outset" w:sz="6" w:space="0" w:color="auto"/>
            </w:tcBorders>
            <w:vAlign w:val="center"/>
            <w:hideMark/>
          </w:tcPr>
          <w:p w14:paraId="60307C82" w14:textId="77777777" w:rsidR="00795829" w:rsidRDefault="00795829" w:rsidP="00795829">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conocimiento o experiencia. Ha tomado las ideas y las ha hecho suyas.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3F2582A2" w14:textId="527D9FC8" w:rsidR="00795829" w:rsidRDefault="00795829" w:rsidP="00795829">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su conocimiento o experiencia, pero hay falta de autoridad en el tema.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1D1160E9" w14:textId="77777777" w:rsidR="00795829" w:rsidRDefault="00795829" w:rsidP="00795829">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relata algo de su propio conocimiento o experiencia, pero no añade nada a la discusión del tema.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3EBF9F3D" w14:textId="77777777" w:rsidR="00795829" w:rsidRDefault="00795829" w:rsidP="00795829">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no ha tratado de transformar la información en una forma personal. Las ideas y la forma en que son expresadas parecen pertenecer a alguien más. </w:t>
            </w:r>
          </w:p>
        </w:tc>
      </w:tr>
    </w:tbl>
    <w:p w14:paraId="76A75342" w14:textId="03D29235" w:rsidR="00B64FF3" w:rsidRDefault="00B64FF3"/>
    <w:p w14:paraId="7C54C527" w14:textId="6D15B35C" w:rsidR="00600F1D" w:rsidRDefault="00600F1D"/>
    <w:p w14:paraId="556562E1" w14:textId="2C3B5E97" w:rsidR="006D0120" w:rsidRDefault="006D0120"/>
    <w:p w14:paraId="6B142114" w14:textId="7E45ED41" w:rsidR="006D0120" w:rsidRDefault="006D0120"/>
    <w:p w14:paraId="5BABD384" w14:textId="69DE675C" w:rsidR="006D0120" w:rsidRDefault="006D0120"/>
    <w:p w14:paraId="143030A8" w14:textId="70C3738D" w:rsidR="006D0120" w:rsidRDefault="00795829">
      <w:r>
        <w:rPr>
          <w:noProof/>
        </w:rPr>
        <mc:AlternateContent>
          <mc:Choice Requires="wps">
            <w:drawing>
              <wp:anchor distT="0" distB="0" distL="114300" distR="114300" simplePos="0" relativeHeight="251661312" behindDoc="0" locked="0" layoutInCell="1" allowOverlap="1" wp14:anchorId="1534E08F" wp14:editId="28979D00">
                <wp:simplePos x="0" y="0"/>
                <wp:positionH relativeFrom="column">
                  <wp:posOffset>0</wp:posOffset>
                </wp:positionH>
                <wp:positionV relativeFrom="paragraph">
                  <wp:posOffset>0</wp:posOffset>
                </wp:positionV>
                <wp:extent cx="1828800" cy="1828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F2DADF" w14:textId="45E1DC38" w:rsidR="00795829" w:rsidRPr="00795829" w:rsidRDefault="00795829" w:rsidP="00795829">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534E08F" id="Cuadro de texto 1" o:spid="_x0000_s1036"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" filled="f" stroked="f">
                <v:fill o:detectmouseclick="t"/>
                <v:textbox style="mso-fit-shape-to-text:t">
                  <w:txbxContent>
                    <w:p w14:paraId="25F2DADF" w14:textId="45E1DC38" w:rsidR="00795829" w:rsidRPr="00795829" w:rsidRDefault="00795829" w:rsidP="00795829">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5554124B" w14:textId="154EA7FB" w:rsidR="006D0120" w:rsidRDefault="006D0120"/>
    <w:p w14:paraId="058F0EC5" w14:textId="5C365316" w:rsidR="006D0120" w:rsidRDefault="006D0120"/>
    <w:p w14:paraId="2B1E63B0" w14:textId="47E3119B" w:rsidR="006D0120" w:rsidRDefault="006D0120"/>
    <w:p w14:paraId="6D2749C3" w14:textId="1745B19B" w:rsidR="006D0120" w:rsidRDefault="006D0120"/>
    <w:p w14:paraId="67BB5335" w14:textId="18741889" w:rsidR="006D0120" w:rsidRDefault="006D0120"/>
    <w:p w14:paraId="38DDF20C" w14:textId="359B8BA1" w:rsidR="006D0120" w:rsidRDefault="006D0120"/>
    <w:p w14:paraId="2B486E17" w14:textId="14B43097" w:rsidR="006D0120" w:rsidRDefault="006D0120"/>
    <w:p w14:paraId="5FB8C83A" w14:textId="4EE63BD3" w:rsidR="006D0120" w:rsidRDefault="006D0120"/>
    <w:p w14:paraId="7191F6ED" w14:textId="07BAC3CF" w:rsidR="006D0120" w:rsidRDefault="006D0120"/>
    <w:p w14:paraId="22F68A48" w14:textId="6723BAD4" w:rsidR="006D0120" w:rsidRDefault="006D0120"/>
    <w:p w14:paraId="60C34C94" w14:textId="3F5DA361" w:rsidR="006D0120" w:rsidRDefault="006D0120"/>
    <w:p w14:paraId="0651A35F" w14:textId="04F532E8" w:rsidR="006D0120" w:rsidRDefault="006D0120"/>
    <w:p w14:paraId="4DAE9505" w14:textId="3D97B722" w:rsidR="006D0120" w:rsidRDefault="006D0120"/>
    <w:p w14:paraId="005976C9" w14:textId="032EB1EC" w:rsidR="006D0120" w:rsidRDefault="006D0120"/>
    <w:p w14:paraId="316C675B" w14:textId="26C5CDE3" w:rsidR="006D0120" w:rsidRDefault="006D0120"/>
    <w:p w14:paraId="0D784E21" w14:textId="5B59FCD9" w:rsidR="006D0120" w:rsidRDefault="006D0120"/>
    <w:p w14:paraId="26460383" w14:textId="67017F52" w:rsidR="006D0120" w:rsidRDefault="006D0120"/>
    <w:p w14:paraId="3F7E589C" w14:textId="6D1A411F" w:rsidR="006D0120" w:rsidRDefault="006D0120"/>
    <w:p w14:paraId="5CF0333D" w14:textId="77777777" w:rsidR="006D0120" w:rsidRDefault="006D0120"/>
    <w:sectPr w:rsidR="006D0120" w:rsidSect="004166BB">
      <w:pgSz w:w="12240" w:h="15840"/>
      <w:pgMar w:top="1417" w:right="1701" w:bottom="1417" w:left="1701" w:header="708" w:footer="708" w:gutter="0"/>
      <w:pgBorders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ahnschrift SemiLight">
    <w:panose1 w:val="020B0502040204020203"/>
    <w:charset w:val="00"/>
    <w:family w:val="swiss"/>
    <w:pitch w:val="variable"/>
    <w:sig w:usb0="A00002C7"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272BE"/>
    <w:multiLevelType w:val="hybridMultilevel"/>
    <w:tmpl w:val="2E667C14"/>
    <w:lvl w:ilvl="0" w:tplc="93EC41A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6900F6"/>
    <w:multiLevelType w:val="hybridMultilevel"/>
    <w:tmpl w:val="48508552"/>
    <w:lvl w:ilvl="0" w:tplc="791CC4CC">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F84CFE"/>
    <w:multiLevelType w:val="hybridMultilevel"/>
    <w:tmpl w:val="79ECF7A6"/>
    <w:lvl w:ilvl="0" w:tplc="3564A9C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C7D75AB"/>
    <w:multiLevelType w:val="hybridMultilevel"/>
    <w:tmpl w:val="E94EF6DA"/>
    <w:lvl w:ilvl="0" w:tplc="59100DC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F1D"/>
    <w:rsid w:val="00001B33"/>
    <w:rsid w:val="000053FB"/>
    <w:rsid w:val="00015C2D"/>
    <w:rsid w:val="00044B38"/>
    <w:rsid w:val="000510DD"/>
    <w:rsid w:val="000617E0"/>
    <w:rsid w:val="000A0BA1"/>
    <w:rsid w:val="000C327D"/>
    <w:rsid w:val="000F087A"/>
    <w:rsid w:val="00117B00"/>
    <w:rsid w:val="001740D2"/>
    <w:rsid w:val="00183979"/>
    <w:rsid w:val="00184286"/>
    <w:rsid w:val="001A5E23"/>
    <w:rsid w:val="002A378B"/>
    <w:rsid w:val="002C0865"/>
    <w:rsid w:val="002F6309"/>
    <w:rsid w:val="0031463A"/>
    <w:rsid w:val="0035516E"/>
    <w:rsid w:val="003732DB"/>
    <w:rsid w:val="003A5727"/>
    <w:rsid w:val="003A64B5"/>
    <w:rsid w:val="003A7A38"/>
    <w:rsid w:val="003B4533"/>
    <w:rsid w:val="003C70BB"/>
    <w:rsid w:val="003E68CA"/>
    <w:rsid w:val="00404982"/>
    <w:rsid w:val="004112FE"/>
    <w:rsid w:val="00415CD7"/>
    <w:rsid w:val="004166BB"/>
    <w:rsid w:val="00486068"/>
    <w:rsid w:val="004876BF"/>
    <w:rsid w:val="004B66F6"/>
    <w:rsid w:val="004C2C4D"/>
    <w:rsid w:val="004D222B"/>
    <w:rsid w:val="004E7C8E"/>
    <w:rsid w:val="004F18AB"/>
    <w:rsid w:val="0051133E"/>
    <w:rsid w:val="00524827"/>
    <w:rsid w:val="00527FDA"/>
    <w:rsid w:val="00546BAB"/>
    <w:rsid w:val="005515B2"/>
    <w:rsid w:val="00554CC2"/>
    <w:rsid w:val="005739E7"/>
    <w:rsid w:val="00576545"/>
    <w:rsid w:val="005941B9"/>
    <w:rsid w:val="005976B2"/>
    <w:rsid w:val="005E6DDF"/>
    <w:rsid w:val="00600F1D"/>
    <w:rsid w:val="006022AE"/>
    <w:rsid w:val="006045CD"/>
    <w:rsid w:val="006334EC"/>
    <w:rsid w:val="00652A14"/>
    <w:rsid w:val="00654EF7"/>
    <w:rsid w:val="0066377F"/>
    <w:rsid w:val="00692CC1"/>
    <w:rsid w:val="006A145F"/>
    <w:rsid w:val="006B6D2C"/>
    <w:rsid w:val="006C5222"/>
    <w:rsid w:val="006D0120"/>
    <w:rsid w:val="006D1C6A"/>
    <w:rsid w:val="006D33F3"/>
    <w:rsid w:val="006F04A9"/>
    <w:rsid w:val="006F5F44"/>
    <w:rsid w:val="00703538"/>
    <w:rsid w:val="00731FCD"/>
    <w:rsid w:val="00732146"/>
    <w:rsid w:val="00747E29"/>
    <w:rsid w:val="00765EAE"/>
    <w:rsid w:val="00787C84"/>
    <w:rsid w:val="007928FC"/>
    <w:rsid w:val="007951A0"/>
    <w:rsid w:val="00795829"/>
    <w:rsid w:val="007B4BAA"/>
    <w:rsid w:val="007B57A1"/>
    <w:rsid w:val="007C5CC0"/>
    <w:rsid w:val="00833A09"/>
    <w:rsid w:val="00834BFB"/>
    <w:rsid w:val="00841685"/>
    <w:rsid w:val="008D3162"/>
    <w:rsid w:val="008E5C1B"/>
    <w:rsid w:val="009152DB"/>
    <w:rsid w:val="00922912"/>
    <w:rsid w:val="00947BE5"/>
    <w:rsid w:val="00954684"/>
    <w:rsid w:val="009624A0"/>
    <w:rsid w:val="00991AE9"/>
    <w:rsid w:val="009B3AE1"/>
    <w:rsid w:val="009B714C"/>
    <w:rsid w:val="009C7C15"/>
    <w:rsid w:val="009E48F8"/>
    <w:rsid w:val="00AA68A9"/>
    <w:rsid w:val="00AD104E"/>
    <w:rsid w:val="00AE772B"/>
    <w:rsid w:val="00B0407E"/>
    <w:rsid w:val="00B13A37"/>
    <w:rsid w:val="00B152A6"/>
    <w:rsid w:val="00B530AE"/>
    <w:rsid w:val="00B5688D"/>
    <w:rsid w:val="00B64FF3"/>
    <w:rsid w:val="00B95786"/>
    <w:rsid w:val="00BA3888"/>
    <w:rsid w:val="00BB2525"/>
    <w:rsid w:val="00BF1A3F"/>
    <w:rsid w:val="00BF67BC"/>
    <w:rsid w:val="00C041D2"/>
    <w:rsid w:val="00C373F4"/>
    <w:rsid w:val="00C55E1A"/>
    <w:rsid w:val="00C818CA"/>
    <w:rsid w:val="00C82825"/>
    <w:rsid w:val="00C92E31"/>
    <w:rsid w:val="00C95255"/>
    <w:rsid w:val="00CB69BC"/>
    <w:rsid w:val="00CC261F"/>
    <w:rsid w:val="00CD1BB7"/>
    <w:rsid w:val="00CF63CC"/>
    <w:rsid w:val="00D26D9F"/>
    <w:rsid w:val="00D34035"/>
    <w:rsid w:val="00D479E8"/>
    <w:rsid w:val="00D56DB4"/>
    <w:rsid w:val="00D87928"/>
    <w:rsid w:val="00D91B21"/>
    <w:rsid w:val="00D932DF"/>
    <w:rsid w:val="00D94523"/>
    <w:rsid w:val="00DA71AE"/>
    <w:rsid w:val="00DD6602"/>
    <w:rsid w:val="00E16D53"/>
    <w:rsid w:val="00E61A09"/>
    <w:rsid w:val="00E672D0"/>
    <w:rsid w:val="00E86FE5"/>
    <w:rsid w:val="00EA1057"/>
    <w:rsid w:val="00EA23B4"/>
    <w:rsid w:val="00ED7126"/>
    <w:rsid w:val="00F0342C"/>
    <w:rsid w:val="00F25A87"/>
    <w:rsid w:val="00F31AA9"/>
    <w:rsid w:val="00F41357"/>
    <w:rsid w:val="00F4522A"/>
    <w:rsid w:val="00F46DF4"/>
    <w:rsid w:val="00F53DF8"/>
    <w:rsid w:val="00F61CB7"/>
    <w:rsid w:val="00FA7527"/>
    <w:rsid w:val="00FE07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36BB8"/>
  <w15:chartTrackingRefBased/>
  <w15:docId w15:val="{04C4E451-BA61-474F-86A6-74742EE9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A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29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133953">
      <w:bodyDiv w:val="1"/>
      <w:marLeft w:val="0"/>
      <w:marRight w:val="0"/>
      <w:marTop w:val="0"/>
      <w:marBottom w:val="0"/>
      <w:divBdr>
        <w:top w:val="none" w:sz="0" w:space="0" w:color="auto"/>
        <w:left w:val="none" w:sz="0" w:space="0" w:color="auto"/>
        <w:bottom w:val="none" w:sz="0" w:space="0" w:color="auto"/>
        <w:right w:val="none" w:sz="0" w:space="0" w:color="auto"/>
      </w:divBdr>
    </w:div>
    <w:div w:id="1474180589">
      <w:bodyDiv w:val="1"/>
      <w:marLeft w:val="0"/>
      <w:marRight w:val="0"/>
      <w:marTop w:val="0"/>
      <w:marBottom w:val="0"/>
      <w:divBdr>
        <w:top w:val="none" w:sz="0" w:space="0" w:color="auto"/>
        <w:left w:val="none" w:sz="0" w:space="0" w:color="auto"/>
        <w:bottom w:val="none" w:sz="0" w:space="0" w:color="auto"/>
        <w:right w:val="none" w:sz="0" w:space="0" w:color="auto"/>
      </w:divBdr>
    </w:div>
    <w:div w:id="179837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Zam15</b:Tag>
    <b:SourceType>Book</b:SourceType>
    <b:Guid>{A282A130-1A44-4921-B523-29CB5124E07E}</b:Guid>
    <b:Author>
      <b:Author>
        <b:NameList>
          <b:Person>
            <b:Last>Díaz</b:Last>
            <b:First>Zamudio</b:First>
            <b:Middle>y</b:Middle>
          </b:Person>
        </b:NameList>
      </b:Author>
    </b:Author>
    <b:Year>2015</b:Year>
    <b:RefOrder>2</b:RefOrder>
  </b:Source>
  <b:Source>
    <b:Tag>Zam151</b:Tag>
    <b:SourceType>Book</b:SourceType>
    <b:Guid>{F6469927-AB3D-4C42-9A8E-BC661F9B6CC5}</b:Guid>
    <b:Author>
      <b:Author>
        <b:NameList>
          <b:Person>
            <b:Last>C.</b:Last>
            <b:First>Zamudio</b:First>
            <b:Middle>C. y Díaz</b:Middle>
          </b:Person>
        </b:NameList>
      </b:Author>
    </b:Author>
    <b:Title>Prácticas sociales del lenguaje </b:Title>
    <b:Year>(2015)</b:Year>
    <b:RefOrder>1</b:RefOrder>
  </b:Source>
</b:Sources>
</file>

<file path=customXml/itemProps1.xml><?xml version="1.0" encoding="utf-8"?>
<ds:datastoreItem xmlns:ds="http://schemas.openxmlformats.org/officeDocument/2006/customXml" ds:itemID="{228F5617-B062-4BBB-97B1-6D0AF2640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8</Pages>
  <Words>1750</Words>
  <Characters>9629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ABIGAIL MASCORRO ARELLANO</dc:creator>
  <cp:keywords/>
  <dc:description/>
  <cp:lastModifiedBy>SOFIA ABIGAIL MASCORRO ARELLANO</cp:lastModifiedBy>
  <cp:revision>148</cp:revision>
  <dcterms:created xsi:type="dcterms:W3CDTF">2021-04-21T23:59:00Z</dcterms:created>
  <dcterms:modified xsi:type="dcterms:W3CDTF">2021-04-22T04:56:00Z</dcterms:modified>
</cp:coreProperties>
</file>