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5D18F" w14:textId="7012B665" w:rsidR="001C3FF0" w:rsidRDefault="00300F92">
      <w:r>
        <w:rPr>
          <w:noProof/>
        </w:rPr>
        <mc:AlternateContent>
          <mc:Choice Requires="wps">
            <w:drawing>
              <wp:anchor distT="0" distB="0" distL="114300" distR="114300" simplePos="0" relativeHeight="251663360" behindDoc="0" locked="0" layoutInCell="1" allowOverlap="1" wp14:anchorId="18EC3C1A" wp14:editId="67124246">
                <wp:simplePos x="0" y="0"/>
                <wp:positionH relativeFrom="column">
                  <wp:posOffset>4425315</wp:posOffset>
                </wp:positionH>
                <wp:positionV relativeFrom="paragraph">
                  <wp:posOffset>-280671</wp:posOffset>
                </wp:positionV>
                <wp:extent cx="95250" cy="6667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95250" cy="66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17CAB" id="Conector recto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5pt,-22.1pt" to="355.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" strokecolor="black [3200]" strokeweight="1.5pt">
                <v:stroke joinstyle="miter"/>
              </v:line>
            </w:pict>
          </mc:Fallback>
        </mc:AlternateContent>
      </w:r>
      <w:r w:rsidR="00056B03">
        <w:rPr>
          <w:noProof/>
        </w:rPr>
        <mc:AlternateContent>
          <mc:Choice Requires="wps">
            <w:drawing>
              <wp:anchor distT="0" distB="0" distL="114300" distR="114300" simplePos="0" relativeHeight="251659264" behindDoc="0" locked="0" layoutInCell="1" allowOverlap="1" wp14:anchorId="19067B9A" wp14:editId="639DE068">
                <wp:simplePos x="0" y="0"/>
                <wp:positionH relativeFrom="margin">
                  <wp:align>center</wp:align>
                </wp:positionH>
                <wp:positionV relativeFrom="paragraph">
                  <wp:posOffset>-309812</wp:posOffset>
                </wp:positionV>
                <wp:extent cx="6245817" cy="11715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245817" cy="1171575"/>
                        </a:xfrm>
                        <a:prstGeom prst="rect">
                          <a:avLst/>
                        </a:prstGeom>
                        <a:noFill/>
                        <a:ln w="6350">
                          <a:noFill/>
                        </a:ln>
                      </wps:spPr>
                      <wps:txbx>
                        <w:txbxContent>
                          <w:p w14:paraId="672B3667" w14:textId="0345CC94" w:rsidR="00056B03" w:rsidRPr="00300F92" w:rsidRDefault="009F44C9" w:rsidP="000E321F">
                            <w:pPr>
                              <w:jc w:val="center"/>
                              <w:rPr>
                                <w:rFonts w:ascii="Love Letters" w:hAnsi="Love Letters"/>
                                <w:sz w:val="72"/>
                                <w:szCs w:val="72"/>
                              </w:rPr>
                            </w:pPr>
                            <w:r w:rsidRPr="00300F92">
                              <w:rPr>
                                <w:rFonts w:ascii="Love Letters" w:hAnsi="Love Letters"/>
                                <w:sz w:val="72"/>
                                <w:szCs w:val="72"/>
                              </w:rPr>
                              <w:t>Normal de educac</w:t>
                            </w:r>
                            <w:r w:rsidR="00300F92">
                              <w:rPr>
                                <w:rFonts w:ascii="Love Letters" w:hAnsi="Love Letters"/>
                                <w:sz w:val="72"/>
                                <w:szCs w:val="72"/>
                              </w:rPr>
                              <w:t>io</w:t>
                            </w:r>
                            <w:r w:rsidRPr="00300F92">
                              <w:rPr>
                                <w:rFonts w:ascii="Love Letters" w:hAnsi="Love Letters"/>
                                <w:sz w:val="72"/>
                                <w:szCs w:val="72"/>
                              </w:rPr>
                              <w:t>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67B9A" id="_x0000_t202" coordsize="21600,21600" o:spt="202" path="m,l,21600r21600,l21600,xe">
                <v:stroke joinstyle="miter"/>
                <v:path gradientshapeok="t" o:connecttype="rect"/>
              </v:shapetype>
              <v:shape id="Cuadro de texto 1" o:spid="_x0000_s1026" type="#_x0000_t202" style="position:absolute;margin-left:0;margin-top:-24.4pt;width:491.8pt;height:92.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" filled="f" stroked="f" strokeweight=".5pt">
                <v:textbox>
                  <w:txbxContent>
                    <w:p w14:paraId="672B3667" w14:textId="0345CC94" w:rsidR="00056B03" w:rsidRPr="00300F92" w:rsidRDefault="009F44C9" w:rsidP="000E321F">
                      <w:pPr>
                        <w:jc w:val="center"/>
                        <w:rPr>
                          <w:rFonts w:ascii="Love Letters" w:hAnsi="Love Letters"/>
                          <w:sz w:val="72"/>
                          <w:szCs w:val="72"/>
                        </w:rPr>
                      </w:pPr>
                      <w:r w:rsidRPr="00300F92">
                        <w:rPr>
                          <w:rFonts w:ascii="Love Letters" w:hAnsi="Love Letters"/>
                          <w:sz w:val="72"/>
                          <w:szCs w:val="72"/>
                        </w:rPr>
                        <w:t>Normal de educac</w:t>
                      </w:r>
                      <w:r w:rsidR="00300F92">
                        <w:rPr>
                          <w:rFonts w:ascii="Love Letters" w:hAnsi="Love Letters"/>
                          <w:sz w:val="72"/>
                          <w:szCs w:val="72"/>
                        </w:rPr>
                        <w:t>io</w:t>
                      </w:r>
                      <w:r w:rsidRPr="00300F92">
                        <w:rPr>
                          <w:rFonts w:ascii="Love Letters" w:hAnsi="Love Letters"/>
                          <w:sz w:val="72"/>
                          <w:szCs w:val="72"/>
                        </w:rPr>
                        <w:t>n preescolar</w:t>
                      </w:r>
                    </w:p>
                  </w:txbxContent>
                </v:textbox>
                <w10:wrap anchorx="margin"/>
              </v:shape>
            </w:pict>
          </mc:Fallback>
        </mc:AlternateContent>
      </w:r>
    </w:p>
    <w:p w14:paraId="35785D2F" w14:textId="659BB567" w:rsidR="00056B03" w:rsidRPr="00056B03" w:rsidRDefault="00056B03" w:rsidP="00056B03"/>
    <w:p w14:paraId="218B2EC0" w14:textId="738D38AA" w:rsidR="00056B03" w:rsidRPr="00056B03" w:rsidRDefault="00056B03" w:rsidP="00056B03"/>
    <w:p w14:paraId="0BC3C573" w14:textId="550AEC03" w:rsidR="00056B03" w:rsidRPr="00056B03" w:rsidRDefault="009F44C9" w:rsidP="00056B03">
      <w:r>
        <w:rPr>
          <w:noProof/>
        </w:rPr>
        <w:drawing>
          <wp:anchor distT="0" distB="0" distL="114300" distR="114300" simplePos="0" relativeHeight="251660288" behindDoc="1" locked="0" layoutInCell="1" allowOverlap="1" wp14:anchorId="5AE40B1F" wp14:editId="4D0814B1">
            <wp:simplePos x="0" y="0"/>
            <wp:positionH relativeFrom="column">
              <wp:posOffset>2129492</wp:posOffset>
            </wp:positionH>
            <wp:positionV relativeFrom="paragraph">
              <wp:posOffset>208280</wp:posOffset>
            </wp:positionV>
            <wp:extent cx="1653702" cy="203828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3702" cy="20382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1F149" w14:textId="1DB7B811" w:rsidR="00056B03" w:rsidRPr="00056B03" w:rsidRDefault="00056B03" w:rsidP="00056B03"/>
    <w:p w14:paraId="7B85F3A6" w14:textId="5CE12C4D" w:rsidR="00056B03" w:rsidRPr="00056B03" w:rsidRDefault="00056B03" w:rsidP="00056B03"/>
    <w:p w14:paraId="456D6FB2" w14:textId="027C5F20" w:rsidR="00056B03" w:rsidRPr="00056B03" w:rsidRDefault="00056B03" w:rsidP="00056B03"/>
    <w:p w14:paraId="76F10801" w14:textId="7B5A28BD" w:rsidR="00056B03" w:rsidRPr="00056B03" w:rsidRDefault="00056B03" w:rsidP="00056B03"/>
    <w:p w14:paraId="2F5E91BD" w14:textId="1EF6C61D" w:rsidR="00056B03" w:rsidRPr="00056B03" w:rsidRDefault="00056B03" w:rsidP="00056B03"/>
    <w:p w14:paraId="4599844E" w14:textId="2FBF48CF" w:rsidR="00056B03" w:rsidRPr="00056B03" w:rsidRDefault="00056B03" w:rsidP="00056B03"/>
    <w:p w14:paraId="0CE9D361" w14:textId="58F204C6" w:rsidR="00056B03" w:rsidRPr="00056B03" w:rsidRDefault="00056B03" w:rsidP="00056B03"/>
    <w:p w14:paraId="3277BC74" w14:textId="368573AD" w:rsidR="00056B03" w:rsidRPr="00056B03" w:rsidRDefault="00056B03" w:rsidP="00056B03"/>
    <w:p w14:paraId="38B38868" w14:textId="57ADFFE9" w:rsidR="00056B03" w:rsidRPr="00056B03" w:rsidRDefault="00300F92" w:rsidP="00056B03">
      <w:r>
        <w:rPr>
          <w:noProof/>
        </w:rPr>
        <mc:AlternateContent>
          <mc:Choice Requires="wps">
            <w:drawing>
              <wp:anchor distT="0" distB="0" distL="114300" distR="114300" simplePos="0" relativeHeight="251661312" behindDoc="0" locked="0" layoutInCell="1" allowOverlap="1" wp14:anchorId="259EB435" wp14:editId="24F630D3">
                <wp:simplePos x="0" y="0"/>
                <wp:positionH relativeFrom="column">
                  <wp:posOffset>-594360</wp:posOffset>
                </wp:positionH>
                <wp:positionV relativeFrom="paragraph">
                  <wp:posOffset>353911</wp:posOffset>
                </wp:positionV>
                <wp:extent cx="6838950" cy="1981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838950" cy="1981200"/>
                        </a:xfrm>
                        <a:prstGeom prst="rect">
                          <a:avLst/>
                        </a:prstGeom>
                        <a:noFill/>
                        <a:ln w="6350">
                          <a:noFill/>
                        </a:ln>
                      </wps:spPr>
                      <wps:txbx>
                        <w:txbxContent>
                          <w:p w14:paraId="276CE181" w14:textId="02C03FAC" w:rsidR="00300F92" w:rsidRPr="00300F92" w:rsidRDefault="00300F92" w:rsidP="00300F92">
                            <w:pPr>
                              <w:spacing w:before="75" w:after="75" w:line="240" w:lineRule="auto"/>
                              <w:jc w:val="center"/>
                              <w:outlineLvl w:val="1"/>
                              <w:rPr>
                                <w:rFonts w:ascii="Arial" w:eastAsia="Times New Roman" w:hAnsi="Arial" w:cs="Arial"/>
                                <w:b/>
                                <w:bCs/>
                                <w:i/>
                                <w:iCs/>
                                <w:color w:val="000000"/>
                                <w:sz w:val="32"/>
                                <w:szCs w:val="32"/>
                                <w:lang w:eastAsia="es-MX"/>
                              </w:rPr>
                            </w:pPr>
                            <w:r w:rsidRPr="00300F92">
                              <w:rPr>
                                <w:rFonts w:ascii="Arial" w:eastAsia="Times New Roman" w:hAnsi="Arial" w:cs="Arial"/>
                                <w:b/>
                                <w:bCs/>
                                <w:i/>
                                <w:iCs/>
                                <w:color w:val="000000"/>
                                <w:sz w:val="32"/>
                                <w:szCs w:val="32"/>
                                <w:lang w:eastAsia="es-MX"/>
                              </w:rPr>
                              <w:t>PRÁCTICAS SOCIALES DEL LENGUAJE</w:t>
                            </w:r>
                          </w:p>
                          <w:p w14:paraId="43D883B6" w14:textId="2464FE35" w:rsidR="00300F92" w:rsidRPr="00300F92" w:rsidRDefault="00300F92" w:rsidP="00300F92">
                            <w:pPr>
                              <w:pStyle w:val="Ttulo3"/>
                              <w:spacing w:before="30" w:after="30"/>
                              <w:ind w:left="60"/>
                              <w:jc w:val="center"/>
                              <w:rPr>
                                <w:rFonts w:ascii="Arial" w:hAnsi="Arial" w:cs="Arial"/>
                                <w:color w:val="000000"/>
                                <w:sz w:val="28"/>
                                <w:szCs w:val="28"/>
                              </w:rPr>
                            </w:pPr>
                            <w:r w:rsidRPr="00300F92">
                              <w:rPr>
                                <w:rFonts w:ascii="Arial" w:hAnsi="Arial" w:cs="Arial"/>
                                <w:color w:val="000000"/>
                                <w:sz w:val="28"/>
                                <w:szCs w:val="28"/>
                              </w:rPr>
                              <w:t>MAESTRO: </w:t>
                            </w:r>
                            <w:hyperlink r:id="rId5" w:history="1">
                              <w:r w:rsidRPr="00300F92">
                                <w:rPr>
                                  <w:rStyle w:val="Hipervnculo"/>
                                  <w:rFonts w:ascii="Arial" w:hAnsi="Arial" w:cs="Arial"/>
                                  <w:color w:val="000000"/>
                                  <w:sz w:val="28"/>
                                  <w:szCs w:val="28"/>
                                </w:rPr>
                                <w:t>MARIA ELENA VILLARREAL MARQUEZ</w:t>
                              </w:r>
                            </w:hyperlink>
                          </w:p>
                          <w:p w14:paraId="5178EA81" w14:textId="0F5730BC" w:rsidR="00300F92" w:rsidRPr="00300F92" w:rsidRDefault="00300F92" w:rsidP="00300F92">
                            <w:pPr>
                              <w:jc w:val="center"/>
                              <w:rPr>
                                <w:rFonts w:ascii="Arial" w:hAnsi="Arial" w:cs="Arial"/>
                                <w:sz w:val="28"/>
                                <w:szCs w:val="28"/>
                              </w:rPr>
                            </w:pPr>
                            <w:r w:rsidRPr="00300F92">
                              <w:rPr>
                                <w:rFonts w:ascii="Arial" w:eastAsiaTheme="majorEastAsia" w:hAnsi="Arial" w:cs="Arial"/>
                                <w:color w:val="000000"/>
                                <w:sz w:val="28"/>
                                <w:szCs w:val="28"/>
                              </w:rPr>
                              <w:t>ALUMNA:</w:t>
                            </w:r>
                            <w:r w:rsidRPr="00300F92">
                              <w:rPr>
                                <w:rFonts w:ascii="Arial" w:hAnsi="Arial" w:cs="Arial"/>
                                <w:sz w:val="28"/>
                                <w:szCs w:val="28"/>
                              </w:rPr>
                              <w:t xml:space="preserve"> JULIA YESSENIA MONTOYA SILVA</w:t>
                            </w:r>
                          </w:p>
                          <w:p w14:paraId="4CFFE549" w14:textId="43B773F7" w:rsidR="00300F92" w:rsidRPr="00300F92" w:rsidRDefault="00300F92" w:rsidP="00300F92">
                            <w:pPr>
                              <w:jc w:val="center"/>
                              <w:rPr>
                                <w:rFonts w:ascii="Arial" w:hAnsi="Arial" w:cs="Arial"/>
                                <w:sz w:val="28"/>
                                <w:szCs w:val="28"/>
                              </w:rPr>
                            </w:pPr>
                            <w:r w:rsidRPr="00300F92">
                              <w:rPr>
                                <w:rFonts w:ascii="Arial" w:hAnsi="Arial" w:cs="Arial"/>
                                <w:sz w:val="28"/>
                                <w:szCs w:val="28"/>
                              </w:rPr>
                              <w:t>21 de abril de 2021SALTILLO, COAHUILA</w:t>
                            </w:r>
                          </w:p>
                          <w:p w14:paraId="507DDDC2" w14:textId="197D14B8" w:rsidR="00300F92" w:rsidRPr="00300F92" w:rsidRDefault="00300F92" w:rsidP="00300F92">
                            <w:pPr>
                              <w:jc w:val="center"/>
                              <w:rPr>
                                <w:rFonts w:ascii="Arial" w:hAnsi="Arial" w:cs="Arial"/>
                                <w:sz w:val="28"/>
                                <w:szCs w:val="28"/>
                              </w:rPr>
                            </w:pPr>
                            <w:r w:rsidRPr="00300F92">
                              <w:rPr>
                                <w:rFonts w:ascii="Arial" w:hAnsi="Arial" w:cs="Arial"/>
                                <w:sz w:val="28"/>
                                <w:szCs w:val="28"/>
                              </w:rPr>
                              <w:t>1 “C” NUMERO DE LISTA: 12</w:t>
                            </w:r>
                          </w:p>
                          <w:p w14:paraId="1268D2FD" w14:textId="65059962" w:rsidR="00300F92" w:rsidRPr="00300F92" w:rsidRDefault="00300F92" w:rsidP="00300F92">
                            <w:pPr>
                              <w:jc w:val="center"/>
                              <w:rPr>
                                <w:rFonts w:ascii="Arial" w:hAnsi="Arial" w:cs="Arial"/>
                                <w:sz w:val="28"/>
                                <w:szCs w:val="28"/>
                              </w:rPr>
                            </w:pPr>
                            <w:r w:rsidRPr="00300F92">
                              <w:rPr>
                                <w:rFonts w:ascii="Arial" w:hAnsi="Arial" w:cs="Arial"/>
                                <w:sz w:val="28"/>
                                <w:szCs w:val="28"/>
                              </w:rPr>
                              <w:t>EVIDENCIA UNIDAD 1</w:t>
                            </w:r>
                          </w:p>
                          <w:p w14:paraId="22DA2F14" w14:textId="77777777" w:rsidR="00300F92" w:rsidRPr="00300F92" w:rsidRDefault="00300F92" w:rsidP="00300F92"/>
                          <w:p w14:paraId="1892F1F0" w14:textId="77777777" w:rsidR="009F44C9" w:rsidRDefault="009F44C9" w:rsidP="00300F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EB435" id="Cuadro de texto 3" o:spid="_x0000_s1027" type="#_x0000_t202" style="position:absolute;margin-left:-46.8pt;margin-top:27.85pt;width:538.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" filled="f" stroked="f" strokeweight=".5pt">
                <v:textbox>
                  <w:txbxContent>
                    <w:p w14:paraId="276CE181" w14:textId="02C03FAC" w:rsidR="00300F92" w:rsidRPr="00300F92" w:rsidRDefault="00300F92" w:rsidP="00300F92">
                      <w:pPr>
                        <w:spacing w:before="75" w:after="75" w:line="240" w:lineRule="auto"/>
                        <w:jc w:val="center"/>
                        <w:outlineLvl w:val="1"/>
                        <w:rPr>
                          <w:rFonts w:ascii="Arial" w:eastAsia="Times New Roman" w:hAnsi="Arial" w:cs="Arial"/>
                          <w:b/>
                          <w:bCs/>
                          <w:i/>
                          <w:iCs/>
                          <w:color w:val="000000"/>
                          <w:sz w:val="32"/>
                          <w:szCs w:val="32"/>
                          <w:lang w:eastAsia="es-MX"/>
                        </w:rPr>
                      </w:pPr>
                      <w:r w:rsidRPr="00300F92">
                        <w:rPr>
                          <w:rFonts w:ascii="Arial" w:eastAsia="Times New Roman" w:hAnsi="Arial" w:cs="Arial"/>
                          <w:b/>
                          <w:bCs/>
                          <w:i/>
                          <w:iCs/>
                          <w:color w:val="000000"/>
                          <w:sz w:val="32"/>
                          <w:szCs w:val="32"/>
                          <w:lang w:eastAsia="es-MX"/>
                        </w:rPr>
                        <w:t>PRÁCTICAS SOCIALES DEL LENGUAJE</w:t>
                      </w:r>
                    </w:p>
                    <w:p w14:paraId="43D883B6" w14:textId="2464FE35" w:rsidR="00300F92" w:rsidRPr="00300F92" w:rsidRDefault="00300F92" w:rsidP="00300F92">
                      <w:pPr>
                        <w:pStyle w:val="Ttulo3"/>
                        <w:spacing w:before="30" w:after="30"/>
                        <w:ind w:left="60"/>
                        <w:jc w:val="center"/>
                        <w:rPr>
                          <w:rFonts w:ascii="Arial" w:hAnsi="Arial" w:cs="Arial"/>
                          <w:color w:val="000000"/>
                          <w:sz w:val="28"/>
                          <w:szCs w:val="28"/>
                        </w:rPr>
                      </w:pPr>
                      <w:r w:rsidRPr="00300F92">
                        <w:rPr>
                          <w:rFonts w:ascii="Arial" w:hAnsi="Arial" w:cs="Arial"/>
                          <w:color w:val="000000"/>
                          <w:sz w:val="28"/>
                          <w:szCs w:val="28"/>
                        </w:rPr>
                        <w:t>MAESTRO: </w:t>
                      </w:r>
                      <w:hyperlink r:id="rId6" w:history="1">
                        <w:r w:rsidRPr="00300F92">
                          <w:rPr>
                            <w:rStyle w:val="Hipervnculo"/>
                            <w:rFonts w:ascii="Arial" w:hAnsi="Arial" w:cs="Arial"/>
                            <w:color w:val="000000"/>
                            <w:sz w:val="28"/>
                            <w:szCs w:val="28"/>
                          </w:rPr>
                          <w:t>MARIA ELENA VILLARREAL MARQUEZ</w:t>
                        </w:r>
                      </w:hyperlink>
                    </w:p>
                    <w:p w14:paraId="5178EA81" w14:textId="0F5730BC" w:rsidR="00300F92" w:rsidRPr="00300F92" w:rsidRDefault="00300F92" w:rsidP="00300F92">
                      <w:pPr>
                        <w:jc w:val="center"/>
                        <w:rPr>
                          <w:rFonts w:ascii="Arial" w:hAnsi="Arial" w:cs="Arial"/>
                          <w:sz w:val="28"/>
                          <w:szCs w:val="28"/>
                        </w:rPr>
                      </w:pPr>
                      <w:r w:rsidRPr="00300F92">
                        <w:rPr>
                          <w:rFonts w:ascii="Arial" w:eastAsiaTheme="majorEastAsia" w:hAnsi="Arial" w:cs="Arial"/>
                          <w:color w:val="000000"/>
                          <w:sz w:val="28"/>
                          <w:szCs w:val="28"/>
                        </w:rPr>
                        <w:t>ALUMNA:</w:t>
                      </w:r>
                      <w:r w:rsidRPr="00300F92">
                        <w:rPr>
                          <w:rFonts w:ascii="Arial" w:hAnsi="Arial" w:cs="Arial"/>
                          <w:sz w:val="28"/>
                          <w:szCs w:val="28"/>
                        </w:rPr>
                        <w:t xml:space="preserve"> JULIA YESSENIA MONTOYA SILVA</w:t>
                      </w:r>
                    </w:p>
                    <w:p w14:paraId="4CFFE549" w14:textId="43B773F7" w:rsidR="00300F92" w:rsidRPr="00300F92" w:rsidRDefault="00300F92" w:rsidP="00300F92">
                      <w:pPr>
                        <w:jc w:val="center"/>
                        <w:rPr>
                          <w:rFonts w:ascii="Arial" w:hAnsi="Arial" w:cs="Arial"/>
                          <w:sz w:val="28"/>
                          <w:szCs w:val="28"/>
                        </w:rPr>
                      </w:pPr>
                      <w:r w:rsidRPr="00300F92">
                        <w:rPr>
                          <w:rFonts w:ascii="Arial" w:hAnsi="Arial" w:cs="Arial"/>
                          <w:sz w:val="28"/>
                          <w:szCs w:val="28"/>
                        </w:rPr>
                        <w:t>21 de abril de 2021SALTILLO, COAHUILA</w:t>
                      </w:r>
                    </w:p>
                    <w:p w14:paraId="507DDDC2" w14:textId="197D14B8" w:rsidR="00300F92" w:rsidRPr="00300F92" w:rsidRDefault="00300F92" w:rsidP="00300F92">
                      <w:pPr>
                        <w:jc w:val="center"/>
                        <w:rPr>
                          <w:rFonts w:ascii="Arial" w:hAnsi="Arial" w:cs="Arial"/>
                          <w:sz w:val="28"/>
                          <w:szCs w:val="28"/>
                        </w:rPr>
                      </w:pPr>
                      <w:r w:rsidRPr="00300F92">
                        <w:rPr>
                          <w:rFonts w:ascii="Arial" w:hAnsi="Arial" w:cs="Arial"/>
                          <w:sz w:val="28"/>
                          <w:szCs w:val="28"/>
                        </w:rPr>
                        <w:t>1 “C” NUMERO DE LISTA: 12</w:t>
                      </w:r>
                    </w:p>
                    <w:p w14:paraId="1268D2FD" w14:textId="65059962" w:rsidR="00300F92" w:rsidRPr="00300F92" w:rsidRDefault="00300F92" w:rsidP="00300F92">
                      <w:pPr>
                        <w:jc w:val="center"/>
                        <w:rPr>
                          <w:rFonts w:ascii="Arial" w:hAnsi="Arial" w:cs="Arial"/>
                          <w:sz w:val="28"/>
                          <w:szCs w:val="28"/>
                        </w:rPr>
                      </w:pPr>
                      <w:r w:rsidRPr="00300F92">
                        <w:rPr>
                          <w:rFonts w:ascii="Arial" w:hAnsi="Arial" w:cs="Arial"/>
                          <w:sz w:val="28"/>
                          <w:szCs w:val="28"/>
                        </w:rPr>
                        <w:t>EVIDENCIA UNIDAD 1</w:t>
                      </w:r>
                    </w:p>
                    <w:p w14:paraId="22DA2F14" w14:textId="77777777" w:rsidR="00300F92" w:rsidRPr="00300F92" w:rsidRDefault="00300F92" w:rsidP="00300F92"/>
                    <w:p w14:paraId="1892F1F0" w14:textId="77777777" w:rsidR="009F44C9" w:rsidRDefault="009F44C9" w:rsidP="00300F92">
                      <w:pPr>
                        <w:jc w:val="center"/>
                      </w:pPr>
                    </w:p>
                  </w:txbxContent>
                </v:textbox>
              </v:shape>
            </w:pict>
          </mc:Fallback>
        </mc:AlternateContent>
      </w:r>
    </w:p>
    <w:p w14:paraId="325702B5" w14:textId="5FEE4D93" w:rsidR="00056B03" w:rsidRPr="00056B03" w:rsidRDefault="00056B03" w:rsidP="00056B03"/>
    <w:p w14:paraId="2547A3F9" w14:textId="486A5FB9" w:rsidR="00056B03" w:rsidRPr="00056B03" w:rsidRDefault="00056B03" w:rsidP="00056B03"/>
    <w:p w14:paraId="33E71500" w14:textId="431D5DD8" w:rsidR="00056B03" w:rsidRDefault="00056B03" w:rsidP="00056B03"/>
    <w:p w14:paraId="58A5EDD3" w14:textId="70A1A6FE" w:rsidR="00056B03" w:rsidRDefault="00056B03" w:rsidP="00056B03"/>
    <w:p w14:paraId="04905B55" w14:textId="1B10628F" w:rsidR="00056B03" w:rsidRDefault="00056B03" w:rsidP="00056B03"/>
    <w:p w14:paraId="486A4D20" w14:textId="1FCD9457" w:rsidR="00056B03" w:rsidRDefault="00056B03" w:rsidP="00056B03"/>
    <w:p w14:paraId="595D8101" w14:textId="6E161FFF" w:rsidR="00056B03" w:rsidRDefault="00056B03" w:rsidP="00056B03"/>
    <w:p w14:paraId="4F101E94" w14:textId="2CC08B7F" w:rsidR="00056B03" w:rsidRDefault="00300F92" w:rsidP="00056B03">
      <w:r>
        <w:rPr>
          <w:noProof/>
        </w:rPr>
        <mc:AlternateContent>
          <mc:Choice Requires="wps">
            <w:drawing>
              <wp:anchor distT="0" distB="0" distL="114300" distR="114300" simplePos="0" relativeHeight="251662336" behindDoc="0" locked="0" layoutInCell="1" allowOverlap="1" wp14:anchorId="5D4A3D7E" wp14:editId="130F2548">
                <wp:simplePos x="0" y="0"/>
                <wp:positionH relativeFrom="column">
                  <wp:posOffset>-518160</wp:posOffset>
                </wp:positionH>
                <wp:positionV relativeFrom="paragraph">
                  <wp:posOffset>433408</wp:posOffset>
                </wp:positionV>
                <wp:extent cx="6772275" cy="13430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772275" cy="1343025"/>
                        </a:xfrm>
                        <a:prstGeom prst="rect">
                          <a:avLst/>
                        </a:prstGeom>
                        <a:noFill/>
                        <a:ln w="6350">
                          <a:noFill/>
                        </a:ln>
                      </wps:spPr>
                      <wps:txb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366"/>
                            </w:tblGrid>
                            <w:tr w:rsidR="00300F92" w:rsidRPr="00300F92" w14:paraId="720A5994" w14:textId="77777777" w:rsidTr="00300F9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2D4058" w14:textId="77777777" w:rsidR="00300F92" w:rsidRPr="00300F92" w:rsidRDefault="00300F92" w:rsidP="00300F92">
                                  <w:pPr>
                                    <w:spacing w:after="0" w:line="240" w:lineRule="auto"/>
                                    <w:ind w:left="60"/>
                                    <w:jc w:val="both"/>
                                    <w:rPr>
                                      <w:rFonts w:ascii="Verdana" w:eastAsia="Times New Roman" w:hAnsi="Verdana" w:cs="Times New Roman"/>
                                      <w:color w:val="000000"/>
                                      <w:sz w:val="24"/>
                                      <w:szCs w:val="24"/>
                                      <w:lang w:eastAsia="es-MX"/>
                                    </w:rPr>
                                  </w:pPr>
                                  <w:r w:rsidRPr="00300F92">
                                    <w:rPr>
                                      <w:rFonts w:ascii="Verdana" w:eastAsia="Times New Roman" w:hAnsi="Verdana" w:cs="Times New Roman"/>
                                      <w:color w:val="000000"/>
                                      <w:sz w:val="24"/>
                                      <w:szCs w:val="24"/>
                                      <w:lang w:eastAsia="es-MX"/>
                                    </w:rPr>
                                    <w:t>UNIDAD I INVESTIGACIÓN DE LAS IMPLICACIONES QUE TIENE EL LENGUAJE COMO FUNCIÓN SOCIAL.</w:t>
                                  </w:r>
                                </w:p>
                              </w:tc>
                            </w:tr>
                            <w:tr w:rsidR="00300F92" w:rsidRPr="00300F92" w14:paraId="4426862B" w14:textId="77777777" w:rsidTr="00300F9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886"/>
                                  </w:tblGrid>
                                  <w:tr w:rsidR="00300F92" w:rsidRPr="00300F92" w14:paraId="62C9E21F" w14:textId="77777777">
                                    <w:trPr>
                                      <w:tblCellSpacing w:w="15" w:type="dxa"/>
                                    </w:trPr>
                                    <w:tc>
                                      <w:tcPr>
                                        <w:tcW w:w="0" w:type="auto"/>
                                        <w:hideMark/>
                                      </w:tcPr>
                                      <w:p w14:paraId="121B709D" w14:textId="4D57A2E4" w:rsidR="00300F92" w:rsidRPr="00300F92" w:rsidRDefault="00300F92" w:rsidP="00300F92">
                                        <w:pPr>
                                          <w:spacing w:after="0" w:line="240" w:lineRule="auto"/>
                                          <w:ind w:left="60"/>
                                          <w:jc w:val="both"/>
                                          <w:rPr>
                                            <w:rFonts w:ascii="Verdana" w:eastAsia="Times New Roman" w:hAnsi="Verdana" w:cs="Times New Roman"/>
                                            <w:color w:val="000000"/>
                                            <w:sz w:val="24"/>
                                            <w:szCs w:val="24"/>
                                            <w:lang w:eastAsia="es-MX"/>
                                          </w:rPr>
                                        </w:pPr>
                                        <w:r w:rsidRPr="00300F92">
                                          <w:rPr>
                                            <w:rFonts w:ascii="Verdana" w:eastAsia="Times New Roman" w:hAnsi="Verdana" w:cs="Times New Roman"/>
                                            <w:noProof/>
                                            <w:color w:val="000000"/>
                                            <w:sz w:val="24"/>
                                            <w:szCs w:val="24"/>
                                            <w:lang w:eastAsia="es-MX"/>
                                          </w:rPr>
                                          <w:drawing>
                                            <wp:inline distT="0" distB="0" distL="0" distR="0" wp14:anchorId="0F12B16C" wp14:editId="5D48CFC5">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BBF59A" w14:textId="77777777" w:rsidR="00300F92" w:rsidRPr="00300F92" w:rsidRDefault="00300F92" w:rsidP="00300F92">
                                        <w:pPr>
                                          <w:spacing w:after="0" w:line="240" w:lineRule="auto"/>
                                          <w:ind w:left="60"/>
                                          <w:rPr>
                                            <w:rFonts w:ascii="Verdana" w:eastAsia="Times New Roman" w:hAnsi="Verdana" w:cs="Times New Roman"/>
                                            <w:color w:val="000000"/>
                                            <w:sz w:val="24"/>
                                            <w:szCs w:val="24"/>
                                            <w:lang w:eastAsia="es-MX"/>
                                          </w:rPr>
                                        </w:pPr>
                                        <w:r w:rsidRPr="00300F92">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75F49C8B" w14:textId="77777777" w:rsidR="00300F92" w:rsidRPr="00300F92" w:rsidRDefault="00300F92" w:rsidP="00300F92">
                                  <w:pPr>
                                    <w:spacing w:after="0" w:line="240" w:lineRule="auto"/>
                                    <w:ind w:left="60"/>
                                    <w:jc w:val="both"/>
                                    <w:rPr>
                                      <w:rFonts w:ascii="Verdana" w:eastAsia="Times New Roman" w:hAnsi="Verdana" w:cs="Times New Roman"/>
                                      <w:color w:val="000000"/>
                                      <w:sz w:val="24"/>
                                      <w:szCs w:val="24"/>
                                      <w:lang w:eastAsia="es-MX"/>
                                    </w:rPr>
                                  </w:pPr>
                                </w:p>
                              </w:tc>
                            </w:tr>
                          </w:tbl>
                          <w:p w14:paraId="30DE6270" w14:textId="77777777" w:rsidR="00300F92" w:rsidRDefault="00300F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4A3D7E" id="_x0000_t202" coordsize="21600,21600" o:spt="202" path="m,l,21600r21600,l21600,xe">
                <v:stroke joinstyle="miter"/>
                <v:path gradientshapeok="t" o:connecttype="rect"/>
              </v:shapetype>
              <v:shape id="Cuadro de texto 4" o:spid="_x0000_s1028" type="#_x0000_t202" style="position:absolute;margin-left:-40.8pt;margin-top:34.15pt;width:533.25pt;height:10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" filled="f" stroked="f" strokeweight=".5pt">
                <v:textbo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366"/>
                      </w:tblGrid>
                      <w:tr w:rsidR="00300F92" w:rsidRPr="00300F92" w14:paraId="720A5994" w14:textId="77777777" w:rsidTr="00300F9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2D4058" w14:textId="77777777" w:rsidR="00300F92" w:rsidRPr="00300F92" w:rsidRDefault="00300F92" w:rsidP="00300F92">
                            <w:pPr>
                              <w:spacing w:after="0" w:line="240" w:lineRule="auto"/>
                              <w:ind w:left="60"/>
                              <w:jc w:val="both"/>
                              <w:rPr>
                                <w:rFonts w:ascii="Verdana" w:eastAsia="Times New Roman" w:hAnsi="Verdana" w:cs="Times New Roman"/>
                                <w:color w:val="000000"/>
                                <w:sz w:val="24"/>
                                <w:szCs w:val="24"/>
                                <w:lang w:eastAsia="es-MX"/>
                              </w:rPr>
                            </w:pPr>
                            <w:r w:rsidRPr="00300F92">
                              <w:rPr>
                                <w:rFonts w:ascii="Verdana" w:eastAsia="Times New Roman" w:hAnsi="Verdana" w:cs="Times New Roman"/>
                                <w:color w:val="000000"/>
                                <w:sz w:val="24"/>
                                <w:szCs w:val="24"/>
                                <w:lang w:eastAsia="es-MX"/>
                              </w:rPr>
                              <w:t>UNIDAD I INVESTIGACIÓN DE LAS IMPLICACIONES QUE TIENE EL LENGUAJE COMO FUNCIÓN SOCIAL.</w:t>
                            </w:r>
                          </w:p>
                        </w:tc>
                      </w:tr>
                      <w:tr w:rsidR="00300F92" w:rsidRPr="00300F92" w14:paraId="4426862B" w14:textId="77777777" w:rsidTr="00300F9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886"/>
                            </w:tblGrid>
                            <w:tr w:rsidR="00300F92" w:rsidRPr="00300F92" w14:paraId="62C9E21F" w14:textId="77777777">
                              <w:trPr>
                                <w:tblCellSpacing w:w="15" w:type="dxa"/>
                              </w:trPr>
                              <w:tc>
                                <w:tcPr>
                                  <w:tcW w:w="0" w:type="auto"/>
                                  <w:hideMark/>
                                </w:tcPr>
                                <w:p w14:paraId="121B709D" w14:textId="4D57A2E4" w:rsidR="00300F92" w:rsidRPr="00300F92" w:rsidRDefault="00300F92" w:rsidP="00300F92">
                                  <w:pPr>
                                    <w:spacing w:after="0" w:line="240" w:lineRule="auto"/>
                                    <w:ind w:left="60"/>
                                    <w:jc w:val="both"/>
                                    <w:rPr>
                                      <w:rFonts w:ascii="Verdana" w:eastAsia="Times New Roman" w:hAnsi="Verdana" w:cs="Times New Roman"/>
                                      <w:color w:val="000000"/>
                                      <w:sz w:val="24"/>
                                      <w:szCs w:val="24"/>
                                      <w:lang w:eastAsia="es-MX"/>
                                    </w:rPr>
                                  </w:pPr>
                                  <w:r w:rsidRPr="00300F92">
                                    <w:rPr>
                                      <w:rFonts w:ascii="Verdana" w:eastAsia="Times New Roman" w:hAnsi="Verdana" w:cs="Times New Roman"/>
                                      <w:noProof/>
                                      <w:color w:val="000000"/>
                                      <w:sz w:val="24"/>
                                      <w:szCs w:val="24"/>
                                      <w:lang w:eastAsia="es-MX"/>
                                    </w:rPr>
                                    <w:drawing>
                                      <wp:inline distT="0" distB="0" distL="0" distR="0" wp14:anchorId="0F12B16C" wp14:editId="5D48CFC5">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BBF59A" w14:textId="77777777" w:rsidR="00300F92" w:rsidRPr="00300F92" w:rsidRDefault="00300F92" w:rsidP="00300F92">
                                  <w:pPr>
                                    <w:spacing w:after="0" w:line="240" w:lineRule="auto"/>
                                    <w:ind w:left="60"/>
                                    <w:rPr>
                                      <w:rFonts w:ascii="Verdana" w:eastAsia="Times New Roman" w:hAnsi="Verdana" w:cs="Times New Roman"/>
                                      <w:color w:val="000000"/>
                                      <w:sz w:val="24"/>
                                      <w:szCs w:val="24"/>
                                      <w:lang w:eastAsia="es-MX"/>
                                    </w:rPr>
                                  </w:pPr>
                                  <w:r w:rsidRPr="00300F92">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75F49C8B" w14:textId="77777777" w:rsidR="00300F92" w:rsidRPr="00300F92" w:rsidRDefault="00300F92" w:rsidP="00300F92">
                            <w:pPr>
                              <w:spacing w:after="0" w:line="240" w:lineRule="auto"/>
                              <w:ind w:left="60"/>
                              <w:jc w:val="both"/>
                              <w:rPr>
                                <w:rFonts w:ascii="Verdana" w:eastAsia="Times New Roman" w:hAnsi="Verdana" w:cs="Times New Roman"/>
                                <w:color w:val="000000"/>
                                <w:sz w:val="24"/>
                                <w:szCs w:val="24"/>
                                <w:lang w:eastAsia="es-MX"/>
                              </w:rPr>
                            </w:pPr>
                          </w:p>
                        </w:tc>
                      </w:tr>
                    </w:tbl>
                    <w:p w14:paraId="30DE6270" w14:textId="77777777" w:rsidR="00300F92" w:rsidRDefault="00300F92"/>
                  </w:txbxContent>
                </v:textbox>
              </v:shape>
            </w:pict>
          </mc:Fallback>
        </mc:AlternateContent>
      </w:r>
    </w:p>
    <w:p w14:paraId="06C91892" w14:textId="6BC04013" w:rsidR="00056B03" w:rsidRDefault="00056B03" w:rsidP="00056B03"/>
    <w:p w14:paraId="49670B18" w14:textId="11216AAB" w:rsidR="00056B03" w:rsidRDefault="00056B03" w:rsidP="00056B03"/>
    <w:p w14:paraId="4A05D885" w14:textId="5D503B35" w:rsidR="00056B03" w:rsidRDefault="00056B03" w:rsidP="00056B03"/>
    <w:p w14:paraId="69FC58BD" w14:textId="10E52780" w:rsidR="00056B03" w:rsidRDefault="00056B03" w:rsidP="00056B03"/>
    <w:p w14:paraId="42290F00" w14:textId="3C314100" w:rsidR="00056B03" w:rsidRDefault="00056B03" w:rsidP="00056B03"/>
    <w:p w14:paraId="48977A36" w14:textId="763841F4" w:rsidR="00056B03" w:rsidRDefault="00056B03" w:rsidP="00056B03"/>
    <w:p w14:paraId="674733C3" w14:textId="31999F13" w:rsidR="00056B03" w:rsidRDefault="00056B03" w:rsidP="00056B03"/>
    <w:p w14:paraId="6D787092" w14:textId="4083749E" w:rsidR="00056B03" w:rsidRDefault="00056B03" w:rsidP="00056B03"/>
    <w:p w14:paraId="6BB6D416" w14:textId="77777777" w:rsidR="00300F92" w:rsidRDefault="00056B03" w:rsidP="00056B03">
      <w:pPr>
        <w:rPr>
          <w:rFonts w:ascii="Tahoma" w:hAnsi="Tahoma" w:cs="Tahoma"/>
          <w:sz w:val="24"/>
          <w:szCs w:val="24"/>
        </w:rPr>
      </w:pPr>
      <w:r w:rsidRPr="00056B03">
        <w:rPr>
          <w:rFonts w:ascii="Tahoma" w:hAnsi="Tahoma" w:cs="Tahoma"/>
          <w:sz w:val="24"/>
          <w:szCs w:val="24"/>
        </w:rPr>
        <w:lastRenderedPageBreak/>
        <w:t>El objetivo de este presente ensayo es informar la importancia que tiene las prácticas sociales del lenguaje en nuestra vida cotidiana,</w:t>
      </w:r>
      <w:r w:rsidR="005F4ED0">
        <w:rPr>
          <w:rFonts w:ascii="Tahoma" w:hAnsi="Tahoma" w:cs="Tahoma"/>
          <w:sz w:val="24"/>
          <w:szCs w:val="24"/>
        </w:rPr>
        <w:t xml:space="preserve"> </w:t>
      </w:r>
      <w:r w:rsidR="00300F92">
        <w:rPr>
          <w:rFonts w:ascii="Tahoma" w:hAnsi="Tahoma" w:cs="Tahoma"/>
          <w:sz w:val="24"/>
          <w:szCs w:val="24"/>
        </w:rPr>
        <w:t>t</w:t>
      </w:r>
      <w:r w:rsidR="005F4ED0" w:rsidRPr="005F4ED0">
        <w:rPr>
          <w:rFonts w:ascii="Tahoma" w:hAnsi="Tahoma" w:cs="Tahoma"/>
          <w:sz w:val="24"/>
          <w:szCs w:val="24"/>
        </w:rPr>
        <w:t xml:space="preserve">ambién se pretende abordar la importancia para favorecer las prácticas sociales del lenguaje en los alumnos principalmente en los de edad </w:t>
      </w:r>
      <w:r w:rsidR="009F44C9">
        <w:rPr>
          <w:rFonts w:ascii="Tahoma" w:hAnsi="Tahoma" w:cs="Tahoma"/>
          <w:sz w:val="24"/>
          <w:szCs w:val="24"/>
        </w:rPr>
        <w:t>pre</w:t>
      </w:r>
      <w:r w:rsidR="005F4ED0" w:rsidRPr="005F4ED0">
        <w:rPr>
          <w:rFonts w:ascii="Tahoma" w:hAnsi="Tahoma" w:cs="Tahoma"/>
          <w:sz w:val="24"/>
          <w:szCs w:val="24"/>
        </w:rPr>
        <w:t>escolar Pues bien sabemos es en esta etapa de su educación cuando comienzan a relacionarse con los principios de la lectura escritura y el desarrollo del lenguaje</w:t>
      </w:r>
      <w:r w:rsidR="005F4ED0">
        <w:rPr>
          <w:rFonts w:ascii="Tahoma" w:hAnsi="Tahoma" w:cs="Tahoma"/>
          <w:sz w:val="24"/>
          <w:szCs w:val="24"/>
        </w:rPr>
        <w:t>,</w:t>
      </w:r>
      <w:r w:rsidRPr="00056B03">
        <w:rPr>
          <w:rFonts w:ascii="Tahoma" w:hAnsi="Tahoma" w:cs="Tahoma"/>
          <w:sz w:val="24"/>
          <w:szCs w:val="24"/>
        </w:rPr>
        <w:t xml:space="preserve"> ya que son fundamentales y si</w:t>
      </w:r>
      <w:r w:rsidR="009F44C9">
        <w:rPr>
          <w:rFonts w:ascii="Tahoma" w:hAnsi="Tahoma" w:cs="Tahoma"/>
          <w:sz w:val="24"/>
          <w:szCs w:val="24"/>
        </w:rPr>
        <w:t>n</w:t>
      </w:r>
      <w:r w:rsidRPr="00056B03">
        <w:rPr>
          <w:rFonts w:ascii="Tahoma" w:hAnsi="Tahoma" w:cs="Tahoma"/>
          <w:sz w:val="24"/>
          <w:szCs w:val="24"/>
        </w:rPr>
        <w:t xml:space="preserve"> ellas no mantendríamos una comunicación o interacción entre nosotros mismos, estas se utilizan para comunicar, expresar o dar a entender algo</w:t>
      </w:r>
      <w:r>
        <w:rPr>
          <w:rFonts w:ascii="Tahoma" w:hAnsi="Tahoma" w:cs="Tahoma"/>
          <w:sz w:val="24"/>
          <w:szCs w:val="24"/>
        </w:rPr>
        <w:t xml:space="preserve"> y </w:t>
      </w:r>
      <w:r w:rsidRPr="00056B03">
        <w:rPr>
          <w:rFonts w:ascii="Tahoma" w:hAnsi="Tahoma" w:cs="Tahoma"/>
          <w:sz w:val="24"/>
          <w:szCs w:val="24"/>
        </w:rPr>
        <w:t>exponer algún tema en común.</w:t>
      </w:r>
      <w:r w:rsidR="005F4ED0">
        <w:rPr>
          <w:rFonts w:ascii="Tahoma" w:hAnsi="Tahoma" w:cs="Tahoma"/>
          <w:sz w:val="24"/>
          <w:szCs w:val="24"/>
        </w:rPr>
        <w:t xml:space="preserve"> </w:t>
      </w:r>
    </w:p>
    <w:p w14:paraId="3B6E5947" w14:textId="3785806F" w:rsidR="009F44C9" w:rsidRDefault="00056B03" w:rsidP="00056B03">
      <w:pPr>
        <w:rPr>
          <w:rFonts w:ascii="Tahoma" w:hAnsi="Tahoma" w:cs="Tahoma"/>
          <w:sz w:val="24"/>
          <w:szCs w:val="24"/>
        </w:rPr>
      </w:pPr>
      <w:r w:rsidRPr="00056B03">
        <w:rPr>
          <w:rFonts w:ascii="Tahoma" w:hAnsi="Tahoma" w:cs="Tahoma"/>
          <w:sz w:val="24"/>
          <w:szCs w:val="24"/>
        </w:rPr>
        <w:t>El propósito de este es que las personas utilicen de una manera adecuada el lenguaje en la sociedad</w:t>
      </w:r>
      <w:r w:rsidR="009F44C9">
        <w:rPr>
          <w:rFonts w:ascii="Tahoma" w:hAnsi="Tahoma" w:cs="Tahoma"/>
          <w:sz w:val="24"/>
          <w:szCs w:val="24"/>
        </w:rPr>
        <w:t>.</w:t>
      </w:r>
      <w:r w:rsidRPr="00056B03">
        <w:rPr>
          <w:rFonts w:ascii="Tahoma" w:hAnsi="Tahoma" w:cs="Tahoma"/>
          <w:sz w:val="24"/>
          <w:szCs w:val="24"/>
        </w:rPr>
        <w:t xml:space="preserve"> </w:t>
      </w:r>
      <w:r w:rsidR="005F4ED0" w:rsidRPr="005F4ED0">
        <w:rPr>
          <w:rFonts w:ascii="Tahoma" w:hAnsi="Tahoma" w:cs="Tahoma"/>
          <w:sz w:val="24"/>
          <w:szCs w:val="24"/>
        </w:rPr>
        <w:t>Hablar del lenguaje es hablar de la comunicación de un instrumento que nos permite explorar diversos ámbitos es una herramienta que organiza y ordena nuestro pensamiento y nuestra actividad así como la de los demás por lo tanto la lengua es una necesidad básica del individuo para relacionarse en la sociedad</w:t>
      </w:r>
      <w:r w:rsidR="009F44C9">
        <w:rPr>
          <w:rFonts w:ascii="Tahoma" w:hAnsi="Tahoma" w:cs="Tahoma"/>
          <w:sz w:val="24"/>
          <w:szCs w:val="24"/>
        </w:rPr>
        <w:t xml:space="preserve">, </w:t>
      </w:r>
      <w:r w:rsidR="005F4ED0" w:rsidRPr="005F4ED0">
        <w:rPr>
          <w:rFonts w:ascii="Tahoma" w:hAnsi="Tahoma" w:cs="Tahoma"/>
          <w:sz w:val="24"/>
          <w:szCs w:val="24"/>
        </w:rPr>
        <w:t>es esencial para poder establecer relaciones interpersonales y expresar lo que pensamos sentimos o decíamos es por esto que desde que nacemos desarrollamos esta capacidad aunque no podamos hablar como lo mencionan algunos autores</w:t>
      </w:r>
      <w:r w:rsidR="009F44C9">
        <w:rPr>
          <w:rFonts w:ascii="Tahoma" w:hAnsi="Tahoma" w:cs="Tahoma"/>
          <w:sz w:val="24"/>
          <w:szCs w:val="24"/>
        </w:rPr>
        <w:t>,</w:t>
      </w:r>
      <w:r w:rsidR="005F4ED0" w:rsidRPr="005F4ED0">
        <w:rPr>
          <w:rFonts w:ascii="Tahoma" w:hAnsi="Tahoma" w:cs="Tahoma"/>
          <w:sz w:val="24"/>
          <w:szCs w:val="24"/>
        </w:rPr>
        <w:t xml:space="preserve"> una lengua no sólo sirve para hablar es instrumento básico para el aprendizaje de la ciencia y la cultura</w:t>
      </w:r>
      <w:r w:rsidR="005F4ED0">
        <w:rPr>
          <w:rFonts w:ascii="Tahoma" w:hAnsi="Tahoma" w:cs="Tahoma"/>
          <w:sz w:val="24"/>
          <w:szCs w:val="24"/>
        </w:rPr>
        <w:t xml:space="preserve">.                               </w:t>
      </w:r>
      <w:r w:rsidRPr="00056B03">
        <w:rPr>
          <w:rFonts w:ascii="Tahoma" w:hAnsi="Tahoma" w:cs="Tahoma"/>
          <w:sz w:val="24"/>
          <w:szCs w:val="24"/>
        </w:rPr>
        <w:t>Algunos de los temas a presentar será la interacción que tiene las prácticas sociales del lenguaje con el contexto social ubicándolas en los discursos de diversos autores</w:t>
      </w:r>
      <w:r>
        <w:rPr>
          <w:rFonts w:ascii="Tahoma" w:hAnsi="Tahoma" w:cs="Tahoma"/>
          <w:sz w:val="24"/>
          <w:szCs w:val="24"/>
        </w:rPr>
        <w:t xml:space="preserve"> Zamudio y Díaz, Emilia Ferreiro, bautier y bucheton entre otros </w:t>
      </w:r>
      <w:r w:rsidRPr="00056B03">
        <w:rPr>
          <w:rFonts w:ascii="Tahoma" w:hAnsi="Tahoma" w:cs="Tahoma"/>
          <w:sz w:val="24"/>
          <w:szCs w:val="24"/>
        </w:rPr>
        <w:t xml:space="preserve">Desde tiempos pasados surgió la manera de comunicarnos, sentir la necesidad de manifestar nuestro sentir, inquietudes, deseos, etc. </w:t>
      </w:r>
      <w:r w:rsidR="00300F92">
        <w:rPr>
          <w:rFonts w:ascii="Tahoma" w:hAnsi="Tahoma" w:cs="Tahoma"/>
          <w:sz w:val="24"/>
          <w:szCs w:val="24"/>
        </w:rPr>
        <w:t>e</w:t>
      </w:r>
      <w:r w:rsidRPr="00056B03">
        <w:rPr>
          <w:rFonts w:ascii="Tahoma" w:hAnsi="Tahoma" w:cs="Tahoma"/>
          <w:sz w:val="24"/>
          <w:szCs w:val="24"/>
        </w:rPr>
        <w:t xml:space="preserve">s por eso </w:t>
      </w:r>
      <w:r w:rsidR="009F44C9" w:rsidRPr="00056B03">
        <w:rPr>
          <w:rFonts w:ascii="Tahoma" w:hAnsi="Tahoma" w:cs="Tahoma"/>
          <w:sz w:val="24"/>
          <w:szCs w:val="24"/>
        </w:rPr>
        <w:t>por lo que</w:t>
      </w:r>
      <w:r w:rsidRPr="00056B03">
        <w:rPr>
          <w:rFonts w:ascii="Tahoma" w:hAnsi="Tahoma" w:cs="Tahoma"/>
          <w:sz w:val="24"/>
          <w:szCs w:val="24"/>
        </w:rPr>
        <w:t xml:space="preserve"> se fue produciendo los sistemas de comunicación que, si bien hay distintos idiomas, pero el objetivo es uno que es comunicarnos y entendernos, saber lo que el mundo piensa y quiere dar a conocer. </w:t>
      </w:r>
      <w:r w:rsidR="00300F92">
        <w:rPr>
          <w:rFonts w:ascii="Tahoma" w:hAnsi="Tahoma" w:cs="Tahoma"/>
          <w:sz w:val="24"/>
          <w:szCs w:val="24"/>
        </w:rPr>
        <w:t>c</w:t>
      </w:r>
      <w:r w:rsidRPr="00056B03">
        <w:rPr>
          <w:rFonts w:ascii="Tahoma" w:hAnsi="Tahoma" w:cs="Tahoma"/>
          <w:sz w:val="24"/>
          <w:szCs w:val="24"/>
        </w:rPr>
        <w:t xml:space="preserve">on toda la evolución y desarrollo en los sistemas de comunicación hoy en día conocemos lo que son las prácticas sociales del lenguaje con pautas o modos de interacción, que además de la producción e interpretación de textos orales y escrito, incluyen una serie de actividades vinculadas con estas. </w:t>
      </w:r>
      <w:r w:rsidR="00300F92">
        <w:rPr>
          <w:rFonts w:ascii="Tahoma" w:hAnsi="Tahoma" w:cs="Tahoma"/>
          <w:sz w:val="24"/>
          <w:szCs w:val="24"/>
        </w:rPr>
        <w:t>e</w:t>
      </w:r>
      <w:r w:rsidRPr="00056B03">
        <w:rPr>
          <w:rFonts w:ascii="Tahoma" w:hAnsi="Tahoma" w:cs="Tahoma"/>
          <w:sz w:val="24"/>
          <w:szCs w:val="24"/>
        </w:rPr>
        <w:t xml:space="preserve">stas involucran diálogos que son regulaciones sociales y comunicativas de las culturas donde tiene lugar. </w:t>
      </w:r>
      <w:r w:rsidR="00300F92">
        <w:rPr>
          <w:rFonts w:ascii="Tahoma" w:hAnsi="Tahoma" w:cs="Tahoma"/>
          <w:sz w:val="24"/>
          <w:szCs w:val="24"/>
        </w:rPr>
        <w:t>p</w:t>
      </w:r>
      <w:r w:rsidRPr="00056B03">
        <w:rPr>
          <w:rFonts w:ascii="Tahoma" w:hAnsi="Tahoma" w:cs="Tahoma"/>
          <w:sz w:val="24"/>
          <w:szCs w:val="24"/>
        </w:rPr>
        <w:t>or ejemplo, en algunas culturas indígenas los niños no deben dirigirse a los adultos o iniciar una conversación. Y en cambio en las sociedades urbanas, los jóvenes hablan y gesticulan de una manera diferente cuando hablan entre ellos y cuando se dirigen al profesor en el salón de clases.</w:t>
      </w:r>
      <w:r>
        <w:rPr>
          <w:rFonts w:ascii="Tahoma" w:hAnsi="Tahoma" w:cs="Tahoma"/>
          <w:sz w:val="24"/>
          <w:szCs w:val="24"/>
        </w:rPr>
        <w:t xml:space="preserve"> </w:t>
      </w:r>
      <w:r w:rsidR="00300F92">
        <w:rPr>
          <w:rFonts w:ascii="Tahoma" w:hAnsi="Tahoma" w:cs="Tahoma"/>
          <w:sz w:val="24"/>
          <w:szCs w:val="24"/>
        </w:rPr>
        <w:t>e</w:t>
      </w:r>
      <w:r w:rsidR="009F44C9" w:rsidRPr="009F44C9">
        <w:rPr>
          <w:rFonts w:ascii="Tahoma" w:hAnsi="Tahoma" w:cs="Tahoma"/>
          <w:sz w:val="24"/>
          <w:szCs w:val="24"/>
        </w:rPr>
        <w:t>s importante aprender a escuchar para reforzar nuestras ideas y comprender conceptos escuchar a los demás es una característica primordial de la comunicación y es la base para la convivencia social pues a través de ella aprendemos grandes cosas por esta razón se debe propicia</w:t>
      </w:r>
      <w:r w:rsidR="009F44C9">
        <w:rPr>
          <w:rFonts w:ascii="Tahoma" w:hAnsi="Tahoma" w:cs="Tahoma"/>
          <w:sz w:val="24"/>
          <w:szCs w:val="24"/>
        </w:rPr>
        <w:t xml:space="preserve">r </w:t>
      </w:r>
      <w:r w:rsidR="009F44C9" w:rsidRPr="009F44C9">
        <w:rPr>
          <w:rFonts w:ascii="Tahoma" w:hAnsi="Tahoma" w:cs="Tahoma"/>
          <w:sz w:val="24"/>
          <w:szCs w:val="24"/>
        </w:rPr>
        <w:t xml:space="preserve">desde muy temprana edad en el aula dentro de un buen ambiente de aprendizaje para que los niños aprendan a utilizar el lenguaje hablado y escrito en su vida cotidiana a través del </w:t>
      </w:r>
      <w:r w:rsidR="009F44C9" w:rsidRPr="009F44C9">
        <w:rPr>
          <w:rFonts w:ascii="Tahoma" w:hAnsi="Tahoma" w:cs="Tahoma"/>
          <w:sz w:val="24"/>
          <w:szCs w:val="24"/>
        </w:rPr>
        <w:lastRenderedPageBreak/>
        <w:t xml:space="preserve">desarrollo de su confianza seguridad y actitudes favorables para la comunicación en distintos usos de la lengua conociendo reglas normas y la manera correcta de aplicarlos para lograr un claridad al momento de comunicarse </w:t>
      </w:r>
    </w:p>
    <w:p w14:paraId="02B83E40" w14:textId="179CE3F7" w:rsidR="00056B03" w:rsidRDefault="00056B03" w:rsidP="00056B03">
      <w:pPr>
        <w:rPr>
          <w:rFonts w:ascii="Tahoma" w:hAnsi="Tahoma" w:cs="Tahoma"/>
          <w:sz w:val="24"/>
          <w:szCs w:val="24"/>
        </w:rPr>
      </w:pPr>
      <w:r w:rsidRPr="00056B03">
        <w:rPr>
          <w:rFonts w:ascii="Tahoma" w:hAnsi="Tahoma" w:cs="Tahoma"/>
          <w:sz w:val="24"/>
          <w:szCs w:val="24"/>
        </w:rPr>
        <w:t xml:space="preserve">En conclusión, nos damos cuenta </w:t>
      </w:r>
      <w:r w:rsidR="005F4ED0" w:rsidRPr="00056B03">
        <w:rPr>
          <w:rFonts w:ascii="Tahoma" w:hAnsi="Tahoma" w:cs="Tahoma"/>
          <w:sz w:val="24"/>
          <w:szCs w:val="24"/>
        </w:rPr>
        <w:t>de que</w:t>
      </w:r>
      <w:r w:rsidRPr="00056B03">
        <w:rPr>
          <w:rFonts w:ascii="Tahoma" w:hAnsi="Tahoma" w:cs="Tahoma"/>
          <w:sz w:val="24"/>
          <w:szCs w:val="24"/>
        </w:rPr>
        <w:t xml:space="preserve"> las </w:t>
      </w:r>
      <w:r w:rsidR="009F44C9" w:rsidRPr="00056B03">
        <w:rPr>
          <w:rFonts w:ascii="Tahoma" w:hAnsi="Tahoma" w:cs="Tahoma"/>
          <w:sz w:val="24"/>
          <w:szCs w:val="24"/>
        </w:rPr>
        <w:t>prácticas y la interacción sociales</w:t>
      </w:r>
      <w:r w:rsidRPr="00056B03">
        <w:rPr>
          <w:rFonts w:ascii="Tahoma" w:hAnsi="Tahoma" w:cs="Tahoma"/>
          <w:sz w:val="24"/>
          <w:szCs w:val="24"/>
        </w:rPr>
        <w:t xml:space="preserve"> son como dos engranes que tienen que trabajar juntos para poder tener un resultado. Ya que las prácticas sociales tienen una gran aportación en la sociedad misma que hace que funcione, y que nos entendamos entre los individuos para tener una mejor convivencia que existan diferentes ideas y puntos de vista y lograr tener un buen circulo de comunicación.</w:t>
      </w:r>
    </w:p>
    <w:p w14:paraId="78E232B3" w14:textId="30E1AA68" w:rsidR="00300F92" w:rsidRDefault="00300F92" w:rsidP="00056B03">
      <w:pPr>
        <w:rPr>
          <w:rFonts w:ascii="Tahoma" w:hAnsi="Tahoma" w:cs="Tahoma"/>
          <w:sz w:val="24"/>
          <w:szCs w:val="24"/>
        </w:rPr>
      </w:pPr>
    </w:p>
    <w:p w14:paraId="6DFF99AC" w14:textId="77777777" w:rsidR="005F4ED0" w:rsidRDefault="005F4ED0" w:rsidP="00056B03">
      <w:pPr>
        <w:rPr>
          <w:rFonts w:ascii="Tahoma" w:hAnsi="Tahoma" w:cs="Tahoma"/>
          <w:sz w:val="24"/>
          <w:szCs w:val="24"/>
        </w:rPr>
      </w:pPr>
    </w:p>
    <w:p w14:paraId="66568DF6" w14:textId="77777777" w:rsidR="00981461" w:rsidRPr="00B50738" w:rsidRDefault="00981461" w:rsidP="00981461">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proofErr w:type="spellStart"/>
      <w:r w:rsidRPr="00B50738">
        <w:rPr>
          <w:rFonts w:ascii="Arial Narrow" w:eastAsia="Times New Roman" w:hAnsi="Arial Narrow"/>
          <w:bCs/>
          <w:sz w:val="27"/>
          <w:szCs w:val="27"/>
          <w:lang w:eastAsia="es-MX"/>
        </w:rPr>
        <w:t>autoreflexivo</w:t>
      </w:r>
      <w:proofErr w:type="spellEnd"/>
      <w:r w:rsidRPr="00B50738">
        <w:rPr>
          <w:rFonts w:ascii="Arial Narrow" w:eastAsia="Times New Roman" w:hAnsi="Arial Narrow"/>
          <w:bCs/>
          <w:sz w:val="27"/>
          <w:szCs w:val="27"/>
          <w:lang w:eastAsia="es-MX"/>
        </w:rPr>
        <w:t xml:space="preserve"> sobre las transformaciones que sufrirán sus </w:t>
      </w:r>
      <w:proofErr w:type="spellStart"/>
      <w:r w:rsidRPr="00B50738">
        <w:rPr>
          <w:rFonts w:ascii="Arial Narrow" w:eastAsia="Times New Roman" w:hAnsi="Arial Narrow"/>
          <w:bCs/>
          <w:sz w:val="27"/>
          <w:szCs w:val="27"/>
          <w:lang w:eastAsia="es-MX"/>
        </w:rPr>
        <w:t>modods</w:t>
      </w:r>
      <w:proofErr w:type="spellEnd"/>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21910EEE" w14:textId="77777777" w:rsidR="00981461" w:rsidRPr="00B85F1E" w:rsidRDefault="00981461" w:rsidP="00981461">
      <w:pPr>
        <w:spacing w:after="0" w:line="240" w:lineRule="auto"/>
        <w:rPr>
          <w:rFonts w:ascii="Arial Narrow" w:eastAsia="Times New Roman" w:hAnsi="Arial Narrow"/>
          <w:b/>
          <w:bCs/>
          <w:sz w:val="27"/>
          <w:szCs w:val="27"/>
          <w:lang w:eastAsia="es-MX"/>
        </w:rPr>
      </w:pPr>
      <w:proofErr w:type="gramStart"/>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w:t>
      </w:r>
      <w:proofErr w:type="gramEnd"/>
      <w:r w:rsidRPr="00B85F1E">
        <w:rPr>
          <w:rFonts w:ascii="Arial Narrow" w:eastAsia="Times New Roman" w:hAnsi="Arial Narrow"/>
          <w:b/>
          <w:bCs/>
          <w:sz w:val="27"/>
          <w:szCs w:val="27"/>
          <w:lang w:eastAsia="es-MX"/>
        </w:rPr>
        <w:t xml:space="preserve"> evaluar la presentación de Trabajos escritos</w:t>
      </w:r>
    </w:p>
    <w:p w14:paraId="54F67DE7" w14:textId="77777777" w:rsidR="00981461" w:rsidRPr="00B85F1E" w:rsidRDefault="00981461" w:rsidP="00981461">
      <w:pPr>
        <w:spacing w:after="0" w:line="240" w:lineRule="auto"/>
        <w:jc w:val="center"/>
        <w:rPr>
          <w:rFonts w:ascii="Arial Narrow" w:eastAsia="Times New Roman" w:hAnsi="Arial Narrow"/>
          <w:sz w:val="24"/>
          <w:szCs w:val="24"/>
          <w:lang w:eastAsia="es-MX"/>
        </w:rPr>
      </w:pPr>
    </w:p>
    <w:tbl>
      <w:tblPr>
        <w:tblW w:w="94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3"/>
        <w:gridCol w:w="2080"/>
        <w:gridCol w:w="2037"/>
        <w:gridCol w:w="1916"/>
        <w:gridCol w:w="2104"/>
      </w:tblGrid>
      <w:tr w:rsidR="00981461" w:rsidRPr="00B85F1E" w14:paraId="6507A63E" w14:textId="77777777" w:rsidTr="00981461">
        <w:trPr>
          <w:trHeight w:val="481"/>
          <w:tblCellSpacing w:w="0" w:type="dxa"/>
        </w:trPr>
        <w:tc>
          <w:tcPr>
            <w:tcW w:w="1273"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0F48DEAA" w14:textId="77777777" w:rsidR="00981461" w:rsidRPr="00B85F1E" w:rsidRDefault="00981461" w:rsidP="007B36F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08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992C7C4" w14:textId="77777777" w:rsidR="00981461" w:rsidRPr="00B85F1E" w:rsidRDefault="00981461" w:rsidP="007B36F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0F06AA42" w14:textId="77777777" w:rsidR="00981461" w:rsidRPr="00B85F1E" w:rsidRDefault="00981461" w:rsidP="007B36F0">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03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DBE69CA" w14:textId="77777777" w:rsidR="00981461" w:rsidRPr="00B85F1E" w:rsidRDefault="00981461" w:rsidP="007B36F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5CED2C9E" w14:textId="77777777" w:rsidR="00981461" w:rsidRPr="00B85F1E" w:rsidRDefault="00981461" w:rsidP="007B36F0">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1916"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1D5991F" w14:textId="77777777" w:rsidR="00981461" w:rsidRPr="00B85F1E" w:rsidRDefault="00981461" w:rsidP="007B36F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4A5FE712" w14:textId="77777777" w:rsidR="00981461" w:rsidRPr="00B85F1E" w:rsidRDefault="00981461" w:rsidP="007B36F0">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104"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C3068D7" w14:textId="77777777" w:rsidR="00981461" w:rsidRPr="00B85F1E" w:rsidRDefault="00981461" w:rsidP="007B36F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4832EF00" w14:textId="77777777" w:rsidR="00981461" w:rsidRPr="00B85F1E" w:rsidRDefault="00981461" w:rsidP="007B36F0">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981461" w:rsidRPr="00B85F1E" w14:paraId="19DEDBDB" w14:textId="77777777" w:rsidTr="00981461">
        <w:trPr>
          <w:trHeight w:val="920"/>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71819128"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080" w:type="dxa"/>
            <w:tcBorders>
              <w:top w:val="outset" w:sz="6" w:space="0" w:color="auto"/>
              <w:left w:val="outset" w:sz="6" w:space="0" w:color="auto"/>
              <w:bottom w:val="outset" w:sz="6" w:space="0" w:color="auto"/>
              <w:right w:val="outset" w:sz="6" w:space="0" w:color="auto"/>
            </w:tcBorders>
            <w:vAlign w:val="center"/>
            <w:hideMark/>
          </w:tcPr>
          <w:p w14:paraId="12AA964F"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037" w:type="dxa"/>
            <w:tcBorders>
              <w:top w:val="outset" w:sz="6" w:space="0" w:color="auto"/>
              <w:left w:val="outset" w:sz="6" w:space="0" w:color="auto"/>
              <w:bottom w:val="outset" w:sz="6" w:space="0" w:color="auto"/>
              <w:right w:val="outset" w:sz="6" w:space="0" w:color="auto"/>
            </w:tcBorders>
            <w:vAlign w:val="center"/>
            <w:hideMark/>
          </w:tcPr>
          <w:p w14:paraId="35550208"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193BC2A0"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w:t>
            </w:r>
            <w:proofErr w:type="gramStart"/>
            <w:r w:rsidRPr="00B85F1E">
              <w:rPr>
                <w:rFonts w:ascii="Arial Narrow" w:eastAsia="Times New Roman" w:hAnsi="Arial Narrow"/>
                <w:sz w:val="20"/>
                <w:szCs w:val="20"/>
                <w:lang w:eastAsia="es-MX"/>
              </w:rPr>
              <w:t>mayor información</w:t>
            </w:r>
            <w:proofErr w:type="gramEnd"/>
            <w:r w:rsidRPr="00B85F1E">
              <w:rPr>
                <w:rFonts w:ascii="Arial Narrow" w:eastAsia="Times New Roman" w:hAnsi="Arial Narrow"/>
                <w:sz w:val="20"/>
                <w:szCs w:val="20"/>
                <w:lang w:eastAsia="es-MX"/>
              </w:rPr>
              <w:t xml:space="preserve"> de apoyo.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24A6462C"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981461" w:rsidRPr="00B85F1E" w14:paraId="280BF58F" w14:textId="77777777" w:rsidTr="00981461">
        <w:trPr>
          <w:trHeight w:val="1474"/>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15A51A2E"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080" w:type="dxa"/>
            <w:tcBorders>
              <w:top w:val="outset" w:sz="6" w:space="0" w:color="auto"/>
              <w:left w:val="outset" w:sz="6" w:space="0" w:color="auto"/>
              <w:bottom w:val="outset" w:sz="6" w:space="0" w:color="auto"/>
              <w:right w:val="outset" w:sz="6" w:space="0" w:color="auto"/>
            </w:tcBorders>
            <w:vAlign w:val="center"/>
            <w:hideMark/>
          </w:tcPr>
          <w:p w14:paraId="79EA2455"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037" w:type="dxa"/>
            <w:tcBorders>
              <w:top w:val="outset" w:sz="6" w:space="0" w:color="auto"/>
              <w:left w:val="outset" w:sz="6" w:space="0" w:color="auto"/>
              <w:bottom w:val="outset" w:sz="6" w:space="0" w:color="auto"/>
              <w:right w:val="outset" w:sz="6" w:space="0" w:color="auto"/>
            </w:tcBorders>
            <w:vAlign w:val="center"/>
            <w:hideMark/>
          </w:tcPr>
          <w:p w14:paraId="2680D7FA"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37EA587A"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3451252D"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981461" w:rsidRPr="00B85F1E" w14:paraId="6E7C5568" w14:textId="77777777" w:rsidTr="00981461">
        <w:trPr>
          <w:trHeight w:val="1340"/>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6DD829FE"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080" w:type="dxa"/>
            <w:tcBorders>
              <w:top w:val="outset" w:sz="6" w:space="0" w:color="auto"/>
              <w:left w:val="outset" w:sz="6" w:space="0" w:color="auto"/>
              <w:bottom w:val="outset" w:sz="6" w:space="0" w:color="auto"/>
              <w:right w:val="outset" w:sz="6" w:space="0" w:color="auto"/>
            </w:tcBorders>
            <w:vAlign w:val="center"/>
            <w:hideMark/>
          </w:tcPr>
          <w:p w14:paraId="18CFD436"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037" w:type="dxa"/>
            <w:tcBorders>
              <w:top w:val="outset" w:sz="6" w:space="0" w:color="auto"/>
              <w:left w:val="outset" w:sz="6" w:space="0" w:color="auto"/>
              <w:bottom w:val="outset" w:sz="6" w:space="0" w:color="auto"/>
              <w:right w:val="outset" w:sz="6" w:space="0" w:color="auto"/>
            </w:tcBorders>
            <w:vAlign w:val="center"/>
            <w:hideMark/>
          </w:tcPr>
          <w:p w14:paraId="780CD47C"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1F409415"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0B7DA700"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981461" w:rsidRPr="00B85F1E" w14:paraId="29EF66D7" w14:textId="77777777" w:rsidTr="00981461">
        <w:trPr>
          <w:trHeight w:val="1505"/>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32E56FA4"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080" w:type="dxa"/>
            <w:tcBorders>
              <w:top w:val="outset" w:sz="6" w:space="0" w:color="auto"/>
              <w:left w:val="outset" w:sz="6" w:space="0" w:color="auto"/>
              <w:bottom w:val="outset" w:sz="6" w:space="0" w:color="auto"/>
              <w:right w:val="outset" w:sz="6" w:space="0" w:color="auto"/>
            </w:tcBorders>
            <w:vAlign w:val="center"/>
            <w:hideMark/>
          </w:tcPr>
          <w:p w14:paraId="26F8BFF8"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037" w:type="dxa"/>
            <w:tcBorders>
              <w:top w:val="outset" w:sz="6" w:space="0" w:color="auto"/>
              <w:left w:val="outset" w:sz="6" w:space="0" w:color="auto"/>
              <w:bottom w:val="outset" w:sz="6" w:space="0" w:color="auto"/>
              <w:right w:val="outset" w:sz="6" w:space="0" w:color="auto"/>
            </w:tcBorders>
            <w:vAlign w:val="center"/>
            <w:hideMark/>
          </w:tcPr>
          <w:p w14:paraId="2FE95B52"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2661248B"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77C3B478"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981461" w:rsidRPr="00B85F1E" w14:paraId="7F505E7B" w14:textId="77777777" w:rsidTr="00981461">
        <w:trPr>
          <w:trHeight w:val="1328"/>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60491AB3"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Gramática y Ortografía (Convenciones)</w:t>
            </w:r>
          </w:p>
        </w:tc>
        <w:tc>
          <w:tcPr>
            <w:tcW w:w="2080" w:type="dxa"/>
            <w:tcBorders>
              <w:top w:val="outset" w:sz="6" w:space="0" w:color="auto"/>
              <w:left w:val="outset" w:sz="6" w:space="0" w:color="auto"/>
              <w:bottom w:val="outset" w:sz="6" w:space="0" w:color="auto"/>
              <w:right w:val="outset" w:sz="6" w:space="0" w:color="auto"/>
            </w:tcBorders>
            <w:vAlign w:val="center"/>
            <w:hideMark/>
          </w:tcPr>
          <w:p w14:paraId="6F9221A3"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037" w:type="dxa"/>
            <w:tcBorders>
              <w:top w:val="outset" w:sz="6" w:space="0" w:color="auto"/>
              <w:left w:val="outset" w:sz="6" w:space="0" w:color="auto"/>
              <w:bottom w:val="outset" w:sz="6" w:space="0" w:color="auto"/>
              <w:right w:val="outset" w:sz="6" w:space="0" w:color="auto"/>
            </w:tcBorders>
            <w:vAlign w:val="center"/>
            <w:hideMark/>
          </w:tcPr>
          <w:p w14:paraId="54215789"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1E27FD36"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7F29BD4E"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981461" w:rsidRPr="00B85F1E" w14:paraId="13B47375" w14:textId="77777777" w:rsidTr="00981461">
        <w:trPr>
          <w:trHeight w:val="1589"/>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49458C58"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0C25E8F5"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080" w:type="dxa"/>
            <w:tcBorders>
              <w:top w:val="outset" w:sz="6" w:space="0" w:color="auto"/>
              <w:left w:val="outset" w:sz="6" w:space="0" w:color="auto"/>
              <w:bottom w:val="outset" w:sz="6" w:space="0" w:color="auto"/>
              <w:right w:val="outset" w:sz="6" w:space="0" w:color="auto"/>
            </w:tcBorders>
            <w:vAlign w:val="center"/>
            <w:hideMark/>
          </w:tcPr>
          <w:p w14:paraId="2566C271"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037" w:type="dxa"/>
            <w:tcBorders>
              <w:top w:val="outset" w:sz="6" w:space="0" w:color="auto"/>
              <w:left w:val="outset" w:sz="6" w:space="0" w:color="auto"/>
              <w:bottom w:val="outset" w:sz="6" w:space="0" w:color="auto"/>
              <w:right w:val="outset" w:sz="6" w:space="0" w:color="auto"/>
            </w:tcBorders>
            <w:vAlign w:val="center"/>
            <w:hideMark/>
          </w:tcPr>
          <w:p w14:paraId="723E2ECE"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56969929"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6A7E8B57"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981461" w:rsidRPr="00B85F1E" w14:paraId="37541255" w14:textId="77777777" w:rsidTr="00981461">
        <w:trPr>
          <w:trHeight w:val="1505"/>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0CBE03BB" w14:textId="77777777" w:rsidR="00981461" w:rsidRPr="00B85F1E" w:rsidRDefault="00981461" w:rsidP="007B36F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080" w:type="dxa"/>
            <w:tcBorders>
              <w:top w:val="outset" w:sz="6" w:space="0" w:color="auto"/>
              <w:left w:val="outset" w:sz="6" w:space="0" w:color="auto"/>
              <w:bottom w:val="outset" w:sz="6" w:space="0" w:color="auto"/>
              <w:right w:val="outset" w:sz="6" w:space="0" w:color="auto"/>
            </w:tcBorders>
            <w:vAlign w:val="center"/>
            <w:hideMark/>
          </w:tcPr>
          <w:p w14:paraId="70A1E78F"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037" w:type="dxa"/>
            <w:tcBorders>
              <w:top w:val="outset" w:sz="6" w:space="0" w:color="auto"/>
              <w:left w:val="outset" w:sz="6" w:space="0" w:color="auto"/>
              <w:bottom w:val="outset" w:sz="6" w:space="0" w:color="auto"/>
              <w:right w:val="outset" w:sz="6" w:space="0" w:color="auto"/>
            </w:tcBorders>
            <w:vAlign w:val="center"/>
            <w:hideMark/>
          </w:tcPr>
          <w:p w14:paraId="0E3D55DC"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6213849A"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21D3042E" w14:textId="77777777" w:rsidR="00981461" w:rsidRPr="00B85F1E" w:rsidRDefault="00981461" w:rsidP="007B36F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981461" w14:paraId="5E87A578" w14:textId="77777777" w:rsidTr="00981461">
        <w:trPr>
          <w:trHeight w:val="1404"/>
          <w:tblCellSpacing w:w="0" w:type="dxa"/>
        </w:trPr>
        <w:tc>
          <w:tcPr>
            <w:tcW w:w="1273" w:type="dxa"/>
            <w:tcBorders>
              <w:top w:val="outset" w:sz="6" w:space="0" w:color="auto"/>
              <w:left w:val="outset" w:sz="6" w:space="0" w:color="auto"/>
              <w:bottom w:val="outset" w:sz="6" w:space="0" w:color="auto"/>
              <w:right w:val="outset" w:sz="6" w:space="0" w:color="auto"/>
            </w:tcBorders>
            <w:vAlign w:val="center"/>
            <w:hideMark/>
          </w:tcPr>
          <w:p w14:paraId="2F501482" w14:textId="77777777" w:rsidR="00981461" w:rsidRDefault="00981461" w:rsidP="007B36F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080" w:type="dxa"/>
            <w:tcBorders>
              <w:top w:val="outset" w:sz="6" w:space="0" w:color="auto"/>
              <w:left w:val="outset" w:sz="6" w:space="0" w:color="auto"/>
              <w:bottom w:val="outset" w:sz="6" w:space="0" w:color="auto"/>
              <w:right w:val="outset" w:sz="6" w:space="0" w:color="auto"/>
            </w:tcBorders>
            <w:vAlign w:val="center"/>
            <w:hideMark/>
          </w:tcPr>
          <w:p w14:paraId="2E2F7999" w14:textId="77777777" w:rsidR="00981461" w:rsidRDefault="00981461" w:rsidP="007B36F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037" w:type="dxa"/>
            <w:tcBorders>
              <w:top w:val="outset" w:sz="6" w:space="0" w:color="auto"/>
              <w:left w:val="outset" w:sz="6" w:space="0" w:color="auto"/>
              <w:bottom w:val="outset" w:sz="6" w:space="0" w:color="auto"/>
              <w:right w:val="outset" w:sz="6" w:space="0" w:color="auto"/>
            </w:tcBorders>
            <w:vAlign w:val="center"/>
            <w:hideMark/>
          </w:tcPr>
          <w:p w14:paraId="6E58A929" w14:textId="77777777" w:rsidR="00981461" w:rsidRDefault="00981461" w:rsidP="007B36F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5A5E8E24" w14:textId="77777777" w:rsidR="00981461" w:rsidRDefault="00981461" w:rsidP="007B36F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104" w:type="dxa"/>
            <w:tcBorders>
              <w:top w:val="outset" w:sz="6" w:space="0" w:color="auto"/>
              <w:left w:val="outset" w:sz="6" w:space="0" w:color="auto"/>
              <w:bottom w:val="outset" w:sz="6" w:space="0" w:color="auto"/>
              <w:right w:val="outset" w:sz="6" w:space="0" w:color="auto"/>
            </w:tcBorders>
            <w:vAlign w:val="center"/>
            <w:hideMark/>
          </w:tcPr>
          <w:p w14:paraId="787FEBD8" w14:textId="77777777" w:rsidR="00981461" w:rsidRDefault="00981461" w:rsidP="007B36F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14E3CAEE" w14:textId="77777777" w:rsidR="00981461" w:rsidRDefault="00981461" w:rsidP="00981461">
      <w:pPr>
        <w:spacing w:after="0" w:line="240" w:lineRule="auto"/>
        <w:ind w:left="60"/>
        <w:rPr>
          <w:rFonts w:ascii="Verdana" w:eastAsia="Times New Roman" w:hAnsi="Verdana" w:cs="Times New Roman"/>
          <w:color w:val="000000"/>
          <w:sz w:val="24"/>
          <w:szCs w:val="24"/>
          <w:lang w:eastAsia="es-MX"/>
        </w:rPr>
      </w:pPr>
    </w:p>
    <w:p w14:paraId="01ECDA3E" w14:textId="77777777" w:rsidR="00981461" w:rsidRDefault="00981461" w:rsidP="00981461">
      <w:pPr>
        <w:spacing w:after="0" w:line="240" w:lineRule="auto"/>
        <w:ind w:left="60"/>
        <w:rPr>
          <w:rFonts w:ascii="Verdana" w:eastAsia="Times New Roman" w:hAnsi="Verdana" w:cs="Times New Roman"/>
          <w:color w:val="000000"/>
          <w:sz w:val="24"/>
          <w:szCs w:val="24"/>
          <w:lang w:eastAsia="es-MX"/>
        </w:rPr>
      </w:pPr>
    </w:p>
    <w:p w14:paraId="767D1E77" w14:textId="77777777" w:rsidR="00981461" w:rsidRDefault="00981461" w:rsidP="00981461">
      <w:pPr>
        <w:spacing w:after="0" w:line="240" w:lineRule="auto"/>
        <w:ind w:left="60"/>
        <w:rPr>
          <w:rFonts w:ascii="Verdana" w:eastAsia="Times New Roman" w:hAnsi="Verdana" w:cs="Times New Roman"/>
          <w:color w:val="000000"/>
          <w:sz w:val="24"/>
          <w:szCs w:val="24"/>
          <w:lang w:eastAsia="es-MX"/>
        </w:rPr>
      </w:pPr>
    </w:p>
    <w:p w14:paraId="39069FF0" w14:textId="77777777" w:rsidR="00981461" w:rsidRDefault="00981461" w:rsidP="00981461">
      <w:pPr>
        <w:spacing w:after="0" w:line="240" w:lineRule="auto"/>
        <w:ind w:left="60"/>
        <w:rPr>
          <w:rFonts w:ascii="Verdana" w:eastAsia="Times New Roman" w:hAnsi="Verdana" w:cs="Times New Roman"/>
          <w:color w:val="000000"/>
          <w:sz w:val="24"/>
          <w:szCs w:val="24"/>
          <w:lang w:eastAsia="es-MX"/>
        </w:rPr>
      </w:pPr>
    </w:p>
    <w:p w14:paraId="4E328989" w14:textId="77777777" w:rsidR="00981461" w:rsidRDefault="00981461" w:rsidP="00981461"/>
    <w:p w14:paraId="0FD8B022" w14:textId="28BF935F" w:rsidR="00056B03" w:rsidRPr="00056B03" w:rsidRDefault="00056B03" w:rsidP="00056B03">
      <w:pPr>
        <w:rPr>
          <w:rFonts w:ascii="Tahoma" w:hAnsi="Tahoma" w:cs="Tahoma"/>
          <w:sz w:val="24"/>
          <w:szCs w:val="24"/>
        </w:rPr>
      </w:pPr>
    </w:p>
    <w:sectPr w:rsidR="00056B03" w:rsidRPr="00056B03" w:rsidSect="00056B03">
      <w:pgSz w:w="12240" w:h="15840"/>
      <w:pgMar w:top="1417" w:right="1701" w:bottom="1417" w:left="1701" w:header="708" w:footer="708" w:gutter="0"/>
      <w:pgBorders w:offsetFrom="page">
        <w:top w:val="thinThickMediumGap" w:sz="24" w:space="24" w:color="FF0000"/>
        <w:left w:val="thinThickMediumGap" w:sz="24" w:space="24" w:color="FF0000"/>
        <w:bottom w:val="thickThinMediumGap" w:sz="24" w:space="24" w:color="FF0000"/>
        <w:right w:val="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ve Letters">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03"/>
    <w:rsid w:val="00056B03"/>
    <w:rsid w:val="000E321F"/>
    <w:rsid w:val="001C3FF0"/>
    <w:rsid w:val="00300F92"/>
    <w:rsid w:val="005F4ED0"/>
    <w:rsid w:val="00981461"/>
    <w:rsid w:val="009F4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E373"/>
  <w15:chartTrackingRefBased/>
  <w15:docId w15:val="{7CD5DFC5-BE0A-4B6E-BD72-0832DCFB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00F9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300F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0F92"/>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300F92"/>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300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732970">
      <w:bodyDiv w:val="1"/>
      <w:marLeft w:val="0"/>
      <w:marRight w:val="0"/>
      <w:marTop w:val="0"/>
      <w:marBottom w:val="0"/>
      <w:divBdr>
        <w:top w:val="none" w:sz="0" w:space="0" w:color="auto"/>
        <w:left w:val="none" w:sz="0" w:space="0" w:color="auto"/>
        <w:bottom w:val="none" w:sz="0" w:space="0" w:color="auto"/>
        <w:right w:val="none" w:sz="0" w:space="0" w:color="auto"/>
      </w:divBdr>
    </w:div>
    <w:div w:id="1673022376">
      <w:bodyDiv w:val="1"/>
      <w:marLeft w:val="0"/>
      <w:marRight w:val="0"/>
      <w:marTop w:val="0"/>
      <w:marBottom w:val="0"/>
      <w:divBdr>
        <w:top w:val="none" w:sz="0" w:space="0" w:color="auto"/>
        <w:left w:val="none" w:sz="0" w:space="0" w:color="auto"/>
        <w:bottom w:val="none" w:sz="0" w:space="0" w:color="auto"/>
        <w:right w:val="none" w:sz="0" w:space="0" w:color="auto"/>
      </w:divBdr>
    </w:div>
    <w:div w:id="21182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A733219B7651M17450614BA7A&amp;idMateria=6116&amp;idMateria=6116&amp;a=M131&amp;an=MARIA%20ELENA%20VILLARREAL%20MARQUEZ" TargetMode="External"/><Relationship Id="rId5" Type="http://schemas.openxmlformats.org/officeDocument/2006/relationships/hyperlink" Target="http://201.117.133.137/sistema/mensajes/EnviaMensaje1.asp?e=enep-00042&amp;c=600765339&amp;p=A733219B7651M17450614BA7A&amp;idMateria=6116&amp;idMateria=6116&amp;a=M131&amp;an=MARIA%20ELENA%20VILLARREAL%20MARQUEZ"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YESSENIA MONTOYA SILVA</dc:creator>
  <cp:keywords/>
  <dc:description/>
  <cp:lastModifiedBy>JULIA YESSENIA MONTOYA SILVA</cp:lastModifiedBy>
  <cp:revision>2</cp:revision>
  <dcterms:created xsi:type="dcterms:W3CDTF">2021-04-22T01:49:00Z</dcterms:created>
  <dcterms:modified xsi:type="dcterms:W3CDTF">2021-04-22T01:49:00Z</dcterms:modified>
</cp:coreProperties>
</file>